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69CB" w:rsidRPr="00302A40" w:rsidRDefault="00852876" w:rsidP="00A07394">
      <w:pPr>
        <w:pStyle w:val="33"/>
        <w:tabs>
          <w:tab w:val="clear" w:pos="9496"/>
        </w:tabs>
        <w:ind w:left="0" w:hanging="851"/>
        <w:rPr>
          <w:lang w:val="en-US"/>
        </w:rPr>
      </w:pPr>
      <w:r>
        <w:rPr>
          <w:noProof/>
          <w:lang w:eastAsia="ru-RU"/>
        </w:rPr>
        <w:drawing>
          <wp:inline distT="0" distB="0" distL="0" distR="0">
            <wp:extent cx="6713011" cy="9029700"/>
            <wp:effectExtent l="0" t="0" r="0" b="0"/>
            <wp:docPr id="56" name="Рисунок 56" descr="C:\Users\User\Downloads\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5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13011" cy="9029700"/>
                    </a:xfrm>
                    <a:prstGeom prst="rect">
                      <a:avLst/>
                    </a:prstGeom>
                    <a:noFill/>
                    <a:ln>
                      <a:noFill/>
                    </a:ln>
                  </pic:spPr>
                </pic:pic>
              </a:graphicData>
            </a:graphic>
          </wp:inline>
        </w:drawing>
      </w:r>
    </w:p>
    <w:p w:rsidR="00852876" w:rsidRDefault="00852876" w:rsidP="00A07394">
      <w:pPr>
        <w:pStyle w:val="33"/>
        <w:ind w:left="0"/>
      </w:pPr>
    </w:p>
    <w:p w:rsidR="00852876" w:rsidRDefault="00852876" w:rsidP="00A07394">
      <w:pPr>
        <w:pStyle w:val="33"/>
        <w:ind w:left="0"/>
      </w:pPr>
    </w:p>
    <w:p w:rsidR="00852876" w:rsidRDefault="00852876" w:rsidP="00A07394">
      <w:pPr>
        <w:pStyle w:val="33"/>
        <w:ind w:left="0"/>
      </w:pPr>
    </w:p>
    <w:p w:rsidR="00714204" w:rsidRPr="00302A40" w:rsidRDefault="00714204" w:rsidP="00A07394">
      <w:pPr>
        <w:pStyle w:val="33"/>
        <w:ind w:left="0"/>
      </w:pPr>
      <w:bookmarkStart w:id="0" w:name="_GoBack"/>
      <w:bookmarkEnd w:id="0"/>
      <w:r w:rsidRPr="00302A40">
        <w:lastRenderedPageBreak/>
        <w:t>Содержание</w:t>
      </w:r>
    </w:p>
    <w:p w:rsidR="00947577" w:rsidRPr="00947577" w:rsidRDefault="00514955">
      <w:pPr>
        <w:pStyle w:val="14"/>
        <w:rPr>
          <w:rFonts w:asciiTheme="minorHAnsi" w:eastAsiaTheme="minorEastAsia" w:hAnsiTheme="minorHAnsi" w:cstheme="minorBidi"/>
          <w:b w:val="0"/>
          <w:bCs w:val="0"/>
          <w:sz w:val="22"/>
          <w:szCs w:val="22"/>
        </w:rPr>
      </w:pPr>
      <w:r w:rsidRPr="00C720E4">
        <w:rPr>
          <w:b w:val="0"/>
        </w:rPr>
        <w:fldChar w:fldCharType="begin"/>
      </w:r>
      <w:r w:rsidRPr="00C720E4">
        <w:rPr>
          <w:b w:val="0"/>
        </w:rPr>
        <w:instrText xml:space="preserve"> TOC \h \z \t "Заголовок 1;1;Заголовок 4;2;Заголовок №4;2;Заголовок №1;1;Заголовок №1 (2);1" </w:instrText>
      </w:r>
      <w:r w:rsidRPr="00C720E4">
        <w:rPr>
          <w:b w:val="0"/>
        </w:rPr>
        <w:fldChar w:fldCharType="separate"/>
      </w:r>
      <w:hyperlink w:anchor="_Toc66655948" w:history="1">
        <w:r w:rsidR="00947577" w:rsidRPr="00947577">
          <w:rPr>
            <w:rStyle w:val="af5"/>
            <w:b w:val="0"/>
          </w:rPr>
          <w:t>Общие положения</w:t>
        </w:r>
        <w:r w:rsidR="00947577" w:rsidRPr="00947577">
          <w:rPr>
            <w:b w:val="0"/>
            <w:webHidden/>
          </w:rPr>
          <w:tab/>
        </w:r>
        <w:r w:rsidR="00947577" w:rsidRPr="00947577">
          <w:rPr>
            <w:b w:val="0"/>
            <w:webHidden/>
          </w:rPr>
          <w:fldChar w:fldCharType="begin"/>
        </w:r>
        <w:r w:rsidR="00947577" w:rsidRPr="00947577">
          <w:rPr>
            <w:b w:val="0"/>
            <w:webHidden/>
          </w:rPr>
          <w:instrText xml:space="preserve"> PAGEREF _Toc66655948 \h </w:instrText>
        </w:r>
        <w:r w:rsidR="00947577" w:rsidRPr="00947577">
          <w:rPr>
            <w:b w:val="0"/>
            <w:webHidden/>
          </w:rPr>
        </w:r>
        <w:r w:rsidR="00947577" w:rsidRPr="00947577">
          <w:rPr>
            <w:b w:val="0"/>
            <w:webHidden/>
          </w:rPr>
          <w:fldChar w:fldCharType="separate"/>
        </w:r>
        <w:r w:rsidR="006861B5">
          <w:rPr>
            <w:b w:val="0"/>
            <w:webHidden/>
          </w:rPr>
          <w:t>5</w:t>
        </w:r>
        <w:r w:rsidR="00947577" w:rsidRPr="00947577">
          <w:rPr>
            <w:b w:val="0"/>
            <w:webHidden/>
          </w:rPr>
          <w:fldChar w:fldCharType="end"/>
        </w:r>
      </w:hyperlink>
    </w:p>
    <w:p w:rsidR="00947577" w:rsidRPr="00947577" w:rsidRDefault="007A4DBE">
      <w:pPr>
        <w:pStyle w:val="14"/>
        <w:rPr>
          <w:rFonts w:asciiTheme="minorHAnsi" w:eastAsiaTheme="minorEastAsia" w:hAnsiTheme="minorHAnsi" w:cstheme="minorBidi"/>
          <w:b w:val="0"/>
          <w:bCs w:val="0"/>
          <w:sz w:val="22"/>
          <w:szCs w:val="22"/>
        </w:rPr>
      </w:pPr>
      <w:hyperlink w:anchor="_Toc66655949" w:history="1">
        <w:r w:rsidR="00947577" w:rsidRPr="00947577">
          <w:rPr>
            <w:rStyle w:val="af5"/>
            <w:b w:val="0"/>
          </w:rPr>
          <w:t>1. Целевой раздел основной образовательной программы основного общего образования</w:t>
        </w:r>
        <w:r w:rsidR="00947577" w:rsidRPr="00947577">
          <w:rPr>
            <w:b w:val="0"/>
            <w:webHidden/>
          </w:rPr>
          <w:tab/>
        </w:r>
        <w:r w:rsidR="00947577" w:rsidRPr="00947577">
          <w:rPr>
            <w:b w:val="0"/>
            <w:webHidden/>
          </w:rPr>
          <w:fldChar w:fldCharType="begin"/>
        </w:r>
        <w:r w:rsidR="00947577" w:rsidRPr="00947577">
          <w:rPr>
            <w:b w:val="0"/>
            <w:webHidden/>
          </w:rPr>
          <w:instrText xml:space="preserve"> PAGEREF _Toc66655949 \h </w:instrText>
        </w:r>
        <w:r w:rsidR="00947577" w:rsidRPr="00947577">
          <w:rPr>
            <w:b w:val="0"/>
            <w:webHidden/>
          </w:rPr>
        </w:r>
        <w:r w:rsidR="00947577" w:rsidRPr="00947577">
          <w:rPr>
            <w:b w:val="0"/>
            <w:webHidden/>
          </w:rPr>
          <w:fldChar w:fldCharType="separate"/>
        </w:r>
        <w:r w:rsidR="006861B5">
          <w:rPr>
            <w:b w:val="0"/>
            <w:webHidden/>
          </w:rPr>
          <w:t>12</w:t>
        </w:r>
        <w:r w:rsidR="00947577" w:rsidRPr="00947577">
          <w:rPr>
            <w:b w:val="0"/>
            <w:webHidden/>
          </w:rPr>
          <w:fldChar w:fldCharType="end"/>
        </w:r>
      </w:hyperlink>
    </w:p>
    <w:p w:rsidR="00947577" w:rsidRPr="00947577" w:rsidRDefault="007A4DBE">
      <w:pPr>
        <w:pStyle w:val="22"/>
        <w:rPr>
          <w:rFonts w:asciiTheme="minorHAnsi" w:eastAsiaTheme="minorEastAsia" w:hAnsiTheme="minorHAnsi" w:cstheme="minorBidi"/>
          <w:b w:val="0"/>
          <w:iCs w:val="0"/>
          <w:sz w:val="22"/>
          <w:szCs w:val="22"/>
          <w:lang w:eastAsia="ru-RU"/>
        </w:rPr>
      </w:pPr>
      <w:hyperlink w:anchor="_Toc66655950" w:history="1">
        <w:r w:rsidR="00947577" w:rsidRPr="00947577">
          <w:rPr>
            <w:rStyle w:val="af5"/>
            <w:b w:val="0"/>
          </w:rPr>
          <w:t>1.1. Пояснительная записка</w:t>
        </w:r>
        <w:r w:rsidR="00947577" w:rsidRPr="00947577">
          <w:rPr>
            <w:b w:val="0"/>
            <w:webHidden/>
          </w:rPr>
          <w:tab/>
        </w:r>
        <w:r w:rsidR="00947577" w:rsidRPr="00947577">
          <w:rPr>
            <w:b w:val="0"/>
            <w:webHidden/>
          </w:rPr>
          <w:fldChar w:fldCharType="begin"/>
        </w:r>
        <w:r w:rsidR="00947577" w:rsidRPr="00947577">
          <w:rPr>
            <w:b w:val="0"/>
            <w:webHidden/>
          </w:rPr>
          <w:instrText xml:space="preserve"> PAGEREF _Toc66655950 \h </w:instrText>
        </w:r>
        <w:r w:rsidR="00947577" w:rsidRPr="00947577">
          <w:rPr>
            <w:b w:val="0"/>
            <w:webHidden/>
          </w:rPr>
        </w:r>
        <w:r w:rsidR="00947577" w:rsidRPr="00947577">
          <w:rPr>
            <w:b w:val="0"/>
            <w:webHidden/>
          </w:rPr>
          <w:fldChar w:fldCharType="separate"/>
        </w:r>
        <w:r w:rsidR="006861B5">
          <w:rPr>
            <w:b w:val="0"/>
            <w:webHidden/>
          </w:rPr>
          <w:t>12</w:t>
        </w:r>
        <w:r w:rsidR="00947577" w:rsidRPr="00947577">
          <w:rPr>
            <w:b w:val="0"/>
            <w:webHidden/>
          </w:rPr>
          <w:fldChar w:fldCharType="end"/>
        </w:r>
      </w:hyperlink>
    </w:p>
    <w:p w:rsidR="00947577" w:rsidRPr="00947577" w:rsidRDefault="007A4DBE">
      <w:pPr>
        <w:pStyle w:val="22"/>
        <w:tabs>
          <w:tab w:val="left" w:pos="1760"/>
        </w:tabs>
        <w:rPr>
          <w:rFonts w:asciiTheme="minorHAnsi" w:eastAsiaTheme="minorEastAsia" w:hAnsiTheme="minorHAnsi" w:cstheme="minorBidi"/>
          <w:b w:val="0"/>
          <w:iCs w:val="0"/>
          <w:sz w:val="22"/>
          <w:szCs w:val="22"/>
          <w:lang w:eastAsia="ru-RU"/>
        </w:rPr>
      </w:pPr>
      <w:hyperlink w:anchor="_Toc66655951" w:history="1">
        <w:r w:rsidR="00947577" w:rsidRPr="00947577">
          <w:rPr>
            <w:rStyle w:val="af5"/>
            <w:b w:val="0"/>
          </w:rPr>
          <w:t>1.1.1.</w:t>
        </w:r>
        <w:r w:rsidR="00947577" w:rsidRPr="00947577">
          <w:rPr>
            <w:rFonts w:asciiTheme="minorHAnsi" w:eastAsiaTheme="minorEastAsia" w:hAnsiTheme="minorHAnsi" w:cstheme="minorBidi"/>
            <w:b w:val="0"/>
            <w:iCs w:val="0"/>
            <w:sz w:val="22"/>
            <w:szCs w:val="22"/>
            <w:lang w:eastAsia="ru-RU"/>
          </w:rPr>
          <w:tab/>
        </w:r>
        <w:r w:rsidR="00947577" w:rsidRPr="00947577">
          <w:rPr>
            <w:rStyle w:val="af5"/>
            <w:b w:val="0"/>
          </w:rPr>
          <w:t>Цели и задачи реализации основной образовательной программы основного общего образования</w:t>
        </w:r>
        <w:r w:rsidR="00947577" w:rsidRPr="00947577">
          <w:rPr>
            <w:b w:val="0"/>
            <w:webHidden/>
          </w:rPr>
          <w:tab/>
        </w:r>
        <w:r w:rsidR="00947577" w:rsidRPr="00947577">
          <w:rPr>
            <w:b w:val="0"/>
            <w:webHidden/>
          </w:rPr>
          <w:fldChar w:fldCharType="begin"/>
        </w:r>
        <w:r w:rsidR="00947577" w:rsidRPr="00947577">
          <w:rPr>
            <w:b w:val="0"/>
            <w:webHidden/>
          </w:rPr>
          <w:instrText xml:space="preserve"> PAGEREF _Toc66655951 \h </w:instrText>
        </w:r>
        <w:r w:rsidR="00947577" w:rsidRPr="00947577">
          <w:rPr>
            <w:b w:val="0"/>
            <w:webHidden/>
          </w:rPr>
        </w:r>
        <w:r w:rsidR="00947577" w:rsidRPr="00947577">
          <w:rPr>
            <w:b w:val="0"/>
            <w:webHidden/>
          </w:rPr>
          <w:fldChar w:fldCharType="separate"/>
        </w:r>
        <w:r w:rsidR="006861B5">
          <w:rPr>
            <w:b w:val="0"/>
            <w:webHidden/>
          </w:rPr>
          <w:t>12</w:t>
        </w:r>
        <w:r w:rsidR="00947577" w:rsidRPr="00947577">
          <w:rPr>
            <w:b w:val="0"/>
            <w:webHidden/>
          </w:rPr>
          <w:fldChar w:fldCharType="end"/>
        </w:r>
      </w:hyperlink>
    </w:p>
    <w:p w:rsidR="00947577" w:rsidRPr="00947577" w:rsidRDefault="007A4DBE">
      <w:pPr>
        <w:pStyle w:val="22"/>
        <w:tabs>
          <w:tab w:val="left" w:pos="1760"/>
        </w:tabs>
        <w:rPr>
          <w:rFonts w:asciiTheme="minorHAnsi" w:eastAsiaTheme="minorEastAsia" w:hAnsiTheme="minorHAnsi" w:cstheme="minorBidi"/>
          <w:b w:val="0"/>
          <w:iCs w:val="0"/>
          <w:sz w:val="22"/>
          <w:szCs w:val="22"/>
          <w:lang w:eastAsia="ru-RU"/>
        </w:rPr>
      </w:pPr>
      <w:hyperlink w:anchor="_Toc66655952" w:history="1">
        <w:r w:rsidR="00947577" w:rsidRPr="00947577">
          <w:rPr>
            <w:rStyle w:val="af5"/>
            <w:b w:val="0"/>
          </w:rPr>
          <w:t>1.1.2.</w:t>
        </w:r>
        <w:r w:rsidR="00947577" w:rsidRPr="00947577">
          <w:rPr>
            <w:rFonts w:asciiTheme="minorHAnsi" w:eastAsiaTheme="minorEastAsia" w:hAnsiTheme="minorHAnsi" w:cstheme="minorBidi"/>
            <w:b w:val="0"/>
            <w:iCs w:val="0"/>
            <w:sz w:val="22"/>
            <w:szCs w:val="22"/>
            <w:lang w:eastAsia="ru-RU"/>
          </w:rPr>
          <w:tab/>
        </w:r>
        <w:r w:rsidR="00947577" w:rsidRPr="00947577">
          <w:rPr>
            <w:rStyle w:val="af5"/>
            <w:b w:val="0"/>
          </w:rPr>
          <w:t>Принципы и подходы к формированию образовательной программы основного общего образования</w:t>
        </w:r>
        <w:r w:rsidR="00947577" w:rsidRPr="00947577">
          <w:rPr>
            <w:b w:val="0"/>
            <w:webHidden/>
          </w:rPr>
          <w:tab/>
        </w:r>
        <w:r w:rsidR="00947577" w:rsidRPr="00947577">
          <w:rPr>
            <w:b w:val="0"/>
            <w:webHidden/>
          </w:rPr>
          <w:fldChar w:fldCharType="begin"/>
        </w:r>
        <w:r w:rsidR="00947577" w:rsidRPr="00947577">
          <w:rPr>
            <w:b w:val="0"/>
            <w:webHidden/>
          </w:rPr>
          <w:instrText xml:space="preserve"> PAGEREF _Toc66655952 \h </w:instrText>
        </w:r>
        <w:r w:rsidR="00947577" w:rsidRPr="00947577">
          <w:rPr>
            <w:b w:val="0"/>
            <w:webHidden/>
          </w:rPr>
        </w:r>
        <w:r w:rsidR="00947577" w:rsidRPr="00947577">
          <w:rPr>
            <w:b w:val="0"/>
            <w:webHidden/>
          </w:rPr>
          <w:fldChar w:fldCharType="separate"/>
        </w:r>
        <w:r w:rsidR="006861B5">
          <w:rPr>
            <w:b w:val="0"/>
            <w:webHidden/>
          </w:rPr>
          <w:t>14</w:t>
        </w:r>
        <w:r w:rsidR="00947577" w:rsidRPr="00947577">
          <w:rPr>
            <w:b w:val="0"/>
            <w:webHidden/>
          </w:rPr>
          <w:fldChar w:fldCharType="end"/>
        </w:r>
      </w:hyperlink>
    </w:p>
    <w:p w:rsidR="00947577" w:rsidRPr="00947577" w:rsidRDefault="007A4DBE">
      <w:pPr>
        <w:pStyle w:val="22"/>
        <w:rPr>
          <w:rFonts w:asciiTheme="minorHAnsi" w:eastAsiaTheme="minorEastAsia" w:hAnsiTheme="minorHAnsi" w:cstheme="minorBidi"/>
          <w:b w:val="0"/>
          <w:iCs w:val="0"/>
          <w:sz w:val="22"/>
          <w:szCs w:val="22"/>
          <w:lang w:eastAsia="ru-RU"/>
        </w:rPr>
      </w:pPr>
      <w:hyperlink w:anchor="_Toc66655953" w:history="1">
        <w:r w:rsidR="00947577" w:rsidRPr="00947577">
          <w:rPr>
            <w:rStyle w:val="af5"/>
            <w:b w:val="0"/>
          </w:rPr>
          <w:t>1.2. Планируемые результаты освоения обучающимися основной образовательной программы основного общего образования</w:t>
        </w:r>
        <w:r w:rsidR="00947577" w:rsidRPr="00947577">
          <w:rPr>
            <w:b w:val="0"/>
            <w:webHidden/>
          </w:rPr>
          <w:tab/>
        </w:r>
        <w:r w:rsidR="00947577" w:rsidRPr="00947577">
          <w:rPr>
            <w:b w:val="0"/>
            <w:webHidden/>
          </w:rPr>
          <w:fldChar w:fldCharType="begin"/>
        </w:r>
        <w:r w:rsidR="00947577" w:rsidRPr="00947577">
          <w:rPr>
            <w:b w:val="0"/>
            <w:webHidden/>
          </w:rPr>
          <w:instrText xml:space="preserve"> PAGEREF _Toc66655953 \h </w:instrText>
        </w:r>
        <w:r w:rsidR="00947577" w:rsidRPr="00947577">
          <w:rPr>
            <w:b w:val="0"/>
            <w:webHidden/>
          </w:rPr>
        </w:r>
        <w:r w:rsidR="00947577" w:rsidRPr="00947577">
          <w:rPr>
            <w:b w:val="0"/>
            <w:webHidden/>
          </w:rPr>
          <w:fldChar w:fldCharType="separate"/>
        </w:r>
        <w:r w:rsidR="006861B5">
          <w:rPr>
            <w:b w:val="0"/>
            <w:webHidden/>
          </w:rPr>
          <w:t>16</w:t>
        </w:r>
        <w:r w:rsidR="00947577" w:rsidRPr="00947577">
          <w:rPr>
            <w:b w:val="0"/>
            <w:webHidden/>
          </w:rPr>
          <w:fldChar w:fldCharType="end"/>
        </w:r>
      </w:hyperlink>
    </w:p>
    <w:p w:rsidR="00947577" w:rsidRPr="00947577" w:rsidRDefault="007A4DBE">
      <w:pPr>
        <w:pStyle w:val="22"/>
        <w:rPr>
          <w:rFonts w:asciiTheme="minorHAnsi" w:eastAsiaTheme="minorEastAsia" w:hAnsiTheme="minorHAnsi" w:cstheme="minorBidi"/>
          <w:b w:val="0"/>
          <w:iCs w:val="0"/>
          <w:sz w:val="22"/>
          <w:szCs w:val="22"/>
          <w:lang w:eastAsia="ru-RU"/>
        </w:rPr>
      </w:pPr>
      <w:hyperlink w:anchor="_Toc66655954" w:history="1">
        <w:r w:rsidR="00947577" w:rsidRPr="00947577">
          <w:rPr>
            <w:rStyle w:val="af5"/>
            <w:b w:val="0"/>
          </w:rPr>
          <w:t>1.2.1. Общие положения</w:t>
        </w:r>
        <w:r w:rsidR="00947577" w:rsidRPr="00947577">
          <w:rPr>
            <w:b w:val="0"/>
            <w:webHidden/>
          </w:rPr>
          <w:tab/>
        </w:r>
        <w:r w:rsidR="00947577" w:rsidRPr="00947577">
          <w:rPr>
            <w:b w:val="0"/>
            <w:webHidden/>
          </w:rPr>
          <w:fldChar w:fldCharType="begin"/>
        </w:r>
        <w:r w:rsidR="00947577" w:rsidRPr="00947577">
          <w:rPr>
            <w:b w:val="0"/>
            <w:webHidden/>
          </w:rPr>
          <w:instrText xml:space="preserve"> PAGEREF _Toc66655954 \h </w:instrText>
        </w:r>
        <w:r w:rsidR="00947577" w:rsidRPr="00947577">
          <w:rPr>
            <w:b w:val="0"/>
            <w:webHidden/>
          </w:rPr>
        </w:r>
        <w:r w:rsidR="00947577" w:rsidRPr="00947577">
          <w:rPr>
            <w:b w:val="0"/>
            <w:webHidden/>
          </w:rPr>
          <w:fldChar w:fldCharType="separate"/>
        </w:r>
        <w:r w:rsidR="006861B5">
          <w:rPr>
            <w:b w:val="0"/>
            <w:webHidden/>
          </w:rPr>
          <w:t>16</w:t>
        </w:r>
        <w:r w:rsidR="00947577" w:rsidRPr="00947577">
          <w:rPr>
            <w:b w:val="0"/>
            <w:webHidden/>
          </w:rPr>
          <w:fldChar w:fldCharType="end"/>
        </w:r>
      </w:hyperlink>
    </w:p>
    <w:p w:rsidR="00947577" w:rsidRPr="00947577" w:rsidRDefault="007A4DBE">
      <w:pPr>
        <w:pStyle w:val="22"/>
        <w:rPr>
          <w:rFonts w:asciiTheme="minorHAnsi" w:eastAsiaTheme="minorEastAsia" w:hAnsiTheme="minorHAnsi" w:cstheme="minorBidi"/>
          <w:b w:val="0"/>
          <w:iCs w:val="0"/>
          <w:sz w:val="22"/>
          <w:szCs w:val="22"/>
          <w:lang w:eastAsia="ru-RU"/>
        </w:rPr>
      </w:pPr>
      <w:hyperlink w:anchor="_Toc66655955" w:history="1">
        <w:r w:rsidR="00947577" w:rsidRPr="00947577">
          <w:rPr>
            <w:rStyle w:val="af5"/>
            <w:b w:val="0"/>
          </w:rPr>
          <w:t>1.2.2. Структура планируемых результатов</w:t>
        </w:r>
        <w:r w:rsidR="00947577" w:rsidRPr="00947577">
          <w:rPr>
            <w:b w:val="0"/>
            <w:webHidden/>
          </w:rPr>
          <w:tab/>
        </w:r>
        <w:r w:rsidR="00947577" w:rsidRPr="00947577">
          <w:rPr>
            <w:b w:val="0"/>
            <w:webHidden/>
          </w:rPr>
          <w:fldChar w:fldCharType="begin"/>
        </w:r>
        <w:r w:rsidR="00947577" w:rsidRPr="00947577">
          <w:rPr>
            <w:b w:val="0"/>
            <w:webHidden/>
          </w:rPr>
          <w:instrText xml:space="preserve"> PAGEREF _Toc66655955 \h </w:instrText>
        </w:r>
        <w:r w:rsidR="00947577" w:rsidRPr="00947577">
          <w:rPr>
            <w:b w:val="0"/>
            <w:webHidden/>
          </w:rPr>
        </w:r>
        <w:r w:rsidR="00947577" w:rsidRPr="00947577">
          <w:rPr>
            <w:b w:val="0"/>
            <w:webHidden/>
          </w:rPr>
          <w:fldChar w:fldCharType="separate"/>
        </w:r>
        <w:r w:rsidR="006861B5">
          <w:rPr>
            <w:b w:val="0"/>
            <w:webHidden/>
          </w:rPr>
          <w:t>17</w:t>
        </w:r>
        <w:r w:rsidR="00947577" w:rsidRPr="00947577">
          <w:rPr>
            <w:b w:val="0"/>
            <w:webHidden/>
          </w:rPr>
          <w:fldChar w:fldCharType="end"/>
        </w:r>
      </w:hyperlink>
    </w:p>
    <w:p w:rsidR="00947577" w:rsidRPr="00947577" w:rsidRDefault="007A4DBE">
      <w:pPr>
        <w:pStyle w:val="22"/>
        <w:rPr>
          <w:rFonts w:asciiTheme="minorHAnsi" w:eastAsiaTheme="minorEastAsia" w:hAnsiTheme="minorHAnsi" w:cstheme="minorBidi"/>
          <w:b w:val="0"/>
          <w:iCs w:val="0"/>
          <w:sz w:val="22"/>
          <w:szCs w:val="22"/>
          <w:lang w:eastAsia="ru-RU"/>
        </w:rPr>
      </w:pPr>
      <w:hyperlink w:anchor="_Toc66655956" w:history="1">
        <w:r w:rsidR="00947577" w:rsidRPr="00947577">
          <w:rPr>
            <w:rStyle w:val="af5"/>
            <w:rFonts w:eastAsia="@Arial Unicode MS"/>
            <w:b w:val="0"/>
            <w:lang w:eastAsia="ru-RU"/>
          </w:rPr>
          <w:t>1.2.3. Личностные результаты освоения основной образовательной программы:</w:t>
        </w:r>
        <w:r w:rsidR="00947577" w:rsidRPr="00947577">
          <w:rPr>
            <w:b w:val="0"/>
            <w:webHidden/>
          </w:rPr>
          <w:tab/>
        </w:r>
        <w:r w:rsidR="00947577" w:rsidRPr="00947577">
          <w:rPr>
            <w:b w:val="0"/>
            <w:webHidden/>
          </w:rPr>
          <w:fldChar w:fldCharType="begin"/>
        </w:r>
        <w:r w:rsidR="00947577" w:rsidRPr="00947577">
          <w:rPr>
            <w:b w:val="0"/>
            <w:webHidden/>
          </w:rPr>
          <w:instrText xml:space="preserve"> PAGEREF _Toc66655956 \h </w:instrText>
        </w:r>
        <w:r w:rsidR="00947577" w:rsidRPr="00947577">
          <w:rPr>
            <w:b w:val="0"/>
            <w:webHidden/>
          </w:rPr>
        </w:r>
        <w:r w:rsidR="00947577" w:rsidRPr="00947577">
          <w:rPr>
            <w:b w:val="0"/>
            <w:webHidden/>
          </w:rPr>
          <w:fldChar w:fldCharType="separate"/>
        </w:r>
        <w:r w:rsidR="006861B5">
          <w:rPr>
            <w:b w:val="0"/>
            <w:webHidden/>
          </w:rPr>
          <w:t>19</w:t>
        </w:r>
        <w:r w:rsidR="00947577" w:rsidRPr="00947577">
          <w:rPr>
            <w:b w:val="0"/>
            <w:webHidden/>
          </w:rPr>
          <w:fldChar w:fldCharType="end"/>
        </w:r>
      </w:hyperlink>
    </w:p>
    <w:p w:rsidR="00947577" w:rsidRPr="00947577" w:rsidRDefault="007A4DBE">
      <w:pPr>
        <w:pStyle w:val="22"/>
        <w:rPr>
          <w:rFonts w:asciiTheme="minorHAnsi" w:eastAsiaTheme="minorEastAsia" w:hAnsiTheme="minorHAnsi" w:cstheme="minorBidi"/>
          <w:b w:val="0"/>
          <w:iCs w:val="0"/>
          <w:sz w:val="22"/>
          <w:szCs w:val="22"/>
          <w:lang w:eastAsia="ru-RU"/>
        </w:rPr>
      </w:pPr>
      <w:hyperlink w:anchor="_Toc66655957" w:history="1">
        <w:r w:rsidR="00947577" w:rsidRPr="00947577">
          <w:rPr>
            <w:rStyle w:val="af5"/>
            <w:b w:val="0"/>
          </w:rPr>
          <w:t>1.2.4. Метапредметные результаты освоения ООП</w:t>
        </w:r>
        <w:r w:rsidR="00947577" w:rsidRPr="00947577">
          <w:rPr>
            <w:b w:val="0"/>
            <w:webHidden/>
          </w:rPr>
          <w:tab/>
        </w:r>
        <w:r w:rsidR="00947577" w:rsidRPr="00947577">
          <w:rPr>
            <w:b w:val="0"/>
            <w:webHidden/>
          </w:rPr>
          <w:fldChar w:fldCharType="begin"/>
        </w:r>
        <w:r w:rsidR="00947577" w:rsidRPr="00947577">
          <w:rPr>
            <w:b w:val="0"/>
            <w:webHidden/>
          </w:rPr>
          <w:instrText xml:space="preserve"> PAGEREF _Toc66655957 \h </w:instrText>
        </w:r>
        <w:r w:rsidR="00947577" w:rsidRPr="00947577">
          <w:rPr>
            <w:b w:val="0"/>
            <w:webHidden/>
          </w:rPr>
        </w:r>
        <w:r w:rsidR="00947577" w:rsidRPr="00947577">
          <w:rPr>
            <w:b w:val="0"/>
            <w:webHidden/>
          </w:rPr>
          <w:fldChar w:fldCharType="separate"/>
        </w:r>
        <w:r w:rsidR="006861B5">
          <w:rPr>
            <w:b w:val="0"/>
            <w:webHidden/>
          </w:rPr>
          <w:t>20</w:t>
        </w:r>
        <w:r w:rsidR="00947577" w:rsidRPr="00947577">
          <w:rPr>
            <w:b w:val="0"/>
            <w:webHidden/>
          </w:rPr>
          <w:fldChar w:fldCharType="end"/>
        </w:r>
      </w:hyperlink>
    </w:p>
    <w:p w:rsidR="00947577" w:rsidRPr="00947577" w:rsidRDefault="007A4DBE">
      <w:pPr>
        <w:pStyle w:val="22"/>
        <w:rPr>
          <w:rFonts w:asciiTheme="minorHAnsi" w:eastAsiaTheme="minorEastAsia" w:hAnsiTheme="minorHAnsi" w:cstheme="minorBidi"/>
          <w:b w:val="0"/>
          <w:iCs w:val="0"/>
          <w:sz w:val="22"/>
          <w:szCs w:val="22"/>
          <w:lang w:eastAsia="ru-RU"/>
        </w:rPr>
      </w:pPr>
      <w:hyperlink w:anchor="_Toc66655958" w:history="1">
        <w:r w:rsidR="00947577" w:rsidRPr="00947577">
          <w:rPr>
            <w:rStyle w:val="af5"/>
            <w:b w:val="0"/>
          </w:rPr>
          <w:t>1.2.5. Предметные результаты</w:t>
        </w:r>
        <w:r w:rsidR="00947577" w:rsidRPr="00947577">
          <w:rPr>
            <w:b w:val="0"/>
            <w:webHidden/>
          </w:rPr>
          <w:tab/>
        </w:r>
        <w:r w:rsidR="00947577" w:rsidRPr="00947577">
          <w:rPr>
            <w:b w:val="0"/>
            <w:webHidden/>
          </w:rPr>
          <w:fldChar w:fldCharType="begin"/>
        </w:r>
        <w:r w:rsidR="00947577" w:rsidRPr="00947577">
          <w:rPr>
            <w:b w:val="0"/>
            <w:webHidden/>
          </w:rPr>
          <w:instrText xml:space="preserve"> PAGEREF _Toc66655958 \h </w:instrText>
        </w:r>
        <w:r w:rsidR="00947577" w:rsidRPr="00947577">
          <w:rPr>
            <w:b w:val="0"/>
            <w:webHidden/>
          </w:rPr>
        </w:r>
        <w:r w:rsidR="00947577" w:rsidRPr="00947577">
          <w:rPr>
            <w:b w:val="0"/>
            <w:webHidden/>
          </w:rPr>
          <w:fldChar w:fldCharType="separate"/>
        </w:r>
        <w:r w:rsidR="006861B5">
          <w:rPr>
            <w:b w:val="0"/>
            <w:webHidden/>
          </w:rPr>
          <w:t>27</w:t>
        </w:r>
        <w:r w:rsidR="00947577" w:rsidRPr="00947577">
          <w:rPr>
            <w:b w:val="0"/>
            <w:webHidden/>
          </w:rPr>
          <w:fldChar w:fldCharType="end"/>
        </w:r>
      </w:hyperlink>
    </w:p>
    <w:p w:rsidR="00947577" w:rsidRPr="00947577" w:rsidRDefault="007A4DBE">
      <w:pPr>
        <w:pStyle w:val="22"/>
        <w:rPr>
          <w:rFonts w:asciiTheme="minorHAnsi" w:eastAsiaTheme="minorEastAsia" w:hAnsiTheme="minorHAnsi" w:cstheme="minorBidi"/>
          <w:b w:val="0"/>
          <w:iCs w:val="0"/>
          <w:sz w:val="22"/>
          <w:szCs w:val="22"/>
          <w:lang w:eastAsia="ru-RU"/>
        </w:rPr>
      </w:pPr>
      <w:hyperlink w:anchor="_Toc66655959" w:history="1">
        <w:r w:rsidR="00947577" w:rsidRPr="00947577">
          <w:rPr>
            <w:rStyle w:val="af5"/>
            <w:b w:val="0"/>
          </w:rPr>
          <w:t>1.2.5.1 Русский язык и литература</w:t>
        </w:r>
        <w:r w:rsidR="00947577" w:rsidRPr="00947577">
          <w:rPr>
            <w:b w:val="0"/>
            <w:webHidden/>
          </w:rPr>
          <w:tab/>
        </w:r>
        <w:r w:rsidR="00947577" w:rsidRPr="00947577">
          <w:rPr>
            <w:b w:val="0"/>
            <w:webHidden/>
          </w:rPr>
          <w:fldChar w:fldCharType="begin"/>
        </w:r>
        <w:r w:rsidR="00947577" w:rsidRPr="00947577">
          <w:rPr>
            <w:b w:val="0"/>
            <w:webHidden/>
          </w:rPr>
          <w:instrText xml:space="preserve"> PAGEREF _Toc66655959 \h </w:instrText>
        </w:r>
        <w:r w:rsidR="00947577" w:rsidRPr="00947577">
          <w:rPr>
            <w:b w:val="0"/>
            <w:webHidden/>
          </w:rPr>
        </w:r>
        <w:r w:rsidR="00947577" w:rsidRPr="00947577">
          <w:rPr>
            <w:b w:val="0"/>
            <w:webHidden/>
          </w:rPr>
          <w:fldChar w:fldCharType="separate"/>
        </w:r>
        <w:r w:rsidR="006861B5">
          <w:rPr>
            <w:b w:val="0"/>
            <w:webHidden/>
          </w:rPr>
          <w:t>27</w:t>
        </w:r>
        <w:r w:rsidR="00947577" w:rsidRPr="00947577">
          <w:rPr>
            <w:b w:val="0"/>
            <w:webHidden/>
          </w:rPr>
          <w:fldChar w:fldCharType="end"/>
        </w:r>
      </w:hyperlink>
    </w:p>
    <w:p w:rsidR="00947577" w:rsidRPr="00947577" w:rsidRDefault="007A4DBE">
      <w:pPr>
        <w:pStyle w:val="22"/>
        <w:rPr>
          <w:rFonts w:asciiTheme="minorHAnsi" w:eastAsiaTheme="minorEastAsia" w:hAnsiTheme="minorHAnsi" w:cstheme="minorBidi"/>
          <w:b w:val="0"/>
          <w:iCs w:val="0"/>
          <w:sz w:val="22"/>
          <w:szCs w:val="22"/>
          <w:lang w:eastAsia="ru-RU"/>
        </w:rPr>
      </w:pPr>
      <w:hyperlink w:anchor="_Toc66655960" w:history="1">
        <w:r w:rsidR="00947577" w:rsidRPr="00947577">
          <w:rPr>
            <w:rStyle w:val="af5"/>
            <w:b w:val="0"/>
          </w:rPr>
          <w:t>1.2.5.2 Родной язык и родная литература</w:t>
        </w:r>
        <w:r w:rsidR="00947577" w:rsidRPr="00947577">
          <w:rPr>
            <w:b w:val="0"/>
            <w:webHidden/>
          </w:rPr>
          <w:tab/>
        </w:r>
        <w:r w:rsidR="00947577" w:rsidRPr="00947577">
          <w:rPr>
            <w:b w:val="0"/>
            <w:webHidden/>
          </w:rPr>
          <w:fldChar w:fldCharType="begin"/>
        </w:r>
        <w:r w:rsidR="00947577" w:rsidRPr="00947577">
          <w:rPr>
            <w:b w:val="0"/>
            <w:webHidden/>
          </w:rPr>
          <w:instrText xml:space="preserve"> PAGEREF _Toc66655960 \h </w:instrText>
        </w:r>
        <w:r w:rsidR="00947577" w:rsidRPr="00947577">
          <w:rPr>
            <w:b w:val="0"/>
            <w:webHidden/>
          </w:rPr>
        </w:r>
        <w:r w:rsidR="00947577" w:rsidRPr="00947577">
          <w:rPr>
            <w:b w:val="0"/>
            <w:webHidden/>
          </w:rPr>
          <w:fldChar w:fldCharType="separate"/>
        </w:r>
        <w:r w:rsidR="006861B5">
          <w:rPr>
            <w:b w:val="0"/>
            <w:webHidden/>
          </w:rPr>
          <w:t>32</w:t>
        </w:r>
        <w:r w:rsidR="00947577" w:rsidRPr="00947577">
          <w:rPr>
            <w:b w:val="0"/>
            <w:webHidden/>
          </w:rPr>
          <w:fldChar w:fldCharType="end"/>
        </w:r>
      </w:hyperlink>
    </w:p>
    <w:p w:rsidR="00947577" w:rsidRPr="00947577" w:rsidRDefault="007A4DBE">
      <w:pPr>
        <w:pStyle w:val="22"/>
        <w:rPr>
          <w:rFonts w:asciiTheme="minorHAnsi" w:eastAsiaTheme="minorEastAsia" w:hAnsiTheme="minorHAnsi" w:cstheme="minorBidi"/>
          <w:b w:val="0"/>
          <w:iCs w:val="0"/>
          <w:sz w:val="22"/>
          <w:szCs w:val="22"/>
          <w:lang w:eastAsia="ru-RU"/>
        </w:rPr>
      </w:pPr>
      <w:hyperlink w:anchor="_Toc66655961" w:history="1">
        <w:r w:rsidR="00947577" w:rsidRPr="00947577">
          <w:rPr>
            <w:rStyle w:val="af5"/>
            <w:b w:val="0"/>
          </w:rPr>
          <w:t>1.2.5.3. Иностранный язык. Второй иностранный язык</w:t>
        </w:r>
        <w:r w:rsidR="00947577" w:rsidRPr="00947577">
          <w:rPr>
            <w:b w:val="0"/>
            <w:webHidden/>
          </w:rPr>
          <w:tab/>
        </w:r>
        <w:r w:rsidR="00947577" w:rsidRPr="00947577">
          <w:rPr>
            <w:b w:val="0"/>
            <w:webHidden/>
          </w:rPr>
          <w:fldChar w:fldCharType="begin"/>
        </w:r>
        <w:r w:rsidR="00947577" w:rsidRPr="00947577">
          <w:rPr>
            <w:b w:val="0"/>
            <w:webHidden/>
          </w:rPr>
          <w:instrText xml:space="preserve"> PAGEREF _Toc66655961 \h </w:instrText>
        </w:r>
        <w:r w:rsidR="00947577" w:rsidRPr="00947577">
          <w:rPr>
            <w:b w:val="0"/>
            <w:webHidden/>
          </w:rPr>
        </w:r>
        <w:r w:rsidR="00947577" w:rsidRPr="00947577">
          <w:rPr>
            <w:b w:val="0"/>
            <w:webHidden/>
          </w:rPr>
          <w:fldChar w:fldCharType="separate"/>
        </w:r>
        <w:r w:rsidR="006861B5">
          <w:rPr>
            <w:b w:val="0"/>
            <w:webHidden/>
          </w:rPr>
          <w:t>33</w:t>
        </w:r>
        <w:r w:rsidR="00947577" w:rsidRPr="00947577">
          <w:rPr>
            <w:b w:val="0"/>
            <w:webHidden/>
          </w:rPr>
          <w:fldChar w:fldCharType="end"/>
        </w:r>
      </w:hyperlink>
    </w:p>
    <w:p w:rsidR="00947577" w:rsidRPr="00947577" w:rsidRDefault="007A4DBE">
      <w:pPr>
        <w:pStyle w:val="22"/>
        <w:rPr>
          <w:rFonts w:asciiTheme="minorHAnsi" w:eastAsiaTheme="minorEastAsia" w:hAnsiTheme="minorHAnsi" w:cstheme="minorBidi"/>
          <w:b w:val="0"/>
          <w:iCs w:val="0"/>
          <w:sz w:val="22"/>
          <w:szCs w:val="22"/>
          <w:lang w:eastAsia="ru-RU"/>
        </w:rPr>
      </w:pPr>
      <w:hyperlink w:anchor="_Toc66655962" w:history="1">
        <w:r w:rsidR="00947577" w:rsidRPr="00947577">
          <w:rPr>
            <w:rStyle w:val="af5"/>
            <w:b w:val="0"/>
          </w:rPr>
          <w:t>1.2.5.4. Общественно-научные предметы</w:t>
        </w:r>
        <w:r w:rsidR="00947577" w:rsidRPr="00947577">
          <w:rPr>
            <w:b w:val="0"/>
            <w:webHidden/>
          </w:rPr>
          <w:tab/>
        </w:r>
        <w:r w:rsidR="00947577" w:rsidRPr="00947577">
          <w:rPr>
            <w:b w:val="0"/>
            <w:webHidden/>
          </w:rPr>
          <w:fldChar w:fldCharType="begin"/>
        </w:r>
        <w:r w:rsidR="00947577" w:rsidRPr="00947577">
          <w:rPr>
            <w:b w:val="0"/>
            <w:webHidden/>
          </w:rPr>
          <w:instrText xml:space="preserve"> PAGEREF _Toc66655962 \h </w:instrText>
        </w:r>
        <w:r w:rsidR="00947577" w:rsidRPr="00947577">
          <w:rPr>
            <w:b w:val="0"/>
            <w:webHidden/>
          </w:rPr>
        </w:r>
        <w:r w:rsidR="00947577" w:rsidRPr="00947577">
          <w:rPr>
            <w:b w:val="0"/>
            <w:webHidden/>
          </w:rPr>
          <w:fldChar w:fldCharType="separate"/>
        </w:r>
        <w:r w:rsidR="006861B5">
          <w:rPr>
            <w:b w:val="0"/>
            <w:webHidden/>
          </w:rPr>
          <w:t>34</w:t>
        </w:r>
        <w:r w:rsidR="00947577" w:rsidRPr="00947577">
          <w:rPr>
            <w:b w:val="0"/>
            <w:webHidden/>
          </w:rPr>
          <w:fldChar w:fldCharType="end"/>
        </w:r>
      </w:hyperlink>
    </w:p>
    <w:p w:rsidR="00947577" w:rsidRPr="00947577" w:rsidRDefault="007A4DBE">
      <w:pPr>
        <w:pStyle w:val="22"/>
        <w:rPr>
          <w:rFonts w:asciiTheme="minorHAnsi" w:eastAsiaTheme="minorEastAsia" w:hAnsiTheme="minorHAnsi" w:cstheme="minorBidi"/>
          <w:b w:val="0"/>
          <w:iCs w:val="0"/>
          <w:sz w:val="22"/>
          <w:szCs w:val="22"/>
          <w:lang w:eastAsia="ru-RU"/>
        </w:rPr>
      </w:pPr>
      <w:hyperlink w:anchor="_Toc66655963" w:history="1">
        <w:r w:rsidR="00947577" w:rsidRPr="00947577">
          <w:rPr>
            <w:rStyle w:val="af5"/>
            <w:b w:val="0"/>
          </w:rPr>
          <w:t>1.2.5.5. Математика и информатика</w:t>
        </w:r>
        <w:r w:rsidR="00947577" w:rsidRPr="00947577">
          <w:rPr>
            <w:b w:val="0"/>
            <w:webHidden/>
          </w:rPr>
          <w:tab/>
        </w:r>
        <w:r w:rsidR="00947577" w:rsidRPr="00947577">
          <w:rPr>
            <w:b w:val="0"/>
            <w:webHidden/>
          </w:rPr>
          <w:fldChar w:fldCharType="begin"/>
        </w:r>
        <w:r w:rsidR="00947577" w:rsidRPr="00947577">
          <w:rPr>
            <w:b w:val="0"/>
            <w:webHidden/>
          </w:rPr>
          <w:instrText xml:space="preserve"> PAGEREF _Toc66655963 \h </w:instrText>
        </w:r>
        <w:r w:rsidR="00947577" w:rsidRPr="00947577">
          <w:rPr>
            <w:b w:val="0"/>
            <w:webHidden/>
          </w:rPr>
        </w:r>
        <w:r w:rsidR="00947577" w:rsidRPr="00947577">
          <w:rPr>
            <w:b w:val="0"/>
            <w:webHidden/>
          </w:rPr>
          <w:fldChar w:fldCharType="separate"/>
        </w:r>
        <w:r w:rsidR="006861B5">
          <w:rPr>
            <w:b w:val="0"/>
            <w:webHidden/>
          </w:rPr>
          <w:t>36</w:t>
        </w:r>
        <w:r w:rsidR="00947577" w:rsidRPr="00947577">
          <w:rPr>
            <w:b w:val="0"/>
            <w:webHidden/>
          </w:rPr>
          <w:fldChar w:fldCharType="end"/>
        </w:r>
      </w:hyperlink>
    </w:p>
    <w:p w:rsidR="00947577" w:rsidRPr="00947577" w:rsidRDefault="007A4DBE">
      <w:pPr>
        <w:pStyle w:val="22"/>
        <w:rPr>
          <w:rFonts w:asciiTheme="minorHAnsi" w:eastAsiaTheme="minorEastAsia" w:hAnsiTheme="minorHAnsi" w:cstheme="minorBidi"/>
          <w:b w:val="0"/>
          <w:iCs w:val="0"/>
          <w:sz w:val="22"/>
          <w:szCs w:val="22"/>
          <w:lang w:eastAsia="ru-RU"/>
        </w:rPr>
      </w:pPr>
      <w:hyperlink w:anchor="_Toc66655964" w:history="1">
        <w:r w:rsidR="00947577" w:rsidRPr="00947577">
          <w:rPr>
            <w:rStyle w:val="af5"/>
            <w:b w:val="0"/>
          </w:rPr>
          <w:t>1.2.5.6. Основы духовно-нравственной культуры народов России</w:t>
        </w:r>
        <w:r w:rsidR="00947577" w:rsidRPr="00947577">
          <w:rPr>
            <w:b w:val="0"/>
            <w:webHidden/>
          </w:rPr>
          <w:tab/>
        </w:r>
        <w:r w:rsidR="00947577" w:rsidRPr="00947577">
          <w:rPr>
            <w:b w:val="0"/>
            <w:webHidden/>
          </w:rPr>
          <w:fldChar w:fldCharType="begin"/>
        </w:r>
        <w:r w:rsidR="00947577" w:rsidRPr="00947577">
          <w:rPr>
            <w:b w:val="0"/>
            <w:webHidden/>
          </w:rPr>
          <w:instrText xml:space="preserve"> PAGEREF _Toc66655964 \h </w:instrText>
        </w:r>
        <w:r w:rsidR="00947577" w:rsidRPr="00947577">
          <w:rPr>
            <w:b w:val="0"/>
            <w:webHidden/>
          </w:rPr>
        </w:r>
        <w:r w:rsidR="00947577" w:rsidRPr="00947577">
          <w:rPr>
            <w:b w:val="0"/>
            <w:webHidden/>
          </w:rPr>
          <w:fldChar w:fldCharType="separate"/>
        </w:r>
        <w:r w:rsidR="006861B5">
          <w:rPr>
            <w:b w:val="0"/>
            <w:webHidden/>
          </w:rPr>
          <w:t>40</w:t>
        </w:r>
        <w:r w:rsidR="00947577" w:rsidRPr="00947577">
          <w:rPr>
            <w:b w:val="0"/>
            <w:webHidden/>
          </w:rPr>
          <w:fldChar w:fldCharType="end"/>
        </w:r>
      </w:hyperlink>
    </w:p>
    <w:p w:rsidR="00947577" w:rsidRPr="00947577" w:rsidRDefault="007A4DBE">
      <w:pPr>
        <w:pStyle w:val="22"/>
        <w:rPr>
          <w:rFonts w:asciiTheme="minorHAnsi" w:eastAsiaTheme="minorEastAsia" w:hAnsiTheme="minorHAnsi" w:cstheme="minorBidi"/>
          <w:b w:val="0"/>
          <w:iCs w:val="0"/>
          <w:sz w:val="22"/>
          <w:szCs w:val="22"/>
          <w:lang w:eastAsia="ru-RU"/>
        </w:rPr>
      </w:pPr>
      <w:hyperlink w:anchor="_Toc66655965" w:history="1">
        <w:r w:rsidR="00947577" w:rsidRPr="00947577">
          <w:rPr>
            <w:rStyle w:val="af5"/>
            <w:b w:val="0"/>
          </w:rPr>
          <w:t>1.2.5.7. Естественнонаучные предметы</w:t>
        </w:r>
        <w:r w:rsidR="00947577" w:rsidRPr="00947577">
          <w:rPr>
            <w:b w:val="0"/>
            <w:webHidden/>
          </w:rPr>
          <w:tab/>
        </w:r>
        <w:r w:rsidR="00947577" w:rsidRPr="00947577">
          <w:rPr>
            <w:b w:val="0"/>
            <w:webHidden/>
          </w:rPr>
          <w:fldChar w:fldCharType="begin"/>
        </w:r>
        <w:r w:rsidR="00947577" w:rsidRPr="00947577">
          <w:rPr>
            <w:b w:val="0"/>
            <w:webHidden/>
          </w:rPr>
          <w:instrText xml:space="preserve"> PAGEREF _Toc66655965 \h </w:instrText>
        </w:r>
        <w:r w:rsidR="00947577" w:rsidRPr="00947577">
          <w:rPr>
            <w:b w:val="0"/>
            <w:webHidden/>
          </w:rPr>
        </w:r>
        <w:r w:rsidR="00947577" w:rsidRPr="00947577">
          <w:rPr>
            <w:b w:val="0"/>
            <w:webHidden/>
          </w:rPr>
          <w:fldChar w:fldCharType="separate"/>
        </w:r>
        <w:r w:rsidR="006861B5">
          <w:rPr>
            <w:b w:val="0"/>
            <w:webHidden/>
          </w:rPr>
          <w:t>41</w:t>
        </w:r>
        <w:r w:rsidR="00947577" w:rsidRPr="00947577">
          <w:rPr>
            <w:b w:val="0"/>
            <w:webHidden/>
          </w:rPr>
          <w:fldChar w:fldCharType="end"/>
        </w:r>
      </w:hyperlink>
    </w:p>
    <w:p w:rsidR="00947577" w:rsidRPr="00947577" w:rsidRDefault="007A4DBE">
      <w:pPr>
        <w:pStyle w:val="22"/>
        <w:rPr>
          <w:rFonts w:asciiTheme="minorHAnsi" w:eastAsiaTheme="minorEastAsia" w:hAnsiTheme="minorHAnsi" w:cstheme="minorBidi"/>
          <w:b w:val="0"/>
          <w:iCs w:val="0"/>
          <w:sz w:val="22"/>
          <w:szCs w:val="22"/>
          <w:lang w:eastAsia="ru-RU"/>
        </w:rPr>
      </w:pPr>
      <w:hyperlink w:anchor="_Toc66655966" w:history="1">
        <w:r w:rsidR="00947577" w:rsidRPr="00947577">
          <w:rPr>
            <w:rStyle w:val="af5"/>
            <w:b w:val="0"/>
          </w:rPr>
          <w:t>1.2.5.8. Искусство</w:t>
        </w:r>
        <w:r w:rsidR="00947577" w:rsidRPr="00947577">
          <w:rPr>
            <w:b w:val="0"/>
            <w:webHidden/>
          </w:rPr>
          <w:tab/>
        </w:r>
        <w:r w:rsidR="00947577" w:rsidRPr="00947577">
          <w:rPr>
            <w:b w:val="0"/>
            <w:webHidden/>
          </w:rPr>
          <w:fldChar w:fldCharType="begin"/>
        </w:r>
        <w:r w:rsidR="00947577" w:rsidRPr="00947577">
          <w:rPr>
            <w:b w:val="0"/>
            <w:webHidden/>
          </w:rPr>
          <w:instrText xml:space="preserve"> PAGEREF _Toc66655966 \h </w:instrText>
        </w:r>
        <w:r w:rsidR="00947577" w:rsidRPr="00947577">
          <w:rPr>
            <w:b w:val="0"/>
            <w:webHidden/>
          </w:rPr>
        </w:r>
        <w:r w:rsidR="00947577" w:rsidRPr="00947577">
          <w:rPr>
            <w:b w:val="0"/>
            <w:webHidden/>
          </w:rPr>
          <w:fldChar w:fldCharType="separate"/>
        </w:r>
        <w:r w:rsidR="006861B5">
          <w:rPr>
            <w:b w:val="0"/>
            <w:webHidden/>
          </w:rPr>
          <w:t>43</w:t>
        </w:r>
        <w:r w:rsidR="00947577" w:rsidRPr="00947577">
          <w:rPr>
            <w:b w:val="0"/>
            <w:webHidden/>
          </w:rPr>
          <w:fldChar w:fldCharType="end"/>
        </w:r>
      </w:hyperlink>
    </w:p>
    <w:p w:rsidR="00947577" w:rsidRPr="00947577" w:rsidRDefault="007A4DBE">
      <w:pPr>
        <w:pStyle w:val="22"/>
        <w:rPr>
          <w:rFonts w:asciiTheme="minorHAnsi" w:eastAsiaTheme="minorEastAsia" w:hAnsiTheme="minorHAnsi" w:cstheme="minorBidi"/>
          <w:b w:val="0"/>
          <w:iCs w:val="0"/>
          <w:sz w:val="22"/>
          <w:szCs w:val="22"/>
          <w:lang w:eastAsia="ru-RU"/>
        </w:rPr>
      </w:pPr>
      <w:hyperlink w:anchor="_Toc66655967" w:history="1">
        <w:r w:rsidR="00947577" w:rsidRPr="00947577">
          <w:rPr>
            <w:rStyle w:val="af5"/>
            <w:b w:val="0"/>
          </w:rPr>
          <w:t>1.2.5.9. Технология</w:t>
        </w:r>
        <w:r w:rsidR="00947577" w:rsidRPr="00947577">
          <w:rPr>
            <w:b w:val="0"/>
            <w:webHidden/>
          </w:rPr>
          <w:tab/>
        </w:r>
        <w:r w:rsidR="00947577" w:rsidRPr="00947577">
          <w:rPr>
            <w:b w:val="0"/>
            <w:webHidden/>
          </w:rPr>
          <w:fldChar w:fldCharType="begin"/>
        </w:r>
        <w:r w:rsidR="00947577" w:rsidRPr="00947577">
          <w:rPr>
            <w:b w:val="0"/>
            <w:webHidden/>
          </w:rPr>
          <w:instrText xml:space="preserve"> PAGEREF _Toc66655967 \h </w:instrText>
        </w:r>
        <w:r w:rsidR="00947577" w:rsidRPr="00947577">
          <w:rPr>
            <w:b w:val="0"/>
            <w:webHidden/>
          </w:rPr>
        </w:r>
        <w:r w:rsidR="00947577" w:rsidRPr="00947577">
          <w:rPr>
            <w:b w:val="0"/>
            <w:webHidden/>
          </w:rPr>
          <w:fldChar w:fldCharType="separate"/>
        </w:r>
        <w:r w:rsidR="006861B5">
          <w:rPr>
            <w:b w:val="0"/>
            <w:webHidden/>
          </w:rPr>
          <w:t>45</w:t>
        </w:r>
        <w:r w:rsidR="00947577" w:rsidRPr="00947577">
          <w:rPr>
            <w:b w:val="0"/>
            <w:webHidden/>
          </w:rPr>
          <w:fldChar w:fldCharType="end"/>
        </w:r>
      </w:hyperlink>
    </w:p>
    <w:p w:rsidR="00947577" w:rsidRPr="00947577" w:rsidRDefault="007A4DBE">
      <w:pPr>
        <w:pStyle w:val="22"/>
        <w:rPr>
          <w:rFonts w:asciiTheme="minorHAnsi" w:eastAsiaTheme="minorEastAsia" w:hAnsiTheme="minorHAnsi" w:cstheme="minorBidi"/>
          <w:b w:val="0"/>
          <w:iCs w:val="0"/>
          <w:sz w:val="22"/>
          <w:szCs w:val="22"/>
          <w:lang w:eastAsia="ru-RU"/>
        </w:rPr>
      </w:pPr>
      <w:hyperlink w:anchor="_Toc66655968" w:history="1">
        <w:r w:rsidR="00947577" w:rsidRPr="00947577">
          <w:rPr>
            <w:rStyle w:val="af5"/>
            <w:b w:val="0"/>
          </w:rPr>
          <w:t>1.2.5.10. Физическая культура и основы безопасности жизнедеятельности</w:t>
        </w:r>
        <w:r w:rsidR="00947577" w:rsidRPr="00947577">
          <w:rPr>
            <w:b w:val="0"/>
            <w:webHidden/>
          </w:rPr>
          <w:tab/>
        </w:r>
        <w:r w:rsidR="00947577" w:rsidRPr="00947577">
          <w:rPr>
            <w:b w:val="0"/>
            <w:webHidden/>
          </w:rPr>
          <w:fldChar w:fldCharType="begin"/>
        </w:r>
        <w:r w:rsidR="00947577" w:rsidRPr="00947577">
          <w:rPr>
            <w:b w:val="0"/>
            <w:webHidden/>
          </w:rPr>
          <w:instrText xml:space="preserve"> PAGEREF _Toc66655968 \h </w:instrText>
        </w:r>
        <w:r w:rsidR="00947577" w:rsidRPr="00947577">
          <w:rPr>
            <w:b w:val="0"/>
            <w:webHidden/>
          </w:rPr>
        </w:r>
        <w:r w:rsidR="00947577" w:rsidRPr="00947577">
          <w:rPr>
            <w:b w:val="0"/>
            <w:webHidden/>
          </w:rPr>
          <w:fldChar w:fldCharType="separate"/>
        </w:r>
        <w:r w:rsidR="006861B5">
          <w:rPr>
            <w:b w:val="0"/>
            <w:webHidden/>
          </w:rPr>
          <w:t>46</w:t>
        </w:r>
        <w:r w:rsidR="00947577" w:rsidRPr="00947577">
          <w:rPr>
            <w:b w:val="0"/>
            <w:webHidden/>
          </w:rPr>
          <w:fldChar w:fldCharType="end"/>
        </w:r>
      </w:hyperlink>
    </w:p>
    <w:p w:rsidR="00947577" w:rsidRPr="00947577" w:rsidRDefault="007A4DBE">
      <w:pPr>
        <w:pStyle w:val="22"/>
        <w:rPr>
          <w:rFonts w:asciiTheme="minorHAnsi" w:eastAsiaTheme="minorEastAsia" w:hAnsiTheme="minorHAnsi" w:cstheme="minorBidi"/>
          <w:b w:val="0"/>
          <w:iCs w:val="0"/>
          <w:sz w:val="22"/>
          <w:szCs w:val="22"/>
          <w:lang w:eastAsia="ru-RU"/>
        </w:rPr>
      </w:pPr>
      <w:hyperlink w:anchor="_Toc66655969" w:history="1">
        <w:r w:rsidR="00947577" w:rsidRPr="00947577">
          <w:rPr>
            <w:rStyle w:val="af5"/>
            <w:b w:val="0"/>
          </w:rPr>
          <w:t>1.3. Система оценки достижения планируемых результатов освоения основной образовательной программы основного общего образования</w:t>
        </w:r>
        <w:r w:rsidR="00947577" w:rsidRPr="00947577">
          <w:rPr>
            <w:b w:val="0"/>
            <w:webHidden/>
          </w:rPr>
          <w:tab/>
        </w:r>
        <w:r w:rsidR="00947577" w:rsidRPr="00947577">
          <w:rPr>
            <w:b w:val="0"/>
            <w:webHidden/>
          </w:rPr>
          <w:fldChar w:fldCharType="begin"/>
        </w:r>
        <w:r w:rsidR="00947577" w:rsidRPr="00947577">
          <w:rPr>
            <w:b w:val="0"/>
            <w:webHidden/>
          </w:rPr>
          <w:instrText xml:space="preserve"> PAGEREF _Toc66655969 \h </w:instrText>
        </w:r>
        <w:r w:rsidR="00947577" w:rsidRPr="00947577">
          <w:rPr>
            <w:b w:val="0"/>
            <w:webHidden/>
          </w:rPr>
        </w:r>
        <w:r w:rsidR="00947577" w:rsidRPr="00947577">
          <w:rPr>
            <w:b w:val="0"/>
            <w:webHidden/>
          </w:rPr>
          <w:fldChar w:fldCharType="separate"/>
        </w:r>
        <w:r w:rsidR="006861B5">
          <w:rPr>
            <w:b w:val="0"/>
            <w:webHidden/>
          </w:rPr>
          <w:t>48</w:t>
        </w:r>
        <w:r w:rsidR="00947577" w:rsidRPr="00947577">
          <w:rPr>
            <w:b w:val="0"/>
            <w:webHidden/>
          </w:rPr>
          <w:fldChar w:fldCharType="end"/>
        </w:r>
      </w:hyperlink>
    </w:p>
    <w:p w:rsidR="00947577" w:rsidRPr="00947577" w:rsidRDefault="007A4DBE">
      <w:pPr>
        <w:pStyle w:val="22"/>
        <w:rPr>
          <w:rFonts w:asciiTheme="minorHAnsi" w:eastAsiaTheme="minorEastAsia" w:hAnsiTheme="minorHAnsi" w:cstheme="minorBidi"/>
          <w:b w:val="0"/>
          <w:iCs w:val="0"/>
          <w:sz w:val="22"/>
          <w:szCs w:val="22"/>
          <w:lang w:eastAsia="ru-RU"/>
        </w:rPr>
      </w:pPr>
      <w:hyperlink w:anchor="_Toc66655970" w:history="1">
        <w:r w:rsidR="00947577" w:rsidRPr="00947577">
          <w:rPr>
            <w:rStyle w:val="af5"/>
            <w:b w:val="0"/>
          </w:rPr>
          <w:t>1.3.1. Общие положения</w:t>
        </w:r>
        <w:r w:rsidR="00947577" w:rsidRPr="00947577">
          <w:rPr>
            <w:b w:val="0"/>
            <w:webHidden/>
          </w:rPr>
          <w:tab/>
        </w:r>
        <w:r w:rsidR="00947577" w:rsidRPr="00947577">
          <w:rPr>
            <w:b w:val="0"/>
            <w:webHidden/>
          </w:rPr>
          <w:fldChar w:fldCharType="begin"/>
        </w:r>
        <w:r w:rsidR="00947577" w:rsidRPr="00947577">
          <w:rPr>
            <w:b w:val="0"/>
            <w:webHidden/>
          </w:rPr>
          <w:instrText xml:space="preserve"> PAGEREF _Toc66655970 \h </w:instrText>
        </w:r>
        <w:r w:rsidR="00947577" w:rsidRPr="00947577">
          <w:rPr>
            <w:b w:val="0"/>
            <w:webHidden/>
          </w:rPr>
        </w:r>
        <w:r w:rsidR="00947577" w:rsidRPr="00947577">
          <w:rPr>
            <w:b w:val="0"/>
            <w:webHidden/>
          </w:rPr>
          <w:fldChar w:fldCharType="separate"/>
        </w:r>
        <w:r w:rsidR="006861B5">
          <w:rPr>
            <w:b w:val="0"/>
            <w:webHidden/>
          </w:rPr>
          <w:t>48</w:t>
        </w:r>
        <w:r w:rsidR="00947577" w:rsidRPr="00947577">
          <w:rPr>
            <w:b w:val="0"/>
            <w:webHidden/>
          </w:rPr>
          <w:fldChar w:fldCharType="end"/>
        </w:r>
      </w:hyperlink>
    </w:p>
    <w:p w:rsidR="00947577" w:rsidRPr="00947577" w:rsidRDefault="007A4DBE">
      <w:pPr>
        <w:pStyle w:val="22"/>
        <w:rPr>
          <w:rFonts w:asciiTheme="minorHAnsi" w:eastAsiaTheme="minorEastAsia" w:hAnsiTheme="minorHAnsi" w:cstheme="minorBidi"/>
          <w:b w:val="0"/>
          <w:iCs w:val="0"/>
          <w:sz w:val="22"/>
          <w:szCs w:val="22"/>
          <w:lang w:eastAsia="ru-RU"/>
        </w:rPr>
      </w:pPr>
      <w:hyperlink w:anchor="_Toc66655971" w:history="1">
        <w:r w:rsidR="00947577" w:rsidRPr="00947577">
          <w:rPr>
            <w:rStyle w:val="af5"/>
            <w:b w:val="0"/>
          </w:rPr>
          <w:t>1.3.2 Особенности оценки личностных, метапредметных и предметных результатов</w:t>
        </w:r>
        <w:r w:rsidR="00947577" w:rsidRPr="00947577">
          <w:rPr>
            <w:b w:val="0"/>
            <w:webHidden/>
          </w:rPr>
          <w:tab/>
        </w:r>
        <w:r w:rsidR="00947577" w:rsidRPr="00947577">
          <w:rPr>
            <w:b w:val="0"/>
            <w:webHidden/>
          </w:rPr>
          <w:fldChar w:fldCharType="begin"/>
        </w:r>
        <w:r w:rsidR="00947577" w:rsidRPr="00947577">
          <w:rPr>
            <w:b w:val="0"/>
            <w:webHidden/>
          </w:rPr>
          <w:instrText xml:space="preserve"> PAGEREF _Toc66655971 \h </w:instrText>
        </w:r>
        <w:r w:rsidR="00947577" w:rsidRPr="00947577">
          <w:rPr>
            <w:b w:val="0"/>
            <w:webHidden/>
          </w:rPr>
        </w:r>
        <w:r w:rsidR="00947577" w:rsidRPr="00947577">
          <w:rPr>
            <w:b w:val="0"/>
            <w:webHidden/>
          </w:rPr>
          <w:fldChar w:fldCharType="separate"/>
        </w:r>
        <w:r w:rsidR="006861B5">
          <w:rPr>
            <w:b w:val="0"/>
            <w:webHidden/>
          </w:rPr>
          <w:t>51</w:t>
        </w:r>
        <w:r w:rsidR="00947577" w:rsidRPr="00947577">
          <w:rPr>
            <w:b w:val="0"/>
            <w:webHidden/>
          </w:rPr>
          <w:fldChar w:fldCharType="end"/>
        </w:r>
      </w:hyperlink>
    </w:p>
    <w:p w:rsidR="00947577" w:rsidRPr="00947577" w:rsidRDefault="007A4DBE">
      <w:pPr>
        <w:pStyle w:val="22"/>
        <w:rPr>
          <w:rFonts w:asciiTheme="minorHAnsi" w:eastAsiaTheme="minorEastAsia" w:hAnsiTheme="minorHAnsi" w:cstheme="minorBidi"/>
          <w:b w:val="0"/>
          <w:iCs w:val="0"/>
          <w:sz w:val="22"/>
          <w:szCs w:val="22"/>
          <w:lang w:eastAsia="ru-RU"/>
        </w:rPr>
      </w:pPr>
      <w:hyperlink w:anchor="_Toc66655972" w:history="1">
        <w:r w:rsidR="00947577" w:rsidRPr="00947577">
          <w:rPr>
            <w:rStyle w:val="af5"/>
            <w:b w:val="0"/>
          </w:rPr>
          <w:t>1.3.3. Организация и содержание оценочных процедур</w:t>
        </w:r>
        <w:r w:rsidR="00947577" w:rsidRPr="00947577">
          <w:rPr>
            <w:b w:val="0"/>
            <w:webHidden/>
          </w:rPr>
          <w:tab/>
        </w:r>
        <w:r w:rsidR="00947577" w:rsidRPr="00947577">
          <w:rPr>
            <w:b w:val="0"/>
            <w:webHidden/>
          </w:rPr>
          <w:fldChar w:fldCharType="begin"/>
        </w:r>
        <w:r w:rsidR="00947577" w:rsidRPr="00947577">
          <w:rPr>
            <w:b w:val="0"/>
            <w:webHidden/>
          </w:rPr>
          <w:instrText xml:space="preserve"> PAGEREF _Toc66655972 \h </w:instrText>
        </w:r>
        <w:r w:rsidR="00947577" w:rsidRPr="00947577">
          <w:rPr>
            <w:b w:val="0"/>
            <w:webHidden/>
          </w:rPr>
        </w:r>
        <w:r w:rsidR="00947577" w:rsidRPr="00947577">
          <w:rPr>
            <w:b w:val="0"/>
            <w:webHidden/>
          </w:rPr>
          <w:fldChar w:fldCharType="separate"/>
        </w:r>
        <w:r w:rsidR="006861B5">
          <w:rPr>
            <w:b w:val="0"/>
            <w:webHidden/>
          </w:rPr>
          <w:t>54</w:t>
        </w:r>
        <w:r w:rsidR="00947577" w:rsidRPr="00947577">
          <w:rPr>
            <w:b w:val="0"/>
            <w:webHidden/>
          </w:rPr>
          <w:fldChar w:fldCharType="end"/>
        </w:r>
      </w:hyperlink>
    </w:p>
    <w:p w:rsidR="00947577" w:rsidRPr="00947577" w:rsidRDefault="007A4DBE">
      <w:pPr>
        <w:pStyle w:val="14"/>
        <w:rPr>
          <w:rFonts w:asciiTheme="minorHAnsi" w:eastAsiaTheme="minorEastAsia" w:hAnsiTheme="minorHAnsi" w:cstheme="minorBidi"/>
          <w:b w:val="0"/>
          <w:bCs w:val="0"/>
          <w:sz w:val="22"/>
          <w:szCs w:val="22"/>
        </w:rPr>
      </w:pPr>
      <w:hyperlink w:anchor="_Toc66655973" w:history="1">
        <w:r w:rsidR="00947577" w:rsidRPr="00947577">
          <w:rPr>
            <w:rStyle w:val="af5"/>
            <w:b w:val="0"/>
          </w:rPr>
          <w:t>2. Содержательный раздел основной образовательной программы основного общего образования</w:t>
        </w:r>
        <w:r w:rsidR="00947577" w:rsidRPr="00947577">
          <w:rPr>
            <w:b w:val="0"/>
            <w:webHidden/>
          </w:rPr>
          <w:tab/>
        </w:r>
        <w:r w:rsidR="00947577" w:rsidRPr="00947577">
          <w:rPr>
            <w:b w:val="0"/>
            <w:webHidden/>
          </w:rPr>
          <w:fldChar w:fldCharType="begin"/>
        </w:r>
        <w:r w:rsidR="00947577" w:rsidRPr="00947577">
          <w:rPr>
            <w:b w:val="0"/>
            <w:webHidden/>
          </w:rPr>
          <w:instrText xml:space="preserve"> PAGEREF _Toc66655973 \h </w:instrText>
        </w:r>
        <w:r w:rsidR="00947577" w:rsidRPr="00947577">
          <w:rPr>
            <w:b w:val="0"/>
            <w:webHidden/>
          </w:rPr>
        </w:r>
        <w:r w:rsidR="00947577" w:rsidRPr="00947577">
          <w:rPr>
            <w:b w:val="0"/>
            <w:webHidden/>
          </w:rPr>
          <w:fldChar w:fldCharType="separate"/>
        </w:r>
        <w:r w:rsidR="006861B5">
          <w:rPr>
            <w:b w:val="0"/>
            <w:webHidden/>
          </w:rPr>
          <w:t>58</w:t>
        </w:r>
        <w:r w:rsidR="00947577" w:rsidRPr="00947577">
          <w:rPr>
            <w:b w:val="0"/>
            <w:webHidden/>
          </w:rPr>
          <w:fldChar w:fldCharType="end"/>
        </w:r>
      </w:hyperlink>
    </w:p>
    <w:p w:rsidR="00947577" w:rsidRPr="00947577" w:rsidRDefault="007A4DBE">
      <w:pPr>
        <w:pStyle w:val="22"/>
        <w:rPr>
          <w:rFonts w:asciiTheme="minorHAnsi" w:eastAsiaTheme="minorEastAsia" w:hAnsiTheme="minorHAnsi" w:cstheme="minorBidi"/>
          <w:b w:val="0"/>
          <w:iCs w:val="0"/>
          <w:sz w:val="22"/>
          <w:szCs w:val="22"/>
          <w:lang w:eastAsia="ru-RU"/>
        </w:rPr>
      </w:pPr>
      <w:hyperlink w:anchor="_Toc66655974" w:history="1">
        <w:r w:rsidR="00947577" w:rsidRPr="00947577">
          <w:rPr>
            <w:rStyle w:val="af5"/>
            <w:b w:val="0"/>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947577" w:rsidRPr="00947577">
          <w:rPr>
            <w:b w:val="0"/>
            <w:webHidden/>
          </w:rPr>
          <w:tab/>
        </w:r>
        <w:r w:rsidR="00947577" w:rsidRPr="00947577">
          <w:rPr>
            <w:b w:val="0"/>
            <w:webHidden/>
          </w:rPr>
          <w:fldChar w:fldCharType="begin"/>
        </w:r>
        <w:r w:rsidR="00947577" w:rsidRPr="00947577">
          <w:rPr>
            <w:b w:val="0"/>
            <w:webHidden/>
          </w:rPr>
          <w:instrText xml:space="preserve"> PAGEREF _Toc66655974 \h </w:instrText>
        </w:r>
        <w:r w:rsidR="00947577" w:rsidRPr="00947577">
          <w:rPr>
            <w:b w:val="0"/>
            <w:webHidden/>
          </w:rPr>
        </w:r>
        <w:r w:rsidR="00947577" w:rsidRPr="00947577">
          <w:rPr>
            <w:b w:val="0"/>
            <w:webHidden/>
          </w:rPr>
          <w:fldChar w:fldCharType="separate"/>
        </w:r>
        <w:r w:rsidR="006861B5">
          <w:rPr>
            <w:b w:val="0"/>
            <w:webHidden/>
          </w:rPr>
          <w:t>58</w:t>
        </w:r>
        <w:r w:rsidR="00947577" w:rsidRPr="00947577">
          <w:rPr>
            <w:b w:val="0"/>
            <w:webHidden/>
          </w:rPr>
          <w:fldChar w:fldCharType="end"/>
        </w:r>
      </w:hyperlink>
    </w:p>
    <w:p w:rsidR="00947577" w:rsidRPr="00947577" w:rsidRDefault="007A4DBE">
      <w:pPr>
        <w:pStyle w:val="22"/>
        <w:rPr>
          <w:rFonts w:asciiTheme="minorHAnsi" w:eastAsiaTheme="minorEastAsia" w:hAnsiTheme="minorHAnsi" w:cstheme="minorBidi"/>
          <w:b w:val="0"/>
          <w:iCs w:val="0"/>
          <w:sz w:val="22"/>
          <w:szCs w:val="22"/>
          <w:lang w:eastAsia="ru-RU"/>
        </w:rPr>
      </w:pPr>
      <w:hyperlink w:anchor="_Toc66655975" w:history="1">
        <w:r w:rsidR="00947577" w:rsidRPr="00947577">
          <w:rPr>
            <w:rStyle w:val="af5"/>
            <w:b w:val="0"/>
          </w:rPr>
          <w:t>2.1.1. Формы взаимодействия участников образовательного процесса при создании и реализации программы развития универсальных учебных действий</w:t>
        </w:r>
        <w:r w:rsidR="00947577" w:rsidRPr="00947577">
          <w:rPr>
            <w:b w:val="0"/>
            <w:webHidden/>
          </w:rPr>
          <w:tab/>
        </w:r>
        <w:r w:rsidR="00947577" w:rsidRPr="00947577">
          <w:rPr>
            <w:b w:val="0"/>
            <w:webHidden/>
          </w:rPr>
          <w:fldChar w:fldCharType="begin"/>
        </w:r>
        <w:r w:rsidR="00947577" w:rsidRPr="00947577">
          <w:rPr>
            <w:b w:val="0"/>
            <w:webHidden/>
          </w:rPr>
          <w:instrText xml:space="preserve"> PAGEREF _Toc66655975 \h </w:instrText>
        </w:r>
        <w:r w:rsidR="00947577" w:rsidRPr="00947577">
          <w:rPr>
            <w:b w:val="0"/>
            <w:webHidden/>
          </w:rPr>
        </w:r>
        <w:r w:rsidR="00947577" w:rsidRPr="00947577">
          <w:rPr>
            <w:b w:val="0"/>
            <w:webHidden/>
          </w:rPr>
          <w:fldChar w:fldCharType="separate"/>
        </w:r>
        <w:r w:rsidR="006861B5">
          <w:rPr>
            <w:b w:val="0"/>
            <w:webHidden/>
          </w:rPr>
          <w:t>58</w:t>
        </w:r>
        <w:r w:rsidR="00947577" w:rsidRPr="00947577">
          <w:rPr>
            <w:b w:val="0"/>
            <w:webHidden/>
          </w:rPr>
          <w:fldChar w:fldCharType="end"/>
        </w:r>
      </w:hyperlink>
    </w:p>
    <w:p w:rsidR="00947577" w:rsidRPr="00947577" w:rsidRDefault="007A4DBE">
      <w:pPr>
        <w:pStyle w:val="22"/>
        <w:rPr>
          <w:rFonts w:asciiTheme="minorHAnsi" w:eastAsiaTheme="minorEastAsia" w:hAnsiTheme="minorHAnsi" w:cstheme="minorBidi"/>
          <w:b w:val="0"/>
          <w:iCs w:val="0"/>
          <w:sz w:val="22"/>
          <w:szCs w:val="22"/>
          <w:lang w:eastAsia="ru-RU"/>
        </w:rPr>
      </w:pPr>
      <w:hyperlink w:anchor="_Toc66655976" w:history="1">
        <w:r w:rsidR="00947577" w:rsidRPr="00947577">
          <w:rPr>
            <w:rStyle w:val="af5"/>
            <w:b w:val="0"/>
          </w:rPr>
          <w:t>2.1.2. Цели и задачи программы, описание ее места и роли в реализации требований ФГОС</w:t>
        </w:r>
        <w:r w:rsidR="00947577" w:rsidRPr="00947577">
          <w:rPr>
            <w:b w:val="0"/>
            <w:webHidden/>
          </w:rPr>
          <w:tab/>
        </w:r>
        <w:r w:rsidR="00947577" w:rsidRPr="00947577">
          <w:rPr>
            <w:b w:val="0"/>
            <w:webHidden/>
          </w:rPr>
          <w:fldChar w:fldCharType="begin"/>
        </w:r>
        <w:r w:rsidR="00947577" w:rsidRPr="00947577">
          <w:rPr>
            <w:b w:val="0"/>
            <w:webHidden/>
          </w:rPr>
          <w:instrText xml:space="preserve"> PAGEREF _Toc66655976 \h </w:instrText>
        </w:r>
        <w:r w:rsidR="00947577" w:rsidRPr="00947577">
          <w:rPr>
            <w:b w:val="0"/>
            <w:webHidden/>
          </w:rPr>
        </w:r>
        <w:r w:rsidR="00947577" w:rsidRPr="00947577">
          <w:rPr>
            <w:b w:val="0"/>
            <w:webHidden/>
          </w:rPr>
          <w:fldChar w:fldCharType="separate"/>
        </w:r>
        <w:r w:rsidR="006861B5">
          <w:rPr>
            <w:b w:val="0"/>
            <w:webHidden/>
          </w:rPr>
          <w:t>59</w:t>
        </w:r>
        <w:r w:rsidR="00947577" w:rsidRPr="00947577">
          <w:rPr>
            <w:b w:val="0"/>
            <w:webHidden/>
          </w:rPr>
          <w:fldChar w:fldCharType="end"/>
        </w:r>
      </w:hyperlink>
    </w:p>
    <w:p w:rsidR="00947577" w:rsidRPr="00947577" w:rsidRDefault="007A4DBE">
      <w:pPr>
        <w:pStyle w:val="22"/>
        <w:rPr>
          <w:rFonts w:asciiTheme="minorHAnsi" w:eastAsiaTheme="minorEastAsia" w:hAnsiTheme="minorHAnsi" w:cstheme="minorBidi"/>
          <w:b w:val="0"/>
          <w:iCs w:val="0"/>
          <w:sz w:val="22"/>
          <w:szCs w:val="22"/>
          <w:lang w:eastAsia="ru-RU"/>
        </w:rPr>
      </w:pPr>
      <w:hyperlink w:anchor="_Toc66655977" w:history="1">
        <w:r w:rsidR="00947577" w:rsidRPr="00947577">
          <w:rPr>
            <w:rStyle w:val="af5"/>
            <w:b w:val="0"/>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r w:rsidR="00947577" w:rsidRPr="00947577">
          <w:rPr>
            <w:b w:val="0"/>
            <w:webHidden/>
          </w:rPr>
          <w:tab/>
        </w:r>
        <w:r w:rsidR="00947577" w:rsidRPr="00947577">
          <w:rPr>
            <w:b w:val="0"/>
            <w:webHidden/>
          </w:rPr>
          <w:fldChar w:fldCharType="begin"/>
        </w:r>
        <w:r w:rsidR="00947577" w:rsidRPr="00947577">
          <w:rPr>
            <w:b w:val="0"/>
            <w:webHidden/>
          </w:rPr>
          <w:instrText xml:space="preserve"> PAGEREF _Toc66655977 \h </w:instrText>
        </w:r>
        <w:r w:rsidR="00947577" w:rsidRPr="00947577">
          <w:rPr>
            <w:b w:val="0"/>
            <w:webHidden/>
          </w:rPr>
        </w:r>
        <w:r w:rsidR="00947577" w:rsidRPr="00947577">
          <w:rPr>
            <w:b w:val="0"/>
            <w:webHidden/>
          </w:rPr>
          <w:fldChar w:fldCharType="separate"/>
        </w:r>
        <w:r w:rsidR="006861B5">
          <w:rPr>
            <w:b w:val="0"/>
            <w:webHidden/>
          </w:rPr>
          <w:t>60</w:t>
        </w:r>
        <w:r w:rsidR="00947577" w:rsidRPr="00947577">
          <w:rPr>
            <w:b w:val="0"/>
            <w:webHidden/>
          </w:rPr>
          <w:fldChar w:fldCharType="end"/>
        </w:r>
      </w:hyperlink>
    </w:p>
    <w:p w:rsidR="00947577" w:rsidRPr="00947577" w:rsidRDefault="007A4DBE">
      <w:pPr>
        <w:pStyle w:val="22"/>
        <w:rPr>
          <w:rFonts w:asciiTheme="minorHAnsi" w:eastAsiaTheme="minorEastAsia" w:hAnsiTheme="minorHAnsi" w:cstheme="minorBidi"/>
          <w:b w:val="0"/>
          <w:iCs w:val="0"/>
          <w:sz w:val="22"/>
          <w:szCs w:val="22"/>
          <w:lang w:eastAsia="ru-RU"/>
        </w:rPr>
      </w:pPr>
      <w:hyperlink w:anchor="_Toc66655978" w:history="1">
        <w:r w:rsidR="00947577" w:rsidRPr="00947577">
          <w:rPr>
            <w:rStyle w:val="af5"/>
            <w:b w:val="0"/>
          </w:rPr>
          <w:t>2.1.4. Типовые задачи применения универсальных учебных действий</w:t>
        </w:r>
        <w:r w:rsidR="00947577" w:rsidRPr="00947577">
          <w:rPr>
            <w:b w:val="0"/>
            <w:webHidden/>
          </w:rPr>
          <w:tab/>
        </w:r>
        <w:r w:rsidR="00947577" w:rsidRPr="00947577">
          <w:rPr>
            <w:b w:val="0"/>
            <w:webHidden/>
          </w:rPr>
          <w:fldChar w:fldCharType="begin"/>
        </w:r>
        <w:r w:rsidR="00947577" w:rsidRPr="00947577">
          <w:rPr>
            <w:b w:val="0"/>
            <w:webHidden/>
          </w:rPr>
          <w:instrText xml:space="preserve"> PAGEREF _Toc66655978 \h </w:instrText>
        </w:r>
        <w:r w:rsidR="00947577" w:rsidRPr="00947577">
          <w:rPr>
            <w:b w:val="0"/>
            <w:webHidden/>
          </w:rPr>
        </w:r>
        <w:r w:rsidR="00947577" w:rsidRPr="00947577">
          <w:rPr>
            <w:b w:val="0"/>
            <w:webHidden/>
          </w:rPr>
          <w:fldChar w:fldCharType="separate"/>
        </w:r>
        <w:r w:rsidR="006861B5">
          <w:rPr>
            <w:b w:val="0"/>
            <w:webHidden/>
          </w:rPr>
          <w:t>102</w:t>
        </w:r>
        <w:r w:rsidR="00947577" w:rsidRPr="00947577">
          <w:rPr>
            <w:b w:val="0"/>
            <w:webHidden/>
          </w:rPr>
          <w:fldChar w:fldCharType="end"/>
        </w:r>
      </w:hyperlink>
    </w:p>
    <w:p w:rsidR="00947577" w:rsidRPr="00947577" w:rsidRDefault="007A4DBE">
      <w:pPr>
        <w:pStyle w:val="22"/>
        <w:rPr>
          <w:rFonts w:asciiTheme="minorHAnsi" w:eastAsiaTheme="minorEastAsia" w:hAnsiTheme="minorHAnsi" w:cstheme="minorBidi"/>
          <w:b w:val="0"/>
          <w:iCs w:val="0"/>
          <w:sz w:val="22"/>
          <w:szCs w:val="22"/>
          <w:lang w:eastAsia="ru-RU"/>
        </w:rPr>
      </w:pPr>
      <w:hyperlink w:anchor="_Toc66655979" w:history="1">
        <w:r w:rsidR="00947577" w:rsidRPr="00947577">
          <w:rPr>
            <w:rStyle w:val="af5"/>
            <w:b w:val="0"/>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r w:rsidR="00947577" w:rsidRPr="00947577">
          <w:rPr>
            <w:b w:val="0"/>
            <w:webHidden/>
          </w:rPr>
          <w:tab/>
        </w:r>
        <w:r w:rsidR="00947577" w:rsidRPr="00947577">
          <w:rPr>
            <w:b w:val="0"/>
            <w:webHidden/>
          </w:rPr>
          <w:fldChar w:fldCharType="begin"/>
        </w:r>
        <w:r w:rsidR="00947577" w:rsidRPr="00947577">
          <w:rPr>
            <w:b w:val="0"/>
            <w:webHidden/>
          </w:rPr>
          <w:instrText xml:space="preserve"> PAGEREF _Toc66655979 \h </w:instrText>
        </w:r>
        <w:r w:rsidR="00947577" w:rsidRPr="00947577">
          <w:rPr>
            <w:b w:val="0"/>
            <w:webHidden/>
          </w:rPr>
        </w:r>
        <w:r w:rsidR="00947577" w:rsidRPr="00947577">
          <w:rPr>
            <w:b w:val="0"/>
            <w:webHidden/>
          </w:rPr>
          <w:fldChar w:fldCharType="separate"/>
        </w:r>
        <w:r w:rsidR="006861B5">
          <w:rPr>
            <w:b w:val="0"/>
            <w:webHidden/>
          </w:rPr>
          <w:t>103</w:t>
        </w:r>
        <w:r w:rsidR="00947577" w:rsidRPr="00947577">
          <w:rPr>
            <w:b w:val="0"/>
            <w:webHidden/>
          </w:rPr>
          <w:fldChar w:fldCharType="end"/>
        </w:r>
      </w:hyperlink>
    </w:p>
    <w:p w:rsidR="00947577" w:rsidRPr="00947577" w:rsidRDefault="007A4DBE">
      <w:pPr>
        <w:pStyle w:val="22"/>
        <w:rPr>
          <w:rFonts w:asciiTheme="minorHAnsi" w:eastAsiaTheme="minorEastAsia" w:hAnsiTheme="minorHAnsi" w:cstheme="minorBidi"/>
          <w:b w:val="0"/>
          <w:iCs w:val="0"/>
          <w:sz w:val="22"/>
          <w:szCs w:val="22"/>
          <w:lang w:eastAsia="ru-RU"/>
        </w:rPr>
      </w:pPr>
      <w:hyperlink w:anchor="_Toc66655980" w:history="1">
        <w:r w:rsidR="00947577" w:rsidRPr="00947577">
          <w:rPr>
            <w:rStyle w:val="af5"/>
            <w:b w:val="0"/>
          </w:rPr>
          <w:t>2.1.6. Описание содержания, видов и форм организации учебной деятельности по развитию информационно-коммуникационных технологий</w:t>
        </w:r>
        <w:r w:rsidR="00947577" w:rsidRPr="00947577">
          <w:rPr>
            <w:b w:val="0"/>
            <w:webHidden/>
          </w:rPr>
          <w:tab/>
        </w:r>
        <w:r w:rsidR="00947577" w:rsidRPr="00947577">
          <w:rPr>
            <w:b w:val="0"/>
            <w:webHidden/>
          </w:rPr>
          <w:fldChar w:fldCharType="begin"/>
        </w:r>
        <w:r w:rsidR="00947577" w:rsidRPr="00947577">
          <w:rPr>
            <w:b w:val="0"/>
            <w:webHidden/>
          </w:rPr>
          <w:instrText xml:space="preserve"> PAGEREF _Toc66655980 \h </w:instrText>
        </w:r>
        <w:r w:rsidR="00947577" w:rsidRPr="00947577">
          <w:rPr>
            <w:b w:val="0"/>
            <w:webHidden/>
          </w:rPr>
        </w:r>
        <w:r w:rsidR="00947577" w:rsidRPr="00947577">
          <w:rPr>
            <w:b w:val="0"/>
            <w:webHidden/>
          </w:rPr>
          <w:fldChar w:fldCharType="separate"/>
        </w:r>
        <w:r w:rsidR="006861B5">
          <w:rPr>
            <w:b w:val="0"/>
            <w:webHidden/>
          </w:rPr>
          <w:t>106</w:t>
        </w:r>
        <w:r w:rsidR="00947577" w:rsidRPr="00947577">
          <w:rPr>
            <w:b w:val="0"/>
            <w:webHidden/>
          </w:rPr>
          <w:fldChar w:fldCharType="end"/>
        </w:r>
      </w:hyperlink>
    </w:p>
    <w:p w:rsidR="00947577" w:rsidRPr="00947577" w:rsidRDefault="007A4DBE">
      <w:pPr>
        <w:pStyle w:val="22"/>
        <w:rPr>
          <w:rFonts w:asciiTheme="minorHAnsi" w:eastAsiaTheme="minorEastAsia" w:hAnsiTheme="minorHAnsi" w:cstheme="minorBidi"/>
          <w:b w:val="0"/>
          <w:iCs w:val="0"/>
          <w:sz w:val="22"/>
          <w:szCs w:val="22"/>
          <w:lang w:eastAsia="ru-RU"/>
        </w:rPr>
      </w:pPr>
      <w:hyperlink w:anchor="_Toc66655981" w:history="1">
        <w:r w:rsidR="00947577" w:rsidRPr="00947577">
          <w:rPr>
            <w:rStyle w:val="af5"/>
            <w:b w:val="0"/>
          </w:rPr>
          <w:t>2.1.7. Перечень и описание основных элементов ИКТ-компетенции и инструментов их использования</w:t>
        </w:r>
        <w:r w:rsidR="00947577" w:rsidRPr="00947577">
          <w:rPr>
            <w:b w:val="0"/>
            <w:webHidden/>
          </w:rPr>
          <w:tab/>
        </w:r>
        <w:r w:rsidR="00947577" w:rsidRPr="00947577">
          <w:rPr>
            <w:b w:val="0"/>
            <w:webHidden/>
          </w:rPr>
          <w:fldChar w:fldCharType="begin"/>
        </w:r>
        <w:r w:rsidR="00947577" w:rsidRPr="00947577">
          <w:rPr>
            <w:b w:val="0"/>
            <w:webHidden/>
          </w:rPr>
          <w:instrText xml:space="preserve"> PAGEREF _Toc66655981 \h </w:instrText>
        </w:r>
        <w:r w:rsidR="00947577" w:rsidRPr="00947577">
          <w:rPr>
            <w:b w:val="0"/>
            <w:webHidden/>
          </w:rPr>
        </w:r>
        <w:r w:rsidR="00947577" w:rsidRPr="00947577">
          <w:rPr>
            <w:b w:val="0"/>
            <w:webHidden/>
          </w:rPr>
          <w:fldChar w:fldCharType="separate"/>
        </w:r>
        <w:r w:rsidR="006861B5">
          <w:rPr>
            <w:b w:val="0"/>
            <w:webHidden/>
          </w:rPr>
          <w:t>107</w:t>
        </w:r>
        <w:r w:rsidR="00947577" w:rsidRPr="00947577">
          <w:rPr>
            <w:b w:val="0"/>
            <w:webHidden/>
          </w:rPr>
          <w:fldChar w:fldCharType="end"/>
        </w:r>
      </w:hyperlink>
    </w:p>
    <w:p w:rsidR="00947577" w:rsidRPr="00947577" w:rsidRDefault="007A4DBE">
      <w:pPr>
        <w:pStyle w:val="22"/>
        <w:rPr>
          <w:rFonts w:asciiTheme="minorHAnsi" w:eastAsiaTheme="minorEastAsia" w:hAnsiTheme="minorHAnsi" w:cstheme="minorBidi"/>
          <w:b w:val="0"/>
          <w:iCs w:val="0"/>
          <w:sz w:val="22"/>
          <w:szCs w:val="22"/>
          <w:lang w:eastAsia="ru-RU"/>
        </w:rPr>
      </w:pPr>
      <w:hyperlink w:anchor="_Toc66655982" w:history="1">
        <w:r w:rsidR="00947577" w:rsidRPr="00947577">
          <w:rPr>
            <w:rStyle w:val="af5"/>
            <w:b w:val="0"/>
          </w:rPr>
          <w:t>2.1.8. Планируемые результаты формирования и развития компетентности обучающихся в области использования информационно-коммуникационных технологий</w:t>
        </w:r>
        <w:r w:rsidR="00947577" w:rsidRPr="00947577">
          <w:rPr>
            <w:b w:val="0"/>
            <w:webHidden/>
          </w:rPr>
          <w:tab/>
        </w:r>
        <w:r w:rsidR="00947577" w:rsidRPr="00947577">
          <w:rPr>
            <w:b w:val="0"/>
            <w:webHidden/>
          </w:rPr>
          <w:fldChar w:fldCharType="begin"/>
        </w:r>
        <w:r w:rsidR="00947577" w:rsidRPr="00947577">
          <w:rPr>
            <w:b w:val="0"/>
            <w:webHidden/>
          </w:rPr>
          <w:instrText xml:space="preserve"> PAGEREF _Toc66655982 \h </w:instrText>
        </w:r>
        <w:r w:rsidR="00947577" w:rsidRPr="00947577">
          <w:rPr>
            <w:b w:val="0"/>
            <w:webHidden/>
          </w:rPr>
        </w:r>
        <w:r w:rsidR="00947577" w:rsidRPr="00947577">
          <w:rPr>
            <w:b w:val="0"/>
            <w:webHidden/>
          </w:rPr>
          <w:fldChar w:fldCharType="separate"/>
        </w:r>
        <w:r w:rsidR="006861B5">
          <w:rPr>
            <w:b w:val="0"/>
            <w:webHidden/>
          </w:rPr>
          <w:t>110</w:t>
        </w:r>
        <w:r w:rsidR="00947577" w:rsidRPr="00947577">
          <w:rPr>
            <w:b w:val="0"/>
            <w:webHidden/>
          </w:rPr>
          <w:fldChar w:fldCharType="end"/>
        </w:r>
      </w:hyperlink>
    </w:p>
    <w:p w:rsidR="00947577" w:rsidRPr="00947577" w:rsidRDefault="007A4DBE">
      <w:pPr>
        <w:pStyle w:val="22"/>
        <w:rPr>
          <w:rFonts w:asciiTheme="minorHAnsi" w:eastAsiaTheme="minorEastAsia" w:hAnsiTheme="minorHAnsi" w:cstheme="minorBidi"/>
          <w:b w:val="0"/>
          <w:iCs w:val="0"/>
          <w:sz w:val="22"/>
          <w:szCs w:val="22"/>
          <w:lang w:eastAsia="ru-RU"/>
        </w:rPr>
      </w:pPr>
      <w:hyperlink w:anchor="_Toc66655983" w:history="1">
        <w:r w:rsidR="00947577" w:rsidRPr="00947577">
          <w:rPr>
            <w:rStyle w:val="af5"/>
            <w:b w:val="0"/>
          </w:rPr>
          <w:t>2.1.9. Виды взаимодействия с учебными, научными и социальными организациями, формы привлечения консультантов, экспертов и научных руководителей</w:t>
        </w:r>
        <w:r w:rsidR="00947577" w:rsidRPr="00947577">
          <w:rPr>
            <w:b w:val="0"/>
            <w:webHidden/>
          </w:rPr>
          <w:tab/>
        </w:r>
        <w:r w:rsidR="00947577" w:rsidRPr="00947577">
          <w:rPr>
            <w:b w:val="0"/>
            <w:webHidden/>
          </w:rPr>
          <w:fldChar w:fldCharType="begin"/>
        </w:r>
        <w:r w:rsidR="00947577" w:rsidRPr="00947577">
          <w:rPr>
            <w:b w:val="0"/>
            <w:webHidden/>
          </w:rPr>
          <w:instrText xml:space="preserve"> PAGEREF _Toc66655983 \h </w:instrText>
        </w:r>
        <w:r w:rsidR="00947577" w:rsidRPr="00947577">
          <w:rPr>
            <w:b w:val="0"/>
            <w:webHidden/>
          </w:rPr>
        </w:r>
        <w:r w:rsidR="00947577" w:rsidRPr="00947577">
          <w:rPr>
            <w:b w:val="0"/>
            <w:webHidden/>
          </w:rPr>
          <w:fldChar w:fldCharType="separate"/>
        </w:r>
        <w:r w:rsidR="006861B5">
          <w:rPr>
            <w:b w:val="0"/>
            <w:webHidden/>
          </w:rPr>
          <w:t>113</w:t>
        </w:r>
        <w:r w:rsidR="00947577" w:rsidRPr="00947577">
          <w:rPr>
            <w:b w:val="0"/>
            <w:webHidden/>
          </w:rPr>
          <w:fldChar w:fldCharType="end"/>
        </w:r>
      </w:hyperlink>
    </w:p>
    <w:p w:rsidR="00947577" w:rsidRPr="00947577" w:rsidRDefault="007A4DBE">
      <w:pPr>
        <w:pStyle w:val="22"/>
        <w:rPr>
          <w:rFonts w:asciiTheme="minorHAnsi" w:eastAsiaTheme="minorEastAsia" w:hAnsiTheme="minorHAnsi" w:cstheme="minorBidi"/>
          <w:b w:val="0"/>
          <w:iCs w:val="0"/>
          <w:sz w:val="22"/>
          <w:szCs w:val="22"/>
          <w:lang w:eastAsia="ru-RU"/>
        </w:rPr>
      </w:pPr>
      <w:hyperlink w:anchor="_Toc66655984" w:history="1">
        <w:r w:rsidR="00947577" w:rsidRPr="00947577">
          <w:rPr>
            <w:rStyle w:val="af5"/>
            <w:b w:val="0"/>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r w:rsidR="00947577" w:rsidRPr="00947577">
          <w:rPr>
            <w:b w:val="0"/>
            <w:webHidden/>
          </w:rPr>
          <w:tab/>
        </w:r>
        <w:r w:rsidR="00947577" w:rsidRPr="00947577">
          <w:rPr>
            <w:b w:val="0"/>
            <w:webHidden/>
          </w:rPr>
          <w:fldChar w:fldCharType="begin"/>
        </w:r>
        <w:r w:rsidR="00947577" w:rsidRPr="00947577">
          <w:rPr>
            <w:b w:val="0"/>
            <w:webHidden/>
          </w:rPr>
          <w:instrText xml:space="preserve"> PAGEREF _Toc66655984 \h </w:instrText>
        </w:r>
        <w:r w:rsidR="00947577" w:rsidRPr="00947577">
          <w:rPr>
            <w:b w:val="0"/>
            <w:webHidden/>
          </w:rPr>
        </w:r>
        <w:r w:rsidR="00947577" w:rsidRPr="00947577">
          <w:rPr>
            <w:b w:val="0"/>
            <w:webHidden/>
          </w:rPr>
          <w:fldChar w:fldCharType="separate"/>
        </w:r>
        <w:r w:rsidR="006861B5">
          <w:rPr>
            <w:b w:val="0"/>
            <w:webHidden/>
          </w:rPr>
          <w:t>114</w:t>
        </w:r>
        <w:r w:rsidR="00947577" w:rsidRPr="00947577">
          <w:rPr>
            <w:b w:val="0"/>
            <w:webHidden/>
          </w:rPr>
          <w:fldChar w:fldCharType="end"/>
        </w:r>
      </w:hyperlink>
    </w:p>
    <w:p w:rsidR="00947577" w:rsidRPr="00947577" w:rsidRDefault="007A4DBE">
      <w:pPr>
        <w:pStyle w:val="22"/>
        <w:rPr>
          <w:rFonts w:asciiTheme="minorHAnsi" w:eastAsiaTheme="minorEastAsia" w:hAnsiTheme="minorHAnsi" w:cstheme="minorBidi"/>
          <w:b w:val="0"/>
          <w:iCs w:val="0"/>
          <w:sz w:val="22"/>
          <w:szCs w:val="22"/>
          <w:lang w:eastAsia="ru-RU"/>
        </w:rPr>
      </w:pPr>
      <w:hyperlink w:anchor="_Toc66655985" w:history="1">
        <w:r w:rsidR="00947577" w:rsidRPr="00947577">
          <w:rPr>
            <w:rStyle w:val="af5"/>
            <w:b w:val="0"/>
          </w:rPr>
          <w:t>2.1.11. Методика и инструментарий мониторинга успешности освоения и применения обучающимися универсальных учебных действий</w:t>
        </w:r>
        <w:r w:rsidR="00947577" w:rsidRPr="00947577">
          <w:rPr>
            <w:b w:val="0"/>
            <w:webHidden/>
          </w:rPr>
          <w:tab/>
        </w:r>
        <w:r w:rsidR="00947577" w:rsidRPr="00947577">
          <w:rPr>
            <w:b w:val="0"/>
            <w:webHidden/>
          </w:rPr>
          <w:fldChar w:fldCharType="begin"/>
        </w:r>
        <w:r w:rsidR="00947577" w:rsidRPr="00947577">
          <w:rPr>
            <w:b w:val="0"/>
            <w:webHidden/>
          </w:rPr>
          <w:instrText xml:space="preserve"> PAGEREF _Toc66655985 \h </w:instrText>
        </w:r>
        <w:r w:rsidR="00947577" w:rsidRPr="00947577">
          <w:rPr>
            <w:b w:val="0"/>
            <w:webHidden/>
          </w:rPr>
        </w:r>
        <w:r w:rsidR="00947577" w:rsidRPr="00947577">
          <w:rPr>
            <w:b w:val="0"/>
            <w:webHidden/>
          </w:rPr>
          <w:fldChar w:fldCharType="separate"/>
        </w:r>
        <w:r w:rsidR="006861B5">
          <w:rPr>
            <w:b w:val="0"/>
            <w:webHidden/>
          </w:rPr>
          <w:t>115</w:t>
        </w:r>
        <w:r w:rsidR="00947577" w:rsidRPr="00947577">
          <w:rPr>
            <w:b w:val="0"/>
            <w:webHidden/>
          </w:rPr>
          <w:fldChar w:fldCharType="end"/>
        </w:r>
      </w:hyperlink>
    </w:p>
    <w:p w:rsidR="00947577" w:rsidRPr="00947577" w:rsidRDefault="007A4DBE">
      <w:pPr>
        <w:pStyle w:val="22"/>
        <w:rPr>
          <w:rFonts w:asciiTheme="minorHAnsi" w:eastAsiaTheme="minorEastAsia" w:hAnsiTheme="minorHAnsi" w:cstheme="minorBidi"/>
          <w:b w:val="0"/>
          <w:iCs w:val="0"/>
          <w:sz w:val="22"/>
          <w:szCs w:val="22"/>
          <w:lang w:eastAsia="ru-RU"/>
        </w:rPr>
      </w:pPr>
      <w:hyperlink w:anchor="_Toc66655986" w:history="1">
        <w:r w:rsidR="00947577" w:rsidRPr="00947577">
          <w:rPr>
            <w:rStyle w:val="af5"/>
            <w:b w:val="0"/>
          </w:rPr>
          <w:t>2.2. Программы учебных предметов, курсов</w:t>
        </w:r>
        <w:r w:rsidR="00947577" w:rsidRPr="00947577">
          <w:rPr>
            <w:b w:val="0"/>
            <w:webHidden/>
          </w:rPr>
          <w:tab/>
        </w:r>
        <w:r w:rsidR="00947577" w:rsidRPr="00947577">
          <w:rPr>
            <w:b w:val="0"/>
            <w:webHidden/>
          </w:rPr>
          <w:fldChar w:fldCharType="begin"/>
        </w:r>
        <w:r w:rsidR="00947577" w:rsidRPr="00947577">
          <w:rPr>
            <w:b w:val="0"/>
            <w:webHidden/>
          </w:rPr>
          <w:instrText xml:space="preserve"> PAGEREF _Toc66655986 \h </w:instrText>
        </w:r>
        <w:r w:rsidR="00947577" w:rsidRPr="00947577">
          <w:rPr>
            <w:b w:val="0"/>
            <w:webHidden/>
          </w:rPr>
        </w:r>
        <w:r w:rsidR="00947577" w:rsidRPr="00947577">
          <w:rPr>
            <w:b w:val="0"/>
            <w:webHidden/>
          </w:rPr>
          <w:fldChar w:fldCharType="separate"/>
        </w:r>
        <w:r w:rsidR="006861B5">
          <w:rPr>
            <w:b w:val="0"/>
            <w:webHidden/>
          </w:rPr>
          <w:t>116</w:t>
        </w:r>
        <w:r w:rsidR="00947577" w:rsidRPr="00947577">
          <w:rPr>
            <w:b w:val="0"/>
            <w:webHidden/>
          </w:rPr>
          <w:fldChar w:fldCharType="end"/>
        </w:r>
      </w:hyperlink>
    </w:p>
    <w:p w:rsidR="00947577" w:rsidRPr="00947577" w:rsidRDefault="007A4DBE">
      <w:pPr>
        <w:pStyle w:val="22"/>
        <w:rPr>
          <w:rFonts w:asciiTheme="minorHAnsi" w:eastAsiaTheme="minorEastAsia" w:hAnsiTheme="minorHAnsi" w:cstheme="minorBidi"/>
          <w:b w:val="0"/>
          <w:iCs w:val="0"/>
          <w:sz w:val="22"/>
          <w:szCs w:val="22"/>
          <w:lang w:eastAsia="ru-RU"/>
        </w:rPr>
      </w:pPr>
      <w:hyperlink w:anchor="_Toc66655987" w:history="1">
        <w:r w:rsidR="00947577" w:rsidRPr="00947577">
          <w:rPr>
            <w:rStyle w:val="af5"/>
            <w:b w:val="0"/>
          </w:rPr>
          <w:t>2.3. Программа воспитания и социализации обучающихся</w:t>
        </w:r>
        <w:r w:rsidR="00947577" w:rsidRPr="00947577">
          <w:rPr>
            <w:b w:val="0"/>
            <w:webHidden/>
          </w:rPr>
          <w:tab/>
        </w:r>
        <w:r w:rsidR="00947577" w:rsidRPr="00947577">
          <w:rPr>
            <w:b w:val="0"/>
            <w:webHidden/>
          </w:rPr>
          <w:fldChar w:fldCharType="begin"/>
        </w:r>
        <w:r w:rsidR="00947577" w:rsidRPr="00947577">
          <w:rPr>
            <w:b w:val="0"/>
            <w:webHidden/>
          </w:rPr>
          <w:instrText xml:space="preserve"> PAGEREF _Toc66655987 \h </w:instrText>
        </w:r>
        <w:r w:rsidR="00947577" w:rsidRPr="00947577">
          <w:rPr>
            <w:b w:val="0"/>
            <w:webHidden/>
          </w:rPr>
        </w:r>
        <w:r w:rsidR="00947577" w:rsidRPr="00947577">
          <w:rPr>
            <w:b w:val="0"/>
            <w:webHidden/>
          </w:rPr>
          <w:fldChar w:fldCharType="separate"/>
        </w:r>
        <w:r w:rsidR="006861B5">
          <w:rPr>
            <w:b w:val="0"/>
            <w:webHidden/>
          </w:rPr>
          <w:t>125</w:t>
        </w:r>
        <w:r w:rsidR="00947577" w:rsidRPr="00947577">
          <w:rPr>
            <w:b w:val="0"/>
            <w:webHidden/>
          </w:rPr>
          <w:fldChar w:fldCharType="end"/>
        </w:r>
      </w:hyperlink>
    </w:p>
    <w:p w:rsidR="00947577" w:rsidRPr="00947577" w:rsidRDefault="007A4DBE">
      <w:pPr>
        <w:pStyle w:val="22"/>
        <w:rPr>
          <w:rFonts w:asciiTheme="minorHAnsi" w:eastAsiaTheme="minorEastAsia" w:hAnsiTheme="minorHAnsi" w:cstheme="minorBidi"/>
          <w:b w:val="0"/>
          <w:iCs w:val="0"/>
          <w:sz w:val="22"/>
          <w:szCs w:val="22"/>
          <w:lang w:eastAsia="ru-RU"/>
        </w:rPr>
      </w:pPr>
      <w:hyperlink w:anchor="_Toc66655988" w:history="1">
        <w:r w:rsidR="00947577" w:rsidRPr="00947577">
          <w:rPr>
            <w:rStyle w:val="af5"/>
            <w:b w:val="0"/>
          </w:rPr>
          <w:t>2.3.1. Цель и задачи духовно-нравственного развития, воспитания и социализации обучающихся</w:t>
        </w:r>
        <w:r w:rsidR="00947577" w:rsidRPr="00947577">
          <w:rPr>
            <w:b w:val="0"/>
            <w:webHidden/>
          </w:rPr>
          <w:tab/>
        </w:r>
        <w:r w:rsidR="00947577" w:rsidRPr="00947577">
          <w:rPr>
            <w:b w:val="0"/>
            <w:webHidden/>
          </w:rPr>
          <w:fldChar w:fldCharType="begin"/>
        </w:r>
        <w:r w:rsidR="00947577" w:rsidRPr="00947577">
          <w:rPr>
            <w:b w:val="0"/>
            <w:webHidden/>
          </w:rPr>
          <w:instrText xml:space="preserve"> PAGEREF _Toc66655988 \h </w:instrText>
        </w:r>
        <w:r w:rsidR="00947577" w:rsidRPr="00947577">
          <w:rPr>
            <w:b w:val="0"/>
            <w:webHidden/>
          </w:rPr>
        </w:r>
        <w:r w:rsidR="00947577" w:rsidRPr="00947577">
          <w:rPr>
            <w:b w:val="0"/>
            <w:webHidden/>
          </w:rPr>
          <w:fldChar w:fldCharType="separate"/>
        </w:r>
        <w:r w:rsidR="006861B5">
          <w:rPr>
            <w:b w:val="0"/>
            <w:webHidden/>
          </w:rPr>
          <w:t>129</w:t>
        </w:r>
        <w:r w:rsidR="00947577" w:rsidRPr="00947577">
          <w:rPr>
            <w:b w:val="0"/>
            <w:webHidden/>
          </w:rPr>
          <w:fldChar w:fldCharType="end"/>
        </w:r>
      </w:hyperlink>
    </w:p>
    <w:p w:rsidR="00947577" w:rsidRPr="00947577" w:rsidRDefault="007A4DBE">
      <w:pPr>
        <w:pStyle w:val="22"/>
        <w:rPr>
          <w:rFonts w:asciiTheme="minorHAnsi" w:eastAsiaTheme="minorEastAsia" w:hAnsiTheme="minorHAnsi" w:cstheme="minorBidi"/>
          <w:b w:val="0"/>
          <w:iCs w:val="0"/>
          <w:sz w:val="22"/>
          <w:szCs w:val="22"/>
          <w:lang w:eastAsia="ru-RU"/>
        </w:rPr>
      </w:pPr>
      <w:hyperlink w:anchor="_Toc66655989" w:history="1">
        <w:r w:rsidR="00947577" w:rsidRPr="00947577">
          <w:rPr>
            <w:rStyle w:val="af5"/>
            <w:b w:val="0"/>
          </w:rPr>
          <w:t>2.3.2.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r w:rsidR="00947577" w:rsidRPr="00947577">
          <w:rPr>
            <w:b w:val="0"/>
            <w:webHidden/>
          </w:rPr>
          <w:tab/>
        </w:r>
        <w:r w:rsidR="00947577" w:rsidRPr="00947577">
          <w:rPr>
            <w:b w:val="0"/>
            <w:webHidden/>
          </w:rPr>
          <w:fldChar w:fldCharType="begin"/>
        </w:r>
        <w:r w:rsidR="00947577" w:rsidRPr="00947577">
          <w:rPr>
            <w:b w:val="0"/>
            <w:webHidden/>
          </w:rPr>
          <w:instrText xml:space="preserve"> PAGEREF _Toc66655989 \h </w:instrText>
        </w:r>
        <w:r w:rsidR="00947577" w:rsidRPr="00947577">
          <w:rPr>
            <w:b w:val="0"/>
            <w:webHidden/>
          </w:rPr>
        </w:r>
        <w:r w:rsidR="00947577" w:rsidRPr="00947577">
          <w:rPr>
            <w:b w:val="0"/>
            <w:webHidden/>
          </w:rPr>
          <w:fldChar w:fldCharType="separate"/>
        </w:r>
        <w:r w:rsidR="006861B5">
          <w:rPr>
            <w:b w:val="0"/>
            <w:webHidden/>
          </w:rPr>
          <w:t>133</w:t>
        </w:r>
        <w:r w:rsidR="00947577" w:rsidRPr="00947577">
          <w:rPr>
            <w:b w:val="0"/>
            <w:webHidden/>
          </w:rPr>
          <w:fldChar w:fldCharType="end"/>
        </w:r>
      </w:hyperlink>
    </w:p>
    <w:p w:rsidR="00947577" w:rsidRPr="00947577" w:rsidRDefault="007A4DBE">
      <w:pPr>
        <w:pStyle w:val="22"/>
        <w:rPr>
          <w:rFonts w:asciiTheme="minorHAnsi" w:eastAsiaTheme="minorEastAsia" w:hAnsiTheme="minorHAnsi" w:cstheme="minorBidi"/>
          <w:b w:val="0"/>
          <w:iCs w:val="0"/>
          <w:sz w:val="22"/>
          <w:szCs w:val="22"/>
          <w:lang w:eastAsia="ru-RU"/>
        </w:rPr>
      </w:pPr>
      <w:hyperlink w:anchor="_Toc66655990" w:history="1">
        <w:r w:rsidR="00947577" w:rsidRPr="00947577">
          <w:rPr>
            <w:rStyle w:val="af5"/>
            <w:b w:val="0"/>
          </w:rPr>
          <w:t>2.3.3. Содержание, виды деятельности и формы занятий с обучающимися(по направлениям духовно-нравственного развития, воспитания исоциализации обучающихся)</w:t>
        </w:r>
        <w:r w:rsidR="00947577" w:rsidRPr="00947577">
          <w:rPr>
            <w:b w:val="0"/>
            <w:webHidden/>
          </w:rPr>
          <w:tab/>
        </w:r>
        <w:r w:rsidR="00947577" w:rsidRPr="00947577">
          <w:rPr>
            <w:b w:val="0"/>
            <w:webHidden/>
          </w:rPr>
          <w:fldChar w:fldCharType="begin"/>
        </w:r>
        <w:r w:rsidR="00947577" w:rsidRPr="00947577">
          <w:rPr>
            <w:b w:val="0"/>
            <w:webHidden/>
          </w:rPr>
          <w:instrText xml:space="preserve"> PAGEREF _Toc66655990 \h </w:instrText>
        </w:r>
        <w:r w:rsidR="00947577" w:rsidRPr="00947577">
          <w:rPr>
            <w:b w:val="0"/>
            <w:webHidden/>
          </w:rPr>
        </w:r>
        <w:r w:rsidR="00947577" w:rsidRPr="00947577">
          <w:rPr>
            <w:b w:val="0"/>
            <w:webHidden/>
          </w:rPr>
          <w:fldChar w:fldCharType="separate"/>
        </w:r>
        <w:r w:rsidR="006861B5">
          <w:rPr>
            <w:b w:val="0"/>
            <w:webHidden/>
          </w:rPr>
          <w:t>137</w:t>
        </w:r>
        <w:r w:rsidR="00947577" w:rsidRPr="00947577">
          <w:rPr>
            <w:b w:val="0"/>
            <w:webHidden/>
          </w:rPr>
          <w:fldChar w:fldCharType="end"/>
        </w:r>
      </w:hyperlink>
    </w:p>
    <w:p w:rsidR="00947577" w:rsidRPr="00947577" w:rsidRDefault="007A4DBE">
      <w:pPr>
        <w:pStyle w:val="22"/>
        <w:rPr>
          <w:rFonts w:asciiTheme="minorHAnsi" w:eastAsiaTheme="minorEastAsia" w:hAnsiTheme="minorHAnsi" w:cstheme="minorBidi"/>
          <w:b w:val="0"/>
          <w:iCs w:val="0"/>
          <w:sz w:val="22"/>
          <w:szCs w:val="22"/>
          <w:lang w:eastAsia="ru-RU"/>
        </w:rPr>
      </w:pPr>
      <w:hyperlink w:anchor="_Toc66655991" w:history="1">
        <w:r w:rsidR="00947577" w:rsidRPr="00947577">
          <w:rPr>
            <w:rStyle w:val="af5"/>
            <w:b w:val="0"/>
          </w:rPr>
          <w:t>2.3.3.1. Духовно-нравственное направление</w:t>
        </w:r>
        <w:r w:rsidR="00947577" w:rsidRPr="00947577">
          <w:rPr>
            <w:b w:val="0"/>
            <w:webHidden/>
          </w:rPr>
          <w:tab/>
        </w:r>
        <w:r w:rsidR="00947577" w:rsidRPr="00947577">
          <w:rPr>
            <w:b w:val="0"/>
            <w:webHidden/>
          </w:rPr>
          <w:fldChar w:fldCharType="begin"/>
        </w:r>
        <w:r w:rsidR="00947577" w:rsidRPr="00947577">
          <w:rPr>
            <w:b w:val="0"/>
            <w:webHidden/>
          </w:rPr>
          <w:instrText xml:space="preserve"> PAGEREF _Toc66655991 \h </w:instrText>
        </w:r>
        <w:r w:rsidR="00947577" w:rsidRPr="00947577">
          <w:rPr>
            <w:b w:val="0"/>
            <w:webHidden/>
          </w:rPr>
        </w:r>
        <w:r w:rsidR="00947577" w:rsidRPr="00947577">
          <w:rPr>
            <w:b w:val="0"/>
            <w:webHidden/>
          </w:rPr>
          <w:fldChar w:fldCharType="separate"/>
        </w:r>
        <w:r w:rsidR="006861B5">
          <w:rPr>
            <w:b w:val="0"/>
            <w:webHidden/>
          </w:rPr>
          <w:t>140</w:t>
        </w:r>
        <w:r w:rsidR="00947577" w:rsidRPr="00947577">
          <w:rPr>
            <w:b w:val="0"/>
            <w:webHidden/>
          </w:rPr>
          <w:fldChar w:fldCharType="end"/>
        </w:r>
      </w:hyperlink>
    </w:p>
    <w:p w:rsidR="00947577" w:rsidRPr="00947577" w:rsidRDefault="007A4DBE">
      <w:pPr>
        <w:pStyle w:val="22"/>
        <w:rPr>
          <w:rFonts w:asciiTheme="minorHAnsi" w:eastAsiaTheme="minorEastAsia" w:hAnsiTheme="minorHAnsi" w:cstheme="minorBidi"/>
          <w:b w:val="0"/>
          <w:iCs w:val="0"/>
          <w:sz w:val="22"/>
          <w:szCs w:val="22"/>
          <w:lang w:eastAsia="ru-RU"/>
        </w:rPr>
      </w:pPr>
      <w:hyperlink w:anchor="_Toc66655992" w:history="1">
        <w:r w:rsidR="00947577" w:rsidRPr="00947577">
          <w:rPr>
            <w:rStyle w:val="af5"/>
            <w:b w:val="0"/>
          </w:rPr>
          <w:t>2.3.3.2. Общеинтеллектуальное направление</w:t>
        </w:r>
        <w:r w:rsidR="00947577" w:rsidRPr="00947577">
          <w:rPr>
            <w:b w:val="0"/>
            <w:webHidden/>
          </w:rPr>
          <w:tab/>
        </w:r>
        <w:r w:rsidR="00947577" w:rsidRPr="00947577">
          <w:rPr>
            <w:b w:val="0"/>
            <w:webHidden/>
          </w:rPr>
          <w:fldChar w:fldCharType="begin"/>
        </w:r>
        <w:r w:rsidR="00947577" w:rsidRPr="00947577">
          <w:rPr>
            <w:b w:val="0"/>
            <w:webHidden/>
          </w:rPr>
          <w:instrText xml:space="preserve"> PAGEREF _Toc66655992 \h </w:instrText>
        </w:r>
        <w:r w:rsidR="00947577" w:rsidRPr="00947577">
          <w:rPr>
            <w:b w:val="0"/>
            <w:webHidden/>
          </w:rPr>
        </w:r>
        <w:r w:rsidR="00947577" w:rsidRPr="00947577">
          <w:rPr>
            <w:b w:val="0"/>
            <w:webHidden/>
          </w:rPr>
          <w:fldChar w:fldCharType="separate"/>
        </w:r>
        <w:r w:rsidR="006861B5">
          <w:rPr>
            <w:b w:val="0"/>
            <w:webHidden/>
          </w:rPr>
          <w:t>143</w:t>
        </w:r>
        <w:r w:rsidR="00947577" w:rsidRPr="00947577">
          <w:rPr>
            <w:b w:val="0"/>
            <w:webHidden/>
          </w:rPr>
          <w:fldChar w:fldCharType="end"/>
        </w:r>
      </w:hyperlink>
    </w:p>
    <w:p w:rsidR="00947577" w:rsidRPr="00947577" w:rsidRDefault="007A4DBE">
      <w:pPr>
        <w:pStyle w:val="22"/>
        <w:rPr>
          <w:rFonts w:asciiTheme="minorHAnsi" w:eastAsiaTheme="minorEastAsia" w:hAnsiTheme="minorHAnsi" w:cstheme="minorBidi"/>
          <w:b w:val="0"/>
          <w:iCs w:val="0"/>
          <w:sz w:val="22"/>
          <w:szCs w:val="22"/>
          <w:lang w:eastAsia="ru-RU"/>
        </w:rPr>
      </w:pPr>
      <w:hyperlink w:anchor="_Toc66655993" w:history="1">
        <w:r w:rsidR="00947577" w:rsidRPr="00947577">
          <w:rPr>
            <w:rStyle w:val="af5"/>
            <w:b w:val="0"/>
          </w:rPr>
          <w:t>2.3.3.3. Социальное направление</w:t>
        </w:r>
        <w:r w:rsidR="00947577" w:rsidRPr="00947577">
          <w:rPr>
            <w:b w:val="0"/>
            <w:webHidden/>
          </w:rPr>
          <w:tab/>
        </w:r>
        <w:r w:rsidR="00947577" w:rsidRPr="00947577">
          <w:rPr>
            <w:b w:val="0"/>
            <w:webHidden/>
          </w:rPr>
          <w:fldChar w:fldCharType="begin"/>
        </w:r>
        <w:r w:rsidR="00947577" w:rsidRPr="00947577">
          <w:rPr>
            <w:b w:val="0"/>
            <w:webHidden/>
          </w:rPr>
          <w:instrText xml:space="preserve"> PAGEREF _Toc66655993 \h </w:instrText>
        </w:r>
        <w:r w:rsidR="00947577" w:rsidRPr="00947577">
          <w:rPr>
            <w:b w:val="0"/>
            <w:webHidden/>
          </w:rPr>
        </w:r>
        <w:r w:rsidR="00947577" w:rsidRPr="00947577">
          <w:rPr>
            <w:b w:val="0"/>
            <w:webHidden/>
          </w:rPr>
          <w:fldChar w:fldCharType="separate"/>
        </w:r>
        <w:r w:rsidR="006861B5">
          <w:rPr>
            <w:b w:val="0"/>
            <w:webHidden/>
          </w:rPr>
          <w:t>145</w:t>
        </w:r>
        <w:r w:rsidR="00947577" w:rsidRPr="00947577">
          <w:rPr>
            <w:b w:val="0"/>
            <w:webHidden/>
          </w:rPr>
          <w:fldChar w:fldCharType="end"/>
        </w:r>
      </w:hyperlink>
    </w:p>
    <w:p w:rsidR="00947577" w:rsidRPr="00947577" w:rsidRDefault="007A4DBE">
      <w:pPr>
        <w:pStyle w:val="22"/>
        <w:rPr>
          <w:rFonts w:asciiTheme="minorHAnsi" w:eastAsiaTheme="minorEastAsia" w:hAnsiTheme="minorHAnsi" w:cstheme="minorBidi"/>
          <w:b w:val="0"/>
          <w:iCs w:val="0"/>
          <w:sz w:val="22"/>
          <w:szCs w:val="22"/>
          <w:lang w:eastAsia="ru-RU"/>
        </w:rPr>
      </w:pPr>
      <w:hyperlink w:anchor="_Toc66655994" w:history="1">
        <w:r w:rsidR="00947577" w:rsidRPr="00947577">
          <w:rPr>
            <w:rStyle w:val="af5"/>
            <w:b w:val="0"/>
          </w:rPr>
          <w:t>2.3.3.4. Здоровьесберегающее направление</w:t>
        </w:r>
        <w:r w:rsidR="00947577" w:rsidRPr="00947577">
          <w:rPr>
            <w:b w:val="0"/>
            <w:webHidden/>
          </w:rPr>
          <w:tab/>
        </w:r>
        <w:r w:rsidR="00947577" w:rsidRPr="00947577">
          <w:rPr>
            <w:b w:val="0"/>
            <w:webHidden/>
          </w:rPr>
          <w:fldChar w:fldCharType="begin"/>
        </w:r>
        <w:r w:rsidR="00947577" w:rsidRPr="00947577">
          <w:rPr>
            <w:b w:val="0"/>
            <w:webHidden/>
          </w:rPr>
          <w:instrText xml:space="preserve"> PAGEREF _Toc66655994 \h </w:instrText>
        </w:r>
        <w:r w:rsidR="00947577" w:rsidRPr="00947577">
          <w:rPr>
            <w:b w:val="0"/>
            <w:webHidden/>
          </w:rPr>
        </w:r>
        <w:r w:rsidR="00947577" w:rsidRPr="00947577">
          <w:rPr>
            <w:b w:val="0"/>
            <w:webHidden/>
          </w:rPr>
          <w:fldChar w:fldCharType="separate"/>
        </w:r>
        <w:r w:rsidR="006861B5">
          <w:rPr>
            <w:b w:val="0"/>
            <w:webHidden/>
          </w:rPr>
          <w:t>148</w:t>
        </w:r>
        <w:r w:rsidR="00947577" w:rsidRPr="00947577">
          <w:rPr>
            <w:b w:val="0"/>
            <w:webHidden/>
          </w:rPr>
          <w:fldChar w:fldCharType="end"/>
        </w:r>
      </w:hyperlink>
    </w:p>
    <w:p w:rsidR="00947577" w:rsidRPr="00947577" w:rsidRDefault="007A4DBE">
      <w:pPr>
        <w:pStyle w:val="22"/>
        <w:rPr>
          <w:rFonts w:asciiTheme="minorHAnsi" w:eastAsiaTheme="minorEastAsia" w:hAnsiTheme="minorHAnsi" w:cstheme="minorBidi"/>
          <w:b w:val="0"/>
          <w:iCs w:val="0"/>
          <w:sz w:val="22"/>
          <w:szCs w:val="22"/>
          <w:lang w:eastAsia="ru-RU"/>
        </w:rPr>
      </w:pPr>
      <w:hyperlink w:anchor="_Toc66655995" w:history="1">
        <w:r w:rsidR="00947577" w:rsidRPr="00947577">
          <w:rPr>
            <w:rStyle w:val="af5"/>
            <w:b w:val="0"/>
          </w:rPr>
          <w:t>2.3.3.5. Общекультурное направление</w:t>
        </w:r>
        <w:r w:rsidR="00947577" w:rsidRPr="00947577">
          <w:rPr>
            <w:b w:val="0"/>
            <w:webHidden/>
          </w:rPr>
          <w:tab/>
        </w:r>
        <w:r w:rsidR="00947577" w:rsidRPr="00947577">
          <w:rPr>
            <w:b w:val="0"/>
            <w:webHidden/>
          </w:rPr>
          <w:fldChar w:fldCharType="begin"/>
        </w:r>
        <w:r w:rsidR="00947577" w:rsidRPr="00947577">
          <w:rPr>
            <w:b w:val="0"/>
            <w:webHidden/>
          </w:rPr>
          <w:instrText xml:space="preserve"> PAGEREF _Toc66655995 \h </w:instrText>
        </w:r>
        <w:r w:rsidR="00947577" w:rsidRPr="00947577">
          <w:rPr>
            <w:b w:val="0"/>
            <w:webHidden/>
          </w:rPr>
        </w:r>
        <w:r w:rsidR="00947577" w:rsidRPr="00947577">
          <w:rPr>
            <w:b w:val="0"/>
            <w:webHidden/>
          </w:rPr>
          <w:fldChar w:fldCharType="separate"/>
        </w:r>
        <w:r w:rsidR="006861B5">
          <w:rPr>
            <w:b w:val="0"/>
            <w:webHidden/>
          </w:rPr>
          <w:t>149</w:t>
        </w:r>
        <w:r w:rsidR="00947577" w:rsidRPr="00947577">
          <w:rPr>
            <w:b w:val="0"/>
            <w:webHidden/>
          </w:rPr>
          <w:fldChar w:fldCharType="end"/>
        </w:r>
      </w:hyperlink>
    </w:p>
    <w:p w:rsidR="00947577" w:rsidRPr="00947577" w:rsidRDefault="007A4DBE">
      <w:pPr>
        <w:pStyle w:val="22"/>
        <w:rPr>
          <w:rFonts w:asciiTheme="minorHAnsi" w:eastAsiaTheme="minorEastAsia" w:hAnsiTheme="minorHAnsi" w:cstheme="minorBidi"/>
          <w:b w:val="0"/>
          <w:iCs w:val="0"/>
          <w:sz w:val="22"/>
          <w:szCs w:val="22"/>
          <w:lang w:eastAsia="ru-RU"/>
        </w:rPr>
      </w:pPr>
      <w:hyperlink w:anchor="_Toc66655996" w:history="1">
        <w:r w:rsidR="00947577" w:rsidRPr="00947577">
          <w:rPr>
            <w:rStyle w:val="af5"/>
            <w:b w:val="0"/>
          </w:rPr>
          <w:t>2.3.4. Формы индивидуальной и групповой организации профессиональной ориентации обучающихся</w:t>
        </w:r>
        <w:r w:rsidR="00947577" w:rsidRPr="00947577">
          <w:rPr>
            <w:b w:val="0"/>
            <w:webHidden/>
          </w:rPr>
          <w:tab/>
        </w:r>
        <w:r w:rsidR="00947577" w:rsidRPr="00947577">
          <w:rPr>
            <w:b w:val="0"/>
            <w:webHidden/>
          </w:rPr>
          <w:fldChar w:fldCharType="begin"/>
        </w:r>
        <w:r w:rsidR="00947577" w:rsidRPr="00947577">
          <w:rPr>
            <w:b w:val="0"/>
            <w:webHidden/>
          </w:rPr>
          <w:instrText xml:space="preserve"> PAGEREF _Toc66655996 \h </w:instrText>
        </w:r>
        <w:r w:rsidR="00947577" w:rsidRPr="00947577">
          <w:rPr>
            <w:b w:val="0"/>
            <w:webHidden/>
          </w:rPr>
        </w:r>
        <w:r w:rsidR="00947577" w:rsidRPr="00947577">
          <w:rPr>
            <w:b w:val="0"/>
            <w:webHidden/>
          </w:rPr>
          <w:fldChar w:fldCharType="separate"/>
        </w:r>
        <w:r w:rsidR="006861B5">
          <w:rPr>
            <w:b w:val="0"/>
            <w:webHidden/>
          </w:rPr>
          <w:t>152</w:t>
        </w:r>
        <w:r w:rsidR="00947577" w:rsidRPr="00947577">
          <w:rPr>
            <w:b w:val="0"/>
            <w:webHidden/>
          </w:rPr>
          <w:fldChar w:fldCharType="end"/>
        </w:r>
      </w:hyperlink>
    </w:p>
    <w:p w:rsidR="00947577" w:rsidRPr="00947577" w:rsidRDefault="007A4DBE">
      <w:pPr>
        <w:pStyle w:val="22"/>
        <w:rPr>
          <w:rFonts w:asciiTheme="minorHAnsi" w:eastAsiaTheme="minorEastAsia" w:hAnsiTheme="minorHAnsi" w:cstheme="minorBidi"/>
          <w:b w:val="0"/>
          <w:iCs w:val="0"/>
          <w:sz w:val="22"/>
          <w:szCs w:val="22"/>
          <w:lang w:eastAsia="ru-RU"/>
        </w:rPr>
      </w:pPr>
      <w:hyperlink w:anchor="_Toc66655997" w:history="1">
        <w:r w:rsidR="00947577" w:rsidRPr="00947577">
          <w:rPr>
            <w:rStyle w:val="af5"/>
            <w:b w:val="0"/>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r w:rsidR="00947577" w:rsidRPr="00947577">
          <w:rPr>
            <w:b w:val="0"/>
            <w:webHidden/>
          </w:rPr>
          <w:tab/>
        </w:r>
        <w:r w:rsidR="00947577" w:rsidRPr="00947577">
          <w:rPr>
            <w:b w:val="0"/>
            <w:webHidden/>
          </w:rPr>
          <w:fldChar w:fldCharType="begin"/>
        </w:r>
        <w:r w:rsidR="00947577" w:rsidRPr="00947577">
          <w:rPr>
            <w:b w:val="0"/>
            <w:webHidden/>
          </w:rPr>
          <w:instrText xml:space="preserve"> PAGEREF _Toc66655997 \h </w:instrText>
        </w:r>
        <w:r w:rsidR="00947577" w:rsidRPr="00947577">
          <w:rPr>
            <w:b w:val="0"/>
            <w:webHidden/>
          </w:rPr>
        </w:r>
        <w:r w:rsidR="00947577" w:rsidRPr="00947577">
          <w:rPr>
            <w:b w:val="0"/>
            <w:webHidden/>
          </w:rPr>
          <w:fldChar w:fldCharType="separate"/>
        </w:r>
        <w:r w:rsidR="006861B5">
          <w:rPr>
            <w:b w:val="0"/>
            <w:webHidden/>
          </w:rPr>
          <w:t>154</w:t>
        </w:r>
        <w:r w:rsidR="00947577" w:rsidRPr="00947577">
          <w:rPr>
            <w:b w:val="0"/>
            <w:webHidden/>
          </w:rPr>
          <w:fldChar w:fldCharType="end"/>
        </w:r>
      </w:hyperlink>
    </w:p>
    <w:p w:rsidR="00947577" w:rsidRPr="00947577" w:rsidRDefault="007A4DBE">
      <w:pPr>
        <w:pStyle w:val="22"/>
        <w:rPr>
          <w:rFonts w:asciiTheme="minorHAnsi" w:eastAsiaTheme="minorEastAsia" w:hAnsiTheme="minorHAnsi" w:cstheme="minorBidi"/>
          <w:b w:val="0"/>
          <w:iCs w:val="0"/>
          <w:sz w:val="22"/>
          <w:szCs w:val="22"/>
          <w:lang w:eastAsia="ru-RU"/>
        </w:rPr>
      </w:pPr>
      <w:hyperlink w:anchor="_Toc66655998" w:history="1">
        <w:r w:rsidR="00947577" w:rsidRPr="00947577">
          <w:rPr>
            <w:rStyle w:val="af5"/>
            <w:b w:val="0"/>
          </w:rPr>
          <w:t>2.3.6.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r w:rsidR="00947577" w:rsidRPr="00947577">
          <w:rPr>
            <w:b w:val="0"/>
            <w:webHidden/>
          </w:rPr>
          <w:tab/>
        </w:r>
        <w:r w:rsidR="00947577" w:rsidRPr="00947577">
          <w:rPr>
            <w:b w:val="0"/>
            <w:webHidden/>
          </w:rPr>
          <w:fldChar w:fldCharType="begin"/>
        </w:r>
        <w:r w:rsidR="00947577" w:rsidRPr="00947577">
          <w:rPr>
            <w:b w:val="0"/>
            <w:webHidden/>
          </w:rPr>
          <w:instrText xml:space="preserve"> PAGEREF _Toc66655998 \h </w:instrText>
        </w:r>
        <w:r w:rsidR="00947577" w:rsidRPr="00947577">
          <w:rPr>
            <w:b w:val="0"/>
            <w:webHidden/>
          </w:rPr>
        </w:r>
        <w:r w:rsidR="00947577" w:rsidRPr="00947577">
          <w:rPr>
            <w:b w:val="0"/>
            <w:webHidden/>
          </w:rPr>
          <w:fldChar w:fldCharType="separate"/>
        </w:r>
        <w:r w:rsidR="006861B5">
          <w:rPr>
            <w:b w:val="0"/>
            <w:webHidden/>
          </w:rPr>
          <w:t>158</w:t>
        </w:r>
        <w:r w:rsidR="00947577" w:rsidRPr="00947577">
          <w:rPr>
            <w:b w:val="0"/>
            <w:webHidden/>
          </w:rPr>
          <w:fldChar w:fldCharType="end"/>
        </w:r>
      </w:hyperlink>
    </w:p>
    <w:p w:rsidR="00947577" w:rsidRPr="00947577" w:rsidRDefault="007A4DBE">
      <w:pPr>
        <w:pStyle w:val="22"/>
        <w:rPr>
          <w:rFonts w:asciiTheme="minorHAnsi" w:eastAsiaTheme="minorEastAsia" w:hAnsiTheme="minorHAnsi" w:cstheme="minorBidi"/>
          <w:b w:val="0"/>
          <w:iCs w:val="0"/>
          <w:sz w:val="22"/>
          <w:szCs w:val="22"/>
          <w:lang w:eastAsia="ru-RU"/>
        </w:rPr>
      </w:pPr>
      <w:hyperlink w:anchor="_Toc66655999" w:history="1">
        <w:r w:rsidR="00947577" w:rsidRPr="00947577">
          <w:rPr>
            <w:rStyle w:val="af5"/>
            <w:b w:val="0"/>
          </w:rPr>
          <w:t>2.3.7. Модели организации работы по формированию экологически целесообразного, здорового и безопасного образа жизни</w:t>
        </w:r>
        <w:r w:rsidR="00947577" w:rsidRPr="00947577">
          <w:rPr>
            <w:b w:val="0"/>
            <w:webHidden/>
          </w:rPr>
          <w:tab/>
        </w:r>
        <w:r w:rsidR="00947577" w:rsidRPr="00947577">
          <w:rPr>
            <w:b w:val="0"/>
            <w:webHidden/>
          </w:rPr>
          <w:fldChar w:fldCharType="begin"/>
        </w:r>
        <w:r w:rsidR="00947577" w:rsidRPr="00947577">
          <w:rPr>
            <w:b w:val="0"/>
            <w:webHidden/>
          </w:rPr>
          <w:instrText xml:space="preserve"> PAGEREF _Toc66655999 \h </w:instrText>
        </w:r>
        <w:r w:rsidR="00947577" w:rsidRPr="00947577">
          <w:rPr>
            <w:b w:val="0"/>
            <w:webHidden/>
          </w:rPr>
        </w:r>
        <w:r w:rsidR="00947577" w:rsidRPr="00947577">
          <w:rPr>
            <w:b w:val="0"/>
            <w:webHidden/>
          </w:rPr>
          <w:fldChar w:fldCharType="separate"/>
        </w:r>
        <w:r w:rsidR="006861B5">
          <w:rPr>
            <w:b w:val="0"/>
            <w:webHidden/>
          </w:rPr>
          <w:t>163</w:t>
        </w:r>
        <w:r w:rsidR="00947577" w:rsidRPr="00947577">
          <w:rPr>
            <w:b w:val="0"/>
            <w:webHidden/>
          </w:rPr>
          <w:fldChar w:fldCharType="end"/>
        </w:r>
      </w:hyperlink>
    </w:p>
    <w:p w:rsidR="00947577" w:rsidRPr="00947577" w:rsidRDefault="007A4DBE">
      <w:pPr>
        <w:pStyle w:val="22"/>
        <w:rPr>
          <w:rFonts w:asciiTheme="minorHAnsi" w:eastAsiaTheme="minorEastAsia" w:hAnsiTheme="minorHAnsi" w:cstheme="minorBidi"/>
          <w:b w:val="0"/>
          <w:iCs w:val="0"/>
          <w:sz w:val="22"/>
          <w:szCs w:val="22"/>
          <w:lang w:eastAsia="ru-RU"/>
        </w:rPr>
      </w:pPr>
      <w:hyperlink w:anchor="_Toc66656000" w:history="1">
        <w:r w:rsidR="00947577" w:rsidRPr="00947577">
          <w:rPr>
            <w:rStyle w:val="af5"/>
            <w:b w:val="0"/>
          </w:rPr>
          <w:t>2.3.8. Описание деятельности МКОУ СОШ с УИОП д. Стулово в области непрерывного экологического здоровьесберегающего образования обучающихся</w:t>
        </w:r>
        <w:r w:rsidR="00947577" w:rsidRPr="00947577">
          <w:rPr>
            <w:b w:val="0"/>
            <w:webHidden/>
          </w:rPr>
          <w:tab/>
        </w:r>
        <w:r w:rsidR="00947577" w:rsidRPr="00947577">
          <w:rPr>
            <w:b w:val="0"/>
            <w:webHidden/>
          </w:rPr>
          <w:fldChar w:fldCharType="begin"/>
        </w:r>
        <w:r w:rsidR="00947577" w:rsidRPr="00947577">
          <w:rPr>
            <w:b w:val="0"/>
            <w:webHidden/>
          </w:rPr>
          <w:instrText xml:space="preserve"> PAGEREF _Toc66656000 \h </w:instrText>
        </w:r>
        <w:r w:rsidR="00947577" w:rsidRPr="00947577">
          <w:rPr>
            <w:b w:val="0"/>
            <w:webHidden/>
          </w:rPr>
        </w:r>
        <w:r w:rsidR="00947577" w:rsidRPr="00947577">
          <w:rPr>
            <w:b w:val="0"/>
            <w:webHidden/>
          </w:rPr>
          <w:fldChar w:fldCharType="separate"/>
        </w:r>
        <w:r w:rsidR="006861B5">
          <w:rPr>
            <w:b w:val="0"/>
            <w:webHidden/>
          </w:rPr>
          <w:t>167</w:t>
        </w:r>
        <w:r w:rsidR="00947577" w:rsidRPr="00947577">
          <w:rPr>
            <w:b w:val="0"/>
            <w:webHidden/>
          </w:rPr>
          <w:fldChar w:fldCharType="end"/>
        </w:r>
      </w:hyperlink>
    </w:p>
    <w:p w:rsidR="00947577" w:rsidRPr="00947577" w:rsidRDefault="007A4DBE">
      <w:pPr>
        <w:pStyle w:val="22"/>
        <w:rPr>
          <w:rFonts w:asciiTheme="minorHAnsi" w:eastAsiaTheme="minorEastAsia" w:hAnsiTheme="minorHAnsi" w:cstheme="minorBidi"/>
          <w:b w:val="0"/>
          <w:iCs w:val="0"/>
          <w:sz w:val="22"/>
          <w:szCs w:val="22"/>
          <w:lang w:eastAsia="ru-RU"/>
        </w:rPr>
      </w:pPr>
      <w:hyperlink w:anchor="_Toc66656001" w:history="1">
        <w:r w:rsidR="00947577" w:rsidRPr="00947577">
          <w:rPr>
            <w:rStyle w:val="af5"/>
            <w:b w:val="0"/>
          </w:rPr>
          <w:t>2.3.9. Система поощрения социальной успешности и проявлений активной жизненной позиции обучающихся</w:t>
        </w:r>
        <w:r w:rsidR="00947577" w:rsidRPr="00947577">
          <w:rPr>
            <w:b w:val="0"/>
            <w:webHidden/>
          </w:rPr>
          <w:tab/>
        </w:r>
        <w:r w:rsidR="00947577" w:rsidRPr="00947577">
          <w:rPr>
            <w:b w:val="0"/>
            <w:webHidden/>
          </w:rPr>
          <w:fldChar w:fldCharType="begin"/>
        </w:r>
        <w:r w:rsidR="00947577" w:rsidRPr="00947577">
          <w:rPr>
            <w:b w:val="0"/>
            <w:webHidden/>
          </w:rPr>
          <w:instrText xml:space="preserve"> PAGEREF _Toc66656001 \h </w:instrText>
        </w:r>
        <w:r w:rsidR="00947577" w:rsidRPr="00947577">
          <w:rPr>
            <w:b w:val="0"/>
            <w:webHidden/>
          </w:rPr>
        </w:r>
        <w:r w:rsidR="00947577" w:rsidRPr="00947577">
          <w:rPr>
            <w:b w:val="0"/>
            <w:webHidden/>
          </w:rPr>
          <w:fldChar w:fldCharType="separate"/>
        </w:r>
        <w:r w:rsidR="006861B5">
          <w:rPr>
            <w:b w:val="0"/>
            <w:webHidden/>
          </w:rPr>
          <w:t>170</w:t>
        </w:r>
        <w:r w:rsidR="00947577" w:rsidRPr="00947577">
          <w:rPr>
            <w:b w:val="0"/>
            <w:webHidden/>
          </w:rPr>
          <w:fldChar w:fldCharType="end"/>
        </w:r>
      </w:hyperlink>
    </w:p>
    <w:p w:rsidR="00947577" w:rsidRPr="00947577" w:rsidRDefault="007A4DBE">
      <w:pPr>
        <w:pStyle w:val="22"/>
        <w:rPr>
          <w:rFonts w:asciiTheme="minorHAnsi" w:eastAsiaTheme="minorEastAsia" w:hAnsiTheme="minorHAnsi" w:cstheme="minorBidi"/>
          <w:b w:val="0"/>
          <w:iCs w:val="0"/>
          <w:sz w:val="22"/>
          <w:szCs w:val="22"/>
          <w:lang w:eastAsia="ru-RU"/>
        </w:rPr>
      </w:pPr>
      <w:hyperlink w:anchor="_Toc66656002" w:history="1">
        <w:r w:rsidR="00947577" w:rsidRPr="00947577">
          <w:rPr>
            <w:rStyle w:val="af5"/>
            <w:b w:val="0"/>
          </w:rPr>
          <w:t>2.3.10. Критерии, показатели эффективности деятельности МКОУ СОШ с УИОП д. Стулово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w:t>
        </w:r>
        <w:r w:rsidR="00947577" w:rsidRPr="00947577">
          <w:rPr>
            <w:b w:val="0"/>
            <w:webHidden/>
          </w:rPr>
          <w:tab/>
        </w:r>
        <w:r w:rsidR="00947577" w:rsidRPr="00947577">
          <w:rPr>
            <w:b w:val="0"/>
            <w:webHidden/>
          </w:rPr>
          <w:fldChar w:fldCharType="begin"/>
        </w:r>
        <w:r w:rsidR="00947577" w:rsidRPr="00947577">
          <w:rPr>
            <w:b w:val="0"/>
            <w:webHidden/>
          </w:rPr>
          <w:instrText xml:space="preserve"> PAGEREF _Toc66656002 \h </w:instrText>
        </w:r>
        <w:r w:rsidR="00947577" w:rsidRPr="00947577">
          <w:rPr>
            <w:b w:val="0"/>
            <w:webHidden/>
          </w:rPr>
        </w:r>
        <w:r w:rsidR="00947577" w:rsidRPr="00947577">
          <w:rPr>
            <w:b w:val="0"/>
            <w:webHidden/>
          </w:rPr>
          <w:fldChar w:fldCharType="separate"/>
        </w:r>
        <w:r w:rsidR="006861B5">
          <w:rPr>
            <w:b w:val="0"/>
            <w:webHidden/>
          </w:rPr>
          <w:t>171</w:t>
        </w:r>
        <w:r w:rsidR="00947577" w:rsidRPr="00947577">
          <w:rPr>
            <w:b w:val="0"/>
            <w:webHidden/>
          </w:rPr>
          <w:fldChar w:fldCharType="end"/>
        </w:r>
      </w:hyperlink>
    </w:p>
    <w:p w:rsidR="00947577" w:rsidRPr="00947577" w:rsidRDefault="007A4DBE">
      <w:pPr>
        <w:pStyle w:val="22"/>
        <w:rPr>
          <w:rFonts w:asciiTheme="minorHAnsi" w:eastAsiaTheme="minorEastAsia" w:hAnsiTheme="minorHAnsi" w:cstheme="minorBidi"/>
          <w:b w:val="0"/>
          <w:iCs w:val="0"/>
          <w:sz w:val="22"/>
          <w:szCs w:val="22"/>
          <w:lang w:eastAsia="ru-RU"/>
        </w:rPr>
      </w:pPr>
      <w:hyperlink w:anchor="_Toc66656003" w:history="1">
        <w:r w:rsidR="00947577" w:rsidRPr="00947577">
          <w:rPr>
            <w:rStyle w:val="af5"/>
            <w:b w:val="0"/>
          </w:rPr>
          <w:t>2.3.11. Методика и инструментарий мониторинга духовно-нравственного развития, воспитания и социализации обучающихся</w:t>
        </w:r>
        <w:r w:rsidR="00947577" w:rsidRPr="00947577">
          <w:rPr>
            <w:b w:val="0"/>
            <w:webHidden/>
          </w:rPr>
          <w:tab/>
        </w:r>
        <w:r w:rsidR="00947577" w:rsidRPr="00947577">
          <w:rPr>
            <w:b w:val="0"/>
            <w:webHidden/>
          </w:rPr>
          <w:fldChar w:fldCharType="begin"/>
        </w:r>
        <w:r w:rsidR="00947577" w:rsidRPr="00947577">
          <w:rPr>
            <w:b w:val="0"/>
            <w:webHidden/>
          </w:rPr>
          <w:instrText xml:space="preserve"> PAGEREF _Toc66656003 \h </w:instrText>
        </w:r>
        <w:r w:rsidR="00947577" w:rsidRPr="00947577">
          <w:rPr>
            <w:b w:val="0"/>
            <w:webHidden/>
          </w:rPr>
        </w:r>
        <w:r w:rsidR="00947577" w:rsidRPr="00947577">
          <w:rPr>
            <w:b w:val="0"/>
            <w:webHidden/>
          </w:rPr>
          <w:fldChar w:fldCharType="separate"/>
        </w:r>
        <w:r w:rsidR="006861B5">
          <w:rPr>
            <w:b w:val="0"/>
            <w:webHidden/>
          </w:rPr>
          <w:t>175</w:t>
        </w:r>
        <w:r w:rsidR="00947577" w:rsidRPr="00947577">
          <w:rPr>
            <w:b w:val="0"/>
            <w:webHidden/>
          </w:rPr>
          <w:fldChar w:fldCharType="end"/>
        </w:r>
      </w:hyperlink>
    </w:p>
    <w:p w:rsidR="00947577" w:rsidRPr="00947577" w:rsidRDefault="007A4DBE">
      <w:pPr>
        <w:pStyle w:val="22"/>
        <w:rPr>
          <w:rFonts w:asciiTheme="minorHAnsi" w:eastAsiaTheme="minorEastAsia" w:hAnsiTheme="minorHAnsi" w:cstheme="minorBidi"/>
          <w:b w:val="0"/>
          <w:iCs w:val="0"/>
          <w:sz w:val="22"/>
          <w:szCs w:val="22"/>
          <w:lang w:eastAsia="ru-RU"/>
        </w:rPr>
      </w:pPr>
      <w:hyperlink w:anchor="_Toc66656004" w:history="1">
        <w:r w:rsidR="00947577" w:rsidRPr="00947577">
          <w:rPr>
            <w:rStyle w:val="af5"/>
            <w:b w:val="0"/>
          </w:rPr>
          <w:t>2.3.12. Планируемые результаты духовно-нравственного развития, воспитания и социализации обучающихся, формирования</w:t>
        </w:r>
        <w:r w:rsidR="00947577" w:rsidRPr="00947577">
          <w:rPr>
            <w:b w:val="0"/>
            <w:webHidden/>
          </w:rPr>
          <w:tab/>
        </w:r>
        <w:r w:rsidR="00947577" w:rsidRPr="00947577">
          <w:rPr>
            <w:b w:val="0"/>
            <w:webHidden/>
          </w:rPr>
          <w:fldChar w:fldCharType="begin"/>
        </w:r>
        <w:r w:rsidR="00947577" w:rsidRPr="00947577">
          <w:rPr>
            <w:b w:val="0"/>
            <w:webHidden/>
          </w:rPr>
          <w:instrText xml:space="preserve"> PAGEREF _Toc66656004 \h </w:instrText>
        </w:r>
        <w:r w:rsidR="00947577" w:rsidRPr="00947577">
          <w:rPr>
            <w:b w:val="0"/>
            <w:webHidden/>
          </w:rPr>
        </w:r>
        <w:r w:rsidR="00947577" w:rsidRPr="00947577">
          <w:rPr>
            <w:b w:val="0"/>
            <w:webHidden/>
          </w:rPr>
          <w:fldChar w:fldCharType="separate"/>
        </w:r>
        <w:r w:rsidR="006861B5">
          <w:rPr>
            <w:b w:val="0"/>
            <w:webHidden/>
          </w:rPr>
          <w:t>186</w:t>
        </w:r>
        <w:r w:rsidR="00947577" w:rsidRPr="00947577">
          <w:rPr>
            <w:b w:val="0"/>
            <w:webHidden/>
          </w:rPr>
          <w:fldChar w:fldCharType="end"/>
        </w:r>
      </w:hyperlink>
    </w:p>
    <w:p w:rsidR="00947577" w:rsidRPr="00947577" w:rsidRDefault="007A4DBE">
      <w:pPr>
        <w:pStyle w:val="22"/>
        <w:rPr>
          <w:rFonts w:asciiTheme="minorHAnsi" w:eastAsiaTheme="minorEastAsia" w:hAnsiTheme="minorHAnsi" w:cstheme="minorBidi"/>
          <w:b w:val="0"/>
          <w:iCs w:val="0"/>
          <w:sz w:val="22"/>
          <w:szCs w:val="22"/>
          <w:lang w:eastAsia="ru-RU"/>
        </w:rPr>
      </w:pPr>
      <w:hyperlink w:anchor="_Toc66656005" w:history="1">
        <w:r w:rsidR="00947577" w:rsidRPr="00947577">
          <w:rPr>
            <w:rStyle w:val="af5"/>
            <w:b w:val="0"/>
          </w:rPr>
          <w:t>2.4. Программа коррекционной работы</w:t>
        </w:r>
        <w:r w:rsidR="00947577" w:rsidRPr="00947577">
          <w:rPr>
            <w:b w:val="0"/>
            <w:webHidden/>
          </w:rPr>
          <w:tab/>
        </w:r>
        <w:r w:rsidR="00947577" w:rsidRPr="00947577">
          <w:rPr>
            <w:b w:val="0"/>
            <w:webHidden/>
          </w:rPr>
          <w:fldChar w:fldCharType="begin"/>
        </w:r>
        <w:r w:rsidR="00947577" w:rsidRPr="00947577">
          <w:rPr>
            <w:b w:val="0"/>
            <w:webHidden/>
          </w:rPr>
          <w:instrText xml:space="preserve"> PAGEREF _Toc66656005 \h </w:instrText>
        </w:r>
        <w:r w:rsidR="00947577" w:rsidRPr="00947577">
          <w:rPr>
            <w:b w:val="0"/>
            <w:webHidden/>
          </w:rPr>
        </w:r>
        <w:r w:rsidR="00947577" w:rsidRPr="00947577">
          <w:rPr>
            <w:b w:val="0"/>
            <w:webHidden/>
          </w:rPr>
          <w:fldChar w:fldCharType="separate"/>
        </w:r>
        <w:r w:rsidR="006861B5">
          <w:rPr>
            <w:b w:val="0"/>
            <w:webHidden/>
          </w:rPr>
          <w:t>188</w:t>
        </w:r>
        <w:r w:rsidR="00947577" w:rsidRPr="00947577">
          <w:rPr>
            <w:b w:val="0"/>
            <w:webHidden/>
          </w:rPr>
          <w:fldChar w:fldCharType="end"/>
        </w:r>
      </w:hyperlink>
    </w:p>
    <w:p w:rsidR="00947577" w:rsidRPr="00947577" w:rsidRDefault="007A4DBE">
      <w:pPr>
        <w:pStyle w:val="22"/>
        <w:rPr>
          <w:rFonts w:asciiTheme="minorHAnsi" w:eastAsiaTheme="minorEastAsia" w:hAnsiTheme="minorHAnsi" w:cstheme="minorBidi"/>
          <w:b w:val="0"/>
          <w:iCs w:val="0"/>
          <w:sz w:val="22"/>
          <w:szCs w:val="22"/>
          <w:lang w:eastAsia="ru-RU"/>
        </w:rPr>
      </w:pPr>
      <w:hyperlink w:anchor="_Toc66656006" w:history="1">
        <w:r w:rsidR="00947577" w:rsidRPr="00947577">
          <w:rPr>
            <w:rStyle w:val="af5"/>
            <w:b w:val="0"/>
          </w:rPr>
          <w:t>2.4.1. Цели и задачи программы коррекционной работы с обучающимися при получении основного общего образования</w:t>
        </w:r>
        <w:r w:rsidR="00947577" w:rsidRPr="00947577">
          <w:rPr>
            <w:b w:val="0"/>
            <w:webHidden/>
          </w:rPr>
          <w:tab/>
        </w:r>
        <w:r w:rsidR="00947577" w:rsidRPr="00947577">
          <w:rPr>
            <w:b w:val="0"/>
            <w:webHidden/>
          </w:rPr>
          <w:fldChar w:fldCharType="begin"/>
        </w:r>
        <w:r w:rsidR="00947577" w:rsidRPr="00947577">
          <w:rPr>
            <w:b w:val="0"/>
            <w:webHidden/>
          </w:rPr>
          <w:instrText xml:space="preserve"> PAGEREF _Toc66656006 \h </w:instrText>
        </w:r>
        <w:r w:rsidR="00947577" w:rsidRPr="00947577">
          <w:rPr>
            <w:b w:val="0"/>
            <w:webHidden/>
          </w:rPr>
        </w:r>
        <w:r w:rsidR="00947577" w:rsidRPr="00947577">
          <w:rPr>
            <w:b w:val="0"/>
            <w:webHidden/>
          </w:rPr>
          <w:fldChar w:fldCharType="separate"/>
        </w:r>
        <w:r w:rsidR="006861B5">
          <w:rPr>
            <w:b w:val="0"/>
            <w:webHidden/>
          </w:rPr>
          <w:t>188</w:t>
        </w:r>
        <w:r w:rsidR="00947577" w:rsidRPr="00947577">
          <w:rPr>
            <w:b w:val="0"/>
            <w:webHidden/>
          </w:rPr>
          <w:fldChar w:fldCharType="end"/>
        </w:r>
      </w:hyperlink>
    </w:p>
    <w:p w:rsidR="00947577" w:rsidRPr="00947577" w:rsidRDefault="007A4DBE">
      <w:pPr>
        <w:pStyle w:val="22"/>
        <w:rPr>
          <w:rFonts w:asciiTheme="minorHAnsi" w:eastAsiaTheme="minorEastAsia" w:hAnsiTheme="minorHAnsi" w:cstheme="minorBidi"/>
          <w:b w:val="0"/>
          <w:iCs w:val="0"/>
          <w:sz w:val="22"/>
          <w:szCs w:val="22"/>
          <w:lang w:eastAsia="ru-RU"/>
        </w:rPr>
      </w:pPr>
      <w:hyperlink w:anchor="_Toc66656007" w:history="1">
        <w:r w:rsidR="00947577" w:rsidRPr="00947577">
          <w:rPr>
            <w:rStyle w:val="af5"/>
            <w:b w:val="0"/>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r w:rsidR="00947577" w:rsidRPr="00947577">
          <w:rPr>
            <w:b w:val="0"/>
            <w:webHidden/>
          </w:rPr>
          <w:tab/>
        </w:r>
        <w:r w:rsidR="00947577" w:rsidRPr="00947577">
          <w:rPr>
            <w:b w:val="0"/>
            <w:webHidden/>
          </w:rPr>
          <w:fldChar w:fldCharType="begin"/>
        </w:r>
        <w:r w:rsidR="00947577" w:rsidRPr="00947577">
          <w:rPr>
            <w:b w:val="0"/>
            <w:webHidden/>
          </w:rPr>
          <w:instrText xml:space="preserve"> PAGEREF _Toc66656007 \h </w:instrText>
        </w:r>
        <w:r w:rsidR="00947577" w:rsidRPr="00947577">
          <w:rPr>
            <w:b w:val="0"/>
            <w:webHidden/>
          </w:rPr>
        </w:r>
        <w:r w:rsidR="00947577" w:rsidRPr="00947577">
          <w:rPr>
            <w:b w:val="0"/>
            <w:webHidden/>
          </w:rPr>
          <w:fldChar w:fldCharType="separate"/>
        </w:r>
        <w:r w:rsidR="006861B5">
          <w:rPr>
            <w:b w:val="0"/>
            <w:webHidden/>
          </w:rPr>
          <w:t>190</w:t>
        </w:r>
        <w:r w:rsidR="00947577" w:rsidRPr="00947577">
          <w:rPr>
            <w:b w:val="0"/>
            <w:webHidden/>
          </w:rPr>
          <w:fldChar w:fldCharType="end"/>
        </w:r>
      </w:hyperlink>
    </w:p>
    <w:p w:rsidR="00947577" w:rsidRPr="00947577" w:rsidRDefault="007A4DBE">
      <w:pPr>
        <w:pStyle w:val="22"/>
        <w:rPr>
          <w:rFonts w:asciiTheme="minorHAnsi" w:eastAsiaTheme="minorEastAsia" w:hAnsiTheme="minorHAnsi" w:cstheme="minorBidi"/>
          <w:b w:val="0"/>
          <w:iCs w:val="0"/>
          <w:sz w:val="22"/>
          <w:szCs w:val="22"/>
          <w:lang w:eastAsia="ru-RU"/>
        </w:rPr>
      </w:pPr>
      <w:hyperlink w:anchor="_Toc66656008" w:history="1">
        <w:r w:rsidR="00947577" w:rsidRPr="00947577">
          <w:rPr>
            <w:rStyle w:val="af5"/>
            <w:b w:val="0"/>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r w:rsidR="00947577" w:rsidRPr="00947577">
          <w:rPr>
            <w:b w:val="0"/>
            <w:webHidden/>
          </w:rPr>
          <w:tab/>
        </w:r>
        <w:r w:rsidR="00947577" w:rsidRPr="00947577">
          <w:rPr>
            <w:b w:val="0"/>
            <w:webHidden/>
          </w:rPr>
          <w:fldChar w:fldCharType="begin"/>
        </w:r>
        <w:r w:rsidR="00947577" w:rsidRPr="00947577">
          <w:rPr>
            <w:b w:val="0"/>
            <w:webHidden/>
          </w:rPr>
          <w:instrText xml:space="preserve"> PAGEREF _Toc66656008 \h </w:instrText>
        </w:r>
        <w:r w:rsidR="00947577" w:rsidRPr="00947577">
          <w:rPr>
            <w:b w:val="0"/>
            <w:webHidden/>
          </w:rPr>
        </w:r>
        <w:r w:rsidR="00947577" w:rsidRPr="00947577">
          <w:rPr>
            <w:b w:val="0"/>
            <w:webHidden/>
          </w:rPr>
          <w:fldChar w:fldCharType="separate"/>
        </w:r>
        <w:r w:rsidR="006861B5">
          <w:rPr>
            <w:b w:val="0"/>
            <w:webHidden/>
          </w:rPr>
          <w:t>192</w:t>
        </w:r>
        <w:r w:rsidR="00947577" w:rsidRPr="00947577">
          <w:rPr>
            <w:b w:val="0"/>
            <w:webHidden/>
          </w:rPr>
          <w:fldChar w:fldCharType="end"/>
        </w:r>
      </w:hyperlink>
    </w:p>
    <w:p w:rsidR="00947577" w:rsidRPr="00947577" w:rsidRDefault="007A4DBE">
      <w:pPr>
        <w:pStyle w:val="22"/>
        <w:rPr>
          <w:rFonts w:asciiTheme="minorHAnsi" w:eastAsiaTheme="minorEastAsia" w:hAnsiTheme="minorHAnsi" w:cstheme="minorBidi"/>
          <w:b w:val="0"/>
          <w:iCs w:val="0"/>
          <w:sz w:val="22"/>
          <w:szCs w:val="22"/>
          <w:lang w:eastAsia="ru-RU"/>
        </w:rPr>
      </w:pPr>
      <w:hyperlink w:anchor="_Toc66656009" w:history="1">
        <w:r w:rsidR="00947577" w:rsidRPr="00947577">
          <w:rPr>
            <w:rStyle w:val="af5"/>
            <w:b w:val="0"/>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r w:rsidR="00947577" w:rsidRPr="00947577">
          <w:rPr>
            <w:b w:val="0"/>
            <w:webHidden/>
          </w:rPr>
          <w:tab/>
        </w:r>
        <w:r w:rsidR="00947577" w:rsidRPr="00947577">
          <w:rPr>
            <w:b w:val="0"/>
            <w:webHidden/>
          </w:rPr>
          <w:fldChar w:fldCharType="begin"/>
        </w:r>
        <w:r w:rsidR="00947577" w:rsidRPr="00947577">
          <w:rPr>
            <w:b w:val="0"/>
            <w:webHidden/>
          </w:rPr>
          <w:instrText xml:space="preserve"> PAGEREF _Toc66656009 \h </w:instrText>
        </w:r>
        <w:r w:rsidR="00947577" w:rsidRPr="00947577">
          <w:rPr>
            <w:b w:val="0"/>
            <w:webHidden/>
          </w:rPr>
        </w:r>
        <w:r w:rsidR="00947577" w:rsidRPr="00947577">
          <w:rPr>
            <w:b w:val="0"/>
            <w:webHidden/>
          </w:rPr>
          <w:fldChar w:fldCharType="separate"/>
        </w:r>
        <w:r w:rsidR="006861B5">
          <w:rPr>
            <w:b w:val="0"/>
            <w:webHidden/>
          </w:rPr>
          <w:t>195</w:t>
        </w:r>
        <w:r w:rsidR="00947577" w:rsidRPr="00947577">
          <w:rPr>
            <w:b w:val="0"/>
            <w:webHidden/>
          </w:rPr>
          <w:fldChar w:fldCharType="end"/>
        </w:r>
      </w:hyperlink>
    </w:p>
    <w:p w:rsidR="00947577" w:rsidRPr="00947577" w:rsidRDefault="007A4DBE">
      <w:pPr>
        <w:pStyle w:val="22"/>
        <w:rPr>
          <w:rFonts w:asciiTheme="minorHAnsi" w:eastAsiaTheme="minorEastAsia" w:hAnsiTheme="minorHAnsi" w:cstheme="minorBidi"/>
          <w:b w:val="0"/>
          <w:iCs w:val="0"/>
          <w:sz w:val="22"/>
          <w:szCs w:val="22"/>
          <w:lang w:eastAsia="ru-RU"/>
        </w:rPr>
      </w:pPr>
      <w:hyperlink w:anchor="_Toc66656010" w:history="1">
        <w:r w:rsidR="00947577" w:rsidRPr="00947577">
          <w:rPr>
            <w:rStyle w:val="af5"/>
            <w:b w:val="0"/>
          </w:rPr>
          <w:t>2.4.5. Планируемые результаты коррекционной работы</w:t>
        </w:r>
        <w:r w:rsidR="00947577" w:rsidRPr="00947577">
          <w:rPr>
            <w:b w:val="0"/>
            <w:webHidden/>
          </w:rPr>
          <w:tab/>
        </w:r>
        <w:r w:rsidR="00947577" w:rsidRPr="00947577">
          <w:rPr>
            <w:b w:val="0"/>
            <w:webHidden/>
          </w:rPr>
          <w:fldChar w:fldCharType="begin"/>
        </w:r>
        <w:r w:rsidR="00947577" w:rsidRPr="00947577">
          <w:rPr>
            <w:b w:val="0"/>
            <w:webHidden/>
          </w:rPr>
          <w:instrText xml:space="preserve"> PAGEREF _Toc66656010 \h </w:instrText>
        </w:r>
        <w:r w:rsidR="00947577" w:rsidRPr="00947577">
          <w:rPr>
            <w:b w:val="0"/>
            <w:webHidden/>
          </w:rPr>
        </w:r>
        <w:r w:rsidR="00947577" w:rsidRPr="00947577">
          <w:rPr>
            <w:b w:val="0"/>
            <w:webHidden/>
          </w:rPr>
          <w:fldChar w:fldCharType="separate"/>
        </w:r>
        <w:r w:rsidR="006861B5">
          <w:rPr>
            <w:b w:val="0"/>
            <w:webHidden/>
          </w:rPr>
          <w:t>197</w:t>
        </w:r>
        <w:r w:rsidR="00947577" w:rsidRPr="00947577">
          <w:rPr>
            <w:b w:val="0"/>
            <w:webHidden/>
          </w:rPr>
          <w:fldChar w:fldCharType="end"/>
        </w:r>
      </w:hyperlink>
    </w:p>
    <w:p w:rsidR="00947577" w:rsidRPr="00947577" w:rsidRDefault="007A4DBE">
      <w:pPr>
        <w:pStyle w:val="14"/>
        <w:rPr>
          <w:rFonts w:asciiTheme="minorHAnsi" w:eastAsiaTheme="minorEastAsia" w:hAnsiTheme="minorHAnsi" w:cstheme="minorBidi"/>
          <w:b w:val="0"/>
          <w:bCs w:val="0"/>
          <w:sz w:val="22"/>
          <w:szCs w:val="22"/>
        </w:rPr>
      </w:pPr>
      <w:hyperlink w:anchor="_Toc66656011" w:history="1">
        <w:r w:rsidR="00947577" w:rsidRPr="00947577">
          <w:rPr>
            <w:rStyle w:val="af5"/>
            <w:b w:val="0"/>
          </w:rPr>
          <w:t>3. Организационный раздел основной образовательной программы основного общего образования</w:t>
        </w:r>
        <w:r w:rsidR="00947577" w:rsidRPr="00947577">
          <w:rPr>
            <w:b w:val="0"/>
            <w:webHidden/>
          </w:rPr>
          <w:tab/>
        </w:r>
        <w:r w:rsidR="00947577" w:rsidRPr="00947577">
          <w:rPr>
            <w:b w:val="0"/>
            <w:webHidden/>
          </w:rPr>
          <w:fldChar w:fldCharType="begin"/>
        </w:r>
        <w:r w:rsidR="00947577" w:rsidRPr="00947577">
          <w:rPr>
            <w:b w:val="0"/>
            <w:webHidden/>
          </w:rPr>
          <w:instrText xml:space="preserve"> PAGEREF _Toc66656011 \h </w:instrText>
        </w:r>
        <w:r w:rsidR="00947577" w:rsidRPr="00947577">
          <w:rPr>
            <w:b w:val="0"/>
            <w:webHidden/>
          </w:rPr>
        </w:r>
        <w:r w:rsidR="00947577" w:rsidRPr="00947577">
          <w:rPr>
            <w:b w:val="0"/>
            <w:webHidden/>
          </w:rPr>
          <w:fldChar w:fldCharType="separate"/>
        </w:r>
        <w:r w:rsidR="006861B5">
          <w:rPr>
            <w:b w:val="0"/>
            <w:webHidden/>
          </w:rPr>
          <w:t>198</w:t>
        </w:r>
        <w:r w:rsidR="00947577" w:rsidRPr="00947577">
          <w:rPr>
            <w:b w:val="0"/>
            <w:webHidden/>
          </w:rPr>
          <w:fldChar w:fldCharType="end"/>
        </w:r>
      </w:hyperlink>
    </w:p>
    <w:p w:rsidR="00947577" w:rsidRPr="00947577" w:rsidRDefault="007A4DBE">
      <w:pPr>
        <w:pStyle w:val="22"/>
        <w:rPr>
          <w:rFonts w:asciiTheme="minorHAnsi" w:eastAsiaTheme="minorEastAsia" w:hAnsiTheme="minorHAnsi" w:cstheme="minorBidi"/>
          <w:b w:val="0"/>
          <w:iCs w:val="0"/>
          <w:sz w:val="22"/>
          <w:szCs w:val="22"/>
          <w:lang w:eastAsia="ru-RU"/>
        </w:rPr>
      </w:pPr>
      <w:hyperlink w:anchor="_Toc66656012" w:history="1">
        <w:r w:rsidR="00947577" w:rsidRPr="00947577">
          <w:rPr>
            <w:rStyle w:val="af5"/>
            <w:b w:val="0"/>
            <w:lang w:eastAsia="ru-RU"/>
          </w:rPr>
          <w:t>3.1. Учебный план основного общего образования</w:t>
        </w:r>
        <w:r w:rsidR="00947577" w:rsidRPr="00947577">
          <w:rPr>
            <w:b w:val="0"/>
            <w:webHidden/>
          </w:rPr>
          <w:tab/>
        </w:r>
        <w:r w:rsidR="00947577" w:rsidRPr="00947577">
          <w:rPr>
            <w:b w:val="0"/>
            <w:webHidden/>
          </w:rPr>
          <w:fldChar w:fldCharType="begin"/>
        </w:r>
        <w:r w:rsidR="00947577" w:rsidRPr="00947577">
          <w:rPr>
            <w:b w:val="0"/>
            <w:webHidden/>
          </w:rPr>
          <w:instrText xml:space="preserve"> PAGEREF _Toc66656012 \h </w:instrText>
        </w:r>
        <w:r w:rsidR="00947577" w:rsidRPr="00947577">
          <w:rPr>
            <w:b w:val="0"/>
            <w:webHidden/>
          </w:rPr>
        </w:r>
        <w:r w:rsidR="00947577" w:rsidRPr="00947577">
          <w:rPr>
            <w:b w:val="0"/>
            <w:webHidden/>
          </w:rPr>
          <w:fldChar w:fldCharType="separate"/>
        </w:r>
        <w:r w:rsidR="006861B5">
          <w:rPr>
            <w:b w:val="0"/>
            <w:webHidden/>
          </w:rPr>
          <w:t>198</w:t>
        </w:r>
        <w:r w:rsidR="00947577" w:rsidRPr="00947577">
          <w:rPr>
            <w:b w:val="0"/>
            <w:webHidden/>
          </w:rPr>
          <w:fldChar w:fldCharType="end"/>
        </w:r>
      </w:hyperlink>
    </w:p>
    <w:p w:rsidR="00947577" w:rsidRPr="00947577" w:rsidRDefault="007A4DBE">
      <w:pPr>
        <w:pStyle w:val="22"/>
        <w:rPr>
          <w:rFonts w:asciiTheme="minorHAnsi" w:eastAsiaTheme="minorEastAsia" w:hAnsiTheme="minorHAnsi" w:cstheme="minorBidi"/>
          <w:b w:val="0"/>
          <w:iCs w:val="0"/>
          <w:sz w:val="22"/>
          <w:szCs w:val="22"/>
          <w:lang w:eastAsia="ru-RU"/>
        </w:rPr>
      </w:pPr>
      <w:hyperlink w:anchor="_Toc66656013" w:history="1">
        <w:r w:rsidR="00947577" w:rsidRPr="00947577">
          <w:rPr>
            <w:rStyle w:val="af5"/>
            <w:b w:val="0"/>
          </w:rPr>
          <w:t>3.1.1. Календарный учебный график работы на 2020-2021учебный год</w:t>
        </w:r>
        <w:r w:rsidR="00947577" w:rsidRPr="00947577">
          <w:rPr>
            <w:b w:val="0"/>
            <w:webHidden/>
          </w:rPr>
          <w:tab/>
        </w:r>
        <w:r w:rsidR="00947577" w:rsidRPr="00947577">
          <w:rPr>
            <w:b w:val="0"/>
            <w:webHidden/>
          </w:rPr>
          <w:fldChar w:fldCharType="begin"/>
        </w:r>
        <w:r w:rsidR="00947577" w:rsidRPr="00947577">
          <w:rPr>
            <w:b w:val="0"/>
            <w:webHidden/>
          </w:rPr>
          <w:instrText xml:space="preserve"> PAGEREF _Toc66656013 \h </w:instrText>
        </w:r>
        <w:r w:rsidR="00947577" w:rsidRPr="00947577">
          <w:rPr>
            <w:b w:val="0"/>
            <w:webHidden/>
          </w:rPr>
        </w:r>
        <w:r w:rsidR="00947577" w:rsidRPr="00947577">
          <w:rPr>
            <w:b w:val="0"/>
            <w:webHidden/>
          </w:rPr>
          <w:fldChar w:fldCharType="separate"/>
        </w:r>
        <w:r w:rsidR="006861B5">
          <w:rPr>
            <w:b w:val="0"/>
            <w:webHidden/>
          </w:rPr>
          <w:t>210</w:t>
        </w:r>
        <w:r w:rsidR="00947577" w:rsidRPr="00947577">
          <w:rPr>
            <w:b w:val="0"/>
            <w:webHidden/>
          </w:rPr>
          <w:fldChar w:fldCharType="end"/>
        </w:r>
      </w:hyperlink>
    </w:p>
    <w:p w:rsidR="00947577" w:rsidRPr="00947577" w:rsidRDefault="007A4DBE">
      <w:pPr>
        <w:pStyle w:val="22"/>
        <w:rPr>
          <w:rFonts w:asciiTheme="minorHAnsi" w:eastAsiaTheme="minorEastAsia" w:hAnsiTheme="minorHAnsi" w:cstheme="minorBidi"/>
          <w:b w:val="0"/>
          <w:iCs w:val="0"/>
          <w:sz w:val="22"/>
          <w:szCs w:val="22"/>
          <w:lang w:eastAsia="ru-RU"/>
        </w:rPr>
      </w:pPr>
      <w:hyperlink w:anchor="_Toc66656014" w:history="1">
        <w:r w:rsidR="00947577" w:rsidRPr="00947577">
          <w:rPr>
            <w:rStyle w:val="af5"/>
            <w:b w:val="0"/>
          </w:rPr>
          <w:t>3.1.2. План внеурочной деятельности</w:t>
        </w:r>
        <w:r w:rsidR="00947577" w:rsidRPr="00947577">
          <w:rPr>
            <w:b w:val="0"/>
            <w:webHidden/>
          </w:rPr>
          <w:tab/>
        </w:r>
        <w:r w:rsidR="00947577" w:rsidRPr="00947577">
          <w:rPr>
            <w:b w:val="0"/>
            <w:webHidden/>
          </w:rPr>
          <w:fldChar w:fldCharType="begin"/>
        </w:r>
        <w:r w:rsidR="00947577" w:rsidRPr="00947577">
          <w:rPr>
            <w:b w:val="0"/>
            <w:webHidden/>
          </w:rPr>
          <w:instrText xml:space="preserve"> PAGEREF _Toc66656014 \h </w:instrText>
        </w:r>
        <w:r w:rsidR="00947577" w:rsidRPr="00947577">
          <w:rPr>
            <w:b w:val="0"/>
            <w:webHidden/>
          </w:rPr>
        </w:r>
        <w:r w:rsidR="00947577" w:rsidRPr="00947577">
          <w:rPr>
            <w:b w:val="0"/>
            <w:webHidden/>
          </w:rPr>
          <w:fldChar w:fldCharType="separate"/>
        </w:r>
        <w:r w:rsidR="006861B5">
          <w:rPr>
            <w:b w:val="0"/>
            <w:webHidden/>
          </w:rPr>
          <w:t>212</w:t>
        </w:r>
        <w:r w:rsidR="00947577" w:rsidRPr="00947577">
          <w:rPr>
            <w:b w:val="0"/>
            <w:webHidden/>
          </w:rPr>
          <w:fldChar w:fldCharType="end"/>
        </w:r>
      </w:hyperlink>
    </w:p>
    <w:p w:rsidR="00947577" w:rsidRPr="00947577" w:rsidRDefault="007A4DBE">
      <w:pPr>
        <w:pStyle w:val="22"/>
        <w:rPr>
          <w:rFonts w:asciiTheme="minorHAnsi" w:eastAsiaTheme="minorEastAsia" w:hAnsiTheme="minorHAnsi" w:cstheme="minorBidi"/>
          <w:b w:val="0"/>
          <w:iCs w:val="0"/>
          <w:sz w:val="22"/>
          <w:szCs w:val="22"/>
          <w:lang w:eastAsia="ru-RU"/>
        </w:rPr>
      </w:pPr>
      <w:hyperlink w:anchor="_Toc66656015" w:history="1">
        <w:r w:rsidR="00947577" w:rsidRPr="00947577">
          <w:rPr>
            <w:rStyle w:val="af5"/>
            <w:b w:val="0"/>
          </w:rPr>
          <w:t>3.2 Система условий реализации основной образовательной программы</w:t>
        </w:r>
        <w:r w:rsidR="00947577" w:rsidRPr="00947577">
          <w:rPr>
            <w:b w:val="0"/>
            <w:webHidden/>
          </w:rPr>
          <w:tab/>
        </w:r>
        <w:r w:rsidR="00947577" w:rsidRPr="00947577">
          <w:rPr>
            <w:b w:val="0"/>
            <w:webHidden/>
          </w:rPr>
          <w:fldChar w:fldCharType="begin"/>
        </w:r>
        <w:r w:rsidR="00947577" w:rsidRPr="00947577">
          <w:rPr>
            <w:b w:val="0"/>
            <w:webHidden/>
          </w:rPr>
          <w:instrText xml:space="preserve"> PAGEREF _Toc66656015 \h </w:instrText>
        </w:r>
        <w:r w:rsidR="00947577" w:rsidRPr="00947577">
          <w:rPr>
            <w:b w:val="0"/>
            <w:webHidden/>
          </w:rPr>
        </w:r>
        <w:r w:rsidR="00947577" w:rsidRPr="00947577">
          <w:rPr>
            <w:b w:val="0"/>
            <w:webHidden/>
          </w:rPr>
          <w:fldChar w:fldCharType="separate"/>
        </w:r>
        <w:r w:rsidR="006861B5">
          <w:rPr>
            <w:b w:val="0"/>
            <w:webHidden/>
          </w:rPr>
          <w:t>250</w:t>
        </w:r>
        <w:r w:rsidR="00947577" w:rsidRPr="00947577">
          <w:rPr>
            <w:b w:val="0"/>
            <w:webHidden/>
          </w:rPr>
          <w:fldChar w:fldCharType="end"/>
        </w:r>
      </w:hyperlink>
    </w:p>
    <w:p w:rsidR="00947577" w:rsidRPr="00947577" w:rsidRDefault="007A4DBE">
      <w:pPr>
        <w:pStyle w:val="22"/>
        <w:rPr>
          <w:rFonts w:asciiTheme="minorHAnsi" w:eastAsiaTheme="minorEastAsia" w:hAnsiTheme="minorHAnsi" w:cstheme="minorBidi"/>
          <w:b w:val="0"/>
          <w:iCs w:val="0"/>
          <w:sz w:val="22"/>
          <w:szCs w:val="22"/>
          <w:lang w:eastAsia="ru-RU"/>
        </w:rPr>
      </w:pPr>
      <w:hyperlink w:anchor="_Toc66656016" w:history="1">
        <w:r w:rsidR="00947577" w:rsidRPr="00947577">
          <w:rPr>
            <w:rStyle w:val="af5"/>
            <w:b w:val="0"/>
          </w:rPr>
          <w:t>3.2.1. Описание кадровых условий реализации основной образовательной программы основного общего образования</w:t>
        </w:r>
        <w:r w:rsidR="00947577" w:rsidRPr="00947577">
          <w:rPr>
            <w:b w:val="0"/>
            <w:webHidden/>
          </w:rPr>
          <w:tab/>
        </w:r>
        <w:r w:rsidR="00947577" w:rsidRPr="00947577">
          <w:rPr>
            <w:b w:val="0"/>
            <w:webHidden/>
          </w:rPr>
          <w:fldChar w:fldCharType="begin"/>
        </w:r>
        <w:r w:rsidR="00947577" w:rsidRPr="00947577">
          <w:rPr>
            <w:b w:val="0"/>
            <w:webHidden/>
          </w:rPr>
          <w:instrText xml:space="preserve"> PAGEREF _Toc66656016 \h </w:instrText>
        </w:r>
        <w:r w:rsidR="00947577" w:rsidRPr="00947577">
          <w:rPr>
            <w:b w:val="0"/>
            <w:webHidden/>
          </w:rPr>
        </w:r>
        <w:r w:rsidR="00947577" w:rsidRPr="00947577">
          <w:rPr>
            <w:b w:val="0"/>
            <w:webHidden/>
          </w:rPr>
          <w:fldChar w:fldCharType="separate"/>
        </w:r>
        <w:r w:rsidR="006861B5">
          <w:rPr>
            <w:b w:val="0"/>
            <w:webHidden/>
          </w:rPr>
          <w:t>250</w:t>
        </w:r>
        <w:r w:rsidR="00947577" w:rsidRPr="00947577">
          <w:rPr>
            <w:b w:val="0"/>
            <w:webHidden/>
          </w:rPr>
          <w:fldChar w:fldCharType="end"/>
        </w:r>
      </w:hyperlink>
    </w:p>
    <w:p w:rsidR="00947577" w:rsidRPr="00947577" w:rsidRDefault="007A4DBE">
      <w:pPr>
        <w:pStyle w:val="22"/>
        <w:rPr>
          <w:rFonts w:asciiTheme="minorHAnsi" w:eastAsiaTheme="minorEastAsia" w:hAnsiTheme="minorHAnsi" w:cstheme="minorBidi"/>
          <w:b w:val="0"/>
          <w:iCs w:val="0"/>
          <w:sz w:val="22"/>
          <w:szCs w:val="22"/>
          <w:lang w:eastAsia="ru-RU"/>
        </w:rPr>
      </w:pPr>
      <w:hyperlink w:anchor="_Toc66656017" w:history="1">
        <w:r w:rsidR="00947577" w:rsidRPr="00947577">
          <w:rPr>
            <w:rStyle w:val="af5"/>
            <w:b w:val="0"/>
          </w:rPr>
          <w:t>3.2.2. Психолого-педагогические условия реализации основной образовательной программы основного общего образования</w:t>
        </w:r>
        <w:r w:rsidR="00947577" w:rsidRPr="00947577">
          <w:rPr>
            <w:b w:val="0"/>
            <w:webHidden/>
          </w:rPr>
          <w:tab/>
        </w:r>
        <w:r w:rsidR="00947577" w:rsidRPr="00947577">
          <w:rPr>
            <w:b w:val="0"/>
            <w:webHidden/>
          </w:rPr>
          <w:fldChar w:fldCharType="begin"/>
        </w:r>
        <w:r w:rsidR="00947577" w:rsidRPr="00947577">
          <w:rPr>
            <w:b w:val="0"/>
            <w:webHidden/>
          </w:rPr>
          <w:instrText xml:space="preserve"> PAGEREF _Toc66656017 \h </w:instrText>
        </w:r>
        <w:r w:rsidR="00947577" w:rsidRPr="00947577">
          <w:rPr>
            <w:b w:val="0"/>
            <w:webHidden/>
          </w:rPr>
        </w:r>
        <w:r w:rsidR="00947577" w:rsidRPr="00947577">
          <w:rPr>
            <w:b w:val="0"/>
            <w:webHidden/>
          </w:rPr>
          <w:fldChar w:fldCharType="separate"/>
        </w:r>
        <w:r w:rsidR="006861B5">
          <w:rPr>
            <w:b w:val="0"/>
            <w:webHidden/>
          </w:rPr>
          <w:t>258</w:t>
        </w:r>
        <w:r w:rsidR="00947577" w:rsidRPr="00947577">
          <w:rPr>
            <w:b w:val="0"/>
            <w:webHidden/>
          </w:rPr>
          <w:fldChar w:fldCharType="end"/>
        </w:r>
      </w:hyperlink>
    </w:p>
    <w:p w:rsidR="00947577" w:rsidRPr="00947577" w:rsidRDefault="007A4DBE">
      <w:pPr>
        <w:pStyle w:val="22"/>
        <w:rPr>
          <w:rFonts w:asciiTheme="minorHAnsi" w:eastAsiaTheme="minorEastAsia" w:hAnsiTheme="minorHAnsi" w:cstheme="minorBidi"/>
          <w:b w:val="0"/>
          <w:iCs w:val="0"/>
          <w:sz w:val="22"/>
          <w:szCs w:val="22"/>
          <w:lang w:eastAsia="ru-RU"/>
        </w:rPr>
      </w:pPr>
      <w:hyperlink w:anchor="_Toc66656018" w:history="1">
        <w:r w:rsidR="00947577" w:rsidRPr="00947577">
          <w:rPr>
            <w:rStyle w:val="af5"/>
            <w:b w:val="0"/>
          </w:rPr>
          <w:t>3.2.3. Финансово-экономические условия реализации образовательной программы основного общего образования</w:t>
        </w:r>
        <w:r w:rsidR="00947577" w:rsidRPr="00947577">
          <w:rPr>
            <w:b w:val="0"/>
            <w:webHidden/>
          </w:rPr>
          <w:tab/>
        </w:r>
        <w:r w:rsidR="00947577" w:rsidRPr="00947577">
          <w:rPr>
            <w:b w:val="0"/>
            <w:webHidden/>
          </w:rPr>
          <w:fldChar w:fldCharType="begin"/>
        </w:r>
        <w:r w:rsidR="00947577" w:rsidRPr="00947577">
          <w:rPr>
            <w:b w:val="0"/>
            <w:webHidden/>
          </w:rPr>
          <w:instrText xml:space="preserve"> PAGEREF _Toc66656018 \h </w:instrText>
        </w:r>
        <w:r w:rsidR="00947577" w:rsidRPr="00947577">
          <w:rPr>
            <w:b w:val="0"/>
            <w:webHidden/>
          </w:rPr>
        </w:r>
        <w:r w:rsidR="00947577" w:rsidRPr="00947577">
          <w:rPr>
            <w:b w:val="0"/>
            <w:webHidden/>
          </w:rPr>
          <w:fldChar w:fldCharType="separate"/>
        </w:r>
        <w:r w:rsidR="006861B5">
          <w:rPr>
            <w:b w:val="0"/>
            <w:webHidden/>
          </w:rPr>
          <w:t>260</w:t>
        </w:r>
        <w:r w:rsidR="00947577" w:rsidRPr="00947577">
          <w:rPr>
            <w:b w:val="0"/>
            <w:webHidden/>
          </w:rPr>
          <w:fldChar w:fldCharType="end"/>
        </w:r>
      </w:hyperlink>
    </w:p>
    <w:p w:rsidR="00947577" w:rsidRPr="00947577" w:rsidRDefault="007A4DBE">
      <w:pPr>
        <w:pStyle w:val="22"/>
        <w:rPr>
          <w:rFonts w:asciiTheme="minorHAnsi" w:eastAsiaTheme="minorEastAsia" w:hAnsiTheme="minorHAnsi" w:cstheme="minorBidi"/>
          <w:b w:val="0"/>
          <w:iCs w:val="0"/>
          <w:sz w:val="22"/>
          <w:szCs w:val="22"/>
          <w:lang w:eastAsia="ru-RU"/>
        </w:rPr>
      </w:pPr>
      <w:hyperlink w:anchor="_Toc66656019" w:history="1">
        <w:r w:rsidR="00947577" w:rsidRPr="00947577">
          <w:rPr>
            <w:rStyle w:val="af5"/>
            <w:b w:val="0"/>
          </w:rPr>
          <w:t>3.2.4. Материально-технические условия реализации основной образовательной программы</w:t>
        </w:r>
        <w:r w:rsidR="00947577" w:rsidRPr="00947577">
          <w:rPr>
            <w:b w:val="0"/>
            <w:webHidden/>
          </w:rPr>
          <w:tab/>
        </w:r>
        <w:r w:rsidR="00947577" w:rsidRPr="00947577">
          <w:rPr>
            <w:b w:val="0"/>
            <w:webHidden/>
          </w:rPr>
          <w:fldChar w:fldCharType="begin"/>
        </w:r>
        <w:r w:rsidR="00947577" w:rsidRPr="00947577">
          <w:rPr>
            <w:b w:val="0"/>
            <w:webHidden/>
          </w:rPr>
          <w:instrText xml:space="preserve"> PAGEREF _Toc66656019 \h </w:instrText>
        </w:r>
        <w:r w:rsidR="00947577" w:rsidRPr="00947577">
          <w:rPr>
            <w:b w:val="0"/>
            <w:webHidden/>
          </w:rPr>
        </w:r>
        <w:r w:rsidR="00947577" w:rsidRPr="00947577">
          <w:rPr>
            <w:b w:val="0"/>
            <w:webHidden/>
          </w:rPr>
          <w:fldChar w:fldCharType="separate"/>
        </w:r>
        <w:r w:rsidR="006861B5">
          <w:rPr>
            <w:b w:val="0"/>
            <w:webHidden/>
          </w:rPr>
          <w:t>264</w:t>
        </w:r>
        <w:r w:rsidR="00947577" w:rsidRPr="00947577">
          <w:rPr>
            <w:b w:val="0"/>
            <w:webHidden/>
          </w:rPr>
          <w:fldChar w:fldCharType="end"/>
        </w:r>
      </w:hyperlink>
    </w:p>
    <w:p w:rsidR="00947577" w:rsidRPr="00947577" w:rsidRDefault="007A4DBE">
      <w:pPr>
        <w:pStyle w:val="22"/>
        <w:rPr>
          <w:rFonts w:asciiTheme="minorHAnsi" w:eastAsiaTheme="minorEastAsia" w:hAnsiTheme="minorHAnsi" w:cstheme="minorBidi"/>
          <w:b w:val="0"/>
          <w:iCs w:val="0"/>
          <w:sz w:val="22"/>
          <w:szCs w:val="22"/>
          <w:lang w:eastAsia="ru-RU"/>
        </w:rPr>
      </w:pPr>
      <w:hyperlink w:anchor="_Toc66656020" w:history="1">
        <w:r w:rsidR="00947577" w:rsidRPr="00947577">
          <w:rPr>
            <w:rStyle w:val="af5"/>
            <w:b w:val="0"/>
          </w:rPr>
          <w:t>3.2.5. Информационно-методические условия реализации основной образовательной программы основного общего образования</w:t>
        </w:r>
        <w:r w:rsidR="00947577" w:rsidRPr="00947577">
          <w:rPr>
            <w:b w:val="0"/>
            <w:webHidden/>
          </w:rPr>
          <w:tab/>
        </w:r>
        <w:r w:rsidR="00947577" w:rsidRPr="00947577">
          <w:rPr>
            <w:b w:val="0"/>
            <w:webHidden/>
          </w:rPr>
          <w:fldChar w:fldCharType="begin"/>
        </w:r>
        <w:r w:rsidR="00947577" w:rsidRPr="00947577">
          <w:rPr>
            <w:b w:val="0"/>
            <w:webHidden/>
          </w:rPr>
          <w:instrText xml:space="preserve"> PAGEREF _Toc66656020 \h </w:instrText>
        </w:r>
        <w:r w:rsidR="00947577" w:rsidRPr="00947577">
          <w:rPr>
            <w:b w:val="0"/>
            <w:webHidden/>
          </w:rPr>
        </w:r>
        <w:r w:rsidR="00947577" w:rsidRPr="00947577">
          <w:rPr>
            <w:b w:val="0"/>
            <w:webHidden/>
          </w:rPr>
          <w:fldChar w:fldCharType="separate"/>
        </w:r>
        <w:r w:rsidR="006861B5">
          <w:rPr>
            <w:b w:val="0"/>
            <w:webHidden/>
          </w:rPr>
          <w:t>266</w:t>
        </w:r>
        <w:r w:rsidR="00947577" w:rsidRPr="00947577">
          <w:rPr>
            <w:b w:val="0"/>
            <w:webHidden/>
          </w:rPr>
          <w:fldChar w:fldCharType="end"/>
        </w:r>
      </w:hyperlink>
    </w:p>
    <w:p w:rsidR="00947577" w:rsidRPr="00947577" w:rsidRDefault="007A4DBE">
      <w:pPr>
        <w:pStyle w:val="22"/>
        <w:rPr>
          <w:rFonts w:asciiTheme="minorHAnsi" w:eastAsiaTheme="minorEastAsia" w:hAnsiTheme="minorHAnsi" w:cstheme="minorBidi"/>
          <w:b w:val="0"/>
          <w:iCs w:val="0"/>
          <w:sz w:val="22"/>
          <w:szCs w:val="22"/>
          <w:lang w:eastAsia="ru-RU"/>
        </w:rPr>
      </w:pPr>
      <w:hyperlink w:anchor="_Toc66656021" w:history="1">
        <w:r w:rsidR="00947577" w:rsidRPr="00947577">
          <w:rPr>
            <w:rStyle w:val="af5"/>
            <w:b w:val="0"/>
          </w:rPr>
          <w:t>3.2.6. Механизмы достижения целевых ориентиров в системе условий</w:t>
        </w:r>
        <w:r w:rsidR="00947577" w:rsidRPr="00947577">
          <w:rPr>
            <w:b w:val="0"/>
            <w:webHidden/>
          </w:rPr>
          <w:tab/>
        </w:r>
        <w:r w:rsidR="00947577" w:rsidRPr="00947577">
          <w:rPr>
            <w:b w:val="0"/>
            <w:webHidden/>
          </w:rPr>
          <w:fldChar w:fldCharType="begin"/>
        </w:r>
        <w:r w:rsidR="00947577" w:rsidRPr="00947577">
          <w:rPr>
            <w:b w:val="0"/>
            <w:webHidden/>
          </w:rPr>
          <w:instrText xml:space="preserve"> PAGEREF _Toc66656021 \h </w:instrText>
        </w:r>
        <w:r w:rsidR="00947577" w:rsidRPr="00947577">
          <w:rPr>
            <w:b w:val="0"/>
            <w:webHidden/>
          </w:rPr>
        </w:r>
        <w:r w:rsidR="00947577" w:rsidRPr="00947577">
          <w:rPr>
            <w:b w:val="0"/>
            <w:webHidden/>
          </w:rPr>
          <w:fldChar w:fldCharType="separate"/>
        </w:r>
        <w:r w:rsidR="006861B5">
          <w:rPr>
            <w:b w:val="0"/>
            <w:webHidden/>
          </w:rPr>
          <w:t>270</w:t>
        </w:r>
        <w:r w:rsidR="00947577" w:rsidRPr="00947577">
          <w:rPr>
            <w:b w:val="0"/>
            <w:webHidden/>
          </w:rPr>
          <w:fldChar w:fldCharType="end"/>
        </w:r>
      </w:hyperlink>
    </w:p>
    <w:p w:rsidR="00947577" w:rsidRDefault="007A4DBE">
      <w:pPr>
        <w:pStyle w:val="22"/>
        <w:rPr>
          <w:rFonts w:asciiTheme="minorHAnsi" w:eastAsiaTheme="minorEastAsia" w:hAnsiTheme="minorHAnsi" w:cstheme="minorBidi"/>
          <w:b w:val="0"/>
          <w:iCs w:val="0"/>
          <w:sz w:val="22"/>
          <w:szCs w:val="22"/>
          <w:lang w:eastAsia="ru-RU"/>
        </w:rPr>
      </w:pPr>
      <w:hyperlink w:anchor="_Toc66656022" w:history="1">
        <w:r w:rsidR="00947577" w:rsidRPr="00947577">
          <w:rPr>
            <w:rStyle w:val="af5"/>
            <w:b w:val="0"/>
          </w:rPr>
          <w:t>3.2.7. Сетевой график (дорожная карта) по формированию необходимой системы условий</w:t>
        </w:r>
        <w:r w:rsidR="00947577" w:rsidRPr="00947577">
          <w:rPr>
            <w:b w:val="0"/>
            <w:webHidden/>
          </w:rPr>
          <w:tab/>
        </w:r>
        <w:r w:rsidR="00947577" w:rsidRPr="00947577">
          <w:rPr>
            <w:b w:val="0"/>
            <w:webHidden/>
          </w:rPr>
          <w:fldChar w:fldCharType="begin"/>
        </w:r>
        <w:r w:rsidR="00947577" w:rsidRPr="00947577">
          <w:rPr>
            <w:b w:val="0"/>
            <w:webHidden/>
          </w:rPr>
          <w:instrText xml:space="preserve"> PAGEREF _Toc66656022 \h </w:instrText>
        </w:r>
        <w:r w:rsidR="00947577" w:rsidRPr="00947577">
          <w:rPr>
            <w:b w:val="0"/>
            <w:webHidden/>
          </w:rPr>
        </w:r>
        <w:r w:rsidR="00947577" w:rsidRPr="00947577">
          <w:rPr>
            <w:b w:val="0"/>
            <w:webHidden/>
          </w:rPr>
          <w:fldChar w:fldCharType="separate"/>
        </w:r>
        <w:r w:rsidR="006861B5">
          <w:rPr>
            <w:b w:val="0"/>
            <w:webHidden/>
          </w:rPr>
          <w:t>271</w:t>
        </w:r>
        <w:r w:rsidR="00947577" w:rsidRPr="00947577">
          <w:rPr>
            <w:b w:val="0"/>
            <w:webHidden/>
          </w:rPr>
          <w:fldChar w:fldCharType="end"/>
        </w:r>
      </w:hyperlink>
    </w:p>
    <w:p w:rsidR="00514955" w:rsidRDefault="00514955" w:rsidP="00514955">
      <w:pPr>
        <w:pStyle w:val="affffff0"/>
        <w:jc w:val="left"/>
        <w:rPr>
          <w:sz w:val="28"/>
          <w:szCs w:val="28"/>
        </w:rPr>
      </w:pPr>
      <w:r w:rsidRPr="00C720E4">
        <w:rPr>
          <w:b w:val="0"/>
          <w:sz w:val="28"/>
          <w:szCs w:val="28"/>
        </w:rPr>
        <w:fldChar w:fldCharType="end"/>
      </w:r>
    </w:p>
    <w:p w:rsidR="003842B1" w:rsidRPr="00302A40" w:rsidRDefault="00714204" w:rsidP="00A07394">
      <w:pPr>
        <w:pStyle w:val="affffff0"/>
        <w:rPr>
          <w:sz w:val="28"/>
          <w:szCs w:val="28"/>
        </w:rPr>
      </w:pPr>
      <w:r w:rsidRPr="00302A40">
        <w:rPr>
          <w:sz w:val="28"/>
          <w:szCs w:val="28"/>
        </w:rPr>
        <w:br w:type="page"/>
      </w:r>
      <w:bookmarkStart w:id="1" w:name="_Toc404428448"/>
    </w:p>
    <w:p w:rsidR="00714204" w:rsidRPr="00514955" w:rsidRDefault="00714204" w:rsidP="00514955">
      <w:pPr>
        <w:pStyle w:val="1"/>
        <w:rPr>
          <w:rStyle w:val="a9"/>
          <w:b w:val="0"/>
        </w:rPr>
      </w:pPr>
      <w:bookmarkStart w:id="2" w:name="_Toc66655948"/>
      <w:r w:rsidRPr="00514955">
        <w:rPr>
          <w:rStyle w:val="a9"/>
          <w:b w:val="0"/>
        </w:rPr>
        <w:lastRenderedPageBreak/>
        <w:t>Общие положения</w:t>
      </w:r>
      <w:bookmarkEnd w:id="1"/>
      <w:bookmarkEnd w:id="2"/>
    </w:p>
    <w:p w:rsidR="00714204" w:rsidRPr="00302A40" w:rsidRDefault="00714204" w:rsidP="00A07394">
      <w:pPr>
        <w:pStyle w:val="a6"/>
        <w:spacing w:before="0" w:beforeAutospacing="0" w:after="0" w:afterAutospacing="0"/>
        <w:jc w:val="center"/>
        <w:rPr>
          <w:rFonts w:ascii="Times New Roman" w:hAnsi="Times New Roman"/>
          <w:b/>
          <w:sz w:val="28"/>
          <w:szCs w:val="28"/>
        </w:rPr>
      </w:pPr>
      <w:r w:rsidRPr="00302A40">
        <w:rPr>
          <w:rFonts w:ascii="Times New Roman" w:hAnsi="Times New Roman"/>
          <w:b/>
          <w:sz w:val="28"/>
          <w:szCs w:val="28"/>
        </w:rPr>
        <w:t>Информационная справка о школе</w:t>
      </w:r>
    </w:p>
    <w:p w:rsidR="00714204" w:rsidRPr="00302A40" w:rsidRDefault="00714204" w:rsidP="00A07394">
      <w:pPr>
        <w:spacing w:after="0" w:line="240" w:lineRule="auto"/>
        <w:ind w:firstLine="561"/>
        <w:jc w:val="both"/>
        <w:rPr>
          <w:rFonts w:ascii="Times New Roman" w:hAnsi="Times New Roman"/>
          <w:sz w:val="28"/>
          <w:szCs w:val="28"/>
        </w:rPr>
      </w:pPr>
      <w:r w:rsidRPr="00302A40">
        <w:rPr>
          <w:rFonts w:ascii="Times New Roman" w:hAnsi="Times New Roman"/>
          <w:sz w:val="28"/>
          <w:szCs w:val="28"/>
        </w:rPr>
        <w:t>Из отчетной ведомости за 17 декабря 1902 года Ситниковского земского начального училища (ф 868, on №1, Дело 339) Слободского уезда, Стуловской волости, 2-го Токаревского общества, д.Демьяновской, (д.Ситники), Преображенского прихода установлен год открытия 1898.</w:t>
      </w:r>
    </w:p>
    <w:p w:rsidR="00714204" w:rsidRPr="00302A40" w:rsidRDefault="00714204" w:rsidP="00A07394">
      <w:pPr>
        <w:spacing w:after="0" w:line="240" w:lineRule="auto"/>
        <w:ind w:firstLine="561"/>
        <w:jc w:val="both"/>
        <w:rPr>
          <w:rFonts w:ascii="Times New Roman" w:hAnsi="Times New Roman"/>
          <w:sz w:val="28"/>
          <w:szCs w:val="28"/>
        </w:rPr>
      </w:pPr>
      <w:r w:rsidRPr="00302A40">
        <w:rPr>
          <w:rFonts w:ascii="Times New Roman" w:hAnsi="Times New Roman"/>
          <w:sz w:val="28"/>
          <w:szCs w:val="28"/>
        </w:rPr>
        <w:t>На основании постановления Совета народных комиссаров от 29</w:t>
      </w:r>
      <w:r w:rsidR="00302A40" w:rsidRPr="00302A40">
        <w:rPr>
          <w:rFonts w:ascii="Times New Roman" w:hAnsi="Times New Roman"/>
          <w:sz w:val="28"/>
          <w:szCs w:val="28"/>
        </w:rPr>
        <w:t xml:space="preserve"> </w:t>
      </w:r>
      <w:r w:rsidRPr="00302A40">
        <w:rPr>
          <w:rFonts w:ascii="Times New Roman" w:hAnsi="Times New Roman"/>
          <w:sz w:val="28"/>
          <w:szCs w:val="28"/>
        </w:rPr>
        <w:t>марта</w:t>
      </w:r>
      <w:r w:rsidRPr="00302A40">
        <w:rPr>
          <w:rFonts w:ascii="Times New Roman" w:hAnsi="Times New Roman"/>
          <w:sz w:val="28"/>
          <w:szCs w:val="28"/>
        </w:rPr>
        <w:br/>
        <w:t>1920 года школа реорганизована в Ситниковскую Советскую школу</w:t>
      </w:r>
      <w:r w:rsidR="00302A40" w:rsidRPr="00302A40">
        <w:rPr>
          <w:rFonts w:ascii="Times New Roman" w:hAnsi="Times New Roman"/>
          <w:sz w:val="28"/>
          <w:szCs w:val="28"/>
        </w:rPr>
        <w:t xml:space="preserve"> </w:t>
      </w:r>
      <w:r w:rsidRPr="00302A40">
        <w:rPr>
          <w:rFonts w:ascii="Times New Roman" w:hAnsi="Times New Roman"/>
          <w:sz w:val="28"/>
          <w:szCs w:val="28"/>
        </w:rPr>
        <w:t>1</w:t>
      </w:r>
      <w:r w:rsidR="00302A40" w:rsidRPr="00302A40">
        <w:rPr>
          <w:rFonts w:ascii="Times New Roman" w:hAnsi="Times New Roman"/>
          <w:sz w:val="28"/>
          <w:szCs w:val="28"/>
        </w:rPr>
        <w:t xml:space="preserve"> </w:t>
      </w:r>
      <w:r w:rsidRPr="00302A40">
        <w:rPr>
          <w:rFonts w:ascii="Times New Roman" w:hAnsi="Times New Roman"/>
          <w:sz w:val="28"/>
          <w:szCs w:val="28"/>
        </w:rPr>
        <w:t>ступени.Финансирование осуществлялось из волостного бюджета.</w:t>
      </w:r>
    </w:p>
    <w:p w:rsidR="00714204" w:rsidRPr="00302A40" w:rsidRDefault="00714204" w:rsidP="00A07394">
      <w:pPr>
        <w:spacing w:after="0" w:line="240" w:lineRule="auto"/>
        <w:ind w:firstLine="561"/>
        <w:jc w:val="both"/>
        <w:rPr>
          <w:rFonts w:ascii="Times New Roman" w:hAnsi="Times New Roman"/>
          <w:sz w:val="28"/>
          <w:szCs w:val="28"/>
        </w:rPr>
      </w:pPr>
      <w:r w:rsidRPr="00302A40">
        <w:rPr>
          <w:rFonts w:ascii="Times New Roman" w:hAnsi="Times New Roman"/>
          <w:sz w:val="28"/>
          <w:szCs w:val="28"/>
        </w:rPr>
        <w:t>На основании Решения Исполкома Слободского районного Совета депутатов трудящихся от 10 октября 1935 года Стуловская начальная школа реорганизована в Стуловскую семилетнюю школу. Она находилась в подчинении отдела народного образования Слободского райисполкома и руководствовалась в своей деятельности Конституцией СССР 1936 года (ст.6) Типового положения о начальных, семилетних и средних школах.</w:t>
      </w:r>
    </w:p>
    <w:p w:rsidR="00714204" w:rsidRPr="00302A40" w:rsidRDefault="00714204" w:rsidP="00A07394">
      <w:pPr>
        <w:spacing w:after="0" w:line="240" w:lineRule="auto"/>
        <w:ind w:firstLine="561"/>
        <w:jc w:val="both"/>
        <w:rPr>
          <w:rFonts w:ascii="Times New Roman" w:hAnsi="Times New Roman"/>
          <w:sz w:val="28"/>
          <w:szCs w:val="28"/>
        </w:rPr>
      </w:pPr>
      <w:r w:rsidRPr="00302A40">
        <w:rPr>
          <w:rFonts w:ascii="Times New Roman" w:hAnsi="Times New Roman"/>
          <w:sz w:val="28"/>
          <w:szCs w:val="28"/>
        </w:rPr>
        <w:t>1.09.1961</w:t>
      </w:r>
      <w:r w:rsidR="00302A40" w:rsidRPr="00302A40">
        <w:rPr>
          <w:rFonts w:ascii="Times New Roman" w:hAnsi="Times New Roman"/>
          <w:sz w:val="28"/>
          <w:szCs w:val="28"/>
        </w:rPr>
        <w:t xml:space="preserve"> </w:t>
      </w:r>
      <w:r w:rsidRPr="00302A40">
        <w:rPr>
          <w:rFonts w:ascii="Times New Roman" w:hAnsi="Times New Roman"/>
          <w:sz w:val="28"/>
          <w:szCs w:val="28"/>
        </w:rPr>
        <w:t>года па основании</w:t>
      </w:r>
      <w:r w:rsidR="00302A40" w:rsidRPr="00302A40">
        <w:rPr>
          <w:rFonts w:ascii="Times New Roman" w:hAnsi="Times New Roman"/>
          <w:sz w:val="28"/>
          <w:szCs w:val="28"/>
        </w:rPr>
        <w:t xml:space="preserve"> </w:t>
      </w:r>
      <w:r w:rsidRPr="00302A40">
        <w:rPr>
          <w:rFonts w:ascii="Times New Roman" w:hAnsi="Times New Roman"/>
          <w:sz w:val="28"/>
          <w:szCs w:val="28"/>
        </w:rPr>
        <w:t>Закона «Об укреплении связи</w:t>
      </w:r>
      <w:r w:rsidR="00302A40" w:rsidRPr="00302A40">
        <w:rPr>
          <w:rFonts w:ascii="Times New Roman" w:hAnsi="Times New Roman"/>
          <w:sz w:val="28"/>
          <w:szCs w:val="28"/>
        </w:rPr>
        <w:t xml:space="preserve"> </w:t>
      </w:r>
      <w:r w:rsidRPr="00302A40">
        <w:rPr>
          <w:rFonts w:ascii="Times New Roman" w:hAnsi="Times New Roman"/>
          <w:sz w:val="28"/>
          <w:szCs w:val="28"/>
        </w:rPr>
        <w:t>школы с жизнью и о дальнейшем развитии системы народного образования в РСФСР» школа реорганизована из семилетней в восьмилетнюю.</w:t>
      </w:r>
    </w:p>
    <w:p w:rsidR="00714204" w:rsidRPr="00302A40" w:rsidRDefault="00714204" w:rsidP="00A07394">
      <w:pPr>
        <w:spacing w:after="0" w:line="240" w:lineRule="auto"/>
        <w:ind w:firstLine="561"/>
        <w:jc w:val="both"/>
        <w:rPr>
          <w:rFonts w:ascii="Times New Roman" w:hAnsi="Times New Roman"/>
          <w:sz w:val="28"/>
          <w:szCs w:val="28"/>
        </w:rPr>
      </w:pPr>
      <w:r w:rsidRPr="00302A40">
        <w:rPr>
          <w:rFonts w:ascii="Times New Roman" w:hAnsi="Times New Roman"/>
          <w:sz w:val="28"/>
          <w:szCs w:val="28"/>
        </w:rPr>
        <w:t>Решением сессии областного Совета депутатов трудящихся от 15.12 1962 года Стуловская восьмилетняя школа передана в Белохолуницкий район, а 12.01.1965 г. возвращена в ведение Слободского Роно решением областного исполкома № 117.</w:t>
      </w:r>
    </w:p>
    <w:p w:rsidR="00714204" w:rsidRPr="00302A40" w:rsidRDefault="00714204" w:rsidP="00A07394">
      <w:pPr>
        <w:spacing w:after="0" w:line="240" w:lineRule="auto"/>
        <w:ind w:firstLine="561"/>
        <w:jc w:val="both"/>
        <w:rPr>
          <w:rFonts w:ascii="Times New Roman" w:hAnsi="Times New Roman"/>
          <w:sz w:val="28"/>
          <w:szCs w:val="28"/>
        </w:rPr>
      </w:pPr>
      <w:r w:rsidRPr="00302A40">
        <w:rPr>
          <w:rFonts w:ascii="Times New Roman" w:hAnsi="Times New Roman"/>
          <w:sz w:val="28"/>
          <w:szCs w:val="28"/>
        </w:rPr>
        <w:t>Решением</w:t>
      </w:r>
      <w:r w:rsidR="00302A40" w:rsidRPr="00302A40">
        <w:rPr>
          <w:rFonts w:ascii="Times New Roman" w:hAnsi="Times New Roman"/>
          <w:sz w:val="28"/>
          <w:szCs w:val="28"/>
        </w:rPr>
        <w:t xml:space="preserve"> </w:t>
      </w:r>
      <w:r w:rsidRPr="00302A40">
        <w:rPr>
          <w:rFonts w:ascii="Times New Roman" w:hAnsi="Times New Roman"/>
          <w:sz w:val="28"/>
          <w:szCs w:val="28"/>
        </w:rPr>
        <w:t>облисполкома</w:t>
      </w:r>
      <w:r w:rsidR="00302A40" w:rsidRPr="00302A40">
        <w:rPr>
          <w:rFonts w:ascii="Times New Roman" w:hAnsi="Times New Roman"/>
          <w:sz w:val="28"/>
          <w:szCs w:val="28"/>
        </w:rPr>
        <w:t xml:space="preserve"> </w:t>
      </w:r>
      <w:r w:rsidRPr="00302A40">
        <w:rPr>
          <w:rFonts w:ascii="Times New Roman" w:hAnsi="Times New Roman"/>
          <w:sz w:val="28"/>
          <w:szCs w:val="28"/>
        </w:rPr>
        <w:t>от</w:t>
      </w:r>
      <w:r w:rsidR="00302A40" w:rsidRPr="00302A40">
        <w:rPr>
          <w:rFonts w:ascii="Times New Roman" w:hAnsi="Times New Roman"/>
          <w:sz w:val="28"/>
          <w:szCs w:val="28"/>
        </w:rPr>
        <w:t xml:space="preserve"> </w:t>
      </w:r>
      <w:r w:rsidRPr="00302A40">
        <w:rPr>
          <w:rFonts w:ascii="Times New Roman" w:hAnsi="Times New Roman"/>
          <w:sz w:val="28"/>
          <w:szCs w:val="28"/>
        </w:rPr>
        <w:t>25.06.1973</w:t>
      </w:r>
      <w:r w:rsidR="00302A40" w:rsidRPr="00302A40">
        <w:rPr>
          <w:rFonts w:ascii="Times New Roman" w:hAnsi="Times New Roman"/>
          <w:sz w:val="28"/>
          <w:szCs w:val="28"/>
        </w:rPr>
        <w:t xml:space="preserve"> </w:t>
      </w:r>
      <w:r w:rsidRPr="00302A40">
        <w:rPr>
          <w:rFonts w:ascii="Times New Roman" w:hAnsi="Times New Roman"/>
          <w:sz w:val="28"/>
          <w:szCs w:val="28"/>
        </w:rPr>
        <w:t>года</w:t>
      </w:r>
      <w:r w:rsidR="00302A40" w:rsidRPr="00302A40">
        <w:rPr>
          <w:rFonts w:ascii="Times New Roman" w:hAnsi="Times New Roman"/>
          <w:sz w:val="28"/>
          <w:szCs w:val="28"/>
        </w:rPr>
        <w:t xml:space="preserve"> </w:t>
      </w:r>
      <w:r w:rsidRPr="00302A40">
        <w:rPr>
          <w:rFonts w:ascii="Times New Roman" w:hAnsi="Times New Roman"/>
          <w:sz w:val="28"/>
          <w:szCs w:val="28"/>
        </w:rPr>
        <w:t>№</w:t>
      </w:r>
      <w:r w:rsidR="00302A40" w:rsidRPr="00302A40">
        <w:rPr>
          <w:rFonts w:ascii="Times New Roman" w:hAnsi="Times New Roman"/>
          <w:sz w:val="28"/>
          <w:szCs w:val="28"/>
        </w:rPr>
        <w:t xml:space="preserve"> </w:t>
      </w:r>
      <w:r w:rsidRPr="00302A40">
        <w:rPr>
          <w:rFonts w:ascii="Times New Roman" w:hAnsi="Times New Roman"/>
          <w:sz w:val="28"/>
          <w:szCs w:val="28"/>
        </w:rPr>
        <w:t>364,</w:t>
      </w:r>
      <w:r w:rsidR="00302A40" w:rsidRPr="00302A40">
        <w:rPr>
          <w:rFonts w:ascii="Times New Roman" w:hAnsi="Times New Roman"/>
          <w:sz w:val="28"/>
          <w:szCs w:val="28"/>
        </w:rPr>
        <w:t xml:space="preserve"> </w:t>
      </w:r>
      <w:r w:rsidRPr="00302A40">
        <w:rPr>
          <w:rFonts w:ascii="Times New Roman" w:hAnsi="Times New Roman"/>
          <w:sz w:val="28"/>
          <w:szCs w:val="28"/>
        </w:rPr>
        <w:t>на</w:t>
      </w:r>
      <w:r w:rsidR="00302A40" w:rsidRPr="00302A40">
        <w:rPr>
          <w:rFonts w:ascii="Times New Roman" w:hAnsi="Times New Roman"/>
          <w:sz w:val="28"/>
          <w:szCs w:val="28"/>
        </w:rPr>
        <w:t xml:space="preserve"> </w:t>
      </w:r>
      <w:r w:rsidRPr="00302A40">
        <w:rPr>
          <w:rFonts w:ascii="Times New Roman" w:hAnsi="Times New Roman"/>
          <w:sz w:val="28"/>
          <w:szCs w:val="28"/>
        </w:rPr>
        <w:t>основании постановления Верховного Совета РСФСР от 02.08.1974 г.</w:t>
      </w:r>
      <w:r w:rsidR="00302A40" w:rsidRPr="00302A40">
        <w:rPr>
          <w:rFonts w:ascii="Times New Roman" w:hAnsi="Times New Roman"/>
          <w:sz w:val="28"/>
          <w:szCs w:val="28"/>
        </w:rPr>
        <w:t xml:space="preserve"> </w:t>
      </w:r>
      <w:r w:rsidRPr="00302A40">
        <w:rPr>
          <w:rFonts w:ascii="Times New Roman" w:hAnsi="Times New Roman"/>
          <w:sz w:val="28"/>
          <w:szCs w:val="28"/>
        </w:rPr>
        <w:t>«О мерах по завершению перехода ко всеобщему среднему образованию в РСФСР»; Стуловская</w:t>
      </w:r>
      <w:r w:rsidR="00302A40" w:rsidRPr="00302A40">
        <w:rPr>
          <w:rFonts w:ascii="Times New Roman" w:hAnsi="Times New Roman"/>
          <w:sz w:val="28"/>
          <w:szCs w:val="28"/>
        </w:rPr>
        <w:t xml:space="preserve"> </w:t>
      </w:r>
      <w:r w:rsidRPr="00302A40">
        <w:rPr>
          <w:rFonts w:ascii="Times New Roman" w:hAnsi="Times New Roman"/>
          <w:sz w:val="28"/>
          <w:szCs w:val="28"/>
        </w:rPr>
        <w:t>восьмилетняя</w:t>
      </w:r>
      <w:r w:rsidR="00302A40" w:rsidRPr="00302A40">
        <w:rPr>
          <w:rFonts w:ascii="Times New Roman" w:hAnsi="Times New Roman"/>
          <w:sz w:val="28"/>
          <w:szCs w:val="28"/>
        </w:rPr>
        <w:t xml:space="preserve"> </w:t>
      </w:r>
      <w:r w:rsidRPr="00302A40">
        <w:rPr>
          <w:rFonts w:ascii="Times New Roman" w:hAnsi="Times New Roman"/>
          <w:sz w:val="28"/>
          <w:szCs w:val="28"/>
        </w:rPr>
        <w:t>школа</w:t>
      </w:r>
      <w:r w:rsidR="00302A40" w:rsidRPr="00302A40">
        <w:rPr>
          <w:rFonts w:ascii="Times New Roman" w:hAnsi="Times New Roman"/>
          <w:sz w:val="28"/>
          <w:szCs w:val="28"/>
        </w:rPr>
        <w:t xml:space="preserve"> </w:t>
      </w:r>
      <w:r w:rsidRPr="00302A40">
        <w:rPr>
          <w:rFonts w:ascii="Times New Roman" w:hAnsi="Times New Roman"/>
          <w:sz w:val="28"/>
          <w:szCs w:val="28"/>
        </w:rPr>
        <w:t>реорганизована</w:t>
      </w:r>
      <w:r w:rsidR="00302A40" w:rsidRPr="00302A40">
        <w:rPr>
          <w:rFonts w:ascii="Times New Roman" w:hAnsi="Times New Roman"/>
          <w:sz w:val="28"/>
          <w:szCs w:val="28"/>
        </w:rPr>
        <w:t xml:space="preserve"> </w:t>
      </w:r>
      <w:r w:rsidRPr="00302A40">
        <w:rPr>
          <w:rFonts w:ascii="Times New Roman" w:hAnsi="Times New Roman"/>
          <w:sz w:val="28"/>
          <w:szCs w:val="28"/>
        </w:rPr>
        <w:t>в среднюю общеобразовательную трудовую политехническую школу.</w:t>
      </w:r>
      <w:r w:rsidR="00302A40" w:rsidRPr="00302A40">
        <w:rPr>
          <w:rFonts w:ascii="Times New Roman" w:hAnsi="Times New Roman"/>
          <w:sz w:val="28"/>
          <w:szCs w:val="28"/>
        </w:rPr>
        <w:t xml:space="preserve"> </w:t>
      </w:r>
      <w:r w:rsidRPr="00302A40">
        <w:rPr>
          <w:rFonts w:ascii="Times New Roman" w:hAnsi="Times New Roman"/>
          <w:sz w:val="28"/>
          <w:szCs w:val="28"/>
        </w:rPr>
        <w:t>Школа находилась в подчинении Слободского районного отдела народного образования (Основание: ф-Р-2169, оп.43, д.340, л.204, д.702, л.370 Архивная справка государственного архива Кировской области от 22,08.2003 г. № 1-25/102) Распоряжением райисполкома № 386 от 2.06.1902 г.</w:t>
      </w:r>
      <w:r w:rsidR="00302A40" w:rsidRPr="00302A40">
        <w:rPr>
          <w:rFonts w:ascii="Times New Roman" w:hAnsi="Times New Roman"/>
          <w:sz w:val="28"/>
          <w:szCs w:val="28"/>
        </w:rPr>
        <w:t xml:space="preserve"> </w:t>
      </w:r>
      <w:r w:rsidRPr="00302A40">
        <w:rPr>
          <w:rFonts w:ascii="Times New Roman" w:hAnsi="Times New Roman"/>
          <w:sz w:val="28"/>
          <w:szCs w:val="28"/>
        </w:rPr>
        <w:t>Стуловская школа реорганизована в школу-гимназию.</w:t>
      </w:r>
    </w:p>
    <w:p w:rsidR="00302A40" w:rsidRPr="00302A40" w:rsidRDefault="00714204" w:rsidP="00A07394">
      <w:pPr>
        <w:spacing w:after="0" w:line="240" w:lineRule="auto"/>
        <w:ind w:firstLine="561"/>
        <w:jc w:val="both"/>
        <w:rPr>
          <w:rFonts w:ascii="Times New Roman" w:hAnsi="Times New Roman"/>
          <w:sz w:val="28"/>
          <w:szCs w:val="28"/>
        </w:rPr>
      </w:pPr>
      <w:r w:rsidRPr="00302A40">
        <w:rPr>
          <w:rFonts w:ascii="Times New Roman" w:hAnsi="Times New Roman"/>
          <w:sz w:val="28"/>
          <w:szCs w:val="28"/>
        </w:rPr>
        <w:t>10.11.1995</w:t>
      </w:r>
      <w:r w:rsidR="00302A40" w:rsidRPr="00302A40">
        <w:rPr>
          <w:rFonts w:ascii="Times New Roman" w:hAnsi="Times New Roman"/>
          <w:sz w:val="28"/>
          <w:szCs w:val="28"/>
        </w:rPr>
        <w:t xml:space="preserve"> </w:t>
      </w:r>
      <w:r w:rsidRPr="00302A40">
        <w:rPr>
          <w:rFonts w:ascii="Times New Roman" w:hAnsi="Times New Roman"/>
          <w:sz w:val="28"/>
          <w:szCs w:val="28"/>
        </w:rPr>
        <w:t>года</w:t>
      </w:r>
      <w:r w:rsidR="00302A40" w:rsidRPr="00302A40">
        <w:rPr>
          <w:rFonts w:ascii="Times New Roman" w:hAnsi="Times New Roman"/>
          <w:sz w:val="28"/>
          <w:szCs w:val="28"/>
        </w:rPr>
        <w:t xml:space="preserve"> </w:t>
      </w:r>
      <w:r w:rsidRPr="00302A40">
        <w:rPr>
          <w:rFonts w:ascii="Times New Roman" w:hAnsi="Times New Roman"/>
          <w:sz w:val="28"/>
          <w:szCs w:val="28"/>
        </w:rPr>
        <w:t>приказом</w:t>
      </w:r>
      <w:r w:rsidR="00302A40" w:rsidRPr="00302A40">
        <w:rPr>
          <w:rFonts w:ascii="Times New Roman" w:hAnsi="Times New Roman"/>
          <w:sz w:val="28"/>
          <w:szCs w:val="28"/>
        </w:rPr>
        <w:t xml:space="preserve"> </w:t>
      </w:r>
      <w:r w:rsidRPr="00302A40">
        <w:rPr>
          <w:rFonts w:ascii="Times New Roman" w:hAnsi="Times New Roman"/>
          <w:sz w:val="28"/>
          <w:szCs w:val="28"/>
        </w:rPr>
        <w:t>департамента</w:t>
      </w:r>
      <w:r w:rsidR="00302A40" w:rsidRPr="00302A40">
        <w:rPr>
          <w:rFonts w:ascii="Times New Roman" w:hAnsi="Times New Roman"/>
          <w:sz w:val="28"/>
          <w:szCs w:val="28"/>
        </w:rPr>
        <w:t xml:space="preserve"> </w:t>
      </w:r>
      <w:r w:rsidRPr="00302A40">
        <w:rPr>
          <w:rFonts w:ascii="Times New Roman" w:hAnsi="Times New Roman"/>
          <w:sz w:val="28"/>
          <w:szCs w:val="28"/>
        </w:rPr>
        <w:t>образования</w:t>
      </w:r>
      <w:r w:rsidR="00302A40" w:rsidRPr="00302A40">
        <w:rPr>
          <w:rFonts w:ascii="Times New Roman" w:hAnsi="Times New Roman"/>
          <w:sz w:val="28"/>
          <w:szCs w:val="28"/>
        </w:rPr>
        <w:t xml:space="preserve"> </w:t>
      </w:r>
      <w:r w:rsidRPr="00302A40">
        <w:rPr>
          <w:rFonts w:ascii="Times New Roman" w:hAnsi="Times New Roman"/>
          <w:sz w:val="28"/>
          <w:szCs w:val="28"/>
        </w:rPr>
        <w:t>администрацией Кировской области № 7-477 Стуловская школа-гимназия переведена в статус средней общеобразовательной школы.</w:t>
      </w:r>
    </w:p>
    <w:p w:rsidR="00714204" w:rsidRPr="00302A40" w:rsidRDefault="00714204" w:rsidP="00A07394">
      <w:pPr>
        <w:spacing w:after="0" w:line="240" w:lineRule="auto"/>
        <w:ind w:firstLine="561"/>
        <w:jc w:val="both"/>
        <w:rPr>
          <w:rFonts w:ascii="Times New Roman" w:hAnsi="Times New Roman"/>
          <w:sz w:val="28"/>
          <w:szCs w:val="28"/>
        </w:rPr>
      </w:pPr>
      <w:r w:rsidRPr="00302A40">
        <w:rPr>
          <w:rFonts w:ascii="Times New Roman" w:hAnsi="Times New Roman"/>
          <w:sz w:val="28"/>
          <w:szCs w:val="28"/>
        </w:rPr>
        <w:t>23.02.1993</w:t>
      </w:r>
      <w:r w:rsidR="00302A40" w:rsidRPr="00302A40">
        <w:rPr>
          <w:rFonts w:ascii="Times New Roman" w:hAnsi="Times New Roman"/>
          <w:sz w:val="28"/>
          <w:szCs w:val="28"/>
        </w:rPr>
        <w:t xml:space="preserve"> </w:t>
      </w:r>
      <w:r w:rsidRPr="00302A40">
        <w:rPr>
          <w:rFonts w:ascii="Times New Roman" w:hAnsi="Times New Roman"/>
          <w:sz w:val="28"/>
          <w:szCs w:val="28"/>
        </w:rPr>
        <w:t>г.</w:t>
      </w:r>
      <w:r w:rsidR="00302A40" w:rsidRPr="00302A40">
        <w:rPr>
          <w:rFonts w:ascii="Times New Roman" w:hAnsi="Times New Roman"/>
          <w:sz w:val="28"/>
          <w:szCs w:val="28"/>
        </w:rPr>
        <w:t xml:space="preserve"> </w:t>
      </w:r>
      <w:r w:rsidRPr="00302A40">
        <w:rPr>
          <w:rFonts w:ascii="Times New Roman" w:hAnsi="Times New Roman"/>
          <w:sz w:val="28"/>
          <w:szCs w:val="28"/>
        </w:rPr>
        <w:t>администрация</w:t>
      </w:r>
      <w:r w:rsidR="00302A40" w:rsidRPr="00302A40">
        <w:rPr>
          <w:rFonts w:ascii="Times New Roman" w:hAnsi="Times New Roman"/>
          <w:sz w:val="28"/>
          <w:szCs w:val="28"/>
        </w:rPr>
        <w:t xml:space="preserve"> </w:t>
      </w:r>
      <w:r w:rsidRPr="00302A40">
        <w:rPr>
          <w:rFonts w:ascii="Times New Roman" w:hAnsi="Times New Roman"/>
          <w:sz w:val="28"/>
          <w:szCs w:val="28"/>
        </w:rPr>
        <w:t>Слободского</w:t>
      </w:r>
      <w:r w:rsidR="00302A40" w:rsidRPr="00302A40">
        <w:rPr>
          <w:rFonts w:ascii="Times New Roman" w:hAnsi="Times New Roman"/>
          <w:sz w:val="28"/>
          <w:szCs w:val="28"/>
        </w:rPr>
        <w:t xml:space="preserve"> </w:t>
      </w:r>
      <w:r w:rsidRPr="00302A40">
        <w:rPr>
          <w:rFonts w:ascii="Times New Roman" w:hAnsi="Times New Roman"/>
          <w:sz w:val="28"/>
          <w:szCs w:val="28"/>
        </w:rPr>
        <w:t>района</w:t>
      </w:r>
      <w:r w:rsidR="00302A40" w:rsidRPr="00302A40">
        <w:rPr>
          <w:rFonts w:ascii="Times New Roman" w:hAnsi="Times New Roman"/>
          <w:sz w:val="28"/>
          <w:szCs w:val="28"/>
        </w:rPr>
        <w:t xml:space="preserve"> </w:t>
      </w:r>
      <w:r w:rsidRPr="00302A40">
        <w:rPr>
          <w:rFonts w:ascii="Times New Roman" w:hAnsi="Times New Roman"/>
          <w:sz w:val="28"/>
          <w:szCs w:val="28"/>
        </w:rPr>
        <w:t>Кировской</w:t>
      </w:r>
      <w:r w:rsidR="00302A40" w:rsidRPr="00302A40">
        <w:rPr>
          <w:rFonts w:ascii="Times New Roman" w:hAnsi="Times New Roman"/>
          <w:sz w:val="28"/>
          <w:szCs w:val="28"/>
        </w:rPr>
        <w:t xml:space="preserve"> </w:t>
      </w:r>
      <w:r w:rsidRPr="00302A40">
        <w:rPr>
          <w:rFonts w:ascii="Times New Roman" w:hAnsi="Times New Roman"/>
          <w:sz w:val="28"/>
          <w:szCs w:val="28"/>
        </w:rPr>
        <w:t>области распоряжением №148 зарегистрирован Устав, который принят на школьной конференции 28.01.1993 г.</w:t>
      </w:r>
    </w:p>
    <w:p w:rsidR="00714204" w:rsidRPr="00302A40" w:rsidRDefault="00714204" w:rsidP="00A07394">
      <w:pPr>
        <w:spacing w:after="0" w:line="240" w:lineRule="auto"/>
        <w:ind w:firstLine="561"/>
        <w:jc w:val="both"/>
        <w:rPr>
          <w:rFonts w:ascii="Times New Roman" w:hAnsi="Times New Roman"/>
          <w:sz w:val="28"/>
          <w:szCs w:val="28"/>
        </w:rPr>
      </w:pPr>
      <w:r w:rsidRPr="00302A40">
        <w:rPr>
          <w:rFonts w:ascii="Times New Roman" w:hAnsi="Times New Roman"/>
          <w:sz w:val="28"/>
          <w:szCs w:val="28"/>
        </w:rPr>
        <w:t>27.03.2000 г. школьной конференцией принят Устав в новой редакции и распоряжением № 1091 главы администрации Слободского района Кировской области от 18.09.2000 года Стуловская средняя общеобразовательная школа переведена в статус муниципального учреждения средняя общеобразовательная школа д.Стулово Слободского района Кировской области, протокол № 2, 2000 г.</w:t>
      </w:r>
    </w:p>
    <w:p w:rsidR="00714204" w:rsidRPr="00302A40" w:rsidRDefault="00714204" w:rsidP="00A07394">
      <w:pPr>
        <w:spacing w:after="0" w:line="240" w:lineRule="auto"/>
        <w:ind w:firstLine="561"/>
        <w:jc w:val="both"/>
        <w:rPr>
          <w:rFonts w:ascii="Times New Roman" w:hAnsi="Times New Roman"/>
          <w:sz w:val="28"/>
          <w:szCs w:val="28"/>
        </w:rPr>
      </w:pPr>
      <w:r w:rsidRPr="00302A40">
        <w:rPr>
          <w:rFonts w:ascii="Times New Roman" w:hAnsi="Times New Roman"/>
          <w:sz w:val="28"/>
          <w:szCs w:val="28"/>
        </w:rPr>
        <w:t xml:space="preserve">21.02 2001 г. муниципальное учреждение средняя общеобразовательная школа д. Стулово Слободского района Кировской области переведена в статус муниципальное учреждение средняя общеобразовательная школа с </w:t>
      </w:r>
      <w:r w:rsidRPr="00302A40">
        <w:rPr>
          <w:rFonts w:ascii="Times New Roman" w:hAnsi="Times New Roman"/>
          <w:sz w:val="28"/>
          <w:szCs w:val="28"/>
        </w:rPr>
        <w:lastRenderedPageBreak/>
        <w:t>углубленным изучением отдельных предметов д. Стулово, зарегистрированы изменения и дополнения этой же датой распоряжением №239 администрации Слободского района Кировской области.</w:t>
      </w:r>
    </w:p>
    <w:p w:rsidR="00714204" w:rsidRPr="00302A40" w:rsidRDefault="00714204" w:rsidP="00A07394">
      <w:pPr>
        <w:spacing w:after="0" w:line="240" w:lineRule="auto"/>
        <w:ind w:firstLine="561"/>
        <w:jc w:val="both"/>
        <w:rPr>
          <w:rFonts w:ascii="Times New Roman" w:hAnsi="Times New Roman"/>
          <w:sz w:val="28"/>
          <w:szCs w:val="28"/>
        </w:rPr>
      </w:pPr>
      <w:r w:rsidRPr="00302A40">
        <w:rPr>
          <w:rFonts w:ascii="Times New Roman" w:hAnsi="Times New Roman"/>
          <w:sz w:val="28"/>
          <w:szCs w:val="28"/>
        </w:rPr>
        <w:t>03.06.2004</w:t>
      </w:r>
      <w:r w:rsidR="00302A40" w:rsidRPr="00302A40">
        <w:rPr>
          <w:rFonts w:ascii="Times New Roman" w:hAnsi="Times New Roman"/>
          <w:sz w:val="28"/>
          <w:szCs w:val="28"/>
        </w:rPr>
        <w:t xml:space="preserve"> </w:t>
      </w:r>
      <w:r w:rsidRPr="00302A40">
        <w:rPr>
          <w:rFonts w:ascii="Times New Roman" w:hAnsi="Times New Roman"/>
          <w:sz w:val="28"/>
          <w:szCs w:val="28"/>
        </w:rPr>
        <w:t>г.</w:t>
      </w:r>
      <w:r w:rsidR="00302A40" w:rsidRPr="00302A40">
        <w:rPr>
          <w:rFonts w:ascii="Times New Roman" w:hAnsi="Times New Roman"/>
          <w:sz w:val="28"/>
          <w:szCs w:val="28"/>
        </w:rPr>
        <w:t xml:space="preserve"> </w:t>
      </w:r>
      <w:r w:rsidRPr="00302A40">
        <w:rPr>
          <w:rFonts w:ascii="Times New Roman" w:hAnsi="Times New Roman"/>
          <w:sz w:val="28"/>
          <w:szCs w:val="28"/>
        </w:rPr>
        <w:t>муниципальное учреждение средняя общеобразовательная</w:t>
      </w:r>
      <w:r w:rsidRPr="00302A40">
        <w:rPr>
          <w:rFonts w:ascii="Times New Roman" w:hAnsi="Times New Roman"/>
          <w:sz w:val="28"/>
          <w:szCs w:val="28"/>
        </w:rPr>
        <w:br/>
      </w:r>
      <w:r w:rsidRPr="00302A40">
        <w:rPr>
          <w:rFonts w:ascii="Times New Roman" w:hAnsi="Times New Roman"/>
          <w:sz w:val="28"/>
          <w:szCs w:val="28"/>
        </w:rPr>
        <w:tab/>
        <w:t>школа с углубленным изучением отдельных предметов деревни Стулово Слободского района Кировской области стали считать муниципальным образовательным учреждением средняя общеобразовательная школа с углубленным изучением отдельных предметов деревни Стулово Слободского района Кировской области.</w:t>
      </w:r>
    </w:p>
    <w:p w:rsidR="00714204" w:rsidRPr="00302A40" w:rsidRDefault="00714204" w:rsidP="00A07394">
      <w:pPr>
        <w:spacing w:after="0" w:line="240" w:lineRule="auto"/>
        <w:ind w:firstLine="561"/>
        <w:jc w:val="both"/>
        <w:rPr>
          <w:rFonts w:ascii="Times New Roman" w:hAnsi="Times New Roman"/>
          <w:sz w:val="28"/>
          <w:szCs w:val="28"/>
        </w:rPr>
      </w:pPr>
      <w:r w:rsidRPr="00302A40">
        <w:rPr>
          <w:rFonts w:ascii="Times New Roman" w:hAnsi="Times New Roman"/>
          <w:sz w:val="28"/>
          <w:szCs w:val="28"/>
        </w:rPr>
        <w:t>С</w:t>
      </w:r>
      <w:r w:rsidR="00302A40" w:rsidRPr="00302A40">
        <w:rPr>
          <w:rFonts w:ascii="Times New Roman" w:hAnsi="Times New Roman"/>
          <w:sz w:val="28"/>
          <w:szCs w:val="28"/>
        </w:rPr>
        <w:t xml:space="preserve"> </w:t>
      </w:r>
      <w:r w:rsidRPr="00302A40">
        <w:rPr>
          <w:rFonts w:ascii="Times New Roman" w:hAnsi="Times New Roman"/>
          <w:sz w:val="28"/>
          <w:szCs w:val="28"/>
        </w:rPr>
        <w:t>24.07.2006</w:t>
      </w:r>
      <w:r w:rsidR="00302A40" w:rsidRPr="00302A40">
        <w:rPr>
          <w:rFonts w:ascii="Times New Roman" w:hAnsi="Times New Roman"/>
          <w:sz w:val="28"/>
          <w:szCs w:val="28"/>
        </w:rPr>
        <w:t xml:space="preserve"> </w:t>
      </w:r>
      <w:r w:rsidRPr="00302A40">
        <w:rPr>
          <w:rFonts w:ascii="Times New Roman" w:hAnsi="Times New Roman"/>
          <w:sz w:val="28"/>
          <w:szCs w:val="28"/>
        </w:rPr>
        <w:t>г.</w:t>
      </w:r>
      <w:r w:rsidR="00302A40" w:rsidRPr="00302A40">
        <w:rPr>
          <w:rFonts w:ascii="Times New Roman" w:hAnsi="Times New Roman"/>
          <w:sz w:val="28"/>
          <w:szCs w:val="28"/>
        </w:rPr>
        <w:t xml:space="preserve"> </w:t>
      </w:r>
      <w:r w:rsidRPr="00302A40">
        <w:rPr>
          <w:rFonts w:ascii="Times New Roman" w:hAnsi="Times New Roman"/>
          <w:sz w:val="28"/>
          <w:szCs w:val="28"/>
        </w:rPr>
        <w:t>муниципальное</w:t>
      </w:r>
      <w:r w:rsidR="00302A40" w:rsidRPr="00302A40">
        <w:rPr>
          <w:rFonts w:ascii="Times New Roman" w:hAnsi="Times New Roman"/>
          <w:sz w:val="28"/>
          <w:szCs w:val="28"/>
        </w:rPr>
        <w:t xml:space="preserve"> </w:t>
      </w:r>
      <w:r w:rsidRPr="00302A40">
        <w:rPr>
          <w:rFonts w:ascii="Times New Roman" w:hAnsi="Times New Roman"/>
          <w:sz w:val="28"/>
          <w:szCs w:val="28"/>
        </w:rPr>
        <w:t>образовательное</w:t>
      </w:r>
      <w:r w:rsidR="00302A40" w:rsidRPr="00302A40">
        <w:rPr>
          <w:rFonts w:ascii="Times New Roman" w:hAnsi="Times New Roman"/>
          <w:sz w:val="28"/>
          <w:szCs w:val="28"/>
        </w:rPr>
        <w:t xml:space="preserve"> </w:t>
      </w:r>
      <w:r w:rsidRPr="00302A40">
        <w:rPr>
          <w:rFonts w:ascii="Times New Roman" w:hAnsi="Times New Roman"/>
          <w:sz w:val="28"/>
          <w:szCs w:val="28"/>
        </w:rPr>
        <w:t>учреждение</w:t>
      </w:r>
      <w:r w:rsidR="00302A40" w:rsidRPr="00302A40">
        <w:rPr>
          <w:rFonts w:ascii="Times New Roman" w:hAnsi="Times New Roman"/>
          <w:sz w:val="28"/>
          <w:szCs w:val="28"/>
        </w:rPr>
        <w:t xml:space="preserve"> </w:t>
      </w:r>
      <w:r w:rsidRPr="00302A40">
        <w:rPr>
          <w:rFonts w:ascii="Times New Roman" w:hAnsi="Times New Roman"/>
          <w:sz w:val="28"/>
          <w:szCs w:val="28"/>
        </w:rPr>
        <w:t>средняя общеобразовательная</w:t>
      </w:r>
      <w:r w:rsidR="00302A40" w:rsidRPr="00302A40">
        <w:rPr>
          <w:rFonts w:ascii="Times New Roman" w:hAnsi="Times New Roman"/>
          <w:sz w:val="28"/>
          <w:szCs w:val="28"/>
        </w:rPr>
        <w:t xml:space="preserve"> </w:t>
      </w:r>
      <w:r w:rsidRPr="00302A40">
        <w:rPr>
          <w:rFonts w:ascii="Times New Roman" w:hAnsi="Times New Roman"/>
          <w:sz w:val="28"/>
          <w:szCs w:val="28"/>
        </w:rPr>
        <w:t>школа</w:t>
      </w:r>
      <w:r w:rsidR="00302A40" w:rsidRPr="00302A40">
        <w:rPr>
          <w:rFonts w:ascii="Times New Roman" w:hAnsi="Times New Roman"/>
          <w:sz w:val="28"/>
          <w:szCs w:val="28"/>
        </w:rPr>
        <w:t xml:space="preserve"> </w:t>
      </w:r>
      <w:r w:rsidRPr="00302A40">
        <w:rPr>
          <w:rFonts w:ascii="Times New Roman" w:hAnsi="Times New Roman"/>
          <w:sz w:val="28"/>
          <w:szCs w:val="28"/>
        </w:rPr>
        <w:t>с</w:t>
      </w:r>
      <w:r w:rsidR="00302A40" w:rsidRPr="00302A40">
        <w:rPr>
          <w:rFonts w:ascii="Times New Roman" w:hAnsi="Times New Roman"/>
          <w:sz w:val="28"/>
          <w:szCs w:val="28"/>
        </w:rPr>
        <w:t xml:space="preserve"> </w:t>
      </w:r>
      <w:r w:rsidRPr="00302A40">
        <w:rPr>
          <w:rFonts w:ascii="Times New Roman" w:hAnsi="Times New Roman"/>
          <w:sz w:val="28"/>
          <w:szCs w:val="28"/>
        </w:rPr>
        <w:t>углубленным</w:t>
      </w:r>
      <w:r w:rsidR="00302A40" w:rsidRPr="00302A40">
        <w:rPr>
          <w:rFonts w:ascii="Times New Roman" w:hAnsi="Times New Roman"/>
          <w:sz w:val="28"/>
          <w:szCs w:val="28"/>
        </w:rPr>
        <w:t xml:space="preserve"> </w:t>
      </w:r>
      <w:r w:rsidRPr="00302A40">
        <w:rPr>
          <w:rFonts w:ascii="Times New Roman" w:hAnsi="Times New Roman"/>
          <w:sz w:val="28"/>
          <w:szCs w:val="28"/>
        </w:rPr>
        <w:t>изучением</w:t>
      </w:r>
      <w:r w:rsidR="00302A40" w:rsidRPr="00302A40">
        <w:rPr>
          <w:rFonts w:ascii="Times New Roman" w:hAnsi="Times New Roman"/>
          <w:sz w:val="28"/>
          <w:szCs w:val="28"/>
        </w:rPr>
        <w:t xml:space="preserve"> </w:t>
      </w:r>
      <w:r w:rsidRPr="00302A40">
        <w:rPr>
          <w:rFonts w:ascii="Times New Roman" w:hAnsi="Times New Roman"/>
          <w:sz w:val="28"/>
          <w:szCs w:val="28"/>
        </w:rPr>
        <w:t>отдельных</w:t>
      </w:r>
      <w:r w:rsidR="00302A40" w:rsidRPr="00302A40">
        <w:rPr>
          <w:rFonts w:ascii="Times New Roman" w:hAnsi="Times New Roman"/>
          <w:sz w:val="28"/>
          <w:szCs w:val="28"/>
        </w:rPr>
        <w:t xml:space="preserve"> </w:t>
      </w:r>
      <w:r w:rsidRPr="00302A40">
        <w:rPr>
          <w:rFonts w:ascii="Times New Roman" w:hAnsi="Times New Roman"/>
          <w:sz w:val="28"/>
          <w:szCs w:val="28"/>
        </w:rPr>
        <w:t>предметов переименовано</w:t>
      </w:r>
      <w:r w:rsidR="00302A40" w:rsidRPr="00302A40">
        <w:rPr>
          <w:rFonts w:ascii="Times New Roman" w:hAnsi="Times New Roman"/>
          <w:sz w:val="28"/>
          <w:szCs w:val="28"/>
        </w:rPr>
        <w:t xml:space="preserve"> </w:t>
      </w:r>
      <w:r w:rsidRPr="00302A40">
        <w:rPr>
          <w:rFonts w:ascii="Times New Roman" w:hAnsi="Times New Roman"/>
          <w:sz w:val="28"/>
          <w:szCs w:val="28"/>
        </w:rPr>
        <w:t>в</w:t>
      </w:r>
      <w:r w:rsidR="00302A40" w:rsidRPr="00302A40">
        <w:rPr>
          <w:rFonts w:ascii="Times New Roman" w:hAnsi="Times New Roman"/>
          <w:sz w:val="28"/>
          <w:szCs w:val="28"/>
        </w:rPr>
        <w:t xml:space="preserve"> </w:t>
      </w:r>
      <w:r w:rsidRPr="00302A40">
        <w:rPr>
          <w:rFonts w:ascii="Times New Roman" w:hAnsi="Times New Roman"/>
          <w:sz w:val="28"/>
          <w:szCs w:val="28"/>
        </w:rPr>
        <w:t>муниципальное</w:t>
      </w:r>
      <w:r w:rsidR="00302A40" w:rsidRPr="00302A40">
        <w:rPr>
          <w:rFonts w:ascii="Times New Roman" w:hAnsi="Times New Roman"/>
          <w:sz w:val="28"/>
          <w:szCs w:val="28"/>
        </w:rPr>
        <w:t xml:space="preserve"> </w:t>
      </w:r>
      <w:r w:rsidRPr="00302A40">
        <w:rPr>
          <w:rFonts w:ascii="Times New Roman" w:hAnsi="Times New Roman"/>
          <w:sz w:val="28"/>
          <w:szCs w:val="28"/>
        </w:rPr>
        <w:t>общеобразовательное</w:t>
      </w:r>
      <w:r w:rsidR="00302A40" w:rsidRPr="00302A40">
        <w:rPr>
          <w:rFonts w:ascii="Times New Roman" w:hAnsi="Times New Roman"/>
          <w:sz w:val="28"/>
          <w:szCs w:val="28"/>
        </w:rPr>
        <w:t xml:space="preserve"> </w:t>
      </w:r>
      <w:r w:rsidRPr="00302A40">
        <w:rPr>
          <w:rFonts w:ascii="Times New Roman" w:hAnsi="Times New Roman"/>
          <w:sz w:val="28"/>
          <w:szCs w:val="28"/>
        </w:rPr>
        <w:t>учреждение</w:t>
      </w:r>
      <w:r w:rsidR="00302A40" w:rsidRPr="00302A40">
        <w:rPr>
          <w:rFonts w:ascii="Times New Roman" w:hAnsi="Times New Roman"/>
          <w:sz w:val="28"/>
          <w:szCs w:val="28"/>
        </w:rPr>
        <w:t xml:space="preserve"> </w:t>
      </w:r>
      <w:r w:rsidRPr="00302A40">
        <w:rPr>
          <w:rFonts w:ascii="Times New Roman" w:hAnsi="Times New Roman"/>
          <w:sz w:val="28"/>
          <w:szCs w:val="28"/>
        </w:rPr>
        <w:t>средняя общеобразовательная школа с углубленным изучением отдельных предметов д. Стулово</w:t>
      </w:r>
      <w:r w:rsidRPr="00302A40">
        <w:rPr>
          <w:rFonts w:ascii="Times New Roman" w:hAnsi="Times New Roman"/>
          <w:sz w:val="28"/>
          <w:szCs w:val="28"/>
        </w:rPr>
        <w:br/>
        <w:t>Слободского района Кировской области.</w:t>
      </w:r>
    </w:p>
    <w:p w:rsidR="00714204" w:rsidRPr="00302A40" w:rsidRDefault="00302A40" w:rsidP="00A07394">
      <w:pPr>
        <w:spacing w:after="0" w:line="240" w:lineRule="auto"/>
        <w:jc w:val="both"/>
        <w:rPr>
          <w:rFonts w:ascii="Times New Roman" w:hAnsi="Times New Roman"/>
          <w:sz w:val="28"/>
          <w:szCs w:val="28"/>
        </w:rPr>
      </w:pPr>
      <w:r w:rsidRPr="00302A40">
        <w:rPr>
          <w:rFonts w:ascii="Times New Roman" w:hAnsi="Times New Roman"/>
          <w:sz w:val="28"/>
          <w:szCs w:val="28"/>
        </w:rPr>
        <w:t xml:space="preserve"> </w:t>
      </w:r>
      <w:r w:rsidR="00714204" w:rsidRPr="00302A40">
        <w:rPr>
          <w:rFonts w:ascii="Times New Roman" w:hAnsi="Times New Roman"/>
          <w:sz w:val="28"/>
          <w:szCs w:val="28"/>
        </w:rPr>
        <w:t>С 29.06.2011г. муниципальное</w:t>
      </w:r>
      <w:r w:rsidRPr="00302A40">
        <w:rPr>
          <w:rFonts w:ascii="Times New Roman" w:hAnsi="Times New Roman"/>
          <w:sz w:val="28"/>
          <w:szCs w:val="28"/>
        </w:rPr>
        <w:t xml:space="preserve"> </w:t>
      </w:r>
      <w:r w:rsidR="00714204" w:rsidRPr="00302A40">
        <w:rPr>
          <w:rFonts w:ascii="Times New Roman" w:hAnsi="Times New Roman"/>
          <w:sz w:val="28"/>
          <w:szCs w:val="28"/>
        </w:rPr>
        <w:t>общеобразовательное</w:t>
      </w:r>
      <w:r w:rsidRPr="00302A40">
        <w:rPr>
          <w:rFonts w:ascii="Times New Roman" w:hAnsi="Times New Roman"/>
          <w:sz w:val="28"/>
          <w:szCs w:val="28"/>
        </w:rPr>
        <w:t xml:space="preserve"> </w:t>
      </w:r>
      <w:r w:rsidR="00714204" w:rsidRPr="00302A40">
        <w:rPr>
          <w:rFonts w:ascii="Times New Roman" w:hAnsi="Times New Roman"/>
          <w:sz w:val="28"/>
          <w:szCs w:val="28"/>
        </w:rPr>
        <w:t>учреждение</w:t>
      </w:r>
      <w:r w:rsidRPr="00302A40">
        <w:rPr>
          <w:rFonts w:ascii="Times New Roman" w:hAnsi="Times New Roman"/>
          <w:sz w:val="28"/>
          <w:szCs w:val="28"/>
        </w:rPr>
        <w:t xml:space="preserve"> </w:t>
      </w:r>
      <w:r w:rsidR="00714204" w:rsidRPr="00302A40">
        <w:rPr>
          <w:rFonts w:ascii="Times New Roman" w:hAnsi="Times New Roman"/>
          <w:sz w:val="28"/>
          <w:szCs w:val="28"/>
        </w:rPr>
        <w:t>средняя общеобразовательная школа с углубленным изучением отдельных предметов д. Стулово Кировской области переименовано</w:t>
      </w:r>
      <w:r w:rsidRPr="00302A40">
        <w:rPr>
          <w:rFonts w:ascii="Times New Roman" w:hAnsi="Times New Roman"/>
          <w:sz w:val="28"/>
          <w:szCs w:val="28"/>
        </w:rPr>
        <w:t xml:space="preserve"> </w:t>
      </w:r>
      <w:r w:rsidR="00714204" w:rsidRPr="00302A40">
        <w:rPr>
          <w:rFonts w:ascii="Times New Roman" w:hAnsi="Times New Roman"/>
          <w:sz w:val="28"/>
          <w:szCs w:val="28"/>
        </w:rPr>
        <w:t>в муниципальное</w:t>
      </w:r>
      <w:r w:rsidRPr="00302A40">
        <w:rPr>
          <w:rFonts w:ascii="Times New Roman" w:hAnsi="Times New Roman"/>
          <w:sz w:val="28"/>
          <w:szCs w:val="28"/>
        </w:rPr>
        <w:t xml:space="preserve"> </w:t>
      </w:r>
      <w:r w:rsidR="00714204" w:rsidRPr="00302A40">
        <w:rPr>
          <w:rFonts w:ascii="Times New Roman" w:hAnsi="Times New Roman"/>
          <w:sz w:val="28"/>
          <w:szCs w:val="28"/>
        </w:rPr>
        <w:t>казенное</w:t>
      </w:r>
      <w:r w:rsidRPr="00302A40">
        <w:rPr>
          <w:rFonts w:ascii="Times New Roman" w:hAnsi="Times New Roman"/>
          <w:sz w:val="28"/>
          <w:szCs w:val="28"/>
        </w:rPr>
        <w:t xml:space="preserve"> </w:t>
      </w:r>
      <w:r w:rsidR="00714204" w:rsidRPr="00302A40">
        <w:rPr>
          <w:rFonts w:ascii="Times New Roman" w:hAnsi="Times New Roman"/>
          <w:sz w:val="28"/>
          <w:szCs w:val="28"/>
        </w:rPr>
        <w:t>общеобразовательное</w:t>
      </w:r>
      <w:r w:rsidRPr="00302A40">
        <w:rPr>
          <w:rFonts w:ascii="Times New Roman" w:hAnsi="Times New Roman"/>
          <w:sz w:val="28"/>
          <w:szCs w:val="28"/>
        </w:rPr>
        <w:t xml:space="preserve"> </w:t>
      </w:r>
      <w:r w:rsidR="00714204" w:rsidRPr="00302A40">
        <w:rPr>
          <w:rFonts w:ascii="Times New Roman" w:hAnsi="Times New Roman"/>
          <w:sz w:val="28"/>
          <w:szCs w:val="28"/>
        </w:rPr>
        <w:t>учреждение</w:t>
      </w:r>
      <w:r w:rsidRPr="00302A40">
        <w:rPr>
          <w:rFonts w:ascii="Times New Roman" w:hAnsi="Times New Roman"/>
          <w:sz w:val="28"/>
          <w:szCs w:val="28"/>
        </w:rPr>
        <w:t xml:space="preserve"> </w:t>
      </w:r>
      <w:r w:rsidR="00714204" w:rsidRPr="00302A40">
        <w:rPr>
          <w:rFonts w:ascii="Times New Roman" w:hAnsi="Times New Roman"/>
          <w:sz w:val="28"/>
          <w:szCs w:val="28"/>
        </w:rPr>
        <w:t>средняя общеобразовательная школа с углубленным изучением отдельных предметов д. Стулово Кировской области.</w:t>
      </w:r>
    </w:p>
    <w:p w:rsidR="00714204" w:rsidRPr="00302A40" w:rsidRDefault="00714204" w:rsidP="00A07394">
      <w:pPr>
        <w:spacing w:after="0" w:line="240" w:lineRule="auto"/>
        <w:ind w:firstLine="561"/>
        <w:jc w:val="both"/>
        <w:rPr>
          <w:rFonts w:ascii="Times New Roman" w:hAnsi="Times New Roman"/>
          <w:sz w:val="28"/>
          <w:szCs w:val="28"/>
        </w:rPr>
      </w:pPr>
      <w:r w:rsidRPr="00302A40">
        <w:rPr>
          <w:rFonts w:ascii="Times New Roman" w:hAnsi="Times New Roman"/>
          <w:sz w:val="28"/>
          <w:szCs w:val="28"/>
        </w:rPr>
        <w:t>Учреждение осуществляет деятельность на основе Устава школы, является юридическим лицом, имеет свою печать, обслуживается собственной бухгалтерией, финансируется из бюджета Слободского района.</w:t>
      </w:r>
    </w:p>
    <w:p w:rsidR="00714204" w:rsidRPr="00302A40" w:rsidRDefault="005E16A7" w:rsidP="00A07394">
      <w:pPr>
        <w:spacing w:after="0" w:line="240" w:lineRule="auto"/>
        <w:ind w:hanging="993"/>
        <w:jc w:val="both"/>
        <w:rPr>
          <w:rFonts w:ascii="Times New Roman" w:hAnsi="Times New Roman"/>
          <w:sz w:val="28"/>
          <w:szCs w:val="28"/>
        </w:rPr>
      </w:pPr>
      <w:r w:rsidRPr="00302A40">
        <w:rPr>
          <w:rFonts w:ascii="Times New Roman" w:hAnsi="Times New Roman"/>
          <w:noProof/>
          <w:sz w:val="28"/>
          <w:szCs w:val="28"/>
          <w:lang w:eastAsia="ru-RU"/>
        </w:rPr>
        <w:lastRenderedPageBreak/>
        <w:drawing>
          <wp:inline distT="0" distB="0" distL="0" distR="0" wp14:anchorId="61FE3AEF" wp14:editId="7127CA86">
            <wp:extent cx="7082155" cy="8662035"/>
            <wp:effectExtent l="19050" t="0" r="4445" b="0"/>
            <wp:docPr id="1"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0"/>
                    <a:srcRect/>
                    <a:stretch>
                      <a:fillRect/>
                    </a:stretch>
                  </pic:blipFill>
                  <pic:spPr bwMode="auto">
                    <a:xfrm>
                      <a:off x="0" y="0"/>
                      <a:ext cx="7082155" cy="8662035"/>
                    </a:xfrm>
                    <a:prstGeom prst="rect">
                      <a:avLst/>
                    </a:prstGeom>
                    <a:noFill/>
                    <a:ln w="9525">
                      <a:noFill/>
                      <a:miter lim="800000"/>
                      <a:headEnd/>
                      <a:tailEnd/>
                    </a:ln>
                  </pic:spPr>
                </pic:pic>
              </a:graphicData>
            </a:graphic>
          </wp:inline>
        </w:drawing>
      </w:r>
      <w:r w:rsidR="0003619D" w:rsidRPr="00302A40">
        <w:rPr>
          <w:rFonts w:ascii="Times New Roman" w:hAnsi="Times New Roman"/>
          <w:noProof/>
          <w:sz w:val="28"/>
          <w:szCs w:val="28"/>
          <w:lang w:eastAsia="ru-RU"/>
        </w:rPr>
        <w:lastRenderedPageBreak/>
        <w:drawing>
          <wp:inline distT="0" distB="0" distL="0" distR="0" wp14:anchorId="1E915F82" wp14:editId="4A09B633">
            <wp:extent cx="5793740" cy="8207375"/>
            <wp:effectExtent l="0" t="0" r="0" b="3175"/>
            <wp:docPr id="5" name="Рисунок 2" descr="лицензия при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ицензия прил"/>
                    <pic:cNvPicPr>
                      <a:picLocks noChangeAspect="1" noChangeArrowheads="1"/>
                    </pic:cNvPicPr>
                  </pic:nvPicPr>
                  <pic:blipFill>
                    <a:blip r:embed="rId11">
                      <a:extLst>
                        <a:ext uri="{28A0092B-C50C-407E-A947-70E740481C1C}">
                          <a14:useLocalDpi xmlns:a14="http://schemas.microsoft.com/office/drawing/2010/main" val="0"/>
                        </a:ext>
                      </a:extLst>
                    </a:blip>
                    <a:srcRect l="5017" t="2451" r="4305" b="1123"/>
                    <a:stretch>
                      <a:fillRect/>
                    </a:stretch>
                  </pic:blipFill>
                  <pic:spPr bwMode="auto">
                    <a:xfrm>
                      <a:off x="0" y="0"/>
                      <a:ext cx="5793740" cy="8207375"/>
                    </a:xfrm>
                    <a:prstGeom prst="rect">
                      <a:avLst/>
                    </a:prstGeom>
                    <a:noFill/>
                    <a:ln>
                      <a:noFill/>
                    </a:ln>
                  </pic:spPr>
                </pic:pic>
              </a:graphicData>
            </a:graphic>
          </wp:inline>
        </w:drawing>
      </w:r>
      <w:r w:rsidR="0003619D" w:rsidRPr="00302A40">
        <w:rPr>
          <w:rFonts w:ascii="Times New Roman" w:hAnsi="Times New Roman"/>
          <w:noProof/>
          <w:sz w:val="28"/>
          <w:szCs w:val="28"/>
          <w:lang w:eastAsia="ru-RU"/>
        </w:rPr>
        <w:lastRenderedPageBreak/>
        <w:drawing>
          <wp:inline distT="0" distB="0" distL="0" distR="0" wp14:anchorId="719F904D" wp14:editId="116FC8A5">
            <wp:extent cx="5881370" cy="8207375"/>
            <wp:effectExtent l="0" t="0" r="5080" b="3175"/>
            <wp:docPr id="2" name="Рисунок 3" descr="лицензия стр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ицензия стр 2"/>
                    <pic:cNvPicPr>
                      <a:picLocks noChangeAspect="1" noChangeArrowheads="1"/>
                    </pic:cNvPicPr>
                  </pic:nvPicPr>
                  <pic:blipFill>
                    <a:blip r:embed="rId12">
                      <a:extLst>
                        <a:ext uri="{28A0092B-C50C-407E-A947-70E740481C1C}">
                          <a14:useLocalDpi xmlns:a14="http://schemas.microsoft.com/office/drawing/2010/main" val="0"/>
                        </a:ext>
                      </a:extLst>
                    </a:blip>
                    <a:srcRect l="3178" t="2867" r="4089"/>
                    <a:stretch>
                      <a:fillRect/>
                    </a:stretch>
                  </pic:blipFill>
                  <pic:spPr bwMode="auto">
                    <a:xfrm>
                      <a:off x="0" y="0"/>
                      <a:ext cx="5881370" cy="8207375"/>
                    </a:xfrm>
                    <a:prstGeom prst="rect">
                      <a:avLst/>
                    </a:prstGeom>
                    <a:noFill/>
                    <a:ln>
                      <a:noFill/>
                    </a:ln>
                  </pic:spPr>
                </pic:pic>
              </a:graphicData>
            </a:graphic>
          </wp:inline>
        </w:drawing>
      </w:r>
    </w:p>
    <w:p w:rsidR="00714204" w:rsidRPr="00302A40" w:rsidRDefault="005E16A7" w:rsidP="00A07394">
      <w:pPr>
        <w:spacing w:after="0" w:line="240" w:lineRule="auto"/>
        <w:jc w:val="both"/>
        <w:rPr>
          <w:rFonts w:ascii="Times New Roman" w:hAnsi="Times New Roman"/>
          <w:sz w:val="28"/>
          <w:szCs w:val="28"/>
        </w:rPr>
      </w:pPr>
      <w:r w:rsidRPr="00302A40">
        <w:rPr>
          <w:rFonts w:ascii="Times New Roman" w:hAnsi="Times New Roman"/>
          <w:noProof/>
          <w:sz w:val="28"/>
          <w:szCs w:val="28"/>
          <w:lang w:eastAsia="ru-RU"/>
        </w:rPr>
        <w:lastRenderedPageBreak/>
        <w:drawing>
          <wp:inline distT="0" distB="0" distL="0" distR="0" wp14:anchorId="0871205C" wp14:editId="76F328A9">
            <wp:extent cx="5907924" cy="8371094"/>
            <wp:effectExtent l="19050" t="0" r="0" b="0"/>
            <wp:docPr id="3" name="Рисунок 4" descr="http://stulschool.ucoz.ru/photo-sc/akk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tulschool.ucoz.ru/photo-sc/akkr.jpg"/>
                    <pic:cNvPicPr>
                      <a:picLocks noChangeAspect="1" noChangeArrowheads="1"/>
                    </pic:cNvPicPr>
                  </pic:nvPicPr>
                  <pic:blipFill>
                    <a:blip r:embed="rId13"/>
                    <a:srcRect/>
                    <a:stretch>
                      <a:fillRect/>
                    </a:stretch>
                  </pic:blipFill>
                  <pic:spPr bwMode="auto">
                    <a:xfrm>
                      <a:off x="0" y="0"/>
                      <a:ext cx="5910198" cy="8374316"/>
                    </a:xfrm>
                    <a:prstGeom prst="rect">
                      <a:avLst/>
                    </a:prstGeom>
                    <a:noFill/>
                    <a:ln w="9525">
                      <a:noFill/>
                      <a:miter lim="800000"/>
                      <a:headEnd/>
                      <a:tailEnd/>
                    </a:ln>
                  </pic:spPr>
                </pic:pic>
              </a:graphicData>
            </a:graphic>
          </wp:inline>
        </w:drawing>
      </w:r>
      <w:r w:rsidRPr="00302A40">
        <w:rPr>
          <w:rFonts w:ascii="Times New Roman" w:hAnsi="Times New Roman"/>
          <w:noProof/>
          <w:sz w:val="28"/>
          <w:szCs w:val="28"/>
          <w:lang w:eastAsia="ru-RU"/>
        </w:rPr>
        <w:lastRenderedPageBreak/>
        <w:drawing>
          <wp:inline distT="0" distB="0" distL="0" distR="0" wp14:anchorId="696BC0EC" wp14:editId="65D4FC5E">
            <wp:extent cx="5932862" cy="8337720"/>
            <wp:effectExtent l="19050" t="0" r="0" b="0"/>
            <wp:docPr id="4" name="Рисунок 5" descr="http://stulschool.ucoz.ru/photo-sc/akk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tulschool.ucoz.ru/photo-sc/akkr1.jpg"/>
                    <pic:cNvPicPr>
                      <a:picLocks noChangeAspect="1" noChangeArrowheads="1"/>
                    </pic:cNvPicPr>
                  </pic:nvPicPr>
                  <pic:blipFill>
                    <a:blip r:embed="rId14"/>
                    <a:srcRect/>
                    <a:stretch>
                      <a:fillRect/>
                    </a:stretch>
                  </pic:blipFill>
                  <pic:spPr bwMode="auto">
                    <a:xfrm>
                      <a:off x="0" y="0"/>
                      <a:ext cx="5935146" cy="8340929"/>
                    </a:xfrm>
                    <a:prstGeom prst="rect">
                      <a:avLst/>
                    </a:prstGeom>
                    <a:noFill/>
                    <a:ln w="9525">
                      <a:noFill/>
                      <a:miter lim="800000"/>
                      <a:headEnd/>
                      <a:tailEnd/>
                    </a:ln>
                  </pic:spPr>
                </pic:pic>
              </a:graphicData>
            </a:graphic>
          </wp:inline>
        </w:drawing>
      </w:r>
    </w:p>
    <w:p w:rsidR="00714204" w:rsidRPr="00302A40" w:rsidRDefault="00714204" w:rsidP="0027468E">
      <w:pPr>
        <w:spacing w:after="0" w:line="240" w:lineRule="auto"/>
        <w:ind w:firstLine="567"/>
        <w:jc w:val="both"/>
        <w:rPr>
          <w:rFonts w:ascii="Times New Roman" w:hAnsi="Times New Roman"/>
          <w:sz w:val="28"/>
          <w:szCs w:val="28"/>
        </w:rPr>
      </w:pPr>
      <w:r w:rsidRPr="00302A40">
        <w:rPr>
          <w:rFonts w:ascii="Times New Roman" w:hAnsi="Times New Roman"/>
          <w:sz w:val="28"/>
          <w:szCs w:val="28"/>
        </w:rPr>
        <w:br w:type="page"/>
      </w:r>
    </w:p>
    <w:p w:rsidR="00714204" w:rsidRPr="00514955" w:rsidRDefault="00302A40" w:rsidP="00514955">
      <w:pPr>
        <w:pStyle w:val="1"/>
        <w:rPr>
          <w:rStyle w:val="a9"/>
          <w:b w:val="0"/>
        </w:rPr>
      </w:pPr>
      <w:bookmarkStart w:id="3" w:name="_Toc405145646"/>
      <w:bookmarkStart w:id="4" w:name="_Toc406058975"/>
      <w:bookmarkStart w:id="5" w:name="_Toc409691623"/>
      <w:bookmarkStart w:id="6" w:name="_Toc410653944"/>
      <w:bookmarkStart w:id="7" w:name="_Toc414553125"/>
      <w:bookmarkStart w:id="8" w:name="_Toc66655949"/>
      <w:r w:rsidRPr="00514955">
        <w:rPr>
          <w:rStyle w:val="a9"/>
          <w:b w:val="0"/>
        </w:rPr>
        <w:lastRenderedPageBreak/>
        <w:t xml:space="preserve">1. </w:t>
      </w:r>
      <w:r w:rsidR="00714204" w:rsidRPr="00514955">
        <w:rPr>
          <w:rStyle w:val="a9"/>
          <w:b w:val="0"/>
        </w:rPr>
        <w:t>Целевой раздел</w:t>
      </w:r>
      <w:r w:rsidRPr="00514955">
        <w:rPr>
          <w:rStyle w:val="a9"/>
          <w:b w:val="0"/>
        </w:rPr>
        <w:t xml:space="preserve"> </w:t>
      </w:r>
      <w:r w:rsidR="00714204" w:rsidRPr="00514955">
        <w:rPr>
          <w:rStyle w:val="a9"/>
          <w:b w:val="0"/>
        </w:rPr>
        <w:t>основной образовательной программы основного общего образования</w:t>
      </w:r>
      <w:bookmarkEnd w:id="3"/>
      <w:bookmarkEnd w:id="4"/>
      <w:bookmarkEnd w:id="5"/>
      <w:bookmarkEnd w:id="6"/>
      <w:bookmarkEnd w:id="7"/>
      <w:bookmarkEnd w:id="8"/>
    </w:p>
    <w:p w:rsidR="00714204" w:rsidRPr="00302A40" w:rsidRDefault="00714204" w:rsidP="00302A40">
      <w:pPr>
        <w:pStyle w:val="4"/>
        <w:rPr>
          <w:rStyle w:val="Zag11"/>
        </w:rPr>
      </w:pPr>
      <w:bookmarkStart w:id="9" w:name="_Toc66636346"/>
      <w:bookmarkStart w:id="10" w:name="_Toc66655950"/>
      <w:r w:rsidRPr="00302A40">
        <w:rPr>
          <w:rStyle w:val="Zag11"/>
        </w:rPr>
        <w:t xml:space="preserve">1.1. </w:t>
      </w:r>
      <w:bookmarkStart w:id="11" w:name="_Toc409691624"/>
      <w:bookmarkStart w:id="12" w:name="_Toc410653945"/>
      <w:bookmarkStart w:id="13" w:name="_Toc414553126"/>
      <w:r w:rsidRPr="00302A40">
        <w:rPr>
          <w:rStyle w:val="Zag11"/>
        </w:rPr>
        <w:t>Пояснительная</w:t>
      </w:r>
      <w:r w:rsidR="00302A40" w:rsidRPr="00302A40">
        <w:rPr>
          <w:rStyle w:val="Zag11"/>
        </w:rPr>
        <w:t xml:space="preserve"> </w:t>
      </w:r>
      <w:r w:rsidRPr="00302A40">
        <w:rPr>
          <w:rStyle w:val="Zag11"/>
        </w:rPr>
        <w:t>записка</w:t>
      </w:r>
      <w:bookmarkEnd w:id="9"/>
      <w:bookmarkEnd w:id="10"/>
      <w:bookmarkEnd w:id="11"/>
      <w:bookmarkEnd w:id="12"/>
      <w:bookmarkEnd w:id="13"/>
    </w:p>
    <w:p w:rsidR="008557B0" w:rsidRPr="00302A40" w:rsidRDefault="008557B0" w:rsidP="0027468E">
      <w:pPr>
        <w:spacing w:after="0" w:line="240" w:lineRule="auto"/>
        <w:ind w:firstLine="567"/>
        <w:jc w:val="both"/>
        <w:rPr>
          <w:rFonts w:ascii="Times New Roman" w:hAnsi="Times New Roman"/>
          <w:sz w:val="28"/>
          <w:szCs w:val="28"/>
        </w:rPr>
      </w:pPr>
      <w:r w:rsidRPr="00302A40">
        <w:rPr>
          <w:rFonts w:ascii="Times New Roman" w:hAnsi="Times New Roman"/>
          <w:sz w:val="28"/>
          <w:szCs w:val="28"/>
        </w:rPr>
        <w:t xml:space="preserve">Образовательная программа основного общего образования (далее - ООП ООО) муниципального казенного общеобразовательного учреждения средней общеобразовательной школы с углубленным изучением отдельных предметов д. Стулово Слободского района Кировской области (далее - МКОУ СОШ </w:t>
      </w:r>
      <w:r w:rsidR="0027468E" w:rsidRPr="00302A40">
        <w:rPr>
          <w:rFonts w:ascii="Times New Roman" w:hAnsi="Times New Roman"/>
          <w:sz w:val="28"/>
          <w:szCs w:val="28"/>
        </w:rPr>
        <w:t>с УИОП д. Стулово</w:t>
      </w:r>
      <w:r w:rsidR="00302A40" w:rsidRPr="00302A40">
        <w:rPr>
          <w:rFonts w:ascii="Times New Roman" w:hAnsi="Times New Roman"/>
          <w:sz w:val="28"/>
          <w:szCs w:val="28"/>
        </w:rPr>
        <w:t xml:space="preserve"> </w:t>
      </w:r>
      <w:r w:rsidRPr="00302A40">
        <w:rPr>
          <w:rFonts w:ascii="Times New Roman" w:hAnsi="Times New Roman"/>
          <w:sz w:val="28"/>
          <w:szCs w:val="28"/>
        </w:rPr>
        <w:t>Слободского</w:t>
      </w:r>
      <w:r w:rsidR="0027468E" w:rsidRPr="00302A40">
        <w:rPr>
          <w:rFonts w:ascii="Times New Roman" w:hAnsi="Times New Roman"/>
          <w:sz w:val="28"/>
          <w:szCs w:val="28"/>
        </w:rPr>
        <w:t xml:space="preserve"> района</w:t>
      </w:r>
      <w:r w:rsidRPr="00302A40">
        <w:rPr>
          <w:rFonts w:ascii="Times New Roman" w:hAnsi="Times New Roman"/>
          <w:sz w:val="28"/>
          <w:szCs w:val="28"/>
        </w:rPr>
        <w:t xml:space="preserve">) разработана </w:t>
      </w:r>
      <w:r w:rsidRPr="00302A40">
        <w:rPr>
          <w:rFonts w:ascii="Times New Roman" w:hAnsi="Times New Roman"/>
          <w:bCs/>
          <w:sz w:val="28"/>
          <w:szCs w:val="28"/>
        </w:rPr>
        <w:t>на основе</w:t>
      </w:r>
      <w:r w:rsidRPr="00302A40">
        <w:rPr>
          <w:rFonts w:ascii="Times New Roman" w:hAnsi="Times New Roman"/>
          <w:b/>
          <w:bCs/>
          <w:sz w:val="28"/>
          <w:szCs w:val="28"/>
        </w:rPr>
        <w:t xml:space="preserve"> </w:t>
      </w:r>
      <w:r w:rsidRPr="00302A40">
        <w:rPr>
          <w:rFonts w:ascii="Times New Roman" w:hAnsi="Times New Roman"/>
          <w:sz w:val="28"/>
          <w:szCs w:val="28"/>
        </w:rPr>
        <w:t>Федерального закона «Об образовании в Российской Федерации» № 273-ФЗ от 29.12.2012, в соответств</w:t>
      </w:r>
      <w:r w:rsidRPr="00302A40">
        <w:rPr>
          <w:rFonts w:ascii="Times New Roman" w:hAnsi="Times New Roman"/>
          <w:bCs/>
          <w:sz w:val="28"/>
          <w:szCs w:val="28"/>
        </w:rPr>
        <w:t xml:space="preserve">ии </w:t>
      </w:r>
      <w:r w:rsidRPr="00302A40">
        <w:rPr>
          <w:rFonts w:ascii="Times New Roman" w:hAnsi="Times New Roman"/>
          <w:sz w:val="28"/>
          <w:szCs w:val="28"/>
        </w:rPr>
        <w:t xml:space="preserve">с требованиями федерального государственного образовательного стандарта основного общего образования (утвержден приказом Министерства образования и науки Российской Федерации от 17 декабря 2010 г. № 1897), </w:t>
      </w:r>
      <w:r w:rsidRPr="00302A40">
        <w:rPr>
          <w:rFonts w:ascii="Times New Roman" w:hAnsi="Times New Roman"/>
          <w:iCs/>
          <w:sz w:val="28"/>
          <w:szCs w:val="28"/>
        </w:rPr>
        <w:t>с учётом</w:t>
      </w:r>
      <w:r w:rsidRPr="00302A40">
        <w:rPr>
          <w:rFonts w:ascii="Times New Roman" w:hAnsi="Times New Roman"/>
          <w:sz w:val="28"/>
          <w:szCs w:val="28"/>
        </w:rPr>
        <w:t xml:space="preserve"> 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от 08.04.015 № 1/15).</w:t>
      </w:r>
    </w:p>
    <w:p w:rsidR="008557B0" w:rsidRPr="00302A40" w:rsidRDefault="008557B0" w:rsidP="0027468E">
      <w:pPr>
        <w:spacing w:after="0" w:line="240" w:lineRule="auto"/>
        <w:ind w:firstLine="567"/>
        <w:jc w:val="both"/>
        <w:rPr>
          <w:rFonts w:ascii="Times New Roman" w:hAnsi="Times New Roman"/>
          <w:sz w:val="28"/>
          <w:szCs w:val="28"/>
        </w:rPr>
      </w:pPr>
      <w:r w:rsidRPr="00302A40">
        <w:rPr>
          <w:rFonts w:ascii="Times New Roman" w:hAnsi="Times New Roman"/>
          <w:sz w:val="28"/>
          <w:szCs w:val="28"/>
        </w:rPr>
        <w:t>ООП ООО определяет цели, задачи, планируемые результаты, содержание и организацию образовательного процесса на ступени основного общего образования. ООП ООО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ООП ООО, обеспечивает их социальную успешность, развитие творческих способностей, сохранение и укрепление здоровья.</w:t>
      </w:r>
    </w:p>
    <w:p w:rsidR="008557B0" w:rsidRPr="00302A40" w:rsidRDefault="008557B0" w:rsidP="0027468E">
      <w:pPr>
        <w:spacing w:after="0" w:line="240" w:lineRule="auto"/>
        <w:ind w:firstLine="567"/>
        <w:jc w:val="both"/>
        <w:rPr>
          <w:rFonts w:ascii="Times New Roman" w:hAnsi="Times New Roman"/>
          <w:sz w:val="28"/>
          <w:szCs w:val="28"/>
        </w:rPr>
      </w:pPr>
      <w:r w:rsidRPr="00302A40">
        <w:rPr>
          <w:rFonts w:ascii="Times New Roman" w:hAnsi="Times New Roman"/>
          <w:sz w:val="28"/>
          <w:szCs w:val="28"/>
        </w:rPr>
        <w:t xml:space="preserve">МКОУ СОШ </w:t>
      </w:r>
      <w:r w:rsidR="0027468E" w:rsidRPr="00302A40">
        <w:rPr>
          <w:rFonts w:ascii="Times New Roman" w:hAnsi="Times New Roman"/>
          <w:sz w:val="28"/>
          <w:szCs w:val="28"/>
        </w:rPr>
        <w:t>с УИОП</w:t>
      </w:r>
      <w:r w:rsidRPr="00302A40">
        <w:rPr>
          <w:rFonts w:ascii="Times New Roman" w:hAnsi="Times New Roman"/>
          <w:sz w:val="28"/>
          <w:szCs w:val="28"/>
        </w:rPr>
        <w:t xml:space="preserve"> </w:t>
      </w:r>
      <w:r w:rsidR="0027468E" w:rsidRPr="00302A40">
        <w:rPr>
          <w:rFonts w:ascii="Times New Roman" w:hAnsi="Times New Roman"/>
          <w:sz w:val="28"/>
          <w:szCs w:val="28"/>
        </w:rPr>
        <w:t xml:space="preserve">д. Стулово </w:t>
      </w:r>
      <w:r w:rsidRPr="00302A40">
        <w:rPr>
          <w:rFonts w:ascii="Times New Roman" w:hAnsi="Times New Roman"/>
          <w:sz w:val="28"/>
          <w:szCs w:val="28"/>
        </w:rPr>
        <w:t>Слободского</w:t>
      </w:r>
      <w:r w:rsidR="0027468E" w:rsidRPr="00302A40">
        <w:rPr>
          <w:rFonts w:ascii="Times New Roman" w:hAnsi="Times New Roman"/>
          <w:sz w:val="28"/>
          <w:szCs w:val="28"/>
        </w:rPr>
        <w:t xml:space="preserve"> района</w:t>
      </w:r>
      <w:r w:rsidRPr="00302A40">
        <w:rPr>
          <w:rFonts w:ascii="Times New Roman" w:hAnsi="Times New Roman"/>
          <w:sz w:val="28"/>
          <w:szCs w:val="28"/>
        </w:rPr>
        <w:t>, как тип образовательной организации, дающей общее среднее образование, позволяет вести целенаправленную работу по развитию личности, предоставляет необходимые возможности для решения задач, стоящих перед современным образованием, по возможности, учитывает потребности всех детей.</w:t>
      </w:r>
    </w:p>
    <w:p w:rsidR="0027468E" w:rsidRPr="00302A40" w:rsidRDefault="0027468E" w:rsidP="0027468E">
      <w:pPr>
        <w:spacing w:after="0" w:line="240" w:lineRule="auto"/>
        <w:ind w:firstLine="567"/>
        <w:jc w:val="both"/>
        <w:rPr>
          <w:rFonts w:ascii="Times New Roman" w:hAnsi="Times New Roman"/>
          <w:sz w:val="28"/>
          <w:szCs w:val="28"/>
        </w:rPr>
      </w:pPr>
      <w:r w:rsidRPr="00302A40">
        <w:rPr>
          <w:rFonts w:ascii="Times New Roman" w:hAnsi="Times New Roman"/>
          <w:sz w:val="28"/>
          <w:szCs w:val="28"/>
        </w:rPr>
        <w:t>Основная образовательная программа основного общего образования МКОУ СОШ с УИОП д. Стулово Слободского района содержит три раздела: целевой, содержательный и организационный.</w:t>
      </w:r>
    </w:p>
    <w:p w:rsidR="008557B0" w:rsidRPr="00302A40" w:rsidRDefault="008557B0" w:rsidP="00A07394">
      <w:pPr>
        <w:pStyle w:val="2"/>
        <w:spacing w:line="240" w:lineRule="auto"/>
        <w:rPr>
          <w:rStyle w:val="Zag11"/>
        </w:rPr>
      </w:pPr>
    </w:p>
    <w:p w:rsidR="00714204" w:rsidRPr="00302A40" w:rsidRDefault="00714204" w:rsidP="00302A40">
      <w:pPr>
        <w:pStyle w:val="4"/>
        <w:numPr>
          <w:ilvl w:val="2"/>
          <w:numId w:val="107"/>
        </w:numPr>
        <w:rPr>
          <w:rStyle w:val="Zag11"/>
          <w:b w:val="0"/>
          <w:bCs w:val="0"/>
        </w:rPr>
      </w:pPr>
      <w:bookmarkStart w:id="14" w:name="_Toc410653946"/>
      <w:bookmarkStart w:id="15" w:name="_Toc414553127"/>
      <w:bookmarkStart w:id="16" w:name="_Toc66636347"/>
      <w:bookmarkStart w:id="17" w:name="_Toc66655951"/>
      <w:r w:rsidRPr="00302A40">
        <w:rPr>
          <w:rStyle w:val="Zag11"/>
        </w:rPr>
        <w:t xml:space="preserve">Цели и задачи реализации </w:t>
      </w:r>
      <w:r w:rsidRPr="00302A40">
        <w:t>основной образовательной программы основного общего образования</w:t>
      </w:r>
      <w:bookmarkEnd w:id="14"/>
      <w:bookmarkEnd w:id="15"/>
      <w:bookmarkEnd w:id="16"/>
      <w:bookmarkEnd w:id="17"/>
    </w:p>
    <w:p w:rsidR="00714204" w:rsidRPr="00302A40" w:rsidRDefault="00714204" w:rsidP="00A07394">
      <w:pPr>
        <w:spacing w:after="0" w:line="240" w:lineRule="auto"/>
        <w:ind w:firstLine="709"/>
        <w:jc w:val="both"/>
        <w:rPr>
          <w:rStyle w:val="Zag11"/>
          <w:rFonts w:ascii="Times New Roman" w:eastAsia="@Arial Unicode MS" w:hAnsi="Times New Roman"/>
          <w:sz w:val="28"/>
          <w:szCs w:val="28"/>
          <w:lang w:eastAsia="ru-RU"/>
        </w:rPr>
      </w:pPr>
      <w:r w:rsidRPr="00302A40">
        <w:rPr>
          <w:rStyle w:val="Zag11"/>
          <w:rFonts w:ascii="Times New Roman" w:eastAsia="@Arial Unicode MS" w:hAnsi="Times New Roman"/>
          <w:b/>
          <w:sz w:val="28"/>
          <w:szCs w:val="28"/>
        </w:rPr>
        <w:t>Целями реализации</w:t>
      </w:r>
      <w:r w:rsidRPr="00302A40">
        <w:rPr>
          <w:rStyle w:val="Zag11"/>
          <w:rFonts w:ascii="Times New Roman" w:eastAsia="@Arial Unicode MS" w:hAnsi="Times New Roman"/>
          <w:sz w:val="28"/>
          <w:szCs w:val="28"/>
        </w:rPr>
        <w:t xml:space="preserve"> основной образовательной программы основного общего образования являются: </w:t>
      </w:r>
    </w:p>
    <w:p w:rsidR="00714204" w:rsidRPr="00302A40" w:rsidRDefault="00714204" w:rsidP="009E471A">
      <w:pPr>
        <w:widowControl w:val="0"/>
        <w:numPr>
          <w:ilvl w:val="0"/>
          <w:numId w:val="13"/>
        </w:numPr>
        <w:tabs>
          <w:tab w:val="left" w:pos="993"/>
        </w:tabs>
        <w:spacing w:after="0" w:line="240" w:lineRule="auto"/>
        <w:ind w:left="0" w:firstLine="709"/>
        <w:jc w:val="both"/>
        <w:rPr>
          <w:rStyle w:val="Zag11"/>
          <w:rFonts w:ascii="Times New Roman" w:eastAsia="@Arial Unicode MS" w:hAnsi="Times New Roman"/>
          <w:sz w:val="28"/>
          <w:szCs w:val="28"/>
        </w:rPr>
      </w:pPr>
      <w:r w:rsidRPr="00302A40">
        <w:rPr>
          <w:rStyle w:val="Zag11"/>
          <w:rFonts w:ascii="Times New Roman" w:eastAsia="@Arial Unicode MS" w:hAnsi="Times New Roman"/>
          <w:sz w:val="28"/>
          <w:szCs w:val="28"/>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714204" w:rsidRPr="00302A40" w:rsidRDefault="00714204" w:rsidP="009E471A">
      <w:pPr>
        <w:widowControl w:val="0"/>
        <w:numPr>
          <w:ilvl w:val="0"/>
          <w:numId w:val="13"/>
        </w:numPr>
        <w:tabs>
          <w:tab w:val="left" w:pos="993"/>
        </w:tabs>
        <w:spacing w:after="0" w:line="240" w:lineRule="auto"/>
        <w:ind w:left="0" w:firstLine="709"/>
        <w:jc w:val="both"/>
        <w:rPr>
          <w:rFonts w:ascii="Times New Roman" w:hAnsi="Times New Roman"/>
          <w:sz w:val="28"/>
          <w:szCs w:val="28"/>
        </w:rPr>
      </w:pPr>
      <w:r w:rsidRPr="00302A40">
        <w:rPr>
          <w:rFonts w:ascii="Times New Roman" w:hAnsi="Times New Roman"/>
          <w:sz w:val="28"/>
          <w:szCs w:val="28"/>
        </w:rPr>
        <w:lastRenderedPageBreak/>
        <w:t>становление и развитие личности обучающегося в ее самобытности, уникальности, неповторимости.</w:t>
      </w:r>
    </w:p>
    <w:p w:rsidR="00714204" w:rsidRPr="00302A40" w:rsidRDefault="00714204" w:rsidP="00A07394">
      <w:pPr>
        <w:spacing w:after="0" w:line="240" w:lineRule="auto"/>
        <w:ind w:firstLine="709"/>
        <w:jc w:val="both"/>
        <w:rPr>
          <w:rStyle w:val="Zag11"/>
          <w:rFonts w:ascii="Times New Roman" w:eastAsia="@Arial Unicode MS" w:hAnsi="Times New Roman"/>
          <w:b/>
          <w:bCs/>
          <w:noProof/>
          <w:sz w:val="28"/>
          <w:szCs w:val="28"/>
          <w:lang w:eastAsia="ru-RU"/>
        </w:rPr>
      </w:pPr>
      <w:r w:rsidRPr="00302A40">
        <w:rPr>
          <w:rStyle w:val="Zag11"/>
          <w:rFonts w:ascii="Times New Roman" w:eastAsia="@Arial Unicode MS" w:hAnsi="Times New Roman"/>
          <w:b/>
          <w:sz w:val="28"/>
          <w:szCs w:val="28"/>
        </w:rPr>
        <w:t xml:space="preserve">Достижение поставленных целей </w:t>
      </w:r>
      <w:r w:rsidRPr="00302A40">
        <w:rPr>
          <w:rStyle w:val="Zag11"/>
          <w:rFonts w:ascii="Times New Roman" w:eastAsia="@Arial Unicode MS" w:hAnsi="Times New Roman"/>
          <w:sz w:val="28"/>
          <w:szCs w:val="28"/>
        </w:rPr>
        <w:t>при разработке и реализации образовательной организацией основной образовательной программы основного общего образования</w:t>
      </w:r>
      <w:r w:rsidRPr="00302A40">
        <w:rPr>
          <w:rStyle w:val="Zag11"/>
          <w:rFonts w:ascii="Times New Roman" w:eastAsia="@Arial Unicode MS" w:hAnsi="Times New Roman"/>
          <w:b/>
          <w:sz w:val="28"/>
          <w:szCs w:val="28"/>
        </w:rPr>
        <w:t xml:space="preserve"> предусматривает решение следующих основных задач</w:t>
      </w:r>
      <w:r w:rsidRPr="00302A40">
        <w:rPr>
          <w:rStyle w:val="Zag11"/>
          <w:rFonts w:ascii="Times New Roman" w:eastAsia="@Arial Unicode MS" w:hAnsi="Times New Roman"/>
          <w:sz w:val="28"/>
          <w:szCs w:val="28"/>
        </w:rPr>
        <w:t>:</w:t>
      </w:r>
    </w:p>
    <w:p w:rsidR="00711397" w:rsidRPr="00302A40" w:rsidRDefault="00711397" w:rsidP="00EB6DCB">
      <w:pPr>
        <w:widowControl w:val="0"/>
        <w:numPr>
          <w:ilvl w:val="0"/>
          <w:numId w:val="53"/>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302A40">
        <w:rPr>
          <w:rStyle w:val="Zag11"/>
          <w:rFonts w:ascii="Times New Roman" w:eastAsia="@Arial Unicode MS" w:hAnsi="Times New Roman"/>
          <w:sz w:val="28"/>
          <w:szCs w:val="28"/>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711397" w:rsidRPr="00302A40" w:rsidRDefault="00711397" w:rsidP="00EB6DCB">
      <w:pPr>
        <w:widowControl w:val="0"/>
        <w:numPr>
          <w:ilvl w:val="0"/>
          <w:numId w:val="53"/>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302A40">
        <w:rPr>
          <w:rStyle w:val="Zag11"/>
          <w:rFonts w:ascii="Times New Roman" w:eastAsia="@Arial Unicode MS" w:hAnsi="Times New Roman"/>
          <w:sz w:val="28"/>
          <w:szCs w:val="28"/>
        </w:rPr>
        <w:t>обеспечение преемственности начального общего, основного общего, среднего общего образования;</w:t>
      </w:r>
    </w:p>
    <w:p w:rsidR="00711397" w:rsidRPr="00302A40" w:rsidRDefault="00711397" w:rsidP="00EB6DCB">
      <w:pPr>
        <w:widowControl w:val="0"/>
        <w:numPr>
          <w:ilvl w:val="0"/>
          <w:numId w:val="53"/>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302A40">
        <w:rPr>
          <w:rStyle w:val="Zag11"/>
          <w:rFonts w:ascii="Times New Roman" w:eastAsia="@Arial Unicode MS" w:hAnsi="Times New Roman"/>
          <w:sz w:val="28"/>
          <w:szCs w:val="28"/>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711397" w:rsidRPr="00302A40" w:rsidRDefault="00711397" w:rsidP="00EB6DCB">
      <w:pPr>
        <w:widowControl w:val="0"/>
        <w:numPr>
          <w:ilvl w:val="0"/>
          <w:numId w:val="53"/>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302A40">
        <w:rPr>
          <w:rStyle w:val="Zag11"/>
          <w:rFonts w:ascii="Times New Roman" w:eastAsia="@Arial Unicode MS" w:hAnsi="Times New Roman"/>
          <w:sz w:val="28"/>
          <w:szCs w:val="28"/>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711397" w:rsidRPr="00302A40" w:rsidRDefault="00711397" w:rsidP="00EB6DCB">
      <w:pPr>
        <w:widowControl w:val="0"/>
        <w:numPr>
          <w:ilvl w:val="0"/>
          <w:numId w:val="53"/>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302A40">
        <w:rPr>
          <w:rStyle w:val="Zag11"/>
          <w:rFonts w:ascii="Times New Roman" w:eastAsia="@Arial Unicode MS" w:hAnsi="Times New Roman"/>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711397" w:rsidRPr="00302A40" w:rsidRDefault="00711397" w:rsidP="00EB6DCB">
      <w:pPr>
        <w:widowControl w:val="0"/>
        <w:numPr>
          <w:ilvl w:val="0"/>
          <w:numId w:val="53"/>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302A40">
        <w:rPr>
          <w:rStyle w:val="Zag11"/>
          <w:rFonts w:ascii="Times New Roman" w:eastAsia="@Arial Unicode MS" w:hAnsi="Times New Roman"/>
          <w:sz w:val="28"/>
          <w:szCs w:val="28"/>
        </w:rPr>
        <w:t>взаимодействие образовательной организации при реализации основной образовательной программы с социальными партнерами;</w:t>
      </w:r>
    </w:p>
    <w:p w:rsidR="00711397" w:rsidRPr="00302A40" w:rsidRDefault="00711397" w:rsidP="00EB6DCB">
      <w:pPr>
        <w:widowControl w:val="0"/>
        <w:numPr>
          <w:ilvl w:val="0"/>
          <w:numId w:val="53"/>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302A40">
        <w:rPr>
          <w:rStyle w:val="Zag11"/>
          <w:rFonts w:ascii="Times New Roman" w:eastAsia="@Arial Unicode MS" w:hAnsi="Times New Roman"/>
          <w:sz w:val="28"/>
          <w:szCs w:val="28"/>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711397" w:rsidRPr="00302A40" w:rsidRDefault="00711397" w:rsidP="00EB6DCB">
      <w:pPr>
        <w:widowControl w:val="0"/>
        <w:numPr>
          <w:ilvl w:val="0"/>
          <w:numId w:val="53"/>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302A40">
        <w:rPr>
          <w:rStyle w:val="Zag11"/>
          <w:rFonts w:ascii="Times New Roman" w:eastAsia="@Arial Unicode MS" w:hAnsi="Times New Roman"/>
          <w:sz w:val="28"/>
          <w:szCs w:val="28"/>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711397" w:rsidRPr="00302A40" w:rsidRDefault="00711397" w:rsidP="00EB6DCB">
      <w:pPr>
        <w:widowControl w:val="0"/>
        <w:numPr>
          <w:ilvl w:val="0"/>
          <w:numId w:val="53"/>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302A40">
        <w:rPr>
          <w:rStyle w:val="Zag11"/>
          <w:rFonts w:ascii="Times New Roman" w:eastAsia="@Arial Unicode MS" w:hAnsi="Times New Roman"/>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711397" w:rsidRPr="00302A40" w:rsidRDefault="00711397" w:rsidP="00EB6DCB">
      <w:pPr>
        <w:widowControl w:val="0"/>
        <w:numPr>
          <w:ilvl w:val="0"/>
          <w:numId w:val="53"/>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302A40">
        <w:rPr>
          <w:rStyle w:val="Zag11"/>
          <w:rFonts w:ascii="Times New Roman" w:eastAsia="@Arial Unicode MS" w:hAnsi="Times New Roman"/>
          <w:sz w:val="28"/>
          <w:szCs w:val="28"/>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711397" w:rsidRPr="00302A40" w:rsidRDefault="00711397" w:rsidP="00EB6DCB">
      <w:pPr>
        <w:widowControl w:val="0"/>
        <w:numPr>
          <w:ilvl w:val="0"/>
          <w:numId w:val="53"/>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302A40">
        <w:rPr>
          <w:rStyle w:val="Zag11"/>
          <w:rFonts w:ascii="Times New Roman" w:eastAsia="@Arial Unicode MS" w:hAnsi="Times New Roman"/>
          <w:sz w:val="28"/>
          <w:szCs w:val="28"/>
        </w:rPr>
        <w:t xml:space="preserve">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w:t>
      </w:r>
      <w:r w:rsidRPr="00302A40">
        <w:rPr>
          <w:rStyle w:val="Zag11"/>
          <w:rFonts w:ascii="Times New Roman" w:eastAsia="@Arial Unicode MS" w:hAnsi="Times New Roman"/>
          <w:sz w:val="28"/>
          <w:szCs w:val="28"/>
        </w:rPr>
        <w:lastRenderedPageBreak/>
        <w:t>профессиональной работы;</w:t>
      </w:r>
    </w:p>
    <w:p w:rsidR="00711397" w:rsidRPr="00302A40" w:rsidRDefault="00711397" w:rsidP="00302A40">
      <w:pPr>
        <w:widowControl w:val="0"/>
        <w:numPr>
          <w:ilvl w:val="0"/>
          <w:numId w:val="13"/>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302A40">
        <w:rPr>
          <w:rStyle w:val="Zag11"/>
          <w:rFonts w:ascii="Times New Roman" w:eastAsia="@Arial Unicode MS" w:hAnsi="Times New Roman"/>
          <w:sz w:val="28"/>
          <w:szCs w:val="28"/>
        </w:rPr>
        <w:t>сохранение</w:t>
      </w:r>
      <w:r w:rsidRPr="00302A40">
        <w:rPr>
          <w:rFonts w:ascii="Times New Roman" w:hAnsi="Times New Roman"/>
          <w:sz w:val="28"/>
          <w:szCs w:val="28"/>
        </w:rPr>
        <w:t xml:space="preserve"> и укрепление физического, психологического и социального здоровья обучающихся</w:t>
      </w:r>
      <w:r w:rsidRPr="00302A40">
        <w:rPr>
          <w:rStyle w:val="Zag11"/>
          <w:rFonts w:ascii="Times New Roman" w:eastAsia="@Arial Unicode MS" w:hAnsi="Times New Roman"/>
          <w:sz w:val="28"/>
          <w:szCs w:val="28"/>
        </w:rPr>
        <w:t>, обеспечение их безопасности.</w:t>
      </w:r>
    </w:p>
    <w:p w:rsidR="00714204" w:rsidRPr="00302A40" w:rsidRDefault="00714204" w:rsidP="00302A40">
      <w:pPr>
        <w:pStyle w:val="4"/>
        <w:numPr>
          <w:ilvl w:val="2"/>
          <w:numId w:val="107"/>
        </w:numPr>
        <w:rPr>
          <w:rStyle w:val="Zag11"/>
          <w:b w:val="0"/>
        </w:rPr>
      </w:pPr>
      <w:bookmarkStart w:id="18" w:name="_Toc414553128"/>
      <w:bookmarkStart w:id="19" w:name="_Toc66636348"/>
      <w:bookmarkStart w:id="20" w:name="_Toc66655952"/>
      <w:r w:rsidRPr="00302A40">
        <w:rPr>
          <w:rStyle w:val="Zag11"/>
        </w:rPr>
        <w:t>Принципы и подходы к формированию образовательной программы основного общего образования</w:t>
      </w:r>
      <w:bookmarkEnd w:id="18"/>
      <w:bookmarkEnd w:id="19"/>
      <w:bookmarkEnd w:id="20"/>
    </w:p>
    <w:p w:rsidR="00714204" w:rsidRPr="00302A40" w:rsidRDefault="00714204" w:rsidP="00A07394">
      <w:pPr>
        <w:spacing w:after="0" w:line="240" w:lineRule="auto"/>
        <w:ind w:firstLine="709"/>
        <w:jc w:val="both"/>
        <w:rPr>
          <w:rStyle w:val="Zag11"/>
          <w:rFonts w:ascii="Times New Roman" w:eastAsia="@Arial Unicode MS" w:hAnsi="Times New Roman"/>
          <w:sz w:val="28"/>
          <w:szCs w:val="28"/>
        </w:rPr>
      </w:pPr>
      <w:r w:rsidRPr="00302A40">
        <w:rPr>
          <w:rStyle w:val="Zag11"/>
          <w:rFonts w:ascii="Times New Roman" w:eastAsia="@Arial Unicode MS" w:hAnsi="Times New Roman"/>
          <w:b/>
          <w:sz w:val="28"/>
          <w:szCs w:val="28"/>
        </w:rPr>
        <w:t>Методологической основой ФГОС является системно-деятельностный подход</w:t>
      </w:r>
      <w:r w:rsidRPr="00302A40">
        <w:rPr>
          <w:rStyle w:val="Zag11"/>
          <w:rFonts w:ascii="Times New Roman" w:eastAsia="@Arial Unicode MS" w:hAnsi="Times New Roman"/>
          <w:sz w:val="28"/>
          <w:szCs w:val="28"/>
        </w:rPr>
        <w:t>, который предполагает:</w:t>
      </w:r>
    </w:p>
    <w:p w:rsidR="00711397" w:rsidRPr="00302A40" w:rsidRDefault="00711397" w:rsidP="00EB6DCB">
      <w:pPr>
        <w:widowControl w:val="0"/>
        <w:numPr>
          <w:ilvl w:val="0"/>
          <w:numId w:val="53"/>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302A40">
        <w:rPr>
          <w:rStyle w:val="Zag11"/>
          <w:rFonts w:ascii="Times New Roman" w:eastAsia="@Arial Unicode MS" w:hAnsi="Times New Roman"/>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711397" w:rsidRPr="00302A40" w:rsidRDefault="00711397" w:rsidP="00EB6DCB">
      <w:pPr>
        <w:widowControl w:val="0"/>
        <w:numPr>
          <w:ilvl w:val="0"/>
          <w:numId w:val="53"/>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302A40">
        <w:rPr>
          <w:rStyle w:val="Zag11"/>
          <w:rFonts w:ascii="Times New Roman" w:eastAsia="@Arial Unicode MS" w:hAnsi="Times New Roman"/>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711397" w:rsidRPr="00302A40" w:rsidRDefault="00711397" w:rsidP="00EB6DCB">
      <w:pPr>
        <w:widowControl w:val="0"/>
        <w:numPr>
          <w:ilvl w:val="0"/>
          <w:numId w:val="53"/>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302A40">
        <w:rPr>
          <w:rStyle w:val="Zag11"/>
          <w:rFonts w:ascii="Times New Roman" w:eastAsia="@Arial Unicode MS" w:hAnsi="Times New Roman"/>
          <w:sz w:val="28"/>
          <w:szCs w:val="28"/>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711397" w:rsidRPr="00302A40" w:rsidRDefault="00711397" w:rsidP="00EB6DCB">
      <w:pPr>
        <w:widowControl w:val="0"/>
        <w:numPr>
          <w:ilvl w:val="0"/>
          <w:numId w:val="53"/>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302A40">
        <w:rPr>
          <w:rStyle w:val="Zag11"/>
          <w:rFonts w:ascii="Times New Roman" w:eastAsia="@Arial Unicode MS" w:hAnsi="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711397" w:rsidRPr="00302A40" w:rsidRDefault="00711397" w:rsidP="00EB6DCB">
      <w:pPr>
        <w:widowControl w:val="0"/>
        <w:numPr>
          <w:ilvl w:val="0"/>
          <w:numId w:val="53"/>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302A40">
        <w:rPr>
          <w:rStyle w:val="Zag11"/>
          <w:rFonts w:ascii="Times New Roman" w:eastAsia="@Arial Unicode MS" w:hAnsi="Times New Roman"/>
          <w:sz w:val="28"/>
          <w:szCs w:val="28"/>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711397" w:rsidRPr="00302A40" w:rsidRDefault="00711397" w:rsidP="00EB6DCB">
      <w:pPr>
        <w:widowControl w:val="0"/>
        <w:numPr>
          <w:ilvl w:val="0"/>
          <w:numId w:val="53"/>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302A40">
        <w:rPr>
          <w:rStyle w:val="Zag11"/>
          <w:rFonts w:ascii="Times New Roman" w:eastAsia="@Arial Unicode MS" w:hAnsi="Times New Roman"/>
          <w:sz w:val="28"/>
          <w:szCs w:val="28"/>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711397" w:rsidRPr="00302A40" w:rsidRDefault="00711397" w:rsidP="00A07394">
      <w:pPr>
        <w:spacing w:after="0" w:line="240" w:lineRule="auto"/>
        <w:ind w:firstLine="709"/>
        <w:jc w:val="both"/>
        <w:rPr>
          <w:rStyle w:val="Zag11"/>
          <w:rFonts w:ascii="Times New Roman" w:eastAsia="@Arial Unicode MS" w:hAnsi="Times New Roman"/>
          <w:sz w:val="28"/>
          <w:szCs w:val="28"/>
          <w:lang w:eastAsia="ru-RU"/>
        </w:rPr>
      </w:pPr>
      <w:r w:rsidRPr="00302A40">
        <w:rPr>
          <w:rStyle w:val="Zag11"/>
          <w:rFonts w:ascii="Times New Roman" w:eastAsia="@Arial Unicode MS" w:hAnsi="Times New Roman"/>
          <w:sz w:val="28"/>
          <w:szCs w:val="28"/>
        </w:rPr>
        <w:t>Основная образовательная программа формируется с учетом психолого-педагогических особенностей развития детей 11–15 лет, связанных:</w:t>
      </w:r>
    </w:p>
    <w:p w:rsidR="00711397" w:rsidRPr="00302A40" w:rsidRDefault="00711397" w:rsidP="00EB6DCB">
      <w:pPr>
        <w:widowControl w:val="0"/>
        <w:numPr>
          <w:ilvl w:val="0"/>
          <w:numId w:val="54"/>
        </w:numPr>
        <w:tabs>
          <w:tab w:val="left" w:pos="993"/>
        </w:tabs>
        <w:spacing w:after="0" w:line="240" w:lineRule="auto"/>
        <w:ind w:left="0" w:firstLine="709"/>
        <w:jc w:val="both"/>
        <w:rPr>
          <w:rFonts w:ascii="Times New Roman" w:hAnsi="Times New Roman"/>
          <w:sz w:val="28"/>
          <w:szCs w:val="28"/>
        </w:rPr>
      </w:pPr>
      <w:r w:rsidRPr="00302A40">
        <w:rPr>
          <w:rFonts w:ascii="Times New Roman" w:hAnsi="Times New Roman"/>
          <w:sz w:val="28"/>
          <w:szCs w:val="28"/>
        </w:rP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w:t>
      </w:r>
      <w:r w:rsidRPr="00302A40">
        <w:rPr>
          <w:rFonts w:ascii="Times New Roman" w:hAnsi="Times New Roman"/>
          <w:sz w:val="28"/>
          <w:szCs w:val="28"/>
        </w:rPr>
        <w:lastRenderedPageBreak/>
        <w:t>освоение и самостоятельное осуществление контрольных и оценочных действий, инициативу в организации учебного сотрудничества;</w:t>
      </w:r>
    </w:p>
    <w:p w:rsidR="00711397" w:rsidRPr="00302A40" w:rsidRDefault="00711397" w:rsidP="00EB6DCB">
      <w:pPr>
        <w:widowControl w:val="0"/>
        <w:numPr>
          <w:ilvl w:val="0"/>
          <w:numId w:val="54"/>
        </w:numPr>
        <w:tabs>
          <w:tab w:val="left" w:pos="993"/>
        </w:tabs>
        <w:spacing w:after="0" w:line="240" w:lineRule="auto"/>
        <w:ind w:left="0" w:firstLine="709"/>
        <w:jc w:val="both"/>
        <w:rPr>
          <w:rFonts w:ascii="Times New Roman" w:hAnsi="Times New Roman"/>
          <w:sz w:val="28"/>
          <w:szCs w:val="28"/>
        </w:rPr>
      </w:pPr>
      <w:r w:rsidRPr="00302A40">
        <w:rPr>
          <w:rFonts w:ascii="Times New Roman" w:hAnsi="Times New Roman"/>
          <w:sz w:val="28"/>
          <w:szCs w:val="28"/>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w:t>
      </w:r>
      <w:r w:rsidRPr="00302A40">
        <w:rPr>
          <w:rFonts w:ascii="Times New Roman" w:hAnsi="Times New Roman"/>
          <w:i/>
          <w:sz w:val="28"/>
          <w:szCs w:val="28"/>
        </w:rPr>
        <w:t xml:space="preserve"> </w:t>
      </w:r>
      <w:r w:rsidRPr="00302A40">
        <w:rPr>
          <w:rFonts w:ascii="Times New Roman" w:hAnsi="Times New Roman"/>
          <w:sz w:val="28"/>
          <w:szCs w:val="28"/>
        </w:rPr>
        <w:t>развитию способности проектирования собственной учебной деятельности и построению жизненных планов во временнóй перспективе;</w:t>
      </w:r>
    </w:p>
    <w:p w:rsidR="00711397" w:rsidRPr="00302A40" w:rsidRDefault="00711397" w:rsidP="00EB6DCB">
      <w:pPr>
        <w:widowControl w:val="0"/>
        <w:numPr>
          <w:ilvl w:val="0"/>
          <w:numId w:val="54"/>
        </w:numPr>
        <w:tabs>
          <w:tab w:val="left" w:pos="993"/>
        </w:tabs>
        <w:spacing w:after="0" w:line="240" w:lineRule="auto"/>
        <w:ind w:left="0" w:firstLine="709"/>
        <w:jc w:val="both"/>
        <w:rPr>
          <w:rFonts w:ascii="Times New Roman" w:hAnsi="Times New Roman"/>
          <w:sz w:val="28"/>
          <w:szCs w:val="28"/>
        </w:rPr>
      </w:pPr>
      <w:r w:rsidRPr="00302A40">
        <w:rPr>
          <w:rFonts w:ascii="Times New Roman" w:hAnsi="Times New Roman"/>
          <w:sz w:val="28"/>
          <w:szCs w:val="28"/>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711397" w:rsidRPr="00302A40" w:rsidRDefault="00711397" w:rsidP="00EB6DCB">
      <w:pPr>
        <w:widowControl w:val="0"/>
        <w:numPr>
          <w:ilvl w:val="0"/>
          <w:numId w:val="54"/>
        </w:numPr>
        <w:tabs>
          <w:tab w:val="left" w:pos="993"/>
        </w:tabs>
        <w:spacing w:after="0" w:line="240" w:lineRule="auto"/>
        <w:ind w:left="0" w:firstLine="709"/>
        <w:jc w:val="both"/>
        <w:rPr>
          <w:rFonts w:ascii="Times New Roman" w:hAnsi="Times New Roman"/>
          <w:sz w:val="28"/>
          <w:szCs w:val="28"/>
        </w:rPr>
      </w:pPr>
      <w:r w:rsidRPr="00302A40">
        <w:rPr>
          <w:rFonts w:ascii="Times New Roman" w:hAnsi="Times New Roman"/>
          <w:sz w:val="28"/>
          <w:szCs w:val="28"/>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711397" w:rsidRPr="00302A40" w:rsidRDefault="00711397" w:rsidP="00EB6DCB">
      <w:pPr>
        <w:widowControl w:val="0"/>
        <w:numPr>
          <w:ilvl w:val="0"/>
          <w:numId w:val="54"/>
        </w:numPr>
        <w:tabs>
          <w:tab w:val="left" w:pos="993"/>
        </w:tabs>
        <w:spacing w:after="0" w:line="240" w:lineRule="auto"/>
        <w:ind w:left="0" w:firstLine="709"/>
        <w:jc w:val="both"/>
        <w:rPr>
          <w:rFonts w:ascii="Times New Roman" w:hAnsi="Times New Roman"/>
          <w:sz w:val="28"/>
          <w:szCs w:val="28"/>
        </w:rPr>
      </w:pPr>
      <w:r w:rsidRPr="00302A40">
        <w:rPr>
          <w:rFonts w:ascii="Times New Roman" w:hAnsi="Times New Roman"/>
          <w:sz w:val="28"/>
          <w:szCs w:val="28"/>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711397" w:rsidRPr="00302A40" w:rsidRDefault="00711397"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Переход обучающегося в основную школу совпадает с</w:t>
      </w:r>
      <w:r w:rsidRPr="00302A40">
        <w:rPr>
          <w:rFonts w:ascii="Times New Roman" w:hAnsi="Times New Roman"/>
          <w:b/>
          <w:i/>
          <w:sz w:val="28"/>
          <w:szCs w:val="28"/>
        </w:rPr>
        <w:t xml:space="preserve"> </w:t>
      </w:r>
      <w:r w:rsidRPr="00302A40">
        <w:rPr>
          <w:rFonts w:ascii="Times New Roman" w:hAnsi="Times New Roman"/>
          <w:sz w:val="28"/>
          <w:szCs w:val="28"/>
        </w:rPr>
        <w:t>первым этапом подросткового развития</w:t>
      </w:r>
      <w:r w:rsidRPr="00302A40">
        <w:rPr>
          <w:rFonts w:ascii="Times New Roman" w:hAnsi="Times New Roman"/>
          <w:b/>
          <w:i/>
          <w:sz w:val="28"/>
          <w:szCs w:val="28"/>
        </w:rPr>
        <w:t xml:space="preserve"> - </w:t>
      </w:r>
      <w:r w:rsidRPr="00302A40">
        <w:rPr>
          <w:rFonts w:ascii="Times New Roman" w:hAnsi="Times New Roman"/>
          <w:sz w:val="28"/>
          <w:szCs w:val="28"/>
        </w:rP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711397" w:rsidRPr="00302A40" w:rsidRDefault="00711397"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Второй этап подросткового развития (14–15 лет, 8–9 классы), характеризуется:</w:t>
      </w:r>
    </w:p>
    <w:p w:rsidR="00711397" w:rsidRPr="00302A40" w:rsidRDefault="00711397" w:rsidP="00EB6DCB">
      <w:pPr>
        <w:widowControl w:val="0"/>
        <w:numPr>
          <w:ilvl w:val="0"/>
          <w:numId w:val="55"/>
        </w:numPr>
        <w:tabs>
          <w:tab w:val="left" w:pos="993"/>
        </w:tabs>
        <w:spacing w:after="0" w:line="240" w:lineRule="auto"/>
        <w:ind w:left="0" w:firstLine="709"/>
        <w:jc w:val="both"/>
        <w:rPr>
          <w:rFonts w:ascii="Times New Roman" w:hAnsi="Times New Roman"/>
          <w:sz w:val="28"/>
          <w:szCs w:val="28"/>
        </w:rPr>
      </w:pPr>
      <w:r w:rsidRPr="00302A40">
        <w:rPr>
          <w:rFonts w:ascii="Times New Roman" w:hAnsi="Times New Roman"/>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711397" w:rsidRPr="00302A40" w:rsidRDefault="00711397" w:rsidP="00EB6DCB">
      <w:pPr>
        <w:widowControl w:val="0"/>
        <w:numPr>
          <w:ilvl w:val="0"/>
          <w:numId w:val="55"/>
        </w:numPr>
        <w:tabs>
          <w:tab w:val="left" w:pos="993"/>
        </w:tabs>
        <w:spacing w:after="0" w:line="240" w:lineRule="auto"/>
        <w:ind w:left="0" w:firstLine="709"/>
        <w:jc w:val="both"/>
        <w:rPr>
          <w:rFonts w:ascii="Times New Roman" w:hAnsi="Times New Roman"/>
          <w:sz w:val="28"/>
          <w:szCs w:val="28"/>
        </w:rPr>
      </w:pPr>
      <w:r w:rsidRPr="00302A40">
        <w:rPr>
          <w:rFonts w:ascii="Times New Roman" w:hAnsi="Times New Roman"/>
          <w:sz w:val="28"/>
          <w:szCs w:val="28"/>
        </w:rPr>
        <w:t>стремлением подростка к общению и совместной деятельности со сверстниками;</w:t>
      </w:r>
    </w:p>
    <w:p w:rsidR="00711397" w:rsidRPr="00302A40" w:rsidRDefault="00711397" w:rsidP="00EB6DCB">
      <w:pPr>
        <w:widowControl w:val="0"/>
        <w:numPr>
          <w:ilvl w:val="0"/>
          <w:numId w:val="55"/>
        </w:numPr>
        <w:tabs>
          <w:tab w:val="left" w:pos="993"/>
        </w:tabs>
        <w:spacing w:after="0" w:line="240" w:lineRule="auto"/>
        <w:ind w:left="0" w:firstLine="709"/>
        <w:jc w:val="both"/>
        <w:rPr>
          <w:rFonts w:ascii="Times New Roman" w:hAnsi="Times New Roman"/>
          <w:sz w:val="28"/>
          <w:szCs w:val="28"/>
        </w:rPr>
      </w:pPr>
      <w:r w:rsidRPr="00302A40">
        <w:rPr>
          <w:rFonts w:ascii="Times New Roman" w:hAnsi="Times New Roman"/>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711397" w:rsidRPr="00302A40" w:rsidRDefault="00711397" w:rsidP="00EB6DCB">
      <w:pPr>
        <w:pStyle w:val="Normal1"/>
        <w:numPr>
          <w:ilvl w:val="0"/>
          <w:numId w:val="55"/>
        </w:numPr>
        <w:tabs>
          <w:tab w:val="left" w:pos="993"/>
        </w:tabs>
        <w:ind w:left="0" w:firstLine="709"/>
        <w:rPr>
          <w:sz w:val="28"/>
          <w:szCs w:val="28"/>
        </w:rPr>
      </w:pPr>
      <w:r w:rsidRPr="00302A40">
        <w:rPr>
          <w:sz w:val="28"/>
          <w:szCs w:val="28"/>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302A40">
        <w:rPr>
          <w:bCs/>
          <w:sz w:val="28"/>
          <w:szCs w:val="28"/>
        </w:rPr>
        <w:t xml:space="preserve">интенсивное формирование нравственных понятий и убеждений, выработку принципов, </w:t>
      </w:r>
      <w:r w:rsidRPr="00302A40">
        <w:rPr>
          <w:bCs/>
          <w:iCs/>
          <w:sz w:val="28"/>
          <w:szCs w:val="28"/>
        </w:rPr>
        <w:t xml:space="preserve">моральное развитие личности; </w:t>
      </w:r>
      <w:r w:rsidRPr="00302A40">
        <w:rPr>
          <w:bCs/>
          <w:sz w:val="28"/>
          <w:szCs w:val="28"/>
        </w:rPr>
        <w:t>т. е. моральным развитием личности;</w:t>
      </w:r>
    </w:p>
    <w:p w:rsidR="00711397" w:rsidRPr="00302A40" w:rsidRDefault="00711397" w:rsidP="00EB6DCB">
      <w:pPr>
        <w:widowControl w:val="0"/>
        <w:numPr>
          <w:ilvl w:val="0"/>
          <w:numId w:val="55"/>
        </w:numPr>
        <w:tabs>
          <w:tab w:val="left" w:pos="993"/>
        </w:tabs>
        <w:spacing w:after="0" w:line="240" w:lineRule="auto"/>
        <w:ind w:left="0" w:firstLine="709"/>
        <w:jc w:val="both"/>
        <w:rPr>
          <w:rFonts w:ascii="Times New Roman" w:hAnsi="Times New Roman"/>
          <w:sz w:val="28"/>
          <w:szCs w:val="28"/>
        </w:rPr>
      </w:pPr>
      <w:r w:rsidRPr="00302A40">
        <w:rPr>
          <w:rFonts w:ascii="Times New Roman" w:hAnsi="Times New Roman"/>
          <w:sz w:val="28"/>
          <w:szCs w:val="28"/>
        </w:rPr>
        <w:lastRenderedPageBreak/>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711397" w:rsidRPr="00302A40" w:rsidRDefault="00711397" w:rsidP="00EB6DCB">
      <w:pPr>
        <w:widowControl w:val="0"/>
        <w:numPr>
          <w:ilvl w:val="0"/>
          <w:numId w:val="55"/>
        </w:numPr>
        <w:tabs>
          <w:tab w:val="left" w:pos="993"/>
        </w:tabs>
        <w:spacing w:after="0" w:line="240" w:lineRule="auto"/>
        <w:ind w:left="0" w:firstLine="709"/>
        <w:jc w:val="both"/>
        <w:rPr>
          <w:rFonts w:ascii="Times New Roman" w:hAnsi="Times New Roman"/>
          <w:sz w:val="28"/>
          <w:szCs w:val="28"/>
        </w:rPr>
      </w:pPr>
      <w:r w:rsidRPr="00302A40">
        <w:rPr>
          <w:rFonts w:ascii="Times New Roman" w:hAnsi="Times New Roman"/>
          <w:sz w:val="28"/>
          <w:szCs w:val="28"/>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711397" w:rsidRPr="00302A40" w:rsidRDefault="00711397" w:rsidP="00A07394">
      <w:pPr>
        <w:spacing w:after="0" w:line="240" w:lineRule="auto"/>
        <w:ind w:firstLine="709"/>
        <w:jc w:val="both"/>
        <w:rPr>
          <w:rStyle w:val="Zag11"/>
          <w:rFonts w:ascii="Times New Roman" w:eastAsia="@Arial Unicode MS" w:hAnsi="Times New Roman"/>
          <w:sz w:val="28"/>
          <w:szCs w:val="28"/>
          <w:lang w:eastAsia="ru-RU"/>
        </w:rPr>
      </w:pPr>
      <w:r w:rsidRPr="00302A40">
        <w:rPr>
          <w:rStyle w:val="Zag11"/>
          <w:rFonts w:ascii="Times New Roman" w:eastAsia="@Arial Unicode MS" w:hAnsi="Times New Roman"/>
          <w:sz w:val="28"/>
          <w:szCs w:val="28"/>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714204" w:rsidRPr="00302A40" w:rsidRDefault="00711397" w:rsidP="00A07394">
      <w:pPr>
        <w:pStyle w:val="Osnova"/>
        <w:tabs>
          <w:tab w:val="left" w:leader="dot" w:pos="624"/>
        </w:tabs>
        <w:spacing w:line="240" w:lineRule="auto"/>
        <w:ind w:firstLine="709"/>
        <w:rPr>
          <w:rFonts w:ascii="Times New Roman" w:hAnsi="Times New Roman" w:cs="Times New Roman"/>
          <w:color w:val="auto"/>
          <w:sz w:val="28"/>
          <w:szCs w:val="28"/>
          <w:lang w:val="ru-RU"/>
        </w:rPr>
      </w:pPr>
      <w:r w:rsidRPr="00302A40">
        <w:rPr>
          <w:rFonts w:ascii="Times New Roman" w:hAnsi="Times New Roman" w:cs="Times New Roman"/>
          <w:color w:val="auto"/>
          <w:sz w:val="28"/>
          <w:szCs w:val="28"/>
          <w:lang w:val="ru-RU"/>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714204" w:rsidRPr="00302A40" w:rsidRDefault="00714204" w:rsidP="00780611">
      <w:pPr>
        <w:pStyle w:val="4"/>
        <w:rPr>
          <w:rStyle w:val="Zag11"/>
        </w:rPr>
      </w:pPr>
      <w:bookmarkStart w:id="21" w:name="_Toc405145647"/>
      <w:bookmarkStart w:id="22" w:name="_Toc406058976"/>
      <w:bookmarkStart w:id="23" w:name="_Toc409691625"/>
      <w:bookmarkStart w:id="24" w:name="_Toc410653947"/>
      <w:bookmarkStart w:id="25" w:name="_Toc410702952"/>
      <w:bookmarkStart w:id="26" w:name="_Toc414553129"/>
      <w:bookmarkStart w:id="27" w:name="_Toc66636349"/>
      <w:bookmarkStart w:id="28" w:name="_Toc66655953"/>
      <w:r w:rsidRPr="00302A40">
        <w:rPr>
          <w:rStyle w:val="Zag11"/>
        </w:rPr>
        <w:t>1.2. Планируемые результаты освоения обучающимися основной образовательной программы основного общего образования</w:t>
      </w:r>
      <w:bookmarkEnd w:id="21"/>
      <w:bookmarkEnd w:id="22"/>
      <w:bookmarkEnd w:id="23"/>
      <w:bookmarkEnd w:id="24"/>
      <w:bookmarkEnd w:id="25"/>
      <w:bookmarkEnd w:id="26"/>
      <w:bookmarkEnd w:id="27"/>
      <w:bookmarkEnd w:id="28"/>
    </w:p>
    <w:p w:rsidR="00714204" w:rsidRPr="00302A40" w:rsidRDefault="00714204" w:rsidP="00780611">
      <w:pPr>
        <w:pStyle w:val="4"/>
      </w:pPr>
      <w:bookmarkStart w:id="29" w:name="_Toc410653948"/>
      <w:bookmarkStart w:id="30" w:name="_Toc414553130"/>
      <w:bookmarkStart w:id="31" w:name="_Toc66636350"/>
      <w:bookmarkStart w:id="32" w:name="_Toc66655954"/>
      <w:r w:rsidRPr="00302A40">
        <w:t>1.2.1. Общие положения</w:t>
      </w:r>
      <w:bookmarkEnd w:id="29"/>
      <w:bookmarkEnd w:id="30"/>
      <w:bookmarkEnd w:id="31"/>
      <w:bookmarkEnd w:id="32"/>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w:t>
      </w:r>
      <w:r w:rsidR="00302A40" w:rsidRPr="00302A40">
        <w:rPr>
          <w:rFonts w:ascii="Times New Roman" w:hAnsi="Times New Roman"/>
          <w:sz w:val="28"/>
          <w:szCs w:val="28"/>
        </w:rPr>
        <w:t xml:space="preserve"> </w:t>
      </w:r>
      <w:r w:rsidRPr="00302A40">
        <w:rPr>
          <w:rFonts w:ascii="Times New Roman" w:hAnsi="Times New Roman"/>
          <w:sz w:val="28"/>
          <w:szCs w:val="28"/>
        </w:rPr>
        <w:t xml:space="preserve">с одной стороны, и системы оценки результатов – с другой. </w:t>
      </w:r>
    </w:p>
    <w:p w:rsidR="00714204" w:rsidRPr="00302A40" w:rsidRDefault="00714204" w:rsidP="00A07394">
      <w:pPr>
        <w:tabs>
          <w:tab w:val="num" w:pos="1920"/>
        </w:tabs>
        <w:spacing w:after="0" w:line="240" w:lineRule="auto"/>
        <w:ind w:firstLine="709"/>
        <w:jc w:val="both"/>
        <w:rPr>
          <w:rFonts w:ascii="Times New Roman" w:hAnsi="Times New Roman"/>
          <w:sz w:val="28"/>
          <w:szCs w:val="28"/>
        </w:rPr>
      </w:pPr>
      <w:r w:rsidRPr="00302A40">
        <w:rPr>
          <w:rFonts w:ascii="Times New Roman" w:hAnsi="Times New Roman"/>
          <w:sz w:val="28"/>
          <w:szCs w:val="28"/>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714204" w:rsidRPr="00302A40" w:rsidRDefault="00714204" w:rsidP="00A07394">
      <w:pPr>
        <w:pStyle w:val="ac"/>
        <w:tabs>
          <w:tab w:val="clear" w:pos="4677"/>
          <w:tab w:val="clear" w:pos="9355"/>
        </w:tabs>
        <w:overflowPunct w:val="0"/>
        <w:ind w:firstLine="709"/>
        <w:jc w:val="both"/>
        <w:textAlignment w:val="baseline"/>
        <w:rPr>
          <w:bCs/>
          <w:sz w:val="28"/>
          <w:szCs w:val="28"/>
        </w:rPr>
      </w:pPr>
      <w:r w:rsidRPr="00302A40">
        <w:rPr>
          <w:sz w:val="28"/>
          <w:szCs w:val="28"/>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302A40">
        <w:rPr>
          <w:b/>
          <w:sz w:val="28"/>
          <w:szCs w:val="28"/>
        </w:rPr>
        <w:t>уровневого подхода</w:t>
      </w:r>
      <w:r w:rsidRPr="00302A40">
        <w:rPr>
          <w:sz w:val="28"/>
          <w:szCs w:val="28"/>
        </w:rPr>
        <w:t xml:space="preserve">: выделения ожидаемого уровня актуального развития </w:t>
      </w:r>
      <w:r w:rsidRPr="00302A40">
        <w:rPr>
          <w:sz w:val="28"/>
          <w:szCs w:val="28"/>
        </w:rPr>
        <w:lastRenderedPageBreak/>
        <w:t xml:space="preserve">большинства обучающихся и ближайшей перспективы их развития. Такой подход позволяет определять динамическую картину развития обучающихся, </w:t>
      </w:r>
      <w:r w:rsidRPr="00302A40">
        <w:rPr>
          <w:bCs/>
          <w:sz w:val="28"/>
          <w:szCs w:val="28"/>
        </w:rPr>
        <w:t>поощрять продвижение обучающихся, выстраивать индивидуальные траектории обучения с учетом зоны ближайшего развития ребенка.</w:t>
      </w:r>
    </w:p>
    <w:p w:rsidR="00714204" w:rsidRPr="00302A40" w:rsidRDefault="00714204" w:rsidP="00780611">
      <w:pPr>
        <w:pStyle w:val="4"/>
      </w:pPr>
      <w:bookmarkStart w:id="33" w:name="_Toc414553131"/>
      <w:bookmarkStart w:id="34" w:name="_Toc66636351"/>
      <w:bookmarkStart w:id="35" w:name="_Toc66655955"/>
      <w:bookmarkStart w:id="36" w:name="_Toc410653949"/>
      <w:r w:rsidRPr="00302A40">
        <w:t>1.2.2. Структура планируемых результатов</w:t>
      </w:r>
      <w:bookmarkEnd w:id="33"/>
      <w:bookmarkEnd w:id="34"/>
      <w:bookmarkEnd w:id="35"/>
    </w:p>
    <w:bookmarkEnd w:id="36"/>
    <w:p w:rsidR="00714204" w:rsidRPr="00302A40" w:rsidRDefault="00714204" w:rsidP="00A07394">
      <w:pPr>
        <w:pStyle w:val="ac"/>
        <w:tabs>
          <w:tab w:val="clear" w:pos="4677"/>
          <w:tab w:val="clear" w:pos="9355"/>
        </w:tabs>
        <w:overflowPunct w:val="0"/>
        <w:ind w:firstLine="709"/>
        <w:jc w:val="both"/>
        <w:textAlignment w:val="baseline"/>
        <w:rPr>
          <w:sz w:val="28"/>
          <w:szCs w:val="28"/>
        </w:rPr>
      </w:pPr>
      <w:r w:rsidRPr="00302A40">
        <w:rPr>
          <w:bCs/>
          <w:sz w:val="28"/>
          <w:szCs w:val="28"/>
        </w:rPr>
        <w:t xml:space="preserve">Планируемые результаты опираются на </w:t>
      </w:r>
      <w:r w:rsidRPr="00302A40">
        <w:rPr>
          <w:b/>
          <w:bCs/>
          <w:sz w:val="28"/>
          <w:szCs w:val="28"/>
        </w:rPr>
        <w:t>ведущие целевые установки</w:t>
      </w:r>
      <w:r w:rsidRPr="00302A40">
        <w:rPr>
          <w:b/>
          <w:sz w:val="28"/>
          <w:szCs w:val="28"/>
        </w:rPr>
        <w:t xml:space="preserve">, </w:t>
      </w:r>
      <w:r w:rsidRPr="00302A40">
        <w:rPr>
          <w:sz w:val="28"/>
          <w:szCs w:val="28"/>
        </w:rPr>
        <w:t>отражающие основной, сущностный вклад каждой изучаемой программы в развитие личности обучающихся, их способностей.</w:t>
      </w:r>
    </w:p>
    <w:p w:rsidR="00714204" w:rsidRPr="00302A40" w:rsidRDefault="00714204" w:rsidP="00A07394">
      <w:pPr>
        <w:pStyle w:val="ac"/>
        <w:tabs>
          <w:tab w:val="clear" w:pos="4677"/>
          <w:tab w:val="clear" w:pos="9355"/>
        </w:tabs>
        <w:overflowPunct w:val="0"/>
        <w:ind w:firstLine="709"/>
        <w:jc w:val="both"/>
        <w:textAlignment w:val="baseline"/>
        <w:rPr>
          <w:sz w:val="28"/>
          <w:szCs w:val="28"/>
        </w:rPr>
      </w:pPr>
      <w:r w:rsidRPr="00302A40">
        <w:rPr>
          <w:bCs/>
          <w:sz w:val="28"/>
          <w:szCs w:val="28"/>
        </w:rPr>
        <w:t>В стру</w:t>
      </w:r>
      <w:r w:rsidRPr="00302A40">
        <w:rPr>
          <w:sz w:val="28"/>
          <w:szCs w:val="28"/>
        </w:rPr>
        <w:t xml:space="preserve">ктуре планируемых результатов выделяется </w:t>
      </w:r>
      <w:r w:rsidRPr="00302A40">
        <w:rPr>
          <w:b/>
          <w:sz w:val="28"/>
          <w:szCs w:val="28"/>
        </w:rPr>
        <w:t xml:space="preserve">следующие группы: </w:t>
      </w:r>
    </w:p>
    <w:p w:rsidR="00714204" w:rsidRPr="00302A40" w:rsidRDefault="00714204" w:rsidP="00A07394">
      <w:pPr>
        <w:pStyle w:val="ac"/>
        <w:tabs>
          <w:tab w:val="clear" w:pos="4677"/>
          <w:tab w:val="clear" w:pos="9355"/>
        </w:tabs>
        <w:overflowPunct w:val="0"/>
        <w:ind w:firstLine="709"/>
        <w:jc w:val="both"/>
        <w:textAlignment w:val="baseline"/>
        <w:rPr>
          <w:sz w:val="28"/>
          <w:szCs w:val="28"/>
        </w:rPr>
      </w:pPr>
      <w:r w:rsidRPr="00302A40">
        <w:rPr>
          <w:b/>
          <w:sz w:val="28"/>
          <w:szCs w:val="28"/>
        </w:rPr>
        <w:t xml:space="preserve">1. Личностные результаты освоения основной образовательной программы </w:t>
      </w:r>
      <w:r w:rsidRPr="00302A40">
        <w:rPr>
          <w:sz w:val="28"/>
          <w:szCs w:val="28"/>
        </w:rPr>
        <w:t>представлены в соответствии с группой личностных результатов и раскрывают и детализируют основные направленности этих</w:t>
      </w:r>
      <w:r w:rsidR="00302A40" w:rsidRPr="00302A40">
        <w:rPr>
          <w:sz w:val="28"/>
          <w:szCs w:val="28"/>
        </w:rPr>
        <w:t xml:space="preserve"> </w:t>
      </w:r>
      <w:r w:rsidRPr="00302A40">
        <w:rPr>
          <w:sz w:val="28"/>
          <w:szCs w:val="28"/>
        </w:rPr>
        <w:t xml:space="preserve">результатов. Оценка достижения этой группы планируемых результатов ведется в ходе процедур, допускающих предоставление и использование </w:t>
      </w:r>
      <w:r w:rsidRPr="00302A40">
        <w:rPr>
          <w:b/>
          <w:sz w:val="28"/>
          <w:szCs w:val="28"/>
        </w:rPr>
        <w:t>исключительно неперсонифицированной</w:t>
      </w:r>
      <w:r w:rsidRPr="00302A40">
        <w:rPr>
          <w:sz w:val="28"/>
          <w:szCs w:val="28"/>
        </w:rPr>
        <w:t xml:space="preserve"> информации.</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b/>
          <w:sz w:val="28"/>
          <w:szCs w:val="28"/>
        </w:rPr>
        <w:t>2. Метапредметные</w:t>
      </w:r>
      <w:r w:rsidR="00302A40" w:rsidRPr="00302A40">
        <w:rPr>
          <w:rFonts w:ascii="Times New Roman" w:hAnsi="Times New Roman"/>
          <w:b/>
          <w:sz w:val="28"/>
          <w:szCs w:val="28"/>
        </w:rPr>
        <w:t xml:space="preserve"> </w:t>
      </w:r>
      <w:r w:rsidRPr="00302A40">
        <w:rPr>
          <w:rFonts w:ascii="Times New Roman" w:hAnsi="Times New Roman"/>
          <w:b/>
          <w:sz w:val="28"/>
          <w:szCs w:val="28"/>
        </w:rPr>
        <w:t xml:space="preserve">результаты освоения основной образовательной программы </w:t>
      </w:r>
      <w:r w:rsidRPr="00302A40">
        <w:rPr>
          <w:rFonts w:ascii="Times New Roman" w:hAnsi="Times New Roman"/>
          <w:sz w:val="28"/>
          <w:szCs w:val="28"/>
        </w:rPr>
        <w:t>представлены в соответствии с подгруппами универсальных учебных действий,</w:t>
      </w:r>
      <w:r w:rsidR="00302A40" w:rsidRPr="00302A40">
        <w:rPr>
          <w:rFonts w:ascii="Times New Roman" w:hAnsi="Times New Roman"/>
          <w:sz w:val="28"/>
          <w:szCs w:val="28"/>
        </w:rPr>
        <w:t xml:space="preserve"> </w:t>
      </w:r>
      <w:r w:rsidRPr="00302A40">
        <w:rPr>
          <w:rFonts w:ascii="Times New Roman" w:hAnsi="Times New Roman"/>
          <w:sz w:val="28"/>
          <w:szCs w:val="28"/>
        </w:rPr>
        <w:t>раскрывают и детализируют основные направленности метапредметных результатов.</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b/>
          <w:sz w:val="28"/>
          <w:szCs w:val="28"/>
        </w:rPr>
        <w:t xml:space="preserve">3. Предметные результаты освоения основной образовательной программы </w:t>
      </w:r>
      <w:r w:rsidRPr="00302A40">
        <w:rPr>
          <w:rFonts w:ascii="Times New Roman" w:hAnsi="Times New Roman"/>
          <w:sz w:val="28"/>
          <w:szCs w:val="28"/>
        </w:rPr>
        <w:t>представлены в соответствии с группами результатов учебных предметов, раскрывают и детализируют их.</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Предметные результаты приводятся в блоках</w:t>
      </w:r>
      <w:r w:rsidRPr="00302A40">
        <w:rPr>
          <w:rFonts w:ascii="Times New Roman" w:hAnsi="Times New Roman"/>
          <w:b/>
          <w:sz w:val="28"/>
          <w:szCs w:val="28"/>
        </w:rPr>
        <w:t xml:space="preserve"> «</w:t>
      </w:r>
      <w:r w:rsidRPr="00302A40">
        <w:rPr>
          <w:rFonts w:ascii="Times New Roman" w:hAnsi="Times New Roman"/>
          <w:sz w:val="28"/>
          <w:szCs w:val="28"/>
        </w:rPr>
        <w:t>Выпускник научится» и «Выпускник получит возможность научиться»,</w:t>
      </w:r>
      <w:r w:rsidRPr="00302A40">
        <w:rPr>
          <w:rFonts w:ascii="Times New Roman" w:hAnsi="Times New Roman"/>
          <w:b/>
          <w:sz w:val="28"/>
          <w:szCs w:val="28"/>
        </w:rPr>
        <w:t xml:space="preserve"> относящихся </w:t>
      </w:r>
      <w:r w:rsidRPr="00302A40">
        <w:rPr>
          <w:rFonts w:ascii="Times New Roman" w:hAnsi="Times New Roman"/>
          <w:sz w:val="28"/>
          <w:szCs w:val="28"/>
        </w:rPr>
        <w:t>к каждому учебному предмету: «Русский язык», «Литература», «Иностранный язык», «Иностранный язык (второй)»,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711397" w:rsidRPr="00302A40" w:rsidRDefault="00711397"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711397" w:rsidRPr="00302A40" w:rsidRDefault="00711397"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lastRenderedPageBreak/>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w:t>
      </w:r>
      <w:r w:rsidR="00302A40" w:rsidRPr="00302A40">
        <w:rPr>
          <w:rFonts w:ascii="Times New Roman" w:hAnsi="Times New Roman"/>
          <w:sz w:val="28"/>
          <w:szCs w:val="28"/>
        </w:rPr>
        <w:t xml:space="preserve"> </w:t>
      </w:r>
      <w:r w:rsidRPr="00302A40">
        <w:rPr>
          <w:rFonts w:ascii="Times New Roman" w:hAnsi="Times New Roman"/>
          <w:sz w:val="28"/>
          <w:szCs w:val="28"/>
        </w:rPr>
        <w:t>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w:t>
      </w:r>
      <w:r w:rsidR="00302A40" w:rsidRPr="00302A40">
        <w:rPr>
          <w:rFonts w:ascii="Times New Roman" w:hAnsi="Times New Roman"/>
          <w:sz w:val="28"/>
          <w:szCs w:val="28"/>
        </w:rPr>
        <w:t xml:space="preserve"> </w:t>
      </w:r>
      <w:r w:rsidRPr="00302A40">
        <w:rPr>
          <w:rFonts w:ascii="Times New Roman" w:hAnsi="Times New Roman"/>
          <w:sz w:val="28"/>
          <w:szCs w:val="28"/>
        </w:rPr>
        <w:t xml:space="preserve">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w:t>
      </w:r>
      <w:r w:rsidRPr="00302A40">
        <w:rPr>
          <w:rFonts w:ascii="Times New Roman" w:hAnsi="Times New Roman"/>
          <w:sz w:val="28"/>
          <w:szCs w:val="28"/>
        </w:rPr>
        <w:lastRenderedPageBreak/>
        <w:t>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302A40">
        <w:rPr>
          <w:rFonts w:ascii="Times New Roman" w:hAnsi="Times New Roman"/>
          <w:bCs/>
          <w:iCs/>
          <w:sz w:val="28"/>
          <w:szCs w:val="28"/>
        </w:rPr>
        <w:t>дифференциации требований</w:t>
      </w:r>
      <w:r w:rsidRPr="00302A40">
        <w:rPr>
          <w:rFonts w:ascii="Times New Roman" w:hAnsi="Times New Roman"/>
          <w:sz w:val="28"/>
          <w:szCs w:val="28"/>
        </w:rPr>
        <w:t xml:space="preserve"> к подготовке обучающихся.</w:t>
      </w:r>
    </w:p>
    <w:p w:rsidR="00714204" w:rsidRPr="00302A40" w:rsidRDefault="00780611" w:rsidP="00780611">
      <w:pPr>
        <w:pStyle w:val="4"/>
        <w:rPr>
          <w:rStyle w:val="20"/>
          <w:b/>
        </w:rPr>
      </w:pPr>
      <w:bookmarkStart w:id="37" w:name="_Toc405145648"/>
      <w:bookmarkStart w:id="38" w:name="_Toc406058977"/>
      <w:bookmarkStart w:id="39" w:name="_Toc409691626"/>
      <w:bookmarkStart w:id="40" w:name="_Toc66636352"/>
      <w:bookmarkStart w:id="41" w:name="_Toc66655956"/>
      <w:r>
        <w:rPr>
          <w:rStyle w:val="20"/>
          <w:b/>
        </w:rPr>
        <w:t xml:space="preserve">1.2.3. </w:t>
      </w:r>
      <w:r w:rsidR="00714204" w:rsidRPr="00302A40">
        <w:rPr>
          <w:rStyle w:val="20"/>
          <w:b/>
        </w:rPr>
        <w:t xml:space="preserve">Личностные результаты освоения </w:t>
      </w:r>
      <w:bookmarkEnd w:id="37"/>
      <w:bookmarkEnd w:id="38"/>
      <w:bookmarkEnd w:id="39"/>
      <w:r w:rsidR="00714204" w:rsidRPr="00302A40">
        <w:rPr>
          <w:rStyle w:val="20"/>
          <w:b/>
        </w:rPr>
        <w:t>основной образовательной программы:</w:t>
      </w:r>
      <w:bookmarkEnd w:id="40"/>
      <w:bookmarkEnd w:id="41"/>
    </w:p>
    <w:p w:rsidR="0027468E" w:rsidRPr="00302A40" w:rsidRDefault="0027468E" w:rsidP="0027468E">
      <w:pPr>
        <w:spacing w:after="0" w:line="240" w:lineRule="auto"/>
        <w:ind w:firstLine="709"/>
        <w:jc w:val="both"/>
        <w:rPr>
          <w:rStyle w:val="dash041e005f0431005f044b005f0447005f043d005f044b005f0439005f005fchar1char1"/>
          <w:sz w:val="28"/>
          <w:szCs w:val="28"/>
        </w:rPr>
      </w:pPr>
      <w:r w:rsidRPr="00302A40">
        <w:rPr>
          <w:rStyle w:val="dash041e005f0431005f044b005f0447005f043d005f044b005f0439005f005fchar1char1"/>
          <w:sz w:val="28"/>
          <w:szCs w:val="28"/>
        </w:rPr>
        <w:t>1)</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воспитание</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российской</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гражданской</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идентичности:</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патриотизм, уважение</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к</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Отечеству,</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прошлое</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и</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настоящее</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многонационального</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и</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человечества;</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усвоение</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гуманистических,</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демократических</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и традиционных</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ценностей</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многонационального</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российского</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общества; воспитание чувства ответственности и долга перед Родиной;</w:t>
      </w:r>
    </w:p>
    <w:p w:rsidR="0027468E" w:rsidRPr="00302A40" w:rsidRDefault="0027468E" w:rsidP="0027468E">
      <w:pPr>
        <w:spacing w:after="0" w:line="240" w:lineRule="auto"/>
        <w:ind w:firstLine="709"/>
        <w:jc w:val="both"/>
        <w:rPr>
          <w:rStyle w:val="dash041e005f0431005f044b005f0447005f043d005f044b005f0439005f005fchar1char1"/>
          <w:sz w:val="28"/>
          <w:szCs w:val="28"/>
        </w:rPr>
      </w:pPr>
      <w:r w:rsidRPr="00302A40">
        <w:rPr>
          <w:rStyle w:val="dash041e005f0431005f044b005f0447005f043d005f044b005f0439005f005fchar1char1"/>
          <w:sz w:val="28"/>
          <w:szCs w:val="28"/>
        </w:rPr>
        <w:t>2)</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формирование</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ответственного</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отношения</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к</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учению,</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готовности</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и способности</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обучающихся</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к</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саморазвитию</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и</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самообразованию</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на</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основе мотивации</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к</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обучению</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и</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познанию,</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осознанному</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выбору</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и</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построению дальнейшей индивидуальной траектории образования на базе ориентировки в мире</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профессий</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и</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профессиональных</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предпочтений,</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с</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учетом</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27468E" w:rsidRPr="00302A40" w:rsidRDefault="0027468E" w:rsidP="0027468E">
      <w:pPr>
        <w:spacing w:after="0" w:line="240" w:lineRule="auto"/>
        <w:ind w:firstLine="709"/>
        <w:jc w:val="both"/>
        <w:rPr>
          <w:rStyle w:val="dash041e005f0431005f044b005f0447005f043d005f044b005f0439005f005fchar1char1"/>
          <w:sz w:val="28"/>
          <w:szCs w:val="28"/>
        </w:rPr>
      </w:pPr>
      <w:r w:rsidRPr="00302A40">
        <w:rPr>
          <w:rStyle w:val="dash041e005f0431005f044b005f0447005f043d005f044b005f0439005f005fchar1char1"/>
          <w:sz w:val="28"/>
          <w:szCs w:val="28"/>
        </w:rPr>
        <w:t>3)</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формирование</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целостного</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мировоззрения,</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соответствующего современному</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уровню</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развития</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науки</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и</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общественной</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практики, учитывающего</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социальное,</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культурное,</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языковое,</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духовное</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многообразие современного мира;</w:t>
      </w:r>
    </w:p>
    <w:p w:rsidR="0027468E" w:rsidRPr="00302A40" w:rsidRDefault="0027468E" w:rsidP="0027468E">
      <w:pPr>
        <w:spacing w:after="0" w:line="240" w:lineRule="auto"/>
        <w:ind w:firstLine="709"/>
        <w:jc w:val="both"/>
        <w:rPr>
          <w:rStyle w:val="dash041e005f0431005f044b005f0447005f043d005f044b005f0439005f005fchar1char1"/>
          <w:sz w:val="28"/>
          <w:szCs w:val="28"/>
        </w:rPr>
      </w:pPr>
      <w:r w:rsidRPr="00302A40">
        <w:rPr>
          <w:rStyle w:val="dash041e005f0431005f044b005f0447005f043d005f044b005f0439005f005fchar1char1"/>
          <w:sz w:val="28"/>
          <w:szCs w:val="28"/>
        </w:rPr>
        <w:t>4)</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формирование</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осознанного,</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уважительного</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и</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27468E" w:rsidRPr="00302A40" w:rsidRDefault="0027468E" w:rsidP="0027468E">
      <w:pPr>
        <w:spacing w:after="0" w:line="240" w:lineRule="auto"/>
        <w:ind w:firstLine="709"/>
        <w:jc w:val="both"/>
        <w:rPr>
          <w:rStyle w:val="dash041e005f0431005f044b005f0447005f043d005f044b005f0439005f005fchar1char1"/>
          <w:sz w:val="28"/>
          <w:szCs w:val="28"/>
        </w:rPr>
      </w:pPr>
      <w:r w:rsidRPr="00302A40">
        <w:rPr>
          <w:rStyle w:val="dash041e005f0431005f044b005f0447005f043d005f044b005f0439005f005fchar1char1"/>
          <w:sz w:val="28"/>
          <w:szCs w:val="28"/>
        </w:rPr>
        <w:t>5)</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освоение</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социальных</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норм,</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правил</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поведения,</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ролей</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и</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27468E" w:rsidRPr="00302A40" w:rsidRDefault="0027468E" w:rsidP="0027468E">
      <w:pPr>
        <w:spacing w:after="0" w:line="240" w:lineRule="auto"/>
        <w:ind w:firstLine="709"/>
        <w:jc w:val="both"/>
        <w:rPr>
          <w:rStyle w:val="dash041e005f0431005f044b005f0447005f043d005f044b005f0439005f005fchar1char1"/>
          <w:sz w:val="28"/>
          <w:szCs w:val="28"/>
        </w:rPr>
      </w:pPr>
      <w:r w:rsidRPr="00302A40">
        <w:rPr>
          <w:rStyle w:val="dash041e005f0431005f044b005f0447005f043d005f044b005f0439005f005fchar1char1"/>
          <w:sz w:val="28"/>
          <w:szCs w:val="28"/>
        </w:rPr>
        <w:t>6) развитие морального сознания и компетентности в решении моральных проблем на основе личностного выбора, формирование нравственных чувств и</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нравственного</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поведения,</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осознанного</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и</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ответственного</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отношения</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к собственным поступкам;</w:t>
      </w:r>
    </w:p>
    <w:p w:rsidR="0027468E" w:rsidRPr="00302A40" w:rsidRDefault="0027468E" w:rsidP="0027468E">
      <w:pPr>
        <w:spacing w:after="0" w:line="240" w:lineRule="auto"/>
        <w:ind w:firstLine="709"/>
        <w:jc w:val="both"/>
        <w:rPr>
          <w:rStyle w:val="dash041e005f0431005f044b005f0447005f043d005f044b005f0439005f005fchar1char1"/>
          <w:sz w:val="28"/>
          <w:szCs w:val="28"/>
        </w:rPr>
      </w:pPr>
      <w:r w:rsidRPr="00302A40">
        <w:rPr>
          <w:rStyle w:val="dash041e005f0431005f044b005f0447005f043d005f044b005f0439005f005fchar1char1"/>
          <w:sz w:val="28"/>
          <w:szCs w:val="28"/>
        </w:rPr>
        <w:t>7)</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формирование</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коммуникативной</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компетентности</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в</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общении</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и сотрудничестве</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со</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сверстниками,</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детьми</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старшего</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и</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младшего</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 xml:space="preserve">возраста, </w:t>
      </w:r>
      <w:r w:rsidRPr="00302A40">
        <w:rPr>
          <w:rStyle w:val="dash041e005f0431005f044b005f0447005f043d005f044b005f0439005f005fchar1char1"/>
          <w:sz w:val="28"/>
          <w:szCs w:val="28"/>
        </w:rPr>
        <w:lastRenderedPageBreak/>
        <w:t>взрослыми</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в</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процессе</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образовательной,</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общественно</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полезной,</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учебно-исследовательской, творческой и других видов деятельности;</w:t>
      </w:r>
    </w:p>
    <w:p w:rsidR="0027468E" w:rsidRPr="00302A40" w:rsidRDefault="0027468E" w:rsidP="0027468E">
      <w:pPr>
        <w:spacing w:after="0" w:line="240" w:lineRule="auto"/>
        <w:ind w:firstLine="709"/>
        <w:jc w:val="both"/>
        <w:rPr>
          <w:rStyle w:val="dash041e005f0431005f044b005f0447005f043d005f044b005f0439005f005fchar1char1"/>
          <w:sz w:val="28"/>
          <w:szCs w:val="28"/>
        </w:rPr>
      </w:pPr>
      <w:r w:rsidRPr="00302A40">
        <w:rPr>
          <w:rStyle w:val="dash041e005f0431005f044b005f0447005f043d005f044b005f0439005f005fchar1char1"/>
          <w:sz w:val="28"/>
          <w:szCs w:val="28"/>
        </w:rPr>
        <w:t>8)</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формирование</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ценности</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здорового</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и</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безопасного</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образа</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жизни; усвоение правил индивидуального и коллективного безопасного поведения в чрезвычайных</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ситуациях,</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угрожающих</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жизни</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и</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здоровью</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людей,</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правил поведения на транспорте и на дорогах;</w:t>
      </w:r>
    </w:p>
    <w:p w:rsidR="0027468E" w:rsidRPr="00302A40" w:rsidRDefault="0027468E" w:rsidP="0027468E">
      <w:pPr>
        <w:spacing w:after="0" w:line="240" w:lineRule="auto"/>
        <w:ind w:firstLine="709"/>
        <w:jc w:val="both"/>
        <w:rPr>
          <w:rStyle w:val="dash041e005f0431005f044b005f0447005f043d005f044b005f0439005f005fchar1char1"/>
          <w:sz w:val="28"/>
          <w:szCs w:val="28"/>
        </w:rPr>
      </w:pPr>
      <w:r w:rsidRPr="00302A40">
        <w:rPr>
          <w:rStyle w:val="dash041e005f0431005f044b005f0447005f043d005f044b005f0439005f005fchar1char1"/>
          <w:sz w:val="28"/>
          <w:szCs w:val="28"/>
        </w:rPr>
        <w:t>9)</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формирование</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основ</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экологической</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культуры</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соответствующей современному</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уровню</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экологического</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мышления,</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развитие</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опыта экологически</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ориентированной</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рефлексивно-оценочной</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и</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практической деятельности в жизненных ситуациях;</w:t>
      </w:r>
    </w:p>
    <w:p w:rsidR="0027468E" w:rsidRPr="00302A40" w:rsidRDefault="0027468E" w:rsidP="0027468E">
      <w:pPr>
        <w:spacing w:after="0" w:line="240" w:lineRule="auto"/>
        <w:ind w:firstLine="709"/>
        <w:jc w:val="both"/>
        <w:rPr>
          <w:rStyle w:val="dash041e005f0431005f044b005f0447005f043d005f044b005f0439005f005fchar1char1"/>
          <w:sz w:val="28"/>
          <w:szCs w:val="28"/>
        </w:rPr>
      </w:pPr>
      <w:r w:rsidRPr="00302A40">
        <w:rPr>
          <w:rStyle w:val="dash041e005f0431005f044b005f0447005f043d005f044b005f0439005f005fchar1char1"/>
          <w:sz w:val="28"/>
          <w:szCs w:val="28"/>
        </w:rPr>
        <w:t>10)</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осознание</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значения</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семьи</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в</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жизни</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человека</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и</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общества,</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принятие ценности семейной жизни, уважительное и заботливое отношение к членам своей семьи;</w:t>
      </w:r>
    </w:p>
    <w:p w:rsidR="00714204" w:rsidRPr="00302A40" w:rsidRDefault="0027468E" w:rsidP="0027468E">
      <w:pPr>
        <w:spacing w:after="0" w:line="240" w:lineRule="auto"/>
        <w:ind w:firstLine="709"/>
        <w:jc w:val="both"/>
        <w:rPr>
          <w:rFonts w:ascii="Times New Roman" w:hAnsi="Times New Roman"/>
          <w:b/>
          <w:sz w:val="28"/>
          <w:szCs w:val="28"/>
        </w:rPr>
      </w:pPr>
      <w:r w:rsidRPr="00302A40">
        <w:rPr>
          <w:rStyle w:val="dash041e005f0431005f044b005f0447005f043d005f044b005f0439005f005fchar1char1"/>
          <w:sz w:val="28"/>
          <w:szCs w:val="28"/>
        </w:rPr>
        <w:t>11)</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развитие</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эстетического</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сознания</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через</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освоение</w:t>
      </w:r>
      <w:r w:rsidR="00302A40" w:rsidRPr="00302A40">
        <w:rPr>
          <w:rStyle w:val="dash041e005f0431005f044b005f0447005f043d005f044b005f0439005f005fchar1char1"/>
          <w:sz w:val="28"/>
          <w:szCs w:val="28"/>
        </w:rPr>
        <w:t xml:space="preserve"> </w:t>
      </w:r>
      <w:r w:rsidRPr="00302A40">
        <w:rPr>
          <w:rStyle w:val="dash041e005f0431005f044b005f0447005f043d005f044b005f0439005f005fchar1char1"/>
          <w:sz w:val="28"/>
          <w:szCs w:val="28"/>
        </w:rPr>
        <w:t>художественного наследия народов России и мира, творческой деятельности эстетического характера.</w:t>
      </w:r>
    </w:p>
    <w:p w:rsidR="00714204" w:rsidRPr="00302A40" w:rsidRDefault="00714204" w:rsidP="00780611">
      <w:pPr>
        <w:pStyle w:val="4"/>
      </w:pPr>
      <w:bookmarkStart w:id="42" w:name="_Toc405145649"/>
      <w:bookmarkStart w:id="43" w:name="_Toc406058978"/>
      <w:bookmarkStart w:id="44" w:name="_Toc409691627"/>
      <w:bookmarkStart w:id="45" w:name="_Toc410653951"/>
      <w:bookmarkStart w:id="46" w:name="_Toc414553132"/>
      <w:bookmarkStart w:id="47" w:name="_Toc66636353"/>
      <w:bookmarkStart w:id="48" w:name="_Toc66655957"/>
      <w:r w:rsidRPr="00302A40">
        <w:t>1.2.4. Метапредметные результаты освоения ООП</w:t>
      </w:r>
      <w:bookmarkEnd w:id="42"/>
      <w:bookmarkEnd w:id="43"/>
      <w:bookmarkEnd w:id="44"/>
      <w:bookmarkEnd w:id="45"/>
      <w:bookmarkEnd w:id="46"/>
      <w:bookmarkEnd w:id="47"/>
      <w:bookmarkEnd w:id="48"/>
    </w:p>
    <w:p w:rsidR="00711397" w:rsidRPr="00302A40" w:rsidRDefault="00711397" w:rsidP="00A07394">
      <w:pPr>
        <w:spacing w:after="0" w:line="240" w:lineRule="auto"/>
        <w:ind w:firstLine="709"/>
        <w:jc w:val="both"/>
        <w:rPr>
          <w:rFonts w:ascii="Times New Roman" w:eastAsia="Times New Roman" w:hAnsi="Times New Roman"/>
          <w:sz w:val="28"/>
          <w:szCs w:val="28"/>
        </w:rPr>
      </w:pPr>
      <w:r w:rsidRPr="00302A40">
        <w:rPr>
          <w:rFonts w:ascii="Times New Roman" w:eastAsia="Times" w:hAnsi="Times New Roman"/>
          <w:sz w:val="28"/>
          <w:szCs w:val="28"/>
        </w:rPr>
        <w:t>Метапредметные результаты включают освоенные обучающимися межпредметные понятия и универсальные учебные действия (регулятивные, познавательные, коммуникативные)</w:t>
      </w:r>
      <w:r w:rsidRPr="00302A40">
        <w:rPr>
          <w:rFonts w:ascii="Times New Roman" w:eastAsia="Times New Roman" w:hAnsi="Times New Roman"/>
          <w:sz w:val="28"/>
          <w:szCs w:val="28"/>
        </w:rPr>
        <w:t>,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714204" w:rsidRPr="00302A40" w:rsidRDefault="00714204" w:rsidP="00A07394">
      <w:pPr>
        <w:spacing w:after="0" w:line="240" w:lineRule="auto"/>
        <w:ind w:firstLine="709"/>
        <w:jc w:val="both"/>
        <w:rPr>
          <w:rFonts w:ascii="Times New Roman" w:hAnsi="Times New Roman"/>
          <w:b/>
          <w:sz w:val="28"/>
          <w:szCs w:val="28"/>
        </w:rPr>
      </w:pPr>
      <w:r w:rsidRPr="00302A40">
        <w:rPr>
          <w:rFonts w:ascii="Times New Roman" w:hAnsi="Times New Roman"/>
          <w:b/>
          <w:sz w:val="28"/>
          <w:szCs w:val="28"/>
        </w:rPr>
        <w:t>Межпредметные понятия</w:t>
      </w:r>
    </w:p>
    <w:p w:rsidR="00711397" w:rsidRPr="00302A40" w:rsidRDefault="00711397" w:rsidP="00A07394">
      <w:pPr>
        <w:spacing w:after="0" w:line="240" w:lineRule="auto"/>
        <w:ind w:firstLine="709"/>
        <w:jc w:val="both"/>
        <w:rPr>
          <w:rFonts w:ascii="Times New Roman" w:eastAsia="Times" w:hAnsi="Times New Roman"/>
          <w:sz w:val="28"/>
          <w:szCs w:val="28"/>
        </w:rPr>
      </w:pPr>
      <w:r w:rsidRPr="00302A40">
        <w:rPr>
          <w:rFonts w:ascii="Times New Roman" w:eastAsia="Times" w:hAnsi="Times New Roman"/>
          <w:sz w:val="28"/>
          <w:szCs w:val="28"/>
        </w:rPr>
        <w:t>Условием формирования межпредметных понятий, таких как «система», «факт», «закономерность», «феномен», «анализ», «синтез» «функция», «материал», «процесс»,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в средстве познания мира и себя в этом мире, гармонизации отношений человека и общества, создания образа «потребного будущего».</w:t>
      </w:r>
    </w:p>
    <w:p w:rsidR="00711397" w:rsidRPr="00302A40" w:rsidRDefault="00711397" w:rsidP="00A07394">
      <w:pPr>
        <w:spacing w:after="0" w:line="240" w:lineRule="auto"/>
        <w:ind w:firstLine="709"/>
        <w:jc w:val="both"/>
        <w:rPr>
          <w:rFonts w:ascii="Times New Roman" w:eastAsia="Times" w:hAnsi="Times New Roman"/>
          <w:sz w:val="28"/>
          <w:szCs w:val="28"/>
        </w:rPr>
      </w:pPr>
      <w:r w:rsidRPr="00302A40">
        <w:rPr>
          <w:rFonts w:ascii="Times New Roman" w:eastAsia="Times" w:hAnsi="Times New Roman"/>
          <w:sz w:val="28"/>
          <w:szCs w:val="28"/>
        </w:rP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711397" w:rsidRPr="00302A40" w:rsidRDefault="00711397" w:rsidP="00EB6DCB">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систематизировать, сопоставлять, анализировать, обобщать и интерпретировать информацию, содержащуюся в готовых информационных объектах;</w:t>
      </w:r>
    </w:p>
    <w:p w:rsidR="00711397" w:rsidRPr="00302A40" w:rsidRDefault="00711397" w:rsidP="00EB6DCB">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lastRenderedPageBreak/>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711397" w:rsidRPr="00302A40" w:rsidRDefault="00711397" w:rsidP="00EB6DCB">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заполнять и/или дополнять таблицы, схемы, диаграммы, тексты.</w:t>
      </w:r>
    </w:p>
    <w:p w:rsidR="00711397" w:rsidRPr="00302A40" w:rsidRDefault="00711397" w:rsidP="00A07394">
      <w:pPr>
        <w:spacing w:after="0" w:line="240" w:lineRule="auto"/>
        <w:ind w:firstLine="709"/>
        <w:jc w:val="both"/>
        <w:rPr>
          <w:rFonts w:ascii="Times New Roman" w:eastAsia="Times" w:hAnsi="Times New Roman"/>
          <w:sz w:val="28"/>
          <w:szCs w:val="28"/>
        </w:rPr>
      </w:pPr>
      <w:r w:rsidRPr="00302A40">
        <w:rPr>
          <w:rFonts w:ascii="Times New Roman" w:eastAsia="Times" w:hAnsi="Times New Roman"/>
          <w:sz w:val="28"/>
          <w:szCs w:val="28"/>
        </w:rPr>
        <w:t>В ходе изучения всех учебных предметов обучающиеся приобретут опыт проектной деятельности, способствующей воспитанию самостоятельности, инициативности, ответственности, повышению мотивации и эффективности учебной деятельности. В процессе реализации исходного замысла на практическом уровне овладеют умением выбирать адекватные задаче средства, принимать решения, в том числе в ситуациях неопределенности. Они получат возможность развить способности к разработке нескольких вариантов решений, к поиску нестандартных решений, анализу результатов поиска и выбору наиболее приемлемого решения.</w:t>
      </w:r>
    </w:p>
    <w:p w:rsidR="00711397" w:rsidRPr="00302A40" w:rsidRDefault="00711397" w:rsidP="00A07394">
      <w:pPr>
        <w:spacing w:after="0" w:line="240" w:lineRule="auto"/>
        <w:ind w:firstLine="709"/>
        <w:jc w:val="both"/>
        <w:rPr>
          <w:rFonts w:ascii="Times New Roman" w:eastAsia="Times" w:hAnsi="Times New Roman"/>
          <w:sz w:val="28"/>
          <w:szCs w:val="28"/>
        </w:rPr>
      </w:pPr>
      <w:r w:rsidRPr="00302A40">
        <w:rPr>
          <w:rFonts w:ascii="Times New Roman" w:eastAsia="Times" w:hAnsi="Times New Roman"/>
          <w:sz w:val="28"/>
          <w:szCs w:val="28"/>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используемых методов работы и образовательных технологий.</w:t>
      </w:r>
    </w:p>
    <w:p w:rsidR="00714204" w:rsidRPr="00302A40" w:rsidRDefault="00711397" w:rsidP="00A07394">
      <w:pPr>
        <w:spacing w:after="0" w:line="240" w:lineRule="auto"/>
        <w:ind w:firstLine="709"/>
        <w:jc w:val="both"/>
        <w:rPr>
          <w:rFonts w:ascii="Times New Roman" w:hAnsi="Times New Roman"/>
          <w:sz w:val="28"/>
          <w:szCs w:val="28"/>
        </w:rPr>
      </w:pPr>
      <w:r w:rsidRPr="00302A40">
        <w:rPr>
          <w:rFonts w:ascii="Times New Roman" w:eastAsia="Times New Roman" w:hAnsi="Times New Roman"/>
          <w:sz w:val="28"/>
          <w:szCs w:val="28"/>
        </w:rPr>
        <w:t>В соответствии с ФГОС ООО выделяются три группы универсальных учебных действий: регулятивные, познавательные, коммуникативные.</w:t>
      </w:r>
    </w:p>
    <w:p w:rsidR="00714204" w:rsidRPr="00302A40" w:rsidRDefault="00714204" w:rsidP="00A07394">
      <w:pPr>
        <w:spacing w:after="0" w:line="240" w:lineRule="auto"/>
        <w:ind w:firstLine="709"/>
        <w:jc w:val="both"/>
        <w:rPr>
          <w:rFonts w:ascii="Times New Roman" w:hAnsi="Times New Roman"/>
          <w:b/>
          <w:sz w:val="28"/>
          <w:szCs w:val="28"/>
        </w:rPr>
      </w:pPr>
      <w:r w:rsidRPr="00302A40">
        <w:rPr>
          <w:rFonts w:ascii="Times New Roman" w:hAnsi="Times New Roman"/>
          <w:b/>
          <w:sz w:val="28"/>
          <w:szCs w:val="28"/>
        </w:rPr>
        <w:t>Регулятивные УУД</w:t>
      </w:r>
    </w:p>
    <w:p w:rsidR="00711397" w:rsidRPr="00302A40" w:rsidRDefault="00711397" w:rsidP="00EB6DCB">
      <w:pPr>
        <w:widowControl w:val="0"/>
        <w:numPr>
          <w:ilvl w:val="0"/>
          <w:numId w:val="57"/>
        </w:numPr>
        <w:tabs>
          <w:tab w:val="left" w:pos="1134"/>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711397" w:rsidRPr="00302A40" w:rsidRDefault="00711397" w:rsidP="00EB6DCB">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анализировать существующие и планировать будущие образовательные результаты;</w:t>
      </w:r>
    </w:p>
    <w:p w:rsidR="00711397" w:rsidRPr="00302A40" w:rsidRDefault="00711397" w:rsidP="00EB6DCB">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определять совместно с педагогом критерии оценки планируемых образовательных результатов;</w:t>
      </w:r>
    </w:p>
    <w:p w:rsidR="00711397" w:rsidRPr="00302A40" w:rsidRDefault="00711397" w:rsidP="00EB6DCB">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идентифицировать препятствия, возникающие при достижении собственных запланированных образовательных результатов;</w:t>
      </w:r>
    </w:p>
    <w:p w:rsidR="00711397" w:rsidRPr="00302A40" w:rsidRDefault="00711397" w:rsidP="00EB6DCB">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выдвигать версии преодоления препятствий, формулировать гипотезы, в отдельных случаях — прогнозировать конечный результат;</w:t>
      </w:r>
    </w:p>
    <w:p w:rsidR="00711397" w:rsidRPr="00302A40" w:rsidRDefault="00711397" w:rsidP="00EB6DCB">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ставить цель и формулировать задачи собственной образовательной деятельности с учетом выявленных затруднений и существующих возможностей;</w:t>
      </w:r>
    </w:p>
    <w:p w:rsidR="00711397" w:rsidRPr="00302A40" w:rsidRDefault="00711397" w:rsidP="00EB6DCB">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обосновывать выбранные подходы и средства, используемые для достижения образовательных результатов.</w:t>
      </w:r>
    </w:p>
    <w:p w:rsidR="00711397" w:rsidRPr="00302A40" w:rsidRDefault="00711397" w:rsidP="00EB6DCB">
      <w:pPr>
        <w:widowControl w:val="0"/>
        <w:numPr>
          <w:ilvl w:val="0"/>
          <w:numId w:val="57"/>
        </w:numPr>
        <w:tabs>
          <w:tab w:val="left" w:pos="1134"/>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711397" w:rsidRPr="00302A40" w:rsidRDefault="00711397" w:rsidP="00EB6DCB">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определять необходимые действия в соответствии с учебной и познавательной задачей и составлять алгоритм их выполнения;</w:t>
      </w:r>
    </w:p>
    <w:p w:rsidR="00711397" w:rsidRPr="00302A40" w:rsidRDefault="00711397" w:rsidP="00EB6DCB">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 xml:space="preserve">обосновывать и осуществлять выбор наиболее эффективных </w:t>
      </w:r>
      <w:r w:rsidRPr="00302A40">
        <w:rPr>
          <w:rFonts w:ascii="Times New Roman" w:eastAsia="Times New Roman" w:hAnsi="Times New Roman"/>
          <w:sz w:val="28"/>
          <w:szCs w:val="28"/>
        </w:rPr>
        <w:lastRenderedPageBreak/>
        <w:t>способов решения учебных и познавательных задач;</w:t>
      </w:r>
    </w:p>
    <w:p w:rsidR="00711397" w:rsidRPr="00302A40" w:rsidRDefault="00711397" w:rsidP="00EB6DCB">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определять/находить, в том числе из предложенных вариантов, условия для выполнения учебной и познавательной задачи;</w:t>
      </w:r>
    </w:p>
    <w:p w:rsidR="00711397" w:rsidRPr="00302A40" w:rsidRDefault="00711397" w:rsidP="00EB6DCB">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выстраивать жизненные планы на краткосрочное будущее (определять целевые ориентиры, формулировать адекватные им задачи и предлагать действия, указывая и обосновывая логическую последовательность шагов);</w:t>
      </w:r>
    </w:p>
    <w:p w:rsidR="00711397" w:rsidRPr="00302A40" w:rsidRDefault="00711397" w:rsidP="00EB6DCB">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выбирать из предложенных вариантов и самостоятельно искать средства/ресурсы для решения задачи/достижения цели;</w:t>
      </w:r>
    </w:p>
    <w:p w:rsidR="00711397" w:rsidRPr="00302A40" w:rsidRDefault="00711397" w:rsidP="00EB6DCB">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составлять план решения проблемы (описывать жизненный цикл выполнения проекта, алгоритм проведения исследования);</w:t>
      </w:r>
    </w:p>
    <w:p w:rsidR="00711397" w:rsidRPr="00302A40" w:rsidRDefault="00711397" w:rsidP="00EB6DCB">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определять потенциальные затруднения при решении учебной и познавательной задачи и находить средства для их устранения;</w:t>
      </w:r>
    </w:p>
    <w:p w:rsidR="00711397" w:rsidRPr="00302A40" w:rsidRDefault="00711397" w:rsidP="00EB6DCB">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описывать свой опыт, оформляя его для передачи другим людям в виде алгоритма решения практических задач;</w:t>
      </w:r>
    </w:p>
    <w:p w:rsidR="00711397" w:rsidRPr="00302A40" w:rsidRDefault="00711397" w:rsidP="00EB6DCB">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планировать и корректировать свою индивидуальную образовательную траекторию.</w:t>
      </w:r>
    </w:p>
    <w:p w:rsidR="00711397" w:rsidRPr="00302A40" w:rsidRDefault="00711397" w:rsidP="00EB6DCB">
      <w:pPr>
        <w:widowControl w:val="0"/>
        <w:numPr>
          <w:ilvl w:val="0"/>
          <w:numId w:val="57"/>
        </w:numPr>
        <w:tabs>
          <w:tab w:val="left" w:pos="1134"/>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711397" w:rsidRPr="00302A40" w:rsidRDefault="00711397" w:rsidP="00EB6DCB">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различать результаты и способы действий при достижении результатов;</w:t>
      </w:r>
    </w:p>
    <w:p w:rsidR="00711397" w:rsidRPr="00302A40" w:rsidRDefault="00711397" w:rsidP="00EB6DCB">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определять совместно с педагогом критерии достижения планируемых результатов и критерии оценки своей учебной деятельности;</w:t>
      </w:r>
    </w:p>
    <w:p w:rsidR="00711397" w:rsidRPr="00302A40" w:rsidRDefault="00711397" w:rsidP="00EB6DCB">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систематизировать (в том числе выбирать приоритетные) критерии достижения планируемых результатов и оценки своей деятельности;</w:t>
      </w:r>
    </w:p>
    <w:p w:rsidR="00711397" w:rsidRPr="00302A40" w:rsidRDefault="00711397" w:rsidP="00EB6DCB">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711397" w:rsidRPr="00302A40" w:rsidRDefault="00711397" w:rsidP="00EB6DCB">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оценивать свою деятельность, анализируя и аргументируя причины достижения или отсутствия планируемого результата;</w:t>
      </w:r>
    </w:p>
    <w:p w:rsidR="00711397" w:rsidRPr="00302A40" w:rsidRDefault="00711397" w:rsidP="00EB6DCB">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находить необходимые и достаточные средства для выполнения учебных действий в изменяющейся ситуации;</w:t>
      </w:r>
    </w:p>
    <w:p w:rsidR="00711397" w:rsidRPr="00302A40" w:rsidRDefault="00711397" w:rsidP="00EB6DCB">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rsidR="00711397" w:rsidRPr="00302A40" w:rsidRDefault="00711397" w:rsidP="00EB6DCB">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устанавливать связь между полученными характеристиками результата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результата;</w:t>
      </w:r>
    </w:p>
    <w:p w:rsidR="00711397" w:rsidRPr="00302A40" w:rsidRDefault="00711397" w:rsidP="00EB6DCB">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соотносить свои действия с целью обучения.</w:t>
      </w:r>
    </w:p>
    <w:p w:rsidR="00711397" w:rsidRPr="00302A40" w:rsidRDefault="00711397" w:rsidP="00EB6DCB">
      <w:pPr>
        <w:widowControl w:val="0"/>
        <w:numPr>
          <w:ilvl w:val="0"/>
          <w:numId w:val="57"/>
        </w:numPr>
        <w:tabs>
          <w:tab w:val="left" w:pos="1134"/>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Умение оценивать правильность выполнения учебной задачи, собственные возможности ее решения. Обучающийся сможет:</w:t>
      </w:r>
    </w:p>
    <w:p w:rsidR="00711397" w:rsidRPr="00302A40" w:rsidRDefault="00711397" w:rsidP="00EB6DCB">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определять критерии правильности (корректности) выполнения учебной задачи;</w:t>
      </w:r>
    </w:p>
    <w:p w:rsidR="00711397" w:rsidRPr="00302A40" w:rsidRDefault="00711397" w:rsidP="00EB6DCB">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lastRenderedPageBreak/>
        <w:t>анализировать и обосновывать применение соответствующего инструментария для выполнения учебной задачи;</w:t>
      </w:r>
    </w:p>
    <w:p w:rsidR="00711397" w:rsidRPr="00302A40" w:rsidRDefault="00711397" w:rsidP="00EB6DCB">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свободно пользоваться выработанными критериями оценки и самооценки, исходя из цели и имеющихся средств;</w:t>
      </w:r>
    </w:p>
    <w:p w:rsidR="00711397" w:rsidRPr="00302A40" w:rsidRDefault="00711397" w:rsidP="00EB6DCB">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rsidR="00711397" w:rsidRPr="00302A40" w:rsidRDefault="00711397" w:rsidP="00EB6DCB">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обосновывать достижимость цели выбранным способом на основе оценки своих внутренних ресурсов и доступных внешних ресурсов;</w:t>
      </w:r>
    </w:p>
    <w:p w:rsidR="00711397" w:rsidRPr="00302A40" w:rsidRDefault="00711397" w:rsidP="00EB6DCB">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 xml:space="preserve">фиксировать и анализировать динамику собственных образовательных результатов. </w:t>
      </w:r>
    </w:p>
    <w:p w:rsidR="00711397" w:rsidRPr="00302A40" w:rsidRDefault="00711397" w:rsidP="00EB6DCB">
      <w:pPr>
        <w:widowControl w:val="0"/>
        <w:numPr>
          <w:ilvl w:val="0"/>
          <w:numId w:val="57"/>
        </w:numPr>
        <w:tabs>
          <w:tab w:val="left" w:pos="1134"/>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w:t>
      </w:r>
    </w:p>
    <w:p w:rsidR="00711397" w:rsidRPr="00302A40" w:rsidRDefault="00711397" w:rsidP="00EB6DCB">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анализировать собственную учебную и познавательную деятельность и деятельность других обучающихся в процессе взаимопроверки;</w:t>
      </w:r>
    </w:p>
    <w:p w:rsidR="00711397" w:rsidRPr="00302A40" w:rsidRDefault="00711397" w:rsidP="00EB6DCB">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соотносить реальные и планируемые результаты индивидуальной образовательной деятельности и делать выводы о причинах ее успешности/эффективности или неуспешности/неэффективности, находить способы выхода из критической ситуации;</w:t>
      </w:r>
    </w:p>
    <w:p w:rsidR="00711397" w:rsidRPr="00302A40" w:rsidRDefault="00711397" w:rsidP="00EB6DCB">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принимать решение в учебной ситуации и оценивать возможные последствия принятого решения;</w:t>
      </w:r>
    </w:p>
    <w:p w:rsidR="00711397" w:rsidRPr="00302A40" w:rsidRDefault="00711397" w:rsidP="00EB6DCB">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714204" w:rsidRPr="00302A40" w:rsidRDefault="00711397" w:rsidP="009E471A">
      <w:pPr>
        <w:widowControl w:val="0"/>
        <w:numPr>
          <w:ilvl w:val="0"/>
          <w:numId w:val="14"/>
        </w:numPr>
        <w:tabs>
          <w:tab w:val="left" w:pos="993"/>
        </w:tabs>
        <w:spacing w:after="0" w:line="240" w:lineRule="auto"/>
        <w:ind w:left="0" w:firstLine="709"/>
        <w:jc w:val="both"/>
        <w:rPr>
          <w:rFonts w:ascii="Times New Roman" w:hAnsi="Times New Roman"/>
          <w:sz w:val="28"/>
          <w:szCs w:val="28"/>
        </w:rPr>
      </w:pPr>
      <w:r w:rsidRPr="00302A40">
        <w:rPr>
          <w:rFonts w:ascii="Times New Roman" w:eastAsia="Times New Roman" w:hAnsi="Times New Roman"/>
          <w:sz w:val="28"/>
          <w:szCs w:val="28"/>
        </w:rPr>
        <w:t>демонстрировать приемы регуляции собственных психофизиологических/эмоциональных состояний.</w:t>
      </w:r>
    </w:p>
    <w:p w:rsidR="00714204" w:rsidRPr="00302A40" w:rsidRDefault="00714204" w:rsidP="00A07394">
      <w:pPr>
        <w:spacing w:after="0" w:line="240" w:lineRule="auto"/>
        <w:ind w:firstLine="709"/>
        <w:jc w:val="both"/>
        <w:rPr>
          <w:rFonts w:ascii="Times New Roman" w:hAnsi="Times New Roman"/>
          <w:b/>
          <w:sz w:val="28"/>
          <w:szCs w:val="28"/>
        </w:rPr>
      </w:pPr>
      <w:r w:rsidRPr="00302A40">
        <w:rPr>
          <w:rFonts w:ascii="Times New Roman" w:hAnsi="Times New Roman"/>
          <w:b/>
          <w:sz w:val="28"/>
          <w:szCs w:val="28"/>
        </w:rPr>
        <w:t>Познавательные УУД</w:t>
      </w:r>
    </w:p>
    <w:p w:rsidR="00711397" w:rsidRPr="00302A40" w:rsidRDefault="00711397" w:rsidP="00EB6DCB">
      <w:pPr>
        <w:widowControl w:val="0"/>
        <w:numPr>
          <w:ilvl w:val="0"/>
          <w:numId w:val="57"/>
        </w:numPr>
        <w:tabs>
          <w:tab w:val="left" w:pos="1134"/>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711397" w:rsidRPr="00302A40" w:rsidRDefault="00711397" w:rsidP="00EB6DCB">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подбирать слова, соподчиненные ключевому слову, определяющие его признаки и свойства;</w:t>
      </w:r>
    </w:p>
    <w:p w:rsidR="00711397" w:rsidRPr="00302A40" w:rsidRDefault="00711397" w:rsidP="00EB6DCB">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выстраивать логическую цепочку, состоящую из ключевого слова и соподчиненных ему слов;</w:t>
      </w:r>
    </w:p>
    <w:p w:rsidR="00711397" w:rsidRPr="00302A40" w:rsidRDefault="00711397" w:rsidP="00EB6DCB">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выделять общий признак или отличие двух или нескольких предметов или явлений и объяснять их сходство или отличия;</w:t>
      </w:r>
    </w:p>
    <w:p w:rsidR="00711397" w:rsidRPr="00302A40" w:rsidRDefault="00711397" w:rsidP="00EB6DCB">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rsidR="00711397" w:rsidRPr="00302A40" w:rsidRDefault="00711397" w:rsidP="00EB6DCB">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различать/выделять явление из общего ряда других явлений;</w:t>
      </w:r>
    </w:p>
    <w:p w:rsidR="00711397" w:rsidRPr="00302A40" w:rsidRDefault="00711397" w:rsidP="00EB6DCB">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выделять причинно-следственные связи наблюдаемых явлений или событий, выявлять причины возникновения наблюдаемых явлений или событий;</w:t>
      </w:r>
    </w:p>
    <w:p w:rsidR="00711397" w:rsidRPr="00302A40" w:rsidRDefault="00711397" w:rsidP="00EB6DCB">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строить рассуждение от общих закономерностей к частным явлениям и от частных явлений к общим закономерностям;</w:t>
      </w:r>
    </w:p>
    <w:p w:rsidR="00711397" w:rsidRPr="00302A40" w:rsidRDefault="00711397" w:rsidP="00EB6DCB">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lastRenderedPageBreak/>
        <w:t>строить рассуждение на основе сравнения предметов и явлений, выделяя при этом их общие признаки и различия;</w:t>
      </w:r>
    </w:p>
    <w:p w:rsidR="00711397" w:rsidRPr="00302A40" w:rsidRDefault="00711397" w:rsidP="00EB6DCB">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излагать полученную информацию, интерпретируя ее в контексте решаемой задачи;</w:t>
      </w:r>
    </w:p>
    <w:p w:rsidR="00711397" w:rsidRPr="00302A40" w:rsidRDefault="00711397" w:rsidP="00EB6DCB">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самостоятельно указывать на информацию, нуждающуюся в проверке, предлагать и применять способ проверки достоверности информации;</w:t>
      </w:r>
    </w:p>
    <w:p w:rsidR="00711397" w:rsidRPr="00302A40" w:rsidRDefault="00711397" w:rsidP="00EB6DCB">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объяснять явления, процессы, связи и отношения, выявляемые в ходе познавательной и исследовательской деятельности;</w:t>
      </w:r>
    </w:p>
    <w:p w:rsidR="00711397" w:rsidRPr="00302A40" w:rsidRDefault="00711397" w:rsidP="00EB6DCB">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выявлять и называть причины события, явления, самостоятельно осуществляя причинно-следственный анализ;</w:t>
      </w:r>
    </w:p>
    <w:p w:rsidR="00711397" w:rsidRPr="00302A40" w:rsidRDefault="00711397" w:rsidP="00EB6DCB">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711397" w:rsidRPr="00302A40" w:rsidRDefault="00711397" w:rsidP="00EB6DCB">
      <w:pPr>
        <w:widowControl w:val="0"/>
        <w:numPr>
          <w:ilvl w:val="0"/>
          <w:numId w:val="57"/>
        </w:numPr>
        <w:tabs>
          <w:tab w:val="left" w:pos="1134"/>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711397" w:rsidRPr="00302A40" w:rsidRDefault="00711397" w:rsidP="00EB6DCB">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обозначать символом и знаком предмет и/или явление;</w:t>
      </w:r>
    </w:p>
    <w:p w:rsidR="00711397" w:rsidRPr="00302A40" w:rsidRDefault="00711397" w:rsidP="00EB6DCB">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rsidR="00711397" w:rsidRPr="00302A40" w:rsidRDefault="00711397" w:rsidP="00EB6DCB">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создавать абстрактный или реальный образ предмета и/или явления;</w:t>
      </w:r>
    </w:p>
    <w:p w:rsidR="00711397" w:rsidRPr="00302A40" w:rsidRDefault="00711397" w:rsidP="00EB6DCB">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строить модель/схему на основе условий задачи и/или способа ее решения;</w:t>
      </w:r>
    </w:p>
    <w:p w:rsidR="00711397" w:rsidRPr="00302A40" w:rsidRDefault="00711397" w:rsidP="00EB6DCB">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711397" w:rsidRPr="00302A40" w:rsidRDefault="00711397" w:rsidP="00EB6DCB">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711397" w:rsidRPr="00302A40" w:rsidRDefault="00711397" w:rsidP="00EB6DCB">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711397" w:rsidRPr="00302A40" w:rsidRDefault="00711397" w:rsidP="00EB6DCB">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строить доказательство: прямое, косвенное, от противного;</w:t>
      </w:r>
    </w:p>
    <w:p w:rsidR="00711397" w:rsidRPr="00302A40" w:rsidRDefault="00711397" w:rsidP="00EB6DCB">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анализировать/рефлексировать опыт разработки и реализации учебного проекта, исследования (теоретического, эмпирического) с точки зрения решения проблемной ситуации, достижения поставленной цели и/или на основе заданных критериев оценки продукта/результата.</w:t>
      </w:r>
    </w:p>
    <w:p w:rsidR="00711397" w:rsidRPr="00302A40" w:rsidRDefault="00711397" w:rsidP="00EB6DCB">
      <w:pPr>
        <w:widowControl w:val="0"/>
        <w:numPr>
          <w:ilvl w:val="0"/>
          <w:numId w:val="57"/>
        </w:numPr>
        <w:tabs>
          <w:tab w:val="left" w:pos="1134"/>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Смысловое чтение. Обучающийся сможет:</w:t>
      </w:r>
    </w:p>
    <w:p w:rsidR="00711397" w:rsidRPr="00302A40" w:rsidRDefault="00711397" w:rsidP="00EB6DCB">
      <w:pPr>
        <w:widowControl w:val="0"/>
        <w:numPr>
          <w:ilvl w:val="0"/>
          <w:numId w:val="58"/>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находить в тексте требуемую информацию (в соответствии с целями своей деятельности);</w:t>
      </w:r>
    </w:p>
    <w:p w:rsidR="00711397" w:rsidRPr="00302A40" w:rsidRDefault="00711397" w:rsidP="00EB6DCB">
      <w:pPr>
        <w:widowControl w:val="0"/>
        <w:numPr>
          <w:ilvl w:val="0"/>
          <w:numId w:val="58"/>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ориентироваться в содержании текста, понимать целостный смысл текста, структурировать текст;</w:t>
      </w:r>
    </w:p>
    <w:p w:rsidR="00711397" w:rsidRPr="00302A40" w:rsidRDefault="00711397" w:rsidP="00EB6DCB">
      <w:pPr>
        <w:widowControl w:val="0"/>
        <w:numPr>
          <w:ilvl w:val="0"/>
          <w:numId w:val="58"/>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устанавливать взаимосвязь описанных в тексте событий, явлений, процессов;</w:t>
      </w:r>
    </w:p>
    <w:p w:rsidR="00711397" w:rsidRPr="00302A40" w:rsidRDefault="00711397" w:rsidP="00EB6DCB">
      <w:pPr>
        <w:widowControl w:val="0"/>
        <w:numPr>
          <w:ilvl w:val="0"/>
          <w:numId w:val="58"/>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резюмировать главную идею текста;</w:t>
      </w:r>
    </w:p>
    <w:p w:rsidR="00711397" w:rsidRPr="00302A40" w:rsidRDefault="00711397" w:rsidP="00EB6DCB">
      <w:pPr>
        <w:widowControl w:val="0"/>
        <w:numPr>
          <w:ilvl w:val="0"/>
          <w:numId w:val="58"/>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 xml:space="preserve">преобразовывать текст, меняя его модальность (выражение отношения к содержанию текста, целевую установку речи), </w:t>
      </w:r>
      <w:r w:rsidRPr="00302A40">
        <w:rPr>
          <w:rFonts w:ascii="Times New Roman" w:eastAsia="Times New Roman" w:hAnsi="Times New Roman"/>
          <w:sz w:val="28"/>
          <w:szCs w:val="28"/>
        </w:rPr>
        <w:lastRenderedPageBreak/>
        <w:t>интерпретировать текст (художественный и нехудожественный — учебный, научно-популярный, информационный);</w:t>
      </w:r>
    </w:p>
    <w:p w:rsidR="00711397" w:rsidRPr="00302A40" w:rsidRDefault="00711397" w:rsidP="00EB6DCB">
      <w:pPr>
        <w:widowControl w:val="0"/>
        <w:numPr>
          <w:ilvl w:val="0"/>
          <w:numId w:val="58"/>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критически оценивать содержание и форму текста.</w:t>
      </w:r>
    </w:p>
    <w:p w:rsidR="00711397" w:rsidRPr="00302A40" w:rsidRDefault="00711397" w:rsidP="00EB6DCB">
      <w:pPr>
        <w:widowControl w:val="0"/>
        <w:numPr>
          <w:ilvl w:val="0"/>
          <w:numId w:val="57"/>
        </w:numPr>
        <w:tabs>
          <w:tab w:val="left" w:pos="1134"/>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711397" w:rsidRPr="00302A40" w:rsidRDefault="00711397" w:rsidP="00EB6DCB">
      <w:pPr>
        <w:widowControl w:val="0"/>
        <w:numPr>
          <w:ilvl w:val="0"/>
          <w:numId w:val="58"/>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определять свое отношение к окружающей среде, к собственной среде обитания;</w:t>
      </w:r>
    </w:p>
    <w:p w:rsidR="00711397" w:rsidRPr="00302A40" w:rsidRDefault="00711397" w:rsidP="00EB6DCB">
      <w:pPr>
        <w:widowControl w:val="0"/>
        <w:numPr>
          <w:ilvl w:val="0"/>
          <w:numId w:val="58"/>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анализировать влияние экологических факторов на среду обитания живых организмов;</w:t>
      </w:r>
    </w:p>
    <w:p w:rsidR="00711397" w:rsidRPr="00302A40" w:rsidRDefault="00711397" w:rsidP="00EB6DCB">
      <w:pPr>
        <w:widowControl w:val="0"/>
        <w:numPr>
          <w:ilvl w:val="0"/>
          <w:numId w:val="58"/>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проводить причинный и вероятностный анализ различных экологических ситуаций;</w:t>
      </w:r>
    </w:p>
    <w:p w:rsidR="00711397" w:rsidRPr="00302A40" w:rsidRDefault="00711397" w:rsidP="00EB6DCB">
      <w:pPr>
        <w:widowControl w:val="0"/>
        <w:numPr>
          <w:ilvl w:val="0"/>
          <w:numId w:val="58"/>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прогнозировать изменения ситуации при смене действия одного фактора на другой фактор;</w:t>
      </w:r>
    </w:p>
    <w:p w:rsidR="00711397" w:rsidRPr="00302A40" w:rsidRDefault="00711397" w:rsidP="00EB6DCB">
      <w:pPr>
        <w:widowControl w:val="0"/>
        <w:numPr>
          <w:ilvl w:val="0"/>
          <w:numId w:val="58"/>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распространять экологические знания и участвовать в практических мероприятиях по защите окружающей среды.</w:t>
      </w:r>
    </w:p>
    <w:p w:rsidR="00711397" w:rsidRPr="00302A40" w:rsidRDefault="00711397" w:rsidP="00EB6DCB">
      <w:pPr>
        <w:widowControl w:val="0"/>
        <w:numPr>
          <w:ilvl w:val="0"/>
          <w:numId w:val="57"/>
        </w:numPr>
        <w:tabs>
          <w:tab w:val="left" w:pos="1134"/>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Развитие мотивации к овладению культурой активного использования словарей, справочников, открытых источников информации и электронных поисковых систем. Обучающийся сможет:</w:t>
      </w:r>
    </w:p>
    <w:p w:rsidR="00711397" w:rsidRPr="00302A40" w:rsidRDefault="00711397" w:rsidP="00EB6DCB">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определять необходимые ключевые поисковые слова и формировать корректные поисковые запросы;</w:t>
      </w:r>
    </w:p>
    <w:p w:rsidR="00711397" w:rsidRPr="00302A40" w:rsidRDefault="00711397" w:rsidP="00EB6DCB">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осуществлять взаимодействие с электронными поисковыми системами, базами знаний, справочниками;</w:t>
      </w:r>
    </w:p>
    <w:p w:rsidR="00711397" w:rsidRPr="00302A40" w:rsidRDefault="00711397" w:rsidP="00EB6DCB">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формировать множественную выборку из различных источников информации для объективизации результатов поиска;</w:t>
      </w:r>
    </w:p>
    <w:p w:rsidR="00714204" w:rsidRPr="00302A40" w:rsidRDefault="00711397" w:rsidP="009E471A">
      <w:pPr>
        <w:widowControl w:val="0"/>
        <w:numPr>
          <w:ilvl w:val="0"/>
          <w:numId w:val="14"/>
        </w:numPr>
        <w:tabs>
          <w:tab w:val="left" w:pos="993"/>
        </w:tabs>
        <w:spacing w:after="0" w:line="240" w:lineRule="auto"/>
        <w:ind w:left="0" w:firstLine="709"/>
        <w:jc w:val="both"/>
        <w:rPr>
          <w:rFonts w:ascii="Times New Roman" w:hAnsi="Times New Roman"/>
          <w:sz w:val="28"/>
          <w:szCs w:val="28"/>
        </w:rPr>
      </w:pPr>
      <w:r w:rsidRPr="00302A40">
        <w:rPr>
          <w:rFonts w:ascii="Times New Roman" w:eastAsia="Times New Roman" w:hAnsi="Times New Roman"/>
          <w:sz w:val="28"/>
          <w:szCs w:val="28"/>
        </w:rPr>
        <w:t>соотносить полученные результаты поиска с задачами и целями своей деятельности.</w:t>
      </w:r>
    </w:p>
    <w:p w:rsidR="00714204" w:rsidRPr="00302A40" w:rsidRDefault="00714204" w:rsidP="00A07394">
      <w:pPr>
        <w:tabs>
          <w:tab w:val="left" w:pos="993"/>
        </w:tabs>
        <w:spacing w:after="0" w:line="240" w:lineRule="auto"/>
        <w:ind w:firstLine="709"/>
        <w:jc w:val="both"/>
        <w:rPr>
          <w:rFonts w:ascii="Times New Roman" w:hAnsi="Times New Roman"/>
          <w:b/>
          <w:sz w:val="28"/>
          <w:szCs w:val="28"/>
        </w:rPr>
      </w:pPr>
      <w:r w:rsidRPr="00302A40">
        <w:rPr>
          <w:rFonts w:ascii="Times New Roman" w:hAnsi="Times New Roman"/>
          <w:b/>
          <w:sz w:val="28"/>
          <w:szCs w:val="28"/>
        </w:rPr>
        <w:t>Коммуникативные УУД</w:t>
      </w:r>
    </w:p>
    <w:p w:rsidR="00711397" w:rsidRPr="00302A40" w:rsidRDefault="00711397" w:rsidP="00EB6DCB">
      <w:pPr>
        <w:widowControl w:val="0"/>
        <w:numPr>
          <w:ilvl w:val="0"/>
          <w:numId w:val="57"/>
        </w:numPr>
        <w:tabs>
          <w:tab w:val="left" w:pos="1134"/>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Умение организовывать учебное сотрудничество с педагогом и совместную деятельность с педагогом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711397" w:rsidRPr="00302A40" w:rsidRDefault="00711397" w:rsidP="00EB6DCB">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определять возможные роли в совместной деятельности;</w:t>
      </w:r>
    </w:p>
    <w:p w:rsidR="00711397" w:rsidRPr="00302A40" w:rsidRDefault="00711397" w:rsidP="00EB6DCB">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играть определенную роль в совместной деятельности;</w:t>
      </w:r>
    </w:p>
    <w:p w:rsidR="00711397" w:rsidRPr="00302A40" w:rsidRDefault="00711397" w:rsidP="00EB6DCB">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принимать позицию собеседника, понимая позицию другого, различать в его речи мнение (точку зрения), доказательства (аргументы);</w:t>
      </w:r>
    </w:p>
    <w:p w:rsidR="00711397" w:rsidRPr="00302A40" w:rsidRDefault="00711397" w:rsidP="00EB6DCB">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определять свои действия и действия партнера, которые способствовали или препятствовали продуктивной коммуникации;</w:t>
      </w:r>
    </w:p>
    <w:p w:rsidR="00711397" w:rsidRPr="00302A40" w:rsidRDefault="00711397" w:rsidP="00EB6DCB">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строить позитивные отношения в процессе учебной и познавательной деятельности;</w:t>
      </w:r>
    </w:p>
    <w:p w:rsidR="00711397" w:rsidRPr="00302A40" w:rsidRDefault="00711397" w:rsidP="00EB6DCB">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w:t>
      </w:r>
    </w:p>
    <w:p w:rsidR="00711397" w:rsidRPr="00302A40" w:rsidRDefault="00711397" w:rsidP="00EB6DCB">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критически относиться к собственному мнению, уметь признавать ошибочность своего мнения (если оно ошибочно) и корректировать его;</w:t>
      </w:r>
    </w:p>
    <w:p w:rsidR="00711397" w:rsidRPr="00302A40" w:rsidRDefault="00711397" w:rsidP="00EB6DCB">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предлагать альтернативное решение в конфликтной ситуации;</w:t>
      </w:r>
    </w:p>
    <w:p w:rsidR="00711397" w:rsidRPr="00302A40" w:rsidRDefault="00711397" w:rsidP="00EB6DCB">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выделять общую точку зрения в дискуссии;</w:t>
      </w:r>
    </w:p>
    <w:p w:rsidR="00711397" w:rsidRPr="00302A40" w:rsidRDefault="00711397" w:rsidP="00EB6DCB">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lastRenderedPageBreak/>
        <w:t>договариваться о правилах и вопросах для обсуждения в соответствии с поставленной перед группой задачей;</w:t>
      </w:r>
    </w:p>
    <w:p w:rsidR="00711397" w:rsidRPr="00302A40" w:rsidRDefault="00711397" w:rsidP="00EB6DCB">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организовывать эффективное взаимодействие в группе (определять общие цели, распределять роли, договариваться друг с другом и т. д.);</w:t>
      </w:r>
    </w:p>
    <w:p w:rsidR="00711397" w:rsidRPr="00302A40" w:rsidRDefault="00711397" w:rsidP="00EB6DCB">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711397" w:rsidRPr="00302A40" w:rsidRDefault="00711397" w:rsidP="00EB6DCB">
      <w:pPr>
        <w:widowControl w:val="0"/>
        <w:numPr>
          <w:ilvl w:val="0"/>
          <w:numId w:val="57"/>
        </w:numPr>
        <w:tabs>
          <w:tab w:val="left" w:pos="1134"/>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711397" w:rsidRPr="00302A40" w:rsidRDefault="00711397" w:rsidP="00EB6DCB">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определять задачу коммуникации и в соответствии с ней отбирать и использовать речевые средства;</w:t>
      </w:r>
    </w:p>
    <w:p w:rsidR="00711397" w:rsidRPr="00302A40" w:rsidRDefault="00711397" w:rsidP="00EB6DCB">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представлять в устной или письменной форме развернутый план собственной деятельности;</w:t>
      </w:r>
    </w:p>
    <w:p w:rsidR="00711397" w:rsidRPr="00302A40" w:rsidRDefault="00711397" w:rsidP="00EB6DCB">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соблюдать нормы публичной речи, регламент в монологе и дискуссии в соответствии с коммуникативной задачей;</w:t>
      </w:r>
    </w:p>
    <w:p w:rsidR="00711397" w:rsidRPr="00302A40" w:rsidRDefault="00711397" w:rsidP="00EB6DCB">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высказывать и обосновывать мнение (суждение) и запрашивать мнение партнера в рамках диалога;</w:t>
      </w:r>
    </w:p>
    <w:p w:rsidR="00711397" w:rsidRPr="00302A40" w:rsidRDefault="00711397" w:rsidP="00EB6DCB">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принимать решение в ходе диалога и согласовывать его с собеседником;</w:t>
      </w:r>
    </w:p>
    <w:p w:rsidR="00711397" w:rsidRPr="00302A40" w:rsidRDefault="00711397" w:rsidP="00EB6DCB">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создавать письменные тексты различных типов с использованием необходимых речевых средств;</w:t>
      </w:r>
    </w:p>
    <w:p w:rsidR="00711397" w:rsidRPr="00302A40" w:rsidRDefault="00711397" w:rsidP="00EB6DCB">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использовать средства логической связи для выделения смысловых блоков своего выступления;</w:t>
      </w:r>
    </w:p>
    <w:p w:rsidR="00711397" w:rsidRPr="00302A40" w:rsidRDefault="00711397" w:rsidP="00EB6DCB">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использовать вербальные и невербальные средства в соответствии с коммуникативной задачей;</w:t>
      </w:r>
    </w:p>
    <w:p w:rsidR="00711397" w:rsidRPr="00302A40" w:rsidRDefault="00711397" w:rsidP="00EB6DCB">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оценивать эффективность коммуникации после ее завершения.</w:t>
      </w:r>
    </w:p>
    <w:p w:rsidR="00711397" w:rsidRPr="00302A40" w:rsidRDefault="00711397" w:rsidP="00EB6DCB">
      <w:pPr>
        <w:widowControl w:val="0"/>
        <w:numPr>
          <w:ilvl w:val="0"/>
          <w:numId w:val="57"/>
        </w:numPr>
        <w:tabs>
          <w:tab w:val="left" w:pos="1134"/>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711397" w:rsidRPr="00302A40" w:rsidRDefault="00711397" w:rsidP="00EB6DCB">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711397" w:rsidRPr="00302A40" w:rsidRDefault="00711397" w:rsidP="00EB6DCB">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использовать для передачи своих мыслей естественные и формальные языки в соответствии с условиями коммуникации;</w:t>
      </w:r>
    </w:p>
    <w:p w:rsidR="00711397" w:rsidRPr="00302A40" w:rsidRDefault="00711397" w:rsidP="00EB6DCB">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оперировать данными при решении задачи;</w:t>
      </w:r>
    </w:p>
    <w:p w:rsidR="00711397" w:rsidRPr="00302A40" w:rsidRDefault="00711397" w:rsidP="00EB6DCB">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выбирать адекватные задаче инструменты и использовать компьютерные технологии для решения учебных задач, в том числе для: вычисления, написания писем, сочинений, докладов, рефератов, создания презентаций и др.;</w:t>
      </w:r>
    </w:p>
    <w:p w:rsidR="00711397" w:rsidRPr="00302A40" w:rsidRDefault="00711397" w:rsidP="00EB6DCB">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02A40">
        <w:rPr>
          <w:rFonts w:ascii="Times New Roman" w:eastAsia="Times New Roman" w:hAnsi="Times New Roman"/>
          <w:sz w:val="28"/>
          <w:szCs w:val="28"/>
        </w:rPr>
        <w:t>использовать информацию с учетом этических и правовых норм;</w:t>
      </w:r>
    </w:p>
    <w:p w:rsidR="00714204" w:rsidRPr="00302A40" w:rsidRDefault="00711397" w:rsidP="009E471A">
      <w:pPr>
        <w:widowControl w:val="0"/>
        <w:numPr>
          <w:ilvl w:val="0"/>
          <w:numId w:val="14"/>
        </w:numPr>
        <w:tabs>
          <w:tab w:val="left" w:pos="993"/>
        </w:tabs>
        <w:spacing w:after="0" w:line="240" w:lineRule="auto"/>
        <w:ind w:left="0" w:firstLine="709"/>
        <w:jc w:val="both"/>
        <w:rPr>
          <w:rFonts w:ascii="Times New Roman" w:hAnsi="Times New Roman"/>
          <w:sz w:val="28"/>
          <w:szCs w:val="28"/>
        </w:rPr>
      </w:pPr>
      <w:r w:rsidRPr="00302A40">
        <w:rPr>
          <w:rFonts w:ascii="Times New Roman" w:eastAsia="Times New Roman" w:hAnsi="Times New Roman"/>
          <w:sz w:val="28"/>
          <w:szCs w:val="28"/>
        </w:rPr>
        <w:t>создавать цифровые ресурсы разного типа и для разных аудиторий, соблюдать информационную гигиену и правила информационной безопасности.</w:t>
      </w:r>
    </w:p>
    <w:p w:rsidR="00711397" w:rsidRPr="00302A40" w:rsidRDefault="00711397" w:rsidP="00A07394">
      <w:pPr>
        <w:widowControl w:val="0"/>
        <w:tabs>
          <w:tab w:val="left" w:pos="993"/>
        </w:tabs>
        <w:spacing w:after="0" w:line="240" w:lineRule="auto"/>
        <w:ind w:left="709"/>
        <w:jc w:val="both"/>
        <w:rPr>
          <w:rFonts w:ascii="Times New Roman" w:hAnsi="Times New Roman"/>
          <w:sz w:val="28"/>
          <w:szCs w:val="28"/>
        </w:rPr>
      </w:pPr>
    </w:p>
    <w:p w:rsidR="00714204" w:rsidRPr="00302A40" w:rsidRDefault="00714204" w:rsidP="00780611">
      <w:pPr>
        <w:pStyle w:val="4"/>
      </w:pPr>
      <w:bookmarkStart w:id="49" w:name="_Toc66636354"/>
      <w:bookmarkStart w:id="50" w:name="_Toc66655958"/>
      <w:r w:rsidRPr="00302A40">
        <w:lastRenderedPageBreak/>
        <w:t>1.2.5. Предметные результаты</w:t>
      </w:r>
      <w:bookmarkEnd w:id="49"/>
      <w:bookmarkEnd w:id="50"/>
    </w:p>
    <w:p w:rsidR="00FF1C61" w:rsidRPr="00302A40" w:rsidRDefault="00FF1C61" w:rsidP="00FF1C61">
      <w:pPr>
        <w:pStyle w:val="2"/>
        <w:spacing w:line="240" w:lineRule="auto"/>
        <w:rPr>
          <w:b w:val="0"/>
        </w:rPr>
      </w:pPr>
      <w:r w:rsidRPr="00302A40">
        <w:rPr>
          <w:b w:val="0"/>
        </w:rPr>
        <w:t>Предметные результаты отражены в рабочих программах, относящихся к каждому учебному предмету: «Русский язык», «Литература», «Родной русский язык», «Родная русская литература» «Иностранный язык»,</w:t>
      </w:r>
      <w:r w:rsidR="00302A40" w:rsidRPr="00302A40">
        <w:rPr>
          <w:b w:val="0"/>
        </w:rPr>
        <w:t xml:space="preserve"> </w:t>
      </w:r>
      <w:r w:rsidRPr="00302A40">
        <w:rPr>
          <w:b w:val="0"/>
        </w:rPr>
        <w:t>«Второй иностранный язык», «История России», «Всеобщая история», «Обществознание»,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 «Основы безопасности жизнедеятельности», «Основы духовно-нравственной культуры народов России».</w:t>
      </w:r>
    </w:p>
    <w:p w:rsidR="00736D31" w:rsidRPr="00302A40" w:rsidRDefault="00736D31" w:rsidP="00780611">
      <w:pPr>
        <w:pStyle w:val="4"/>
      </w:pPr>
      <w:bookmarkStart w:id="51" w:name="_Toc66636355"/>
      <w:bookmarkStart w:id="52" w:name="_Toc66655959"/>
      <w:bookmarkStart w:id="53" w:name="_Toc409691628"/>
      <w:bookmarkStart w:id="54" w:name="_Toc410653953"/>
      <w:bookmarkStart w:id="55" w:name="_Toc414553133"/>
      <w:r w:rsidRPr="00302A40">
        <w:t>1.2.5.1 Русский язык и литература</w:t>
      </w:r>
      <w:bookmarkEnd w:id="51"/>
      <w:bookmarkEnd w:id="52"/>
    </w:p>
    <w:p w:rsidR="00736D31" w:rsidRPr="00302A40" w:rsidRDefault="00736D31" w:rsidP="00736D31">
      <w:pPr>
        <w:pStyle w:val="2"/>
        <w:spacing w:line="240" w:lineRule="auto"/>
        <w:rPr>
          <w:b w:val="0"/>
        </w:rPr>
      </w:pPr>
      <w:r w:rsidRPr="00302A40">
        <w:rPr>
          <w:b w:val="0"/>
        </w:rPr>
        <w:t>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обеспечивает:</w:t>
      </w:r>
    </w:p>
    <w:p w:rsidR="00736D31" w:rsidRPr="00302A40" w:rsidRDefault="00736D31" w:rsidP="00EB6DCB">
      <w:pPr>
        <w:pStyle w:val="2"/>
        <w:numPr>
          <w:ilvl w:val="0"/>
          <w:numId w:val="65"/>
        </w:numPr>
        <w:tabs>
          <w:tab w:val="left" w:pos="993"/>
        </w:tabs>
        <w:spacing w:line="240" w:lineRule="auto"/>
        <w:ind w:left="0" w:firstLine="709"/>
        <w:rPr>
          <w:b w:val="0"/>
        </w:rPr>
      </w:pPr>
      <w:r w:rsidRPr="00302A40">
        <w:rPr>
          <w:b w:val="0"/>
        </w:rP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736D31" w:rsidRPr="00302A40" w:rsidRDefault="00736D31" w:rsidP="00EB6DCB">
      <w:pPr>
        <w:pStyle w:val="2"/>
        <w:numPr>
          <w:ilvl w:val="0"/>
          <w:numId w:val="65"/>
        </w:numPr>
        <w:tabs>
          <w:tab w:val="left" w:pos="993"/>
        </w:tabs>
        <w:spacing w:line="240" w:lineRule="auto"/>
        <w:ind w:left="0" w:firstLine="709"/>
        <w:rPr>
          <w:b w:val="0"/>
        </w:rPr>
      </w:pPr>
      <w:r w:rsidRPr="00302A40">
        <w:rPr>
          <w:b w:val="0"/>
        </w:rPr>
        <w:t>Осознание тесной связи между языковым, литературным, интеллектуальным, духовно-нравстенным развитием личности и ее социальным ростом;</w:t>
      </w:r>
    </w:p>
    <w:p w:rsidR="00736D31" w:rsidRPr="00302A40" w:rsidRDefault="00736D31" w:rsidP="00EB6DCB">
      <w:pPr>
        <w:pStyle w:val="2"/>
        <w:numPr>
          <w:ilvl w:val="0"/>
          <w:numId w:val="65"/>
        </w:numPr>
        <w:tabs>
          <w:tab w:val="left" w:pos="993"/>
        </w:tabs>
        <w:spacing w:line="240" w:lineRule="auto"/>
        <w:ind w:left="0" w:firstLine="709"/>
        <w:rPr>
          <w:b w:val="0"/>
        </w:rPr>
      </w:pPr>
      <w:r w:rsidRPr="00302A40">
        <w:rPr>
          <w:b w:val="0"/>
        </w:rPr>
        <w:t>Приобщение к российскому культурному наследию и через него -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w:t>
      </w:r>
    </w:p>
    <w:p w:rsidR="00736D31" w:rsidRPr="00302A40" w:rsidRDefault="00736D31" w:rsidP="00EB6DCB">
      <w:pPr>
        <w:pStyle w:val="2"/>
        <w:numPr>
          <w:ilvl w:val="0"/>
          <w:numId w:val="65"/>
        </w:numPr>
        <w:tabs>
          <w:tab w:val="left" w:pos="993"/>
        </w:tabs>
        <w:spacing w:line="240" w:lineRule="auto"/>
        <w:ind w:left="0" w:firstLine="709"/>
        <w:rPr>
          <w:b w:val="0"/>
        </w:rPr>
      </w:pPr>
      <w:r w:rsidRPr="00302A40">
        <w:rPr>
          <w:b w:val="0"/>
        </w:rPr>
        <w:t>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736D31" w:rsidRPr="00302A40" w:rsidRDefault="00736D31" w:rsidP="00EB6DCB">
      <w:pPr>
        <w:pStyle w:val="2"/>
        <w:numPr>
          <w:ilvl w:val="0"/>
          <w:numId w:val="65"/>
        </w:numPr>
        <w:tabs>
          <w:tab w:val="left" w:pos="993"/>
        </w:tabs>
        <w:spacing w:line="240" w:lineRule="auto"/>
        <w:ind w:left="0" w:firstLine="709"/>
        <w:rPr>
          <w:b w:val="0"/>
        </w:rPr>
      </w:pPr>
      <w:r w:rsidRPr="00302A40">
        <w:rPr>
          <w:b w:val="0"/>
        </w:rPr>
        <w:t>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w:t>
      </w:r>
      <w:r w:rsidRPr="00302A40">
        <w:rPr>
          <w:b w:val="0"/>
        </w:rPr>
        <w:softHyphen/>
        <w:t>тий лингвистики, формирование аналитических умений в отношении языковых единиц и текстов разных функционально-смысловых типов и жанров.</w:t>
      </w:r>
    </w:p>
    <w:p w:rsidR="00736D31" w:rsidRPr="00302A40" w:rsidRDefault="00736D31" w:rsidP="00736D31">
      <w:pPr>
        <w:pStyle w:val="2"/>
        <w:spacing w:line="240" w:lineRule="auto"/>
        <w:rPr>
          <w:b w:val="0"/>
        </w:rPr>
      </w:pPr>
      <w:r w:rsidRPr="00302A40">
        <w:rPr>
          <w:b w:val="0"/>
        </w:rPr>
        <w:t>Предметные результаты изучения предметной области "Русский язык и литература" отражают:</w:t>
      </w:r>
    </w:p>
    <w:p w:rsidR="00736D31" w:rsidRPr="00302A40" w:rsidRDefault="00736D31" w:rsidP="00736D31">
      <w:pPr>
        <w:pStyle w:val="2"/>
        <w:spacing w:line="240" w:lineRule="auto"/>
      </w:pPr>
      <w:r w:rsidRPr="00302A40">
        <w:rPr>
          <w:i/>
          <w:iCs/>
        </w:rPr>
        <w:t>Русский язык:</w:t>
      </w:r>
    </w:p>
    <w:p w:rsidR="00736D31" w:rsidRPr="00302A40" w:rsidRDefault="00377906" w:rsidP="00736D31">
      <w:pPr>
        <w:pStyle w:val="2"/>
        <w:spacing w:line="240" w:lineRule="auto"/>
        <w:rPr>
          <w:b w:val="0"/>
        </w:rPr>
      </w:pPr>
      <w:r w:rsidRPr="00302A40">
        <w:rPr>
          <w:b w:val="0"/>
        </w:rPr>
        <w:t xml:space="preserve">1) </w:t>
      </w:r>
      <w:r w:rsidR="00736D31" w:rsidRPr="00302A40">
        <w:rPr>
          <w:b w:val="0"/>
        </w:rPr>
        <w:t>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p w:rsidR="00736D31" w:rsidRPr="00302A40" w:rsidRDefault="00377906" w:rsidP="00736D31">
      <w:pPr>
        <w:pStyle w:val="2"/>
        <w:spacing w:line="240" w:lineRule="auto"/>
        <w:rPr>
          <w:b w:val="0"/>
        </w:rPr>
      </w:pPr>
      <w:r w:rsidRPr="00302A40">
        <w:rPr>
          <w:b w:val="0"/>
        </w:rPr>
        <w:t xml:space="preserve">- </w:t>
      </w:r>
      <w:r w:rsidR="00736D31" w:rsidRPr="00302A40">
        <w:rPr>
          <w:b w:val="0"/>
        </w:rPr>
        <w:t xml:space="preserve">создание устных монологических высказываний разной коммуникативной направленности в зависимости от целей, сферы и ситуации </w:t>
      </w:r>
      <w:r w:rsidR="00736D31" w:rsidRPr="00302A40">
        <w:rPr>
          <w:b w:val="0"/>
        </w:rPr>
        <w:lastRenderedPageBreak/>
        <w:t>общения с соблюдением норм современного русского литературного языка и речевого этикета; умение различать монологическую, диалогическую и полилогическую речь, участие в диалоге и полилоге;</w:t>
      </w:r>
    </w:p>
    <w:p w:rsidR="00736D31" w:rsidRPr="00302A40" w:rsidRDefault="00377906" w:rsidP="00736D31">
      <w:pPr>
        <w:pStyle w:val="2"/>
        <w:spacing w:line="240" w:lineRule="auto"/>
        <w:rPr>
          <w:b w:val="0"/>
        </w:rPr>
      </w:pPr>
      <w:r w:rsidRPr="00302A40">
        <w:rPr>
          <w:b w:val="0"/>
        </w:rPr>
        <w:t xml:space="preserve">- </w:t>
      </w:r>
      <w:r w:rsidR="00736D31" w:rsidRPr="00302A40">
        <w:rPr>
          <w:b w:val="0"/>
        </w:rP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выделять главную мысль текста, ключевые понятия, оценивать средства аргументации и выразительности;</w:t>
      </w:r>
    </w:p>
    <w:p w:rsidR="00736D31" w:rsidRPr="00302A40" w:rsidRDefault="00377906" w:rsidP="00736D31">
      <w:pPr>
        <w:pStyle w:val="2"/>
        <w:spacing w:line="240" w:lineRule="auto"/>
        <w:rPr>
          <w:b w:val="0"/>
        </w:rPr>
      </w:pPr>
      <w:r w:rsidRPr="00302A40">
        <w:rPr>
          <w:b w:val="0"/>
        </w:rPr>
        <w:t xml:space="preserve">- </w:t>
      </w:r>
      <w:r w:rsidR="00736D31" w:rsidRPr="00302A40">
        <w:rPr>
          <w:b w:val="0"/>
        </w:rPr>
        <w:t>овладение различными видами аудирования (с полным пониманием, с пониманием основного содержания, с выборочным извлечением информации);</w:t>
      </w:r>
    </w:p>
    <w:p w:rsidR="00736D31" w:rsidRPr="00302A40" w:rsidRDefault="00377906" w:rsidP="00736D31">
      <w:pPr>
        <w:pStyle w:val="2"/>
        <w:spacing w:line="240" w:lineRule="auto"/>
        <w:rPr>
          <w:b w:val="0"/>
        </w:rPr>
      </w:pPr>
      <w:r w:rsidRPr="00302A40">
        <w:rPr>
          <w:b w:val="0"/>
        </w:rPr>
        <w:t xml:space="preserve">- </w:t>
      </w:r>
      <w:r w:rsidR="00736D31" w:rsidRPr="00302A40">
        <w:rPr>
          <w:b w:val="0"/>
        </w:rPr>
        <w:t>понимание, интрепретация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rsidR="00736D31" w:rsidRPr="00302A40" w:rsidRDefault="00377906" w:rsidP="00736D31">
      <w:pPr>
        <w:pStyle w:val="2"/>
        <w:spacing w:line="240" w:lineRule="auto"/>
        <w:rPr>
          <w:b w:val="0"/>
        </w:rPr>
      </w:pPr>
      <w:r w:rsidRPr="00302A40">
        <w:rPr>
          <w:b w:val="0"/>
        </w:rPr>
        <w:t xml:space="preserve">- </w:t>
      </w:r>
      <w:r w:rsidR="00736D31" w:rsidRPr="00302A40">
        <w:rPr>
          <w:b w:val="0"/>
        </w:rP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w:t>
      </w:r>
    </w:p>
    <w:p w:rsidR="00736D31" w:rsidRPr="00302A40" w:rsidRDefault="00377906" w:rsidP="00736D31">
      <w:pPr>
        <w:pStyle w:val="2"/>
        <w:spacing w:line="240" w:lineRule="auto"/>
        <w:rPr>
          <w:b w:val="0"/>
        </w:rPr>
      </w:pPr>
      <w:r w:rsidRPr="00302A40">
        <w:rPr>
          <w:b w:val="0"/>
        </w:rPr>
        <w:t xml:space="preserve">- </w:t>
      </w:r>
      <w:r w:rsidR="00736D31" w:rsidRPr="00302A40">
        <w:rPr>
          <w:b w:val="0"/>
        </w:rPr>
        <w:t>выявление основных особенностей устной и письменной речи, разговорной и книжной речи;</w:t>
      </w:r>
    </w:p>
    <w:p w:rsidR="00736D31" w:rsidRPr="00302A40" w:rsidRDefault="00377906" w:rsidP="00736D31">
      <w:pPr>
        <w:pStyle w:val="2"/>
        <w:spacing w:line="240" w:lineRule="auto"/>
        <w:rPr>
          <w:b w:val="0"/>
        </w:rPr>
      </w:pPr>
      <w:r w:rsidRPr="00302A40">
        <w:rPr>
          <w:b w:val="0"/>
        </w:rPr>
        <w:t xml:space="preserve">- </w:t>
      </w:r>
      <w:r w:rsidR="00736D31" w:rsidRPr="00302A40">
        <w:rPr>
          <w:b w:val="0"/>
        </w:rPr>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736D31" w:rsidRPr="00302A40" w:rsidRDefault="00377906" w:rsidP="00736D31">
      <w:pPr>
        <w:pStyle w:val="2"/>
        <w:spacing w:line="240" w:lineRule="auto"/>
        <w:rPr>
          <w:b w:val="0"/>
        </w:rPr>
      </w:pPr>
      <w:r w:rsidRPr="00302A40">
        <w:rPr>
          <w:b w:val="0"/>
        </w:rPr>
        <w:t xml:space="preserve">2) </w:t>
      </w:r>
      <w:r w:rsidR="00736D31" w:rsidRPr="00302A40">
        <w:rPr>
          <w:b w:val="0"/>
        </w:rPr>
        <w:t>понимание определяющей роли языка в развитии интеллектуальных и творческих способностей личности в процессе образования и самообразования:</w:t>
      </w:r>
    </w:p>
    <w:p w:rsidR="00736D31" w:rsidRPr="00302A40" w:rsidRDefault="00377906" w:rsidP="00736D31">
      <w:pPr>
        <w:pStyle w:val="2"/>
        <w:spacing w:line="240" w:lineRule="auto"/>
        <w:rPr>
          <w:b w:val="0"/>
        </w:rPr>
      </w:pPr>
      <w:r w:rsidRPr="00302A40">
        <w:rPr>
          <w:b w:val="0"/>
        </w:rPr>
        <w:t xml:space="preserve">- </w:t>
      </w:r>
      <w:r w:rsidR="00736D31" w:rsidRPr="00302A40">
        <w:rPr>
          <w:b w:val="0"/>
        </w:rPr>
        <w:t>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w:t>
      </w:r>
    </w:p>
    <w:p w:rsidR="00736D31" w:rsidRPr="00302A40" w:rsidRDefault="00377906" w:rsidP="00736D31">
      <w:pPr>
        <w:pStyle w:val="2"/>
        <w:spacing w:line="240" w:lineRule="auto"/>
        <w:rPr>
          <w:b w:val="0"/>
        </w:rPr>
      </w:pPr>
      <w:r w:rsidRPr="00302A40">
        <w:rPr>
          <w:b w:val="0"/>
        </w:rPr>
        <w:t xml:space="preserve">- </w:t>
      </w:r>
      <w:r w:rsidR="00736D31" w:rsidRPr="00302A40">
        <w:rPr>
          <w:b w:val="0"/>
        </w:rPr>
        <w:t>соблюдение основных языковых норм в устной и письменной речи;</w:t>
      </w:r>
    </w:p>
    <w:p w:rsidR="00736D31" w:rsidRPr="00302A40" w:rsidRDefault="00377906" w:rsidP="00736D31">
      <w:pPr>
        <w:pStyle w:val="2"/>
        <w:spacing w:line="240" w:lineRule="auto"/>
        <w:rPr>
          <w:b w:val="0"/>
        </w:rPr>
      </w:pPr>
      <w:r w:rsidRPr="00302A40">
        <w:rPr>
          <w:b w:val="0"/>
        </w:rPr>
        <w:t xml:space="preserve">- </w:t>
      </w:r>
      <w:r w:rsidR="00736D31" w:rsidRPr="00302A40">
        <w:rPr>
          <w:b w:val="0"/>
        </w:rPr>
        <w:t>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736D31" w:rsidRPr="00302A40" w:rsidRDefault="00377906" w:rsidP="00736D31">
      <w:pPr>
        <w:pStyle w:val="2"/>
        <w:spacing w:line="240" w:lineRule="auto"/>
        <w:rPr>
          <w:b w:val="0"/>
        </w:rPr>
      </w:pPr>
      <w:r w:rsidRPr="00302A40">
        <w:rPr>
          <w:b w:val="0"/>
        </w:rPr>
        <w:t xml:space="preserve">3) </w:t>
      </w:r>
      <w:r w:rsidR="00736D31" w:rsidRPr="00302A40">
        <w:rPr>
          <w:b w:val="0"/>
        </w:rPr>
        <w:t>использование коммуникативно-эстетических возможностей русского языка:</w:t>
      </w:r>
    </w:p>
    <w:p w:rsidR="00736D31" w:rsidRPr="00302A40" w:rsidRDefault="00377906" w:rsidP="00736D31">
      <w:pPr>
        <w:pStyle w:val="2"/>
        <w:spacing w:line="240" w:lineRule="auto"/>
        <w:rPr>
          <w:b w:val="0"/>
        </w:rPr>
      </w:pPr>
      <w:r w:rsidRPr="00302A40">
        <w:rPr>
          <w:b w:val="0"/>
        </w:rPr>
        <w:t xml:space="preserve">- </w:t>
      </w:r>
      <w:r w:rsidR="00736D31" w:rsidRPr="00302A40">
        <w:rPr>
          <w:b w:val="0"/>
        </w:rPr>
        <w:t>распознавание и характеристика основных видов выразительных средств фонетики, лексики и синтаксиса (звукопись; эпитет, метафора, развернутая и скрытая метафоры, гипербола, олицетворение, сравнение; сравнительный оборот; фразеологизм, синонимы, антонимы, омонимы) в речи;</w:t>
      </w:r>
    </w:p>
    <w:p w:rsidR="00736D31" w:rsidRPr="00302A40" w:rsidRDefault="00377906" w:rsidP="00736D31">
      <w:pPr>
        <w:pStyle w:val="2"/>
        <w:spacing w:line="240" w:lineRule="auto"/>
        <w:rPr>
          <w:b w:val="0"/>
        </w:rPr>
      </w:pPr>
      <w:r w:rsidRPr="00302A40">
        <w:rPr>
          <w:b w:val="0"/>
        </w:rPr>
        <w:t xml:space="preserve">- </w:t>
      </w:r>
      <w:r w:rsidR="00736D31" w:rsidRPr="00302A40">
        <w:rPr>
          <w:b w:val="0"/>
        </w:rPr>
        <w:t>уместное использование фразеологических оборотов в речи;</w:t>
      </w:r>
    </w:p>
    <w:p w:rsidR="00736D31" w:rsidRPr="00302A40" w:rsidRDefault="00377906" w:rsidP="00736D31">
      <w:pPr>
        <w:pStyle w:val="2"/>
        <w:spacing w:line="240" w:lineRule="auto"/>
        <w:rPr>
          <w:b w:val="0"/>
        </w:rPr>
      </w:pPr>
      <w:r w:rsidRPr="00302A40">
        <w:rPr>
          <w:b w:val="0"/>
        </w:rPr>
        <w:t xml:space="preserve">- </w:t>
      </w:r>
      <w:r w:rsidR="00736D31" w:rsidRPr="00302A40">
        <w:rPr>
          <w:b w:val="0"/>
        </w:rPr>
        <w:t>корректное и оправданное употребление междометий для выражения эмоций, этикетных формул;</w:t>
      </w:r>
    </w:p>
    <w:p w:rsidR="00736D31" w:rsidRPr="00302A40" w:rsidRDefault="00377906" w:rsidP="00736D31">
      <w:pPr>
        <w:pStyle w:val="2"/>
        <w:spacing w:line="240" w:lineRule="auto"/>
        <w:rPr>
          <w:b w:val="0"/>
        </w:rPr>
      </w:pPr>
      <w:r w:rsidRPr="00302A40">
        <w:rPr>
          <w:b w:val="0"/>
        </w:rPr>
        <w:lastRenderedPageBreak/>
        <w:t xml:space="preserve">- </w:t>
      </w:r>
      <w:r w:rsidR="00736D31" w:rsidRPr="00302A40">
        <w:rPr>
          <w:b w:val="0"/>
        </w:rPr>
        <w:t>использование в речи синонимичных имен прилагательных в роли эпитетов;</w:t>
      </w:r>
    </w:p>
    <w:p w:rsidR="00736D31" w:rsidRPr="00302A40" w:rsidRDefault="00377906" w:rsidP="00736D31">
      <w:pPr>
        <w:pStyle w:val="2"/>
        <w:spacing w:line="240" w:lineRule="auto"/>
        <w:rPr>
          <w:b w:val="0"/>
        </w:rPr>
      </w:pPr>
      <w:r w:rsidRPr="00302A40">
        <w:rPr>
          <w:b w:val="0"/>
        </w:rPr>
        <w:t xml:space="preserve">4) </w:t>
      </w:r>
      <w:r w:rsidR="00736D31" w:rsidRPr="00302A40">
        <w:rPr>
          <w:b w:val="0"/>
        </w:rPr>
        <w:t>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rsidR="00736D31" w:rsidRPr="00302A40" w:rsidRDefault="00377906" w:rsidP="00736D31">
      <w:pPr>
        <w:pStyle w:val="2"/>
        <w:spacing w:line="240" w:lineRule="auto"/>
        <w:rPr>
          <w:b w:val="0"/>
        </w:rPr>
      </w:pPr>
      <w:r w:rsidRPr="00302A40">
        <w:rPr>
          <w:b w:val="0"/>
        </w:rPr>
        <w:t xml:space="preserve">- </w:t>
      </w:r>
      <w:r w:rsidR="00736D31" w:rsidRPr="00302A40">
        <w:rPr>
          <w:b w:val="0"/>
        </w:rPr>
        <w:t>идентификация самостоятельных (знаменательных) служебных частей речи и их форм по значению и основным грамматическим признакам;</w:t>
      </w:r>
    </w:p>
    <w:p w:rsidR="00736D31" w:rsidRPr="00302A40" w:rsidRDefault="00377906" w:rsidP="00736D31">
      <w:pPr>
        <w:pStyle w:val="2"/>
        <w:spacing w:line="240" w:lineRule="auto"/>
        <w:rPr>
          <w:b w:val="0"/>
        </w:rPr>
      </w:pPr>
      <w:r w:rsidRPr="00302A40">
        <w:rPr>
          <w:b w:val="0"/>
        </w:rPr>
        <w:t xml:space="preserve">- </w:t>
      </w:r>
      <w:r w:rsidR="00736D31" w:rsidRPr="00302A40">
        <w:rPr>
          <w:b w:val="0"/>
        </w:rPr>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rsidR="00736D31" w:rsidRPr="00302A40" w:rsidRDefault="00377906" w:rsidP="00736D31">
      <w:pPr>
        <w:pStyle w:val="2"/>
        <w:spacing w:line="240" w:lineRule="auto"/>
        <w:rPr>
          <w:b w:val="0"/>
        </w:rPr>
      </w:pPr>
      <w:r w:rsidRPr="00302A40">
        <w:rPr>
          <w:b w:val="0"/>
        </w:rPr>
        <w:t xml:space="preserve">- </w:t>
      </w:r>
      <w:r w:rsidR="00736D31" w:rsidRPr="00302A40">
        <w:rPr>
          <w:b w:val="0"/>
        </w:rPr>
        <w:t>распознавание глаголов, причастий, деепричастий и их морфологических признаков;</w:t>
      </w:r>
    </w:p>
    <w:p w:rsidR="00736D31" w:rsidRPr="00302A40" w:rsidRDefault="00377906" w:rsidP="00736D31">
      <w:pPr>
        <w:pStyle w:val="2"/>
        <w:spacing w:line="240" w:lineRule="auto"/>
        <w:rPr>
          <w:b w:val="0"/>
        </w:rPr>
      </w:pPr>
      <w:r w:rsidRPr="00302A40">
        <w:rPr>
          <w:b w:val="0"/>
        </w:rPr>
        <w:t xml:space="preserve">- </w:t>
      </w:r>
      <w:r w:rsidR="00736D31" w:rsidRPr="00302A40">
        <w:rPr>
          <w:b w:val="0"/>
        </w:rPr>
        <w:t>распознавание предлогов, частиц и союзов разных разрядов, определение смысловых оттенков частиц;</w:t>
      </w:r>
    </w:p>
    <w:p w:rsidR="00736D31" w:rsidRPr="00302A40" w:rsidRDefault="00377906" w:rsidP="00736D31">
      <w:pPr>
        <w:pStyle w:val="2"/>
        <w:spacing w:line="240" w:lineRule="auto"/>
        <w:rPr>
          <w:b w:val="0"/>
        </w:rPr>
      </w:pPr>
      <w:r w:rsidRPr="00302A40">
        <w:rPr>
          <w:b w:val="0"/>
        </w:rPr>
        <w:t xml:space="preserve">- </w:t>
      </w:r>
      <w:r w:rsidR="00736D31" w:rsidRPr="00302A40">
        <w:rPr>
          <w:b w:val="0"/>
        </w:rPr>
        <w:t>распознавание междометий разных разрядов, определение грамматических особенностей междометий;</w:t>
      </w:r>
    </w:p>
    <w:p w:rsidR="00736D31" w:rsidRPr="00302A40" w:rsidRDefault="00377906" w:rsidP="00736D31">
      <w:pPr>
        <w:pStyle w:val="2"/>
        <w:spacing w:line="240" w:lineRule="auto"/>
        <w:rPr>
          <w:b w:val="0"/>
        </w:rPr>
      </w:pPr>
      <w:r w:rsidRPr="00302A40">
        <w:rPr>
          <w:b w:val="0"/>
        </w:rPr>
        <w:t xml:space="preserve">5) </w:t>
      </w:r>
      <w:r w:rsidR="00736D31" w:rsidRPr="00302A40">
        <w:rPr>
          <w:b w:val="0"/>
        </w:rPr>
        <w:t>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p w:rsidR="00736D31" w:rsidRPr="00302A40" w:rsidRDefault="00377906" w:rsidP="00736D31">
      <w:pPr>
        <w:pStyle w:val="2"/>
        <w:spacing w:line="240" w:lineRule="auto"/>
        <w:rPr>
          <w:b w:val="0"/>
        </w:rPr>
      </w:pPr>
      <w:r w:rsidRPr="00302A40">
        <w:rPr>
          <w:b w:val="0"/>
        </w:rPr>
        <w:t xml:space="preserve">- </w:t>
      </w:r>
      <w:r w:rsidR="00736D31" w:rsidRPr="00302A40">
        <w:rPr>
          <w:b w:val="0"/>
        </w:rPr>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w:t>
      </w:r>
      <w:r w:rsidR="00736D31" w:rsidRPr="00302A40">
        <w:rPr>
          <w:b w:val="0"/>
        </w:rPr>
        <w:softHyphen/>
        <w:t>лиза словообразовательных пар и словообразовательных цепочек слов;</w:t>
      </w:r>
    </w:p>
    <w:p w:rsidR="00736D31" w:rsidRPr="00302A40" w:rsidRDefault="00377906" w:rsidP="00736D31">
      <w:pPr>
        <w:pStyle w:val="2"/>
        <w:spacing w:line="240" w:lineRule="auto"/>
        <w:rPr>
          <w:b w:val="0"/>
        </w:rPr>
      </w:pPr>
      <w:r w:rsidRPr="00302A40">
        <w:rPr>
          <w:b w:val="0"/>
        </w:rPr>
        <w:t xml:space="preserve">- </w:t>
      </w:r>
      <w:r w:rsidR="00736D31" w:rsidRPr="00302A40">
        <w:rPr>
          <w:b w:val="0"/>
        </w:rPr>
        <w:t>проведение синтаксического анализа предложения, определение синтаксической роли самостоятельных частей речи в предложении;</w:t>
      </w:r>
    </w:p>
    <w:p w:rsidR="00736D31" w:rsidRPr="00302A40" w:rsidRDefault="00377906" w:rsidP="00736D31">
      <w:pPr>
        <w:pStyle w:val="2"/>
        <w:spacing w:line="240" w:lineRule="auto"/>
        <w:rPr>
          <w:b w:val="0"/>
        </w:rPr>
      </w:pPr>
      <w:r w:rsidRPr="00302A40">
        <w:rPr>
          <w:b w:val="0"/>
        </w:rPr>
        <w:t xml:space="preserve">- </w:t>
      </w:r>
      <w:r w:rsidR="00736D31" w:rsidRPr="00302A40">
        <w:rPr>
          <w:b w:val="0"/>
        </w:rPr>
        <w:t>анализ текста и распознавание основных признаков текста, умение выделять тему, ос</w:t>
      </w:r>
      <w:r w:rsidR="00736D31" w:rsidRPr="00302A40">
        <w:rPr>
          <w:b w:val="0"/>
        </w:rPr>
        <w:softHyphen/>
        <w:t>новную мысль, ключевые слова, микротемы, разбивать текст на абзацы, знать композицион</w:t>
      </w:r>
      <w:r w:rsidR="00736D31" w:rsidRPr="00302A40">
        <w:rPr>
          <w:b w:val="0"/>
        </w:rPr>
        <w:softHyphen/>
        <w:t>ные элементы текста;</w:t>
      </w:r>
    </w:p>
    <w:p w:rsidR="00736D31" w:rsidRPr="00302A40" w:rsidRDefault="00377906" w:rsidP="00736D31">
      <w:pPr>
        <w:pStyle w:val="2"/>
        <w:spacing w:line="240" w:lineRule="auto"/>
        <w:rPr>
          <w:b w:val="0"/>
        </w:rPr>
      </w:pPr>
      <w:r w:rsidRPr="00302A40">
        <w:rPr>
          <w:b w:val="0"/>
        </w:rPr>
        <w:t xml:space="preserve">- </w:t>
      </w:r>
      <w:r w:rsidR="00736D31" w:rsidRPr="00302A40">
        <w:rPr>
          <w:b w:val="0"/>
        </w:rPr>
        <w:t>определение звукового состава слова, правильное деление на слоги, характеристика звуков слова;</w:t>
      </w:r>
    </w:p>
    <w:p w:rsidR="00736D31" w:rsidRPr="00302A40" w:rsidRDefault="00377906" w:rsidP="00736D31">
      <w:pPr>
        <w:pStyle w:val="2"/>
        <w:spacing w:line="240" w:lineRule="auto"/>
        <w:rPr>
          <w:b w:val="0"/>
        </w:rPr>
      </w:pPr>
      <w:r w:rsidRPr="00302A40">
        <w:rPr>
          <w:b w:val="0"/>
        </w:rPr>
        <w:t xml:space="preserve">- </w:t>
      </w:r>
      <w:r w:rsidR="00736D31" w:rsidRPr="00302A40">
        <w:rPr>
          <w:b w:val="0"/>
        </w:rPr>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p>
    <w:p w:rsidR="00736D31" w:rsidRPr="00302A40" w:rsidRDefault="00377906" w:rsidP="00736D31">
      <w:pPr>
        <w:pStyle w:val="2"/>
        <w:spacing w:line="240" w:lineRule="auto"/>
        <w:rPr>
          <w:b w:val="0"/>
        </w:rPr>
      </w:pPr>
      <w:r w:rsidRPr="00302A40">
        <w:rPr>
          <w:b w:val="0"/>
        </w:rPr>
        <w:t xml:space="preserve">- </w:t>
      </w:r>
      <w:r w:rsidR="00736D31" w:rsidRPr="00302A40">
        <w:rPr>
          <w:b w:val="0"/>
        </w:rPr>
        <w:t>деление слова на морфемы на основе смыслового, грамматического и словообразовательного анализа слова;</w:t>
      </w:r>
    </w:p>
    <w:p w:rsidR="00736D31" w:rsidRPr="00302A40" w:rsidRDefault="00377906" w:rsidP="00736D31">
      <w:pPr>
        <w:pStyle w:val="2"/>
        <w:spacing w:line="240" w:lineRule="auto"/>
        <w:rPr>
          <w:b w:val="0"/>
        </w:rPr>
      </w:pPr>
      <w:r w:rsidRPr="00302A40">
        <w:rPr>
          <w:b w:val="0"/>
        </w:rPr>
        <w:t xml:space="preserve">- </w:t>
      </w:r>
      <w:r w:rsidR="00736D31" w:rsidRPr="00302A40">
        <w:rPr>
          <w:b w:val="0"/>
        </w:rPr>
        <w:t>умение различать словообразовательные и формообразующие морфемы, способы словообразования;</w:t>
      </w:r>
    </w:p>
    <w:p w:rsidR="00736D31" w:rsidRPr="00302A40" w:rsidRDefault="00377906" w:rsidP="00736D31">
      <w:pPr>
        <w:pStyle w:val="2"/>
        <w:spacing w:line="240" w:lineRule="auto"/>
        <w:rPr>
          <w:b w:val="0"/>
        </w:rPr>
      </w:pPr>
      <w:r w:rsidRPr="00302A40">
        <w:rPr>
          <w:b w:val="0"/>
        </w:rPr>
        <w:t xml:space="preserve">- </w:t>
      </w:r>
      <w:r w:rsidR="00736D31" w:rsidRPr="00302A40">
        <w:rPr>
          <w:b w:val="0"/>
        </w:rPr>
        <w:t>проведение морфологического разбора самостоятельных и служебных частей речи; характеристика общего грамматического значения, морфологических признаков самостоятельных частей речи, определение их синтаксической функции;</w:t>
      </w:r>
    </w:p>
    <w:p w:rsidR="00736D31" w:rsidRPr="00302A40" w:rsidRDefault="00377906" w:rsidP="00736D31">
      <w:pPr>
        <w:pStyle w:val="2"/>
        <w:spacing w:line="240" w:lineRule="auto"/>
        <w:rPr>
          <w:b w:val="0"/>
        </w:rPr>
      </w:pPr>
      <w:r w:rsidRPr="00302A40">
        <w:rPr>
          <w:b w:val="0"/>
        </w:rPr>
        <w:t xml:space="preserve">- </w:t>
      </w:r>
      <w:r w:rsidR="00736D31" w:rsidRPr="00302A40">
        <w:rPr>
          <w:b w:val="0"/>
        </w:rPr>
        <w:t>опознавание основных единиц синтаксиса (словосочетание, предложение, текст);</w:t>
      </w:r>
    </w:p>
    <w:p w:rsidR="00736D31" w:rsidRPr="00302A40" w:rsidRDefault="00377906" w:rsidP="00736D31">
      <w:pPr>
        <w:pStyle w:val="2"/>
        <w:spacing w:line="240" w:lineRule="auto"/>
        <w:rPr>
          <w:b w:val="0"/>
        </w:rPr>
      </w:pPr>
      <w:r w:rsidRPr="00302A40">
        <w:rPr>
          <w:b w:val="0"/>
        </w:rPr>
        <w:t xml:space="preserve">- </w:t>
      </w:r>
      <w:r w:rsidR="00736D31" w:rsidRPr="00302A40">
        <w:rPr>
          <w:b w:val="0"/>
        </w:rPr>
        <w:t>умение выделять словосочетание в составе предложения, определение главного и зависимого слова в словосочетании, определение его вида;</w:t>
      </w:r>
    </w:p>
    <w:p w:rsidR="00736D31" w:rsidRPr="00302A40" w:rsidRDefault="00377906" w:rsidP="00736D31">
      <w:pPr>
        <w:pStyle w:val="2"/>
        <w:spacing w:line="240" w:lineRule="auto"/>
        <w:rPr>
          <w:b w:val="0"/>
        </w:rPr>
      </w:pPr>
      <w:r w:rsidRPr="00302A40">
        <w:rPr>
          <w:b w:val="0"/>
        </w:rPr>
        <w:t xml:space="preserve">- </w:t>
      </w:r>
      <w:r w:rsidR="00736D31" w:rsidRPr="00302A40">
        <w:rPr>
          <w:b w:val="0"/>
        </w:rPr>
        <w:t>определение вида предложения по цели высказывания и эмоциональной окраске;</w:t>
      </w:r>
    </w:p>
    <w:p w:rsidR="00736D31" w:rsidRPr="00302A40" w:rsidRDefault="00377906" w:rsidP="00736D31">
      <w:pPr>
        <w:pStyle w:val="2"/>
        <w:spacing w:line="240" w:lineRule="auto"/>
        <w:rPr>
          <w:b w:val="0"/>
        </w:rPr>
      </w:pPr>
      <w:r w:rsidRPr="00302A40">
        <w:rPr>
          <w:b w:val="0"/>
        </w:rPr>
        <w:lastRenderedPageBreak/>
        <w:t xml:space="preserve">- </w:t>
      </w:r>
      <w:r w:rsidR="00736D31" w:rsidRPr="00302A40">
        <w:rPr>
          <w:b w:val="0"/>
        </w:rPr>
        <w:t>определение грамматической основы предложения;</w:t>
      </w:r>
    </w:p>
    <w:p w:rsidR="00736D31" w:rsidRPr="00302A40" w:rsidRDefault="00377906" w:rsidP="00736D31">
      <w:pPr>
        <w:pStyle w:val="2"/>
        <w:spacing w:line="240" w:lineRule="auto"/>
        <w:rPr>
          <w:b w:val="0"/>
        </w:rPr>
      </w:pPr>
      <w:r w:rsidRPr="00302A40">
        <w:rPr>
          <w:b w:val="0"/>
        </w:rPr>
        <w:t xml:space="preserve">- </w:t>
      </w:r>
      <w:r w:rsidR="00736D31" w:rsidRPr="00302A40">
        <w:rPr>
          <w:b w:val="0"/>
        </w:rPr>
        <w:t>распознавание распространенных и нераспространенных предложений, предложений осложненной и неосложненной структуры, полных и неполных;</w:t>
      </w:r>
    </w:p>
    <w:p w:rsidR="00736D31" w:rsidRPr="00302A40" w:rsidRDefault="00377906" w:rsidP="00736D31">
      <w:pPr>
        <w:pStyle w:val="2"/>
        <w:spacing w:line="240" w:lineRule="auto"/>
        <w:rPr>
          <w:b w:val="0"/>
        </w:rPr>
      </w:pPr>
      <w:r w:rsidRPr="00302A40">
        <w:rPr>
          <w:b w:val="0"/>
        </w:rPr>
        <w:t xml:space="preserve">- </w:t>
      </w:r>
      <w:r w:rsidR="00736D31" w:rsidRPr="00302A40">
        <w:rPr>
          <w:b w:val="0"/>
        </w:rPr>
        <w:t>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w:t>
      </w:r>
    </w:p>
    <w:p w:rsidR="00736D31" w:rsidRPr="00302A40" w:rsidRDefault="00377906" w:rsidP="00736D31">
      <w:pPr>
        <w:pStyle w:val="2"/>
        <w:spacing w:line="240" w:lineRule="auto"/>
        <w:rPr>
          <w:b w:val="0"/>
        </w:rPr>
      </w:pPr>
      <w:r w:rsidRPr="00302A40">
        <w:rPr>
          <w:b w:val="0"/>
        </w:rPr>
        <w:t xml:space="preserve">- </w:t>
      </w:r>
      <w:r w:rsidR="00736D31" w:rsidRPr="00302A40">
        <w:rPr>
          <w:b w:val="0"/>
        </w:rP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rsidR="00736D31" w:rsidRPr="00302A40" w:rsidRDefault="00377906" w:rsidP="00736D31">
      <w:pPr>
        <w:pStyle w:val="2"/>
        <w:spacing w:line="240" w:lineRule="auto"/>
        <w:rPr>
          <w:b w:val="0"/>
        </w:rPr>
      </w:pPr>
      <w:r w:rsidRPr="00302A40">
        <w:rPr>
          <w:b w:val="0"/>
        </w:rPr>
        <w:t xml:space="preserve">- </w:t>
      </w:r>
      <w:r w:rsidR="00736D31" w:rsidRPr="00302A40">
        <w:rPr>
          <w:b w:val="0"/>
        </w:rPr>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p>
    <w:p w:rsidR="00736D31" w:rsidRPr="00302A40" w:rsidRDefault="00377906" w:rsidP="00736D31">
      <w:pPr>
        <w:pStyle w:val="2"/>
        <w:spacing w:line="240" w:lineRule="auto"/>
        <w:rPr>
          <w:b w:val="0"/>
        </w:rPr>
      </w:pPr>
      <w:r w:rsidRPr="00302A40">
        <w:rPr>
          <w:b w:val="0"/>
        </w:rPr>
        <w:t xml:space="preserve">- </w:t>
      </w:r>
      <w:r w:rsidR="00736D31" w:rsidRPr="00302A40">
        <w:rPr>
          <w:b w:val="0"/>
        </w:rPr>
        <w:t>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w:t>
      </w:r>
    </w:p>
    <w:p w:rsidR="00736D31" w:rsidRPr="00302A40" w:rsidRDefault="00377906" w:rsidP="00736D31">
      <w:pPr>
        <w:pStyle w:val="2"/>
        <w:spacing w:line="240" w:lineRule="auto"/>
        <w:rPr>
          <w:b w:val="0"/>
        </w:rPr>
      </w:pPr>
      <w:r w:rsidRPr="00302A40">
        <w:rPr>
          <w:b w:val="0"/>
        </w:rPr>
        <w:t xml:space="preserve">6) </w:t>
      </w:r>
      <w:r w:rsidR="00736D31" w:rsidRPr="00302A40">
        <w:rPr>
          <w:b w:val="0"/>
        </w:rPr>
        <w:t>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p>
    <w:p w:rsidR="00736D31" w:rsidRPr="00302A40" w:rsidRDefault="00377906" w:rsidP="00736D31">
      <w:pPr>
        <w:pStyle w:val="2"/>
        <w:spacing w:line="240" w:lineRule="auto"/>
        <w:rPr>
          <w:b w:val="0"/>
        </w:rPr>
      </w:pPr>
      <w:r w:rsidRPr="00302A40">
        <w:rPr>
          <w:b w:val="0"/>
        </w:rPr>
        <w:t xml:space="preserve">- </w:t>
      </w:r>
      <w:r w:rsidR="00736D31" w:rsidRPr="00302A40">
        <w:rPr>
          <w:b w:val="0"/>
        </w:rPr>
        <w:t>умение использовать словари (в том числе - мультимедийные) при решении задач по</w:t>
      </w:r>
      <w:r w:rsidR="00736D31" w:rsidRPr="00302A40">
        <w:rPr>
          <w:b w:val="0"/>
        </w:rPr>
        <w:softHyphen/>
        <w:t>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736D31" w:rsidRPr="00302A40" w:rsidRDefault="00377906" w:rsidP="00736D31">
      <w:pPr>
        <w:pStyle w:val="2"/>
        <w:spacing w:line="240" w:lineRule="auto"/>
        <w:rPr>
          <w:b w:val="0"/>
        </w:rPr>
      </w:pPr>
      <w:r w:rsidRPr="00302A40">
        <w:rPr>
          <w:b w:val="0"/>
        </w:rPr>
        <w:t xml:space="preserve">- </w:t>
      </w:r>
      <w:r w:rsidR="00736D31" w:rsidRPr="00302A40">
        <w:rPr>
          <w:b w:val="0"/>
        </w:rPr>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w:t>
      </w:r>
      <w:r w:rsidR="00736D31" w:rsidRPr="00302A40">
        <w:rPr>
          <w:b w:val="0"/>
        </w:rPr>
        <w:softHyphen/>
        <w:t>го значения, особенностей употребления;</w:t>
      </w:r>
    </w:p>
    <w:p w:rsidR="00736D31" w:rsidRPr="00302A40" w:rsidRDefault="00377906" w:rsidP="00736D31">
      <w:pPr>
        <w:pStyle w:val="2"/>
        <w:spacing w:line="240" w:lineRule="auto"/>
        <w:rPr>
          <w:b w:val="0"/>
        </w:rPr>
      </w:pPr>
      <w:r w:rsidRPr="00302A40">
        <w:rPr>
          <w:b w:val="0"/>
        </w:rPr>
        <w:t xml:space="preserve">- </w:t>
      </w:r>
      <w:r w:rsidR="00736D31" w:rsidRPr="00302A40">
        <w:rPr>
          <w:b w:val="0"/>
        </w:rPr>
        <w:t>пользование орфоэпическими, орфографическими словарями для определения нормативного написания и произношения слова;</w:t>
      </w:r>
    </w:p>
    <w:p w:rsidR="00736D31" w:rsidRPr="00302A40" w:rsidRDefault="00377906" w:rsidP="00736D31">
      <w:pPr>
        <w:pStyle w:val="2"/>
        <w:spacing w:line="240" w:lineRule="auto"/>
        <w:rPr>
          <w:b w:val="0"/>
        </w:rPr>
      </w:pPr>
      <w:r w:rsidRPr="00302A40">
        <w:rPr>
          <w:b w:val="0"/>
        </w:rPr>
        <w:t xml:space="preserve">- </w:t>
      </w:r>
      <w:r w:rsidR="00736D31" w:rsidRPr="00302A40">
        <w:rPr>
          <w:b w:val="0"/>
        </w:rPr>
        <w:t>использование фразеологических словарей для определения значения и особенностей употребления фразеологизмов;</w:t>
      </w:r>
    </w:p>
    <w:p w:rsidR="00736D31" w:rsidRPr="00302A40" w:rsidRDefault="00377906" w:rsidP="00736D31">
      <w:pPr>
        <w:pStyle w:val="2"/>
        <w:spacing w:line="240" w:lineRule="auto"/>
        <w:rPr>
          <w:b w:val="0"/>
        </w:rPr>
      </w:pPr>
      <w:r w:rsidRPr="00302A40">
        <w:rPr>
          <w:b w:val="0"/>
        </w:rPr>
        <w:t xml:space="preserve">- </w:t>
      </w:r>
      <w:r w:rsidR="00736D31" w:rsidRPr="00302A40">
        <w:rPr>
          <w:b w:val="0"/>
        </w:rPr>
        <w:t>использование морфемных, словообразовательных, этимологических словарей для морфемного и словообразовательного анализа слов;</w:t>
      </w:r>
    </w:p>
    <w:p w:rsidR="00736D31" w:rsidRPr="00302A40" w:rsidRDefault="00377906" w:rsidP="00736D31">
      <w:pPr>
        <w:pStyle w:val="2"/>
        <w:spacing w:line="240" w:lineRule="auto"/>
        <w:rPr>
          <w:b w:val="0"/>
        </w:rPr>
      </w:pPr>
      <w:r w:rsidRPr="00302A40">
        <w:rPr>
          <w:b w:val="0"/>
        </w:rPr>
        <w:t xml:space="preserve">- </w:t>
      </w:r>
      <w:r w:rsidR="00736D31" w:rsidRPr="00302A40">
        <w:rPr>
          <w:b w:val="0"/>
        </w:rPr>
        <w:t>использование словарей для подбора к словам синонимов, антонимов;</w:t>
      </w:r>
    </w:p>
    <w:p w:rsidR="00736D31" w:rsidRPr="00302A40" w:rsidRDefault="00377906" w:rsidP="00736D31">
      <w:pPr>
        <w:pStyle w:val="2"/>
        <w:spacing w:line="240" w:lineRule="auto"/>
        <w:rPr>
          <w:b w:val="0"/>
        </w:rPr>
      </w:pPr>
      <w:r w:rsidRPr="00302A40">
        <w:rPr>
          <w:b w:val="0"/>
        </w:rPr>
        <w:t xml:space="preserve">7) </w:t>
      </w:r>
      <w:r w:rsidR="00736D31" w:rsidRPr="00302A40">
        <w:rPr>
          <w:b w:val="0"/>
        </w:rPr>
        <w:t>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736D31" w:rsidRPr="00302A40" w:rsidRDefault="00377906" w:rsidP="00736D31">
      <w:pPr>
        <w:pStyle w:val="2"/>
        <w:spacing w:line="240" w:lineRule="auto"/>
        <w:rPr>
          <w:b w:val="0"/>
        </w:rPr>
      </w:pPr>
      <w:r w:rsidRPr="00302A40">
        <w:rPr>
          <w:b w:val="0"/>
        </w:rPr>
        <w:t xml:space="preserve">- </w:t>
      </w:r>
      <w:r w:rsidR="00736D31" w:rsidRPr="00302A40">
        <w:rPr>
          <w:b w:val="0"/>
        </w:rPr>
        <w:t>поиск орфограммы и применение правил написания слов с орфограммами;</w:t>
      </w:r>
    </w:p>
    <w:p w:rsidR="00736D31" w:rsidRPr="00302A40" w:rsidRDefault="00377906" w:rsidP="00736D31">
      <w:pPr>
        <w:pStyle w:val="2"/>
        <w:spacing w:line="240" w:lineRule="auto"/>
        <w:rPr>
          <w:b w:val="0"/>
        </w:rPr>
      </w:pPr>
      <w:r w:rsidRPr="00302A40">
        <w:rPr>
          <w:b w:val="0"/>
        </w:rPr>
        <w:lastRenderedPageBreak/>
        <w:t xml:space="preserve">- </w:t>
      </w:r>
      <w:r w:rsidR="00736D31" w:rsidRPr="00302A40">
        <w:rPr>
          <w:b w:val="0"/>
        </w:rPr>
        <w:t>освоение правил правописания служебных частей речи и умения применять их на письме;</w:t>
      </w:r>
    </w:p>
    <w:p w:rsidR="00736D31" w:rsidRPr="00302A40" w:rsidRDefault="00377906" w:rsidP="00736D31">
      <w:pPr>
        <w:pStyle w:val="2"/>
        <w:spacing w:line="240" w:lineRule="auto"/>
        <w:rPr>
          <w:b w:val="0"/>
        </w:rPr>
      </w:pPr>
      <w:r w:rsidRPr="00302A40">
        <w:rPr>
          <w:b w:val="0"/>
        </w:rPr>
        <w:t xml:space="preserve">- </w:t>
      </w:r>
      <w:r w:rsidR="00736D31" w:rsidRPr="00302A40">
        <w:rPr>
          <w:b w:val="0"/>
        </w:rPr>
        <w:t>применение правильного переноса слов;</w:t>
      </w:r>
    </w:p>
    <w:p w:rsidR="00736D31" w:rsidRPr="00302A40" w:rsidRDefault="00377906" w:rsidP="00736D31">
      <w:pPr>
        <w:pStyle w:val="2"/>
        <w:spacing w:line="240" w:lineRule="auto"/>
        <w:rPr>
          <w:b w:val="0"/>
        </w:rPr>
      </w:pPr>
      <w:r w:rsidRPr="00302A40">
        <w:rPr>
          <w:b w:val="0"/>
        </w:rPr>
        <w:t xml:space="preserve">- </w:t>
      </w:r>
      <w:r w:rsidR="00736D31" w:rsidRPr="00302A40">
        <w:rPr>
          <w:b w:val="0"/>
        </w:rPr>
        <w:t>применение правил постановки знаков препинания в конце предложения, в простом и в сложном предложениях, при прямой речи, цитировании, диалоге;</w:t>
      </w:r>
    </w:p>
    <w:p w:rsidR="00736D31" w:rsidRPr="00302A40" w:rsidRDefault="00377906" w:rsidP="00736D31">
      <w:pPr>
        <w:pStyle w:val="2"/>
        <w:spacing w:line="240" w:lineRule="auto"/>
        <w:rPr>
          <w:b w:val="0"/>
        </w:rPr>
      </w:pPr>
      <w:r w:rsidRPr="00302A40">
        <w:rPr>
          <w:b w:val="0"/>
        </w:rPr>
        <w:t xml:space="preserve">- </w:t>
      </w:r>
      <w:r w:rsidR="00736D31" w:rsidRPr="00302A40">
        <w:rPr>
          <w:b w:val="0"/>
        </w:rPr>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p>
    <w:p w:rsidR="00736D31" w:rsidRPr="00302A40" w:rsidRDefault="00377906" w:rsidP="00736D31">
      <w:pPr>
        <w:pStyle w:val="2"/>
        <w:spacing w:line="240" w:lineRule="auto"/>
        <w:rPr>
          <w:b w:val="0"/>
        </w:rPr>
      </w:pPr>
      <w:r w:rsidRPr="00302A40">
        <w:rPr>
          <w:b w:val="0"/>
        </w:rPr>
        <w:t xml:space="preserve">- </w:t>
      </w:r>
      <w:r w:rsidR="00736D31" w:rsidRPr="00302A40">
        <w:rPr>
          <w:b w:val="0"/>
        </w:rPr>
        <w:t>выявление смыслового, стилистического различия синонимов, употребления их в речи с учетом значения, смыслового различия, стилистической окраски;</w:t>
      </w:r>
    </w:p>
    <w:p w:rsidR="00736D31" w:rsidRPr="00302A40" w:rsidRDefault="00377906" w:rsidP="00736D31">
      <w:pPr>
        <w:pStyle w:val="2"/>
        <w:spacing w:line="240" w:lineRule="auto"/>
        <w:rPr>
          <w:b w:val="0"/>
        </w:rPr>
      </w:pPr>
      <w:r w:rsidRPr="00302A40">
        <w:rPr>
          <w:b w:val="0"/>
        </w:rPr>
        <w:t xml:space="preserve">- </w:t>
      </w:r>
      <w:r w:rsidR="00736D31" w:rsidRPr="00302A40">
        <w:rPr>
          <w:b w:val="0"/>
        </w:rPr>
        <w:t>нормативное изменение форм существительных, прилагательных, местоимений, числительных, глаголов;</w:t>
      </w:r>
    </w:p>
    <w:p w:rsidR="00736D31" w:rsidRPr="00302A40" w:rsidRDefault="00377906" w:rsidP="00736D31">
      <w:pPr>
        <w:pStyle w:val="2"/>
        <w:spacing w:line="240" w:lineRule="auto"/>
        <w:rPr>
          <w:b w:val="0"/>
        </w:rPr>
      </w:pPr>
      <w:r w:rsidRPr="00302A40">
        <w:rPr>
          <w:b w:val="0"/>
        </w:rPr>
        <w:t xml:space="preserve">- </w:t>
      </w:r>
      <w:r w:rsidR="00736D31" w:rsidRPr="00302A40">
        <w:rPr>
          <w:b w:val="0"/>
        </w:rPr>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w:t>
      </w:r>
      <w:r w:rsidR="00736D31" w:rsidRPr="00302A40">
        <w:rPr>
          <w:b w:val="0"/>
        </w:rPr>
        <w:softHyphen/>
        <w:t>несенности глаголов-сказуемых в связном тексте;</w:t>
      </w:r>
    </w:p>
    <w:p w:rsidR="00377906" w:rsidRPr="00302A40" w:rsidRDefault="00377906" w:rsidP="00736D31">
      <w:pPr>
        <w:pStyle w:val="2"/>
        <w:spacing w:line="240" w:lineRule="auto"/>
        <w:rPr>
          <w:i/>
          <w:iCs/>
        </w:rPr>
      </w:pPr>
    </w:p>
    <w:p w:rsidR="00736D31" w:rsidRPr="00302A40" w:rsidRDefault="00736D31" w:rsidP="00736D31">
      <w:pPr>
        <w:pStyle w:val="2"/>
        <w:spacing w:line="240" w:lineRule="auto"/>
      </w:pPr>
      <w:r w:rsidRPr="00302A40">
        <w:rPr>
          <w:i/>
          <w:iCs/>
        </w:rPr>
        <w:t>Литература:</w:t>
      </w:r>
    </w:p>
    <w:p w:rsidR="00736D31" w:rsidRPr="00302A40" w:rsidRDefault="00377906" w:rsidP="00736D31">
      <w:pPr>
        <w:pStyle w:val="2"/>
        <w:spacing w:line="240" w:lineRule="auto"/>
        <w:rPr>
          <w:b w:val="0"/>
        </w:rPr>
      </w:pPr>
      <w:r w:rsidRPr="00302A40">
        <w:rPr>
          <w:b w:val="0"/>
        </w:rPr>
        <w:t xml:space="preserve">1) </w:t>
      </w:r>
      <w:r w:rsidR="00736D31" w:rsidRPr="00302A40">
        <w:rPr>
          <w:b w:val="0"/>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736D31" w:rsidRPr="00302A40" w:rsidRDefault="00377906" w:rsidP="00736D31">
      <w:pPr>
        <w:pStyle w:val="2"/>
        <w:spacing w:line="240" w:lineRule="auto"/>
        <w:rPr>
          <w:b w:val="0"/>
        </w:rPr>
      </w:pPr>
      <w:r w:rsidRPr="00302A40">
        <w:rPr>
          <w:b w:val="0"/>
        </w:rPr>
        <w:t xml:space="preserve">2) </w:t>
      </w:r>
      <w:r w:rsidR="00736D31" w:rsidRPr="00302A40">
        <w:rPr>
          <w:b w:val="0"/>
        </w:rPr>
        <w:t>понимание литературы как одной из основных национально-культурных ценностей народа, как особого способа познания жизни;</w:t>
      </w:r>
    </w:p>
    <w:p w:rsidR="00736D31" w:rsidRPr="00302A40" w:rsidRDefault="00377906" w:rsidP="00736D31">
      <w:pPr>
        <w:pStyle w:val="2"/>
        <w:spacing w:line="240" w:lineRule="auto"/>
        <w:rPr>
          <w:b w:val="0"/>
        </w:rPr>
      </w:pPr>
      <w:r w:rsidRPr="00302A40">
        <w:rPr>
          <w:b w:val="0"/>
        </w:rPr>
        <w:t xml:space="preserve">3) </w:t>
      </w:r>
      <w:r w:rsidR="00736D31" w:rsidRPr="00302A40">
        <w:rPr>
          <w:b w:val="0"/>
        </w:rPr>
        <w:t>обеспечение культурной самоидентификации, осознание коммуникативно-эстетических возможностей русского языка на основе изучения выдающихся произведений российской и мировой культуры;</w:t>
      </w:r>
    </w:p>
    <w:p w:rsidR="00736D31" w:rsidRPr="00302A40" w:rsidRDefault="00377906" w:rsidP="00736D31">
      <w:pPr>
        <w:pStyle w:val="2"/>
        <w:spacing w:line="240" w:lineRule="auto"/>
        <w:rPr>
          <w:b w:val="0"/>
        </w:rPr>
      </w:pPr>
      <w:r w:rsidRPr="00302A40">
        <w:rPr>
          <w:b w:val="0"/>
        </w:rPr>
        <w:t xml:space="preserve">4) </w:t>
      </w:r>
      <w:r w:rsidR="00736D31" w:rsidRPr="00302A40">
        <w:rPr>
          <w:b w:val="0"/>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w:t>
      </w:r>
      <w:r w:rsidR="00736D31" w:rsidRPr="00302A40">
        <w:rPr>
          <w:b w:val="0"/>
        </w:rPr>
        <w:softHyphen/>
        <w:t>вать свое досуговое чтение;</w:t>
      </w:r>
    </w:p>
    <w:p w:rsidR="00736D31" w:rsidRPr="00302A40" w:rsidRDefault="00377906" w:rsidP="00736D31">
      <w:pPr>
        <w:pStyle w:val="2"/>
        <w:spacing w:line="240" w:lineRule="auto"/>
        <w:rPr>
          <w:b w:val="0"/>
        </w:rPr>
      </w:pPr>
      <w:r w:rsidRPr="00302A40">
        <w:rPr>
          <w:b w:val="0"/>
        </w:rPr>
        <w:t xml:space="preserve">5) </w:t>
      </w:r>
      <w:r w:rsidR="00736D31" w:rsidRPr="00302A40">
        <w:rPr>
          <w:b w:val="0"/>
        </w:rPr>
        <w:t>развитие способности понимать литературные художественные произведения, отражающие разные этнокультурные традиции;</w:t>
      </w:r>
    </w:p>
    <w:p w:rsidR="00736D31" w:rsidRPr="00302A40" w:rsidRDefault="00377906" w:rsidP="00736D31">
      <w:pPr>
        <w:pStyle w:val="2"/>
        <w:spacing w:line="240" w:lineRule="auto"/>
        <w:rPr>
          <w:b w:val="0"/>
        </w:rPr>
      </w:pPr>
      <w:r w:rsidRPr="00302A40">
        <w:rPr>
          <w:b w:val="0"/>
        </w:rPr>
        <w:t xml:space="preserve">6) </w:t>
      </w:r>
      <w:r w:rsidR="00736D31" w:rsidRPr="00302A40">
        <w:rPr>
          <w:b w:val="0"/>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377906" w:rsidRPr="00302A40" w:rsidRDefault="00377906" w:rsidP="00736D31">
      <w:pPr>
        <w:pStyle w:val="2"/>
        <w:spacing w:line="240" w:lineRule="auto"/>
        <w:rPr>
          <w:bCs w:val="0"/>
        </w:rPr>
      </w:pPr>
    </w:p>
    <w:p w:rsidR="00736D31" w:rsidRPr="00302A40" w:rsidRDefault="00736D31" w:rsidP="00780611">
      <w:pPr>
        <w:pStyle w:val="4"/>
      </w:pPr>
      <w:bookmarkStart w:id="56" w:name="_Toc66636356"/>
      <w:bookmarkStart w:id="57" w:name="_Toc66655960"/>
      <w:r w:rsidRPr="00302A40">
        <w:lastRenderedPageBreak/>
        <w:t>1.2.5.</w:t>
      </w:r>
      <w:r w:rsidR="00616173" w:rsidRPr="00302A40">
        <w:t>2</w:t>
      </w:r>
      <w:r w:rsidRPr="00302A40">
        <w:t xml:space="preserve"> </w:t>
      </w:r>
      <w:r w:rsidR="00616173" w:rsidRPr="00302A40">
        <w:t xml:space="preserve">Родной язык и </w:t>
      </w:r>
      <w:r w:rsidRPr="00302A40">
        <w:t>родная литература</w:t>
      </w:r>
      <w:bookmarkEnd w:id="56"/>
      <w:bookmarkEnd w:id="57"/>
    </w:p>
    <w:p w:rsidR="00736D31" w:rsidRPr="00302A40" w:rsidRDefault="00736D31" w:rsidP="00736D31">
      <w:pPr>
        <w:pStyle w:val="2"/>
        <w:spacing w:line="240" w:lineRule="auto"/>
        <w:rPr>
          <w:b w:val="0"/>
        </w:rPr>
      </w:pPr>
      <w:r w:rsidRPr="00302A40">
        <w:rPr>
          <w:b w:val="0"/>
        </w:rPr>
        <w:t>Изучение предметной области «Родной язык и родная литература» обеспечивает:</w:t>
      </w:r>
    </w:p>
    <w:p w:rsidR="00736D31" w:rsidRPr="00302A40" w:rsidRDefault="00736D31" w:rsidP="00EB6DCB">
      <w:pPr>
        <w:pStyle w:val="2"/>
        <w:numPr>
          <w:ilvl w:val="0"/>
          <w:numId w:val="66"/>
        </w:numPr>
        <w:tabs>
          <w:tab w:val="left" w:pos="993"/>
        </w:tabs>
        <w:spacing w:line="240" w:lineRule="auto"/>
        <w:ind w:left="0" w:firstLine="709"/>
        <w:rPr>
          <w:b w:val="0"/>
        </w:rPr>
      </w:pPr>
      <w:r w:rsidRPr="00302A40">
        <w:rPr>
          <w:b w:val="0"/>
        </w:rPr>
        <w:t>воспитание ценностного отношения к родному языку и родной литературе как хранителю культуры, включе</w:t>
      </w:r>
      <w:r w:rsidR="00616173" w:rsidRPr="00302A40">
        <w:rPr>
          <w:b w:val="0"/>
        </w:rPr>
        <w:t>ние в культурно-языковое поле сво</w:t>
      </w:r>
      <w:r w:rsidRPr="00302A40">
        <w:rPr>
          <w:b w:val="0"/>
        </w:rPr>
        <w:t>его народа;</w:t>
      </w:r>
    </w:p>
    <w:p w:rsidR="00736D31" w:rsidRPr="00302A40" w:rsidRDefault="00736D31" w:rsidP="00EB6DCB">
      <w:pPr>
        <w:pStyle w:val="2"/>
        <w:numPr>
          <w:ilvl w:val="0"/>
          <w:numId w:val="66"/>
        </w:numPr>
        <w:tabs>
          <w:tab w:val="left" w:pos="993"/>
        </w:tabs>
        <w:spacing w:line="240" w:lineRule="auto"/>
        <w:ind w:left="0" w:firstLine="709"/>
        <w:rPr>
          <w:b w:val="0"/>
        </w:rPr>
      </w:pPr>
      <w:r w:rsidRPr="00302A40">
        <w:rPr>
          <w:b w:val="0"/>
        </w:rPr>
        <w:t>приобщение к литературному наследию своего народа;</w:t>
      </w:r>
    </w:p>
    <w:p w:rsidR="00736D31" w:rsidRPr="00302A40" w:rsidRDefault="00736D31" w:rsidP="00EB6DCB">
      <w:pPr>
        <w:pStyle w:val="2"/>
        <w:numPr>
          <w:ilvl w:val="0"/>
          <w:numId w:val="66"/>
        </w:numPr>
        <w:tabs>
          <w:tab w:val="left" w:pos="993"/>
        </w:tabs>
        <w:spacing w:line="240" w:lineRule="auto"/>
        <w:ind w:left="0" w:firstLine="709"/>
        <w:rPr>
          <w:b w:val="0"/>
        </w:rPr>
      </w:pPr>
      <w:r w:rsidRPr="00302A40">
        <w:rPr>
          <w:b w:val="0"/>
        </w:rPr>
        <w:t>формирование причастности к свершениям и традициям своего народа, осознание исторической преем</w:t>
      </w:r>
      <w:r w:rsidR="00616173" w:rsidRPr="00302A40">
        <w:rPr>
          <w:b w:val="0"/>
        </w:rPr>
        <w:t>ст</w:t>
      </w:r>
      <w:r w:rsidRPr="00302A40">
        <w:rPr>
          <w:b w:val="0"/>
        </w:rPr>
        <w:t>венности поколений, своей ответственности за сохранение культуры народа;</w:t>
      </w:r>
    </w:p>
    <w:p w:rsidR="00736D31" w:rsidRPr="00302A40" w:rsidRDefault="00736D31" w:rsidP="00EB6DCB">
      <w:pPr>
        <w:pStyle w:val="2"/>
        <w:numPr>
          <w:ilvl w:val="0"/>
          <w:numId w:val="66"/>
        </w:numPr>
        <w:tabs>
          <w:tab w:val="left" w:pos="993"/>
        </w:tabs>
        <w:spacing w:line="240" w:lineRule="auto"/>
        <w:ind w:left="0" w:firstLine="709"/>
        <w:rPr>
          <w:b w:val="0"/>
        </w:rPr>
      </w:pPr>
      <w:r w:rsidRPr="00302A40">
        <w:rPr>
          <w:b w:val="0"/>
        </w:rPr>
        <w:t>обогащение активного и потенциального слова</w:t>
      </w:r>
      <w:r w:rsidR="00C372FD" w:rsidRPr="00302A40">
        <w:rPr>
          <w:b w:val="0"/>
        </w:rPr>
        <w:t>рного запаса, развитие у обучаю</w:t>
      </w:r>
      <w:r w:rsidRPr="00302A40">
        <w:rPr>
          <w:b w:val="0"/>
        </w:rPr>
        <w:t>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736D31" w:rsidRPr="00302A40" w:rsidRDefault="00736D31" w:rsidP="00EB6DCB">
      <w:pPr>
        <w:pStyle w:val="2"/>
        <w:numPr>
          <w:ilvl w:val="0"/>
          <w:numId w:val="66"/>
        </w:numPr>
        <w:tabs>
          <w:tab w:val="left" w:pos="993"/>
        </w:tabs>
        <w:spacing w:line="240" w:lineRule="auto"/>
        <w:ind w:left="0" w:firstLine="709"/>
        <w:rPr>
          <w:b w:val="0"/>
        </w:rPr>
      </w:pPr>
      <w:r w:rsidRPr="00302A40">
        <w:rPr>
          <w:b w:val="0"/>
        </w:rPr>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736D31" w:rsidRPr="00302A40" w:rsidRDefault="00736D31" w:rsidP="00736D31">
      <w:pPr>
        <w:pStyle w:val="2"/>
        <w:spacing w:line="240" w:lineRule="auto"/>
        <w:rPr>
          <w:b w:val="0"/>
        </w:rPr>
      </w:pPr>
      <w:r w:rsidRPr="00302A40">
        <w:rPr>
          <w:b w:val="0"/>
        </w:rPr>
        <w:t>Предметные результаты изучения предметной облас</w:t>
      </w:r>
      <w:r w:rsidR="00C372FD" w:rsidRPr="00302A40">
        <w:rPr>
          <w:b w:val="0"/>
        </w:rPr>
        <w:t>ти «Родной язык и родная литера</w:t>
      </w:r>
      <w:r w:rsidRPr="00302A40">
        <w:rPr>
          <w:b w:val="0"/>
        </w:rPr>
        <w:t>тура» отражают:</w:t>
      </w:r>
    </w:p>
    <w:p w:rsidR="00736D31" w:rsidRPr="00302A40" w:rsidRDefault="00736D31" w:rsidP="00736D31">
      <w:pPr>
        <w:pStyle w:val="2"/>
        <w:spacing w:line="240" w:lineRule="auto"/>
      </w:pPr>
      <w:r w:rsidRPr="00302A40">
        <w:rPr>
          <w:i/>
          <w:iCs/>
        </w:rPr>
        <w:t>Родной язык:</w:t>
      </w:r>
    </w:p>
    <w:p w:rsidR="00736D31" w:rsidRPr="00302A40" w:rsidRDefault="00736D31" w:rsidP="00EB6DCB">
      <w:pPr>
        <w:pStyle w:val="2"/>
        <w:numPr>
          <w:ilvl w:val="0"/>
          <w:numId w:val="67"/>
        </w:numPr>
        <w:tabs>
          <w:tab w:val="left" w:pos="851"/>
        </w:tabs>
        <w:spacing w:line="240" w:lineRule="auto"/>
        <w:ind w:left="0" w:firstLine="567"/>
        <w:rPr>
          <w:b w:val="0"/>
        </w:rPr>
      </w:pPr>
      <w:r w:rsidRPr="00302A40">
        <w:rPr>
          <w:b w:val="0"/>
        </w:rPr>
        <w:t>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736D31" w:rsidRPr="00302A40" w:rsidRDefault="00736D31" w:rsidP="00EB6DCB">
      <w:pPr>
        <w:pStyle w:val="2"/>
        <w:numPr>
          <w:ilvl w:val="0"/>
          <w:numId w:val="67"/>
        </w:numPr>
        <w:tabs>
          <w:tab w:val="left" w:pos="851"/>
        </w:tabs>
        <w:spacing w:line="240" w:lineRule="auto"/>
        <w:ind w:left="0" w:firstLine="567"/>
        <w:rPr>
          <w:b w:val="0"/>
        </w:rPr>
      </w:pPr>
      <w:r w:rsidRPr="00302A40">
        <w:rPr>
          <w:b w:val="0"/>
        </w:rPr>
        <w:t>понимание определяющей роли языка в развитии интеллектуальных и творческих способностей личности в процессе образования и самообразования;</w:t>
      </w:r>
    </w:p>
    <w:p w:rsidR="00736D31" w:rsidRPr="00302A40" w:rsidRDefault="00736D31" w:rsidP="00EB6DCB">
      <w:pPr>
        <w:pStyle w:val="2"/>
        <w:numPr>
          <w:ilvl w:val="0"/>
          <w:numId w:val="67"/>
        </w:numPr>
        <w:tabs>
          <w:tab w:val="left" w:pos="851"/>
        </w:tabs>
        <w:spacing w:line="240" w:lineRule="auto"/>
        <w:ind w:left="0" w:firstLine="567"/>
        <w:rPr>
          <w:b w:val="0"/>
        </w:rPr>
      </w:pPr>
      <w:r w:rsidRPr="00302A40">
        <w:rPr>
          <w:b w:val="0"/>
        </w:rPr>
        <w:t>использование коммуникативно-эстетических возможностей родного языка;</w:t>
      </w:r>
    </w:p>
    <w:p w:rsidR="00736D31" w:rsidRPr="00302A40" w:rsidRDefault="00736D31" w:rsidP="00EB6DCB">
      <w:pPr>
        <w:pStyle w:val="2"/>
        <w:numPr>
          <w:ilvl w:val="0"/>
          <w:numId w:val="67"/>
        </w:numPr>
        <w:tabs>
          <w:tab w:val="left" w:pos="851"/>
        </w:tabs>
        <w:spacing w:line="240" w:lineRule="auto"/>
        <w:ind w:left="0" w:firstLine="567"/>
        <w:rPr>
          <w:b w:val="0"/>
        </w:rPr>
      </w:pPr>
      <w:r w:rsidRPr="00302A40">
        <w:rPr>
          <w:b w:val="0"/>
        </w:rPr>
        <w:t>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736D31" w:rsidRPr="00302A40" w:rsidRDefault="00736D31" w:rsidP="00EB6DCB">
      <w:pPr>
        <w:pStyle w:val="2"/>
        <w:numPr>
          <w:ilvl w:val="0"/>
          <w:numId w:val="67"/>
        </w:numPr>
        <w:tabs>
          <w:tab w:val="left" w:pos="851"/>
        </w:tabs>
        <w:spacing w:line="240" w:lineRule="auto"/>
        <w:ind w:left="0" w:firstLine="567"/>
        <w:rPr>
          <w:b w:val="0"/>
        </w:rPr>
      </w:pPr>
      <w:r w:rsidRPr="00302A40">
        <w:rPr>
          <w:b w:val="0"/>
        </w:rPr>
        <w:t>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736D31" w:rsidRPr="00302A40" w:rsidRDefault="00736D31" w:rsidP="00EB6DCB">
      <w:pPr>
        <w:pStyle w:val="2"/>
        <w:numPr>
          <w:ilvl w:val="0"/>
          <w:numId w:val="67"/>
        </w:numPr>
        <w:tabs>
          <w:tab w:val="left" w:pos="851"/>
        </w:tabs>
        <w:spacing w:line="240" w:lineRule="auto"/>
        <w:ind w:left="0" w:firstLine="567"/>
        <w:rPr>
          <w:b w:val="0"/>
        </w:rPr>
      </w:pPr>
      <w:r w:rsidRPr="00302A40">
        <w:rPr>
          <w:b w:val="0"/>
        </w:rPr>
        <w:t>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736D31" w:rsidRPr="00302A40" w:rsidRDefault="00736D31" w:rsidP="00EB6DCB">
      <w:pPr>
        <w:pStyle w:val="2"/>
        <w:numPr>
          <w:ilvl w:val="0"/>
          <w:numId w:val="67"/>
        </w:numPr>
        <w:tabs>
          <w:tab w:val="left" w:pos="851"/>
        </w:tabs>
        <w:spacing w:line="240" w:lineRule="auto"/>
        <w:ind w:left="0" w:firstLine="567"/>
        <w:rPr>
          <w:b w:val="0"/>
        </w:rPr>
      </w:pPr>
      <w:r w:rsidRPr="00302A40">
        <w:rPr>
          <w:b w:val="0"/>
        </w:rPr>
        <w:t xml:space="preserve">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w:t>
      </w:r>
      <w:r w:rsidRPr="00302A40">
        <w:rPr>
          <w:b w:val="0"/>
        </w:rPr>
        <w:lastRenderedPageBreak/>
        <w:t>использования в речевой практике при создании устных и письменных высказываний; стремление к речевому самосовершенствованию;</w:t>
      </w:r>
    </w:p>
    <w:p w:rsidR="00736D31" w:rsidRPr="00302A40" w:rsidRDefault="00736D31" w:rsidP="00EB6DCB">
      <w:pPr>
        <w:pStyle w:val="2"/>
        <w:numPr>
          <w:ilvl w:val="0"/>
          <w:numId w:val="67"/>
        </w:numPr>
        <w:tabs>
          <w:tab w:val="left" w:pos="851"/>
        </w:tabs>
        <w:spacing w:line="240" w:lineRule="auto"/>
        <w:ind w:left="0" w:firstLine="567"/>
        <w:rPr>
          <w:b w:val="0"/>
        </w:rPr>
      </w:pPr>
      <w:r w:rsidRPr="00302A40">
        <w:rPr>
          <w:b w:val="0"/>
        </w:rPr>
        <w:t>формирование ответственности за языковую ку</w:t>
      </w:r>
      <w:r w:rsidR="00BA4EE0" w:rsidRPr="00302A40">
        <w:rPr>
          <w:b w:val="0"/>
        </w:rPr>
        <w:t>льтуру как общечеловеческую цен</w:t>
      </w:r>
      <w:r w:rsidRPr="00302A40">
        <w:rPr>
          <w:b w:val="0"/>
        </w:rPr>
        <w:t>ность.</w:t>
      </w:r>
    </w:p>
    <w:p w:rsidR="00736D31" w:rsidRPr="00302A40" w:rsidRDefault="00736D31" w:rsidP="00736D31">
      <w:pPr>
        <w:pStyle w:val="2"/>
        <w:spacing w:line="240" w:lineRule="auto"/>
      </w:pPr>
      <w:r w:rsidRPr="00302A40">
        <w:rPr>
          <w:i/>
          <w:iCs/>
        </w:rPr>
        <w:t>Родная литература</w:t>
      </w:r>
      <w:r w:rsidRPr="00302A40">
        <w:t>:</w:t>
      </w:r>
    </w:p>
    <w:p w:rsidR="00736D31" w:rsidRPr="00302A40" w:rsidRDefault="00736D31" w:rsidP="00EB6DCB">
      <w:pPr>
        <w:pStyle w:val="2"/>
        <w:numPr>
          <w:ilvl w:val="0"/>
          <w:numId w:val="68"/>
        </w:numPr>
        <w:tabs>
          <w:tab w:val="left" w:pos="993"/>
        </w:tabs>
        <w:spacing w:line="240" w:lineRule="auto"/>
        <w:ind w:left="0" w:firstLine="709"/>
        <w:rPr>
          <w:b w:val="0"/>
        </w:rPr>
      </w:pPr>
      <w:r w:rsidRPr="00302A40">
        <w:rPr>
          <w:b w:val="0"/>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736D31" w:rsidRPr="00302A40" w:rsidRDefault="00736D31" w:rsidP="00EB6DCB">
      <w:pPr>
        <w:pStyle w:val="2"/>
        <w:numPr>
          <w:ilvl w:val="0"/>
          <w:numId w:val="68"/>
        </w:numPr>
        <w:tabs>
          <w:tab w:val="left" w:pos="993"/>
        </w:tabs>
        <w:spacing w:line="240" w:lineRule="auto"/>
        <w:ind w:left="0" w:firstLine="709"/>
        <w:rPr>
          <w:b w:val="0"/>
        </w:rPr>
      </w:pPr>
      <w:r w:rsidRPr="00302A40">
        <w:rPr>
          <w:b w:val="0"/>
        </w:rPr>
        <w:t>понимание родной литературы как одной из основных национально-культурных ценностей народа, как особого способа познания жизни;</w:t>
      </w:r>
    </w:p>
    <w:p w:rsidR="00736D31" w:rsidRPr="00302A40" w:rsidRDefault="00736D31" w:rsidP="00EB6DCB">
      <w:pPr>
        <w:pStyle w:val="2"/>
        <w:numPr>
          <w:ilvl w:val="0"/>
          <w:numId w:val="68"/>
        </w:numPr>
        <w:tabs>
          <w:tab w:val="left" w:pos="993"/>
        </w:tabs>
        <w:spacing w:line="240" w:lineRule="auto"/>
        <w:ind w:left="0" w:firstLine="709"/>
        <w:rPr>
          <w:b w:val="0"/>
        </w:rPr>
      </w:pPr>
      <w:r w:rsidRPr="00302A40">
        <w:rPr>
          <w:b w:val="0"/>
        </w:rPr>
        <w:t>обеспечение культурной самоидентифи</w:t>
      </w:r>
      <w:r w:rsidR="00BA4EE0" w:rsidRPr="00302A40">
        <w:rPr>
          <w:b w:val="0"/>
        </w:rPr>
        <w:t>кации, осознание коммуникативно-</w:t>
      </w:r>
      <w:r w:rsidRPr="00302A40">
        <w:rPr>
          <w:b w:val="0"/>
        </w:rPr>
        <w:t>эстетических возможностей родного языка на основе изучения выдающихся произведений культуры своего народа, российской и мировой культуры;</w:t>
      </w:r>
    </w:p>
    <w:p w:rsidR="00736D31" w:rsidRPr="00302A40" w:rsidRDefault="00736D31" w:rsidP="00EB6DCB">
      <w:pPr>
        <w:pStyle w:val="2"/>
        <w:numPr>
          <w:ilvl w:val="0"/>
          <w:numId w:val="68"/>
        </w:numPr>
        <w:tabs>
          <w:tab w:val="left" w:pos="993"/>
        </w:tabs>
        <w:spacing w:line="240" w:lineRule="auto"/>
        <w:ind w:left="0" w:firstLine="709"/>
        <w:rPr>
          <w:b w:val="0"/>
        </w:rPr>
      </w:pPr>
      <w:r w:rsidRPr="00302A40">
        <w:rPr>
          <w:b w:val="0"/>
        </w:rPr>
        <w:t xml:space="preserve">воспитание квалифицированного читателя со </w:t>
      </w:r>
      <w:r w:rsidR="00BA4EE0" w:rsidRPr="00302A40">
        <w:rPr>
          <w:b w:val="0"/>
        </w:rPr>
        <w:t>сформированным эстетическим вку</w:t>
      </w:r>
      <w:r w:rsidRPr="00302A40">
        <w:rPr>
          <w:b w:val="0"/>
        </w:rPr>
        <w:t>сом, способного аргументировать свое мнение и оформля</w:t>
      </w:r>
      <w:r w:rsidR="00BA4EE0" w:rsidRPr="00302A40">
        <w:rPr>
          <w:b w:val="0"/>
        </w:rPr>
        <w:t>ть его словесно в устных и пись</w:t>
      </w:r>
      <w:r w:rsidRPr="00302A40">
        <w:rPr>
          <w:b w:val="0"/>
        </w:rPr>
        <w:t>менных высказываниях разных жанров, создавать развер</w:t>
      </w:r>
      <w:r w:rsidR="00BA4EE0" w:rsidRPr="00302A40">
        <w:rPr>
          <w:b w:val="0"/>
        </w:rPr>
        <w:t>нутые высказывания аналитическо</w:t>
      </w:r>
      <w:r w:rsidRPr="00302A40">
        <w:rPr>
          <w:b w:val="0"/>
        </w:rPr>
        <w:t>го и интерпретирующего характера, участвовать в обсуждении прочитанного, сознательно планировать свое досуговое чтение;</w:t>
      </w:r>
    </w:p>
    <w:p w:rsidR="00736D31" w:rsidRPr="00302A40" w:rsidRDefault="00736D31" w:rsidP="00EB6DCB">
      <w:pPr>
        <w:pStyle w:val="2"/>
        <w:numPr>
          <w:ilvl w:val="0"/>
          <w:numId w:val="68"/>
        </w:numPr>
        <w:tabs>
          <w:tab w:val="left" w:pos="993"/>
        </w:tabs>
        <w:spacing w:line="240" w:lineRule="auto"/>
        <w:ind w:left="0" w:firstLine="709"/>
        <w:rPr>
          <w:b w:val="0"/>
        </w:rPr>
      </w:pPr>
      <w:r w:rsidRPr="00302A40">
        <w:rPr>
          <w:b w:val="0"/>
        </w:rPr>
        <w:t>развитие способности понимать литературные ху</w:t>
      </w:r>
      <w:r w:rsidR="00BA4EE0" w:rsidRPr="00302A40">
        <w:rPr>
          <w:b w:val="0"/>
        </w:rPr>
        <w:t>дожественные произведения, отра</w:t>
      </w:r>
      <w:r w:rsidRPr="00302A40">
        <w:rPr>
          <w:b w:val="0"/>
        </w:rPr>
        <w:t>жающие разные этнокультурные традиции;</w:t>
      </w:r>
    </w:p>
    <w:p w:rsidR="00736D31" w:rsidRPr="00302A40" w:rsidRDefault="00736D31" w:rsidP="00EB6DCB">
      <w:pPr>
        <w:pStyle w:val="2"/>
        <w:numPr>
          <w:ilvl w:val="0"/>
          <w:numId w:val="68"/>
        </w:numPr>
        <w:tabs>
          <w:tab w:val="left" w:pos="993"/>
        </w:tabs>
        <w:spacing w:line="240" w:lineRule="auto"/>
        <w:ind w:left="0" w:firstLine="709"/>
        <w:rPr>
          <w:b w:val="0"/>
        </w:rPr>
      </w:pPr>
      <w:r w:rsidRPr="00302A40">
        <w:rPr>
          <w:b w:val="0"/>
        </w:rPr>
        <w:t>овладение процедурами смыслового и эстетическог</w:t>
      </w:r>
      <w:r w:rsidR="00BA4EE0" w:rsidRPr="00302A40">
        <w:rPr>
          <w:b w:val="0"/>
        </w:rPr>
        <w:t>о анализа текста на основе пони</w:t>
      </w:r>
      <w:r w:rsidRPr="00302A40">
        <w:rPr>
          <w:b w:val="0"/>
        </w:rPr>
        <w:t>мания принципиальных отличий литературного художеств</w:t>
      </w:r>
      <w:r w:rsidR="00BA4EE0" w:rsidRPr="00302A40">
        <w:rPr>
          <w:b w:val="0"/>
        </w:rPr>
        <w:t>енного текста от научного, дело</w:t>
      </w:r>
      <w:r w:rsidRPr="00302A40">
        <w:rPr>
          <w:b w:val="0"/>
        </w:rPr>
        <w:t>вого, публицистического и т.п., формирование умений вос</w:t>
      </w:r>
      <w:r w:rsidR="00BA4EE0" w:rsidRPr="00302A40">
        <w:rPr>
          <w:b w:val="0"/>
        </w:rPr>
        <w:t>принимать, анализировать, крити</w:t>
      </w:r>
      <w:r w:rsidRPr="00302A40">
        <w:rPr>
          <w:b w:val="0"/>
        </w:rPr>
        <w:t>чески оценивать и интерпретировать прочитанное, осознавать художественную картину</w:t>
      </w:r>
    </w:p>
    <w:p w:rsidR="00BA4EE0" w:rsidRPr="00780611" w:rsidRDefault="00736D31" w:rsidP="00780611">
      <w:pPr>
        <w:pStyle w:val="2"/>
        <w:numPr>
          <w:ilvl w:val="0"/>
          <w:numId w:val="68"/>
        </w:numPr>
        <w:tabs>
          <w:tab w:val="left" w:pos="993"/>
        </w:tabs>
        <w:spacing w:line="240" w:lineRule="auto"/>
        <w:ind w:left="0" w:firstLine="709"/>
        <w:rPr>
          <w:b w:val="0"/>
        </w:rPr>
      </w:pPr>
      <w:r w:rsidRPr="00302A40">
        <w:rPr>
          <w:b w:val="0"/>
        </w:rPr>
        <w:t>жизни, отраженную в литературном произведении, на уров</w:t>
      </w:r>
      <w:r w:rsidR="00BA4EE0" w:rsidRPr="00302A40">
        <w:rPr>
          <w:b w:val="0"/>
        </w:rPr>
        <w:t>не не только эмоционального вос</w:t>
      </w:r>
      <w:r w:rsidRPr="00302A40">
        <w:rPr>
          <w:b w:val="0"/>
        </w:rPr>
        <w:t>приятия, но и интеллектуального осмысления.</w:t>
      </w:r>
    </w:p>
    <w:p w:rsidR="00736D31" w:rsidRPr="00302A40" w:rsidRDefault="00BA4EE0" w:rsidP="00780611">
      <w:pPr>
        <w:pStyle w:val="4"/>
      </w:pPr>
      <w:bookmarkStart w:id="58" w:name="_Toc66636357"/>
      <w:bookmarkStart w:id="59" w:name="_Toc66655961"/>
      <w:r w:rsidRPr="00302A40">
        <w:t xml:space="preserve">1.2.5.3. </w:t>
      </w:r>
      <w:r w:rsidR="00736D31" w:rsidRPr="00302A40">
        <w:t>Иностранный язык. Второй иностранный язык</w:t>
      </w:r>
      <w:bookmarkEnd w:id="58"/>
      <w:bookmarkEnd w:id="59"/>
    </w:p>
    <w:p w:rsidR="00736D31" w:rsidRPr="00302A40" w:rsidRDefault="00736D31" w:rsidP="00736D31">
      <w:pPr>
        <w:pStyle w:val="2"/>
        <w:spacing w:line="240" w:lineRule="auto"/>
        <w:rPr>
          <w:b w:val="0"/>
        </w:rPr>
      </w:pPr>
      <w:r w:rsidRPr="00302A40">
        <w:rPr>
          <w:b w:val="0"/>
        </w:rPr>
        <w:t>Изучение предметной области "Иностранные языки" обеспечивает:</w:t>
      </w:r>
    </w:p>
    <w:p w:rsidR="00736D31" w:rsidRPr="00302A40" w:rsidRDefault="00736D31" w:rsidP="00EB6DCB">
      <w:pPr>
        <w:pStyle w:val="2"/>
        <w:numPr>
          <w:ilvl w:val="0"/>
          <w:numId w:val="69"/>
        </w:numPr>
        <w:tabs>
          <w:tab w:val="left" w:pos="851"/>
        </w:tabs>
        <w:spacing w:line="240" w:lineRule="auto"/>
        <w:ind w:left="0" w:firstLine="567"/>
        <w:rPr>
          <w:b w:val="0"/>
        </w:rPr>
      </w:pPr>
      <w:r w:rsidRPr="00302A40">
        <w:rPr>
          <w:b w:val="0"/>
        </w:rPr>
        <w:t>приобщение к культурному наследию стран изу</w:t>
      </w:r>
      <w:r w:rsidR="00BA4EE0" w:rsidRPr="00302A40">
        <w:rPr>
          <w:b w:val="0"/>
        </w:rPr>
        <w:t>чаемого иностранного языка, вос</w:t>
      </w:r>
      <w:r w:rsidRPr="00302A40">
        <w:rPr>
          <w:b w:val="0"/>
        </w:rPr>
        <w:t>питание ценностного отношения к иностранному языку к</w:t>
      </w:r>
      <w:r w:rsidR="00BA4EE0" w:rsidRPr="00302A40">
        <w:rPr>
          <w:b w:val="0"/>
        </w:rPr>
        <w:t>ак инструменту познания и дости</w:t>
      </w:r>
      <w:r w:rsidRPr="00302A40">
        <w:rPr>
          <w:b w:val="0"/>
        </w:rPr>
        <w:t>жения взаимопонимания между людьми и народами;</w:t>
      </w:r>
    </w:p>
    <w:p w:rsidR="00736D31" w:rsidRPr="00302A40" w:rsidRDefault="00736D31" w:rsidP="00EB6DCB">
      <w:pPr>
        <w:pStyle w:val="2"/>
        <w:numPr>
          <w:ilvl w:val="0"/>
          <w:numId w:val="69"/>
        </w:numPr>
        <w:tabs>
          <w:tab w:val="left" w:pos="851"/>
        </w:tabs>
        <w:spacing w:line="240" w:lineRule="auto"/>
        <w:ind w:left="0" w:firstLine="567"/>
        <w:rPr>
          <w:b w:val="0"/>
        </w:rPr>
      </w:pPr>
      <w:r w:rsidRPr="00302A40">
        <w:rPr>
          <w:b w:val="0"/>
        </w:rPr>
        <w:t>осознание тесной связи между овладением иностранными языками и личностным, социальным и профессиональным ростом;</w:t>
      </w:r>
    </w:p>
    <w:p w:rsidR="00736D31" w:rsidRPr="00302A40" w:rsidRDefault="00736D31" w:rsidP="00EB6DCB">
      <w:pPr>
        <w:pStyle w:val="2"/>
        <w:numPr>
          <w:ilvl w:val="0"/>
          <w:numId w:val="69"/>
        </w:numPr>
        <w:tabs>
          <w:tab w:val="left" w:pos="851"/>
        </w:tabs>
        <w:spacing w:line="240" w:lineRule="auto"/>
        <w:ind w:left="0" w:firstLine="567"/>
        <w:rPr>
          <w:b w:val="0"/>
        </w:rPr>
      </w:pPr>
      <w:r w:rsidRPr="00302A40">
        <w:rPr>
          <w:b w:val="0"/>
        </w:rPr>
        <w:t>формирование коммуникативной иноязычной к</w:t>
      </w:r>
      <w:r w:rsidR="00BA4EE0" w:rsidRPr="00302A40">
        <w:rPr>
          <w:b w:val="0"/>
        </w:rPr>
        <w:t>омпетенции (говорение, аудирова</w:t>
      </w:r>
      <w:r w:rsidRPr="00302A40">
        <w:rPr>
          <w:b w:val="0"/>
        </w:rPr>
        <w:t>ние, чтение и письмо), необходимой для успешной социализации и самореализации;</w:t>
      </w:r>
    </w:p>
    <w:p w:rsidR="00736D31" w:rsidRPr="00302A40" w:rsidRDefault="00736D31" w:rsidP="00EB6DCB">
      <w:pPr>
        <w:pStyle w:val="2"/>
        <w:numPr>
          <w:ilvl w:val="0"/>
          <w:numId w:val="69"/>
        </w:numPr>
        <w:tabs>
          <w:tab w:val="left" w:pos="851"/>
        </w:tabs>
        <w:spacing w:line="240" w:lineRule="auto"/>
        <w:ind w:left="0" w:firstLine="567"/>
        <w:rPr>
          <w:b w:val="0"/>
        </w:rPr>
      </w:pPr>
      <w:r w:rsidRPr="00302A40">
        <w:rPr>
          <w:b w:val="0"/>
        </w:rPr>
        <w:t>обогащение активного и потенциального слова</w:t>
      </w:r>
      <w:r w:rsidR="00BA4EE0" w:rsidRPr="00302A40">
        <w:rPr>
          <w:b w:val="0"/>
        </w:rPr>
        <w:t>рного запаса, развитие у обучаю</w:t>
      </w:r>
      <w:r w:rsidRPr="00302A40">
        <w:rPr>
          <w:b w:val="0"/>
        </w:rPr>
        <w:t>щихся культуры владения иностранным языком в соответствии с требованиями к нормам устной и письменной речи, правилами речевого этикета.</w:t>
      </w:r>
    </w:p>
    <w:p w:rsidR="00736D31" w:rsidRPr="00302A40" w:rsidRDefault="00736D31" w:rsidP="00736D31">
      <w:pPr>
        <w:pStyle w:val="2"/>
        <w:spacing w:line="240" w:lineRule="auto"/>
        <w:rPr>
          <w:b w:val="0"/>
        </w:rPr>
      </w:pPr>
      <w:r w:rsidRPr="00302A40">
        <w:rPr>
          <w:b w:val="0"/>
        </w:rPr>
        <w:lastRenderedPageBreak/>
        <w:t>Предметные результаты изучения предметной области «</w:t>
      </w:r>
      <w:r w:rsidRPr="00302A40">
        <w:t>Иностранные языки</w:t>
      </w:r>
      <w:r w:rsidRPr="00302A40">
        <w:rPr>
          <w:b w:val="0"/>
        </w:rPr>
        <w:t>» отражает:</w:t>
      </w:r>
    </w:p>
    <w:p w:rsidR="00736D31" w:rsidRPr="00302A40" w:rsidRDefault="00736D31" w:rsidP="00EB6DCB">
      <w:pPr>
        <w:pStyle w:val="2"/>
        <w:numPr>
          <w:ilvl w:val="0"/>
          <w:numId w:val="70"/>
        </w:numPr>
        <w:tabs>
          <w:tab w:val="left" w:pos="851"/>
        </w:tabs>
        <w:spacing w:line="240" w:lineRule="auto"/>
        <w:ind w:left="0" w:firstLine="567"/>
        <w:rPr>
          <w:b w:val="0"/>
        </w:rPr>
      </w:pPr>
      <w:r w:rsidRPr="00302A40">
        <w:rPr>
          <w:b w:val="0"/>
        </w:rPr>
        <w:t>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w:t>
      </w:r>
      <w:r w:rsidR="00BA4EE0" w:rsidRPr="00302A40">
        <w:rPr>
          <w:b w:val="0"/>
        </w:rPr>
        <w:t xml:space="preserve"> других странах, с образ</w:t>
      </w:r>
      <w:r w:rsidRPr="00302A40">
        <w:rPr>
          <w:b w:val="0"/>
        </w:rPr>
        <w:t>цами зарубежной литературы разных жанров, с учетом достигнутого обучающимися уровня иноязычной компетентности;</w:t>
      </w:r>
    </w:p>
    <w:p w:rsidR="00736D31" w:rsidRPr="00302A40" w:rsidRDefault="00736D31" w:rsidP="00EB6DCB">
      <w:pPr>
        <w:pStyle w:val="2"/>
        <w:numPr>
          <w:ilvl w:val="0"/>
          <w:numId w:val="70"/>
        </w:numPr>
        <w:tabs>
          <w:tab w:val="left" w:pos="851"/>
        </w:tabs>
        <w:spacing w:line="240" w:lineRule="auto"/>
        <w:ind w:left="0" w:firstLine="567"/>
        <w:rPr>
          <w:b w:val="0"/>
        </w:rPr>
      </w:pPr>
      <w:r w:rsidRPr="00302A40">
        <w:rPr>
          <w:b w:val="0"/>
        </w:rPr>
        <w:t>формирование и совершенствование иноязычной коммуникативной компетенции; 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p w:rsidR="00736D31" w:rsidRPr="00302A40" w:rsidRDefault="00736D31" w:rsidP="00EB6DCB">
      <w:pPr>
        <w:pStyle w:val="2"/>
        <w:numPr>
          <w:ilvl w:val="0"/>
          <w:numId w:val="70"/>
        </w:numPr>
        <w:tabs>
          <w:tab w:val="left" w:pos="851"/>
        </w:tabs>
        <w:spacing w:line="240" w:lineRule="auto"/>
        <w:ind w:left="0" w:firstLine="567"/>
        <w:rPr>
          <w:b w:val="0"/>
        </w:rPr>
      </w:pPr>
      <w:r w:rsidRPr="00302A40">
        <w:rPr>
          <w:b w:val="0"/>
        </w:rPr>
        <w:t>достижение допорогового уровня иноязычной коммуникативной компетенции;</w:t>
      </w:r>
    </w:p>
    <w:p w:rsidR="00BA4EE0" w:rsidRPr="00780611" w:rsidRDefault="00736D31" w:rsidP="00780611">
      <w:pPr>
        <w:pStyle w:val="2"/>
        <w:numPr>
          <w:ilvl w:val="0"/>
          <w:numId w:val="70"/>
        </w:numPr>
        <w:tabs>
          <w:tab w:val="left" w:pos="851"/>
        </w:tabs>
        <w:spacing w:line="240" w:lineRule="auto"/>
        <w:ind w:left="0" w:firstLine="567"/>
        <w:rPr>
          <w:b w:val="0"/>
        </w:rPr>
      </w:pPr>
      <w:r w:rsidRPr="00302A40">
        <w:rPr>
          <w:b w:val="0"/>
        </w:rPr>
        <w:t xml:space="preserve">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w:t>
      </w:r>
      <w:r w:rsidR="00BA4EE0" w:rsidRPr="00302A40">
        <w:rPr>
          <w:b w:val="0"/>
        </w:rPr>
        <w:t>языка, к использованию иностран</w:t>
      </w:r>
      <w:r w:rsidRPr="00302A40">
        <w:rPr>
          <w:b w:val="0"/>
        </w:rPr>
        <w:t>ного языка как средства получения информации, позволяющей расширять свои знания в дру</w:t>
      </w:r>
      <w:r w:rsidRPr="00302A40">
        <w:rPr>
          <w:b w:val="0"/>
        </w:rPr>
        <w:softHyphen/>
        <w:t>гих предметных областях.</w:t>
      </w:r>
    </w:p>
    <w:p w:rsidR="00736D31" w:rsidRPr="00302A40" w:rsidRDefault="00BA4EE0" w:rsidP="00780611">
      <w:pPr>
        <w:pStyle w:val="4"/>
      </w:pPr>
      <w:bookmarkStart w:id="60" w:name="_Toc66636358"/>
      <w:bookmarkStart w:id="61" w:name="_Toc66655962"/>
      <w:r w:rsidRPr="00302A40">
        <w:t xml:space="preserve">1.2.5.4. </w:t>
      </w:r>
      <w:r w:rsidR="00736D31" w:rsidRPr="00302A40">
        <w:t>Общественно-научные предметы</w:t>
      </w:r>
      <w:bookmarkEnd w:id="60"/>
      <w:bookmarkEnd w:id="61"/>
    </w:p>
    <w:p w:rsidR="00736D31" w:rsidRPr="00302A40" w:rsidRDefault="00736D31" w:rsidP="00736D31">
      <w:pPr>
        <w:pStyle w:val="2"/>
        <w:spacing w:line="240" w:lineRule="auto"/>
        <w:rPr>
          <w:b w:val="0"/>
        </w:rPr>
      </w:pPr>
      <w:r w:rsidRPr="00302A40">
        <w:rPr>
          <w:b w:val="0"/>
        </w:rPr>
        <w:t>Изучение предметной области "Общественно-научные предметы" обеспечивает:</w:t>
      </w:r>
    </w:p>
    <w:p w:rsidR="00736D31" w:rsidRPr="00302A40" w:rsidRDefault="00736D31" w:rsidP="00EB6DCB">
      <w:pPr>
        <w:pStyle w:val="2"/>
        <w:numPr>
          <w:ilvl w:val="0"/>
          <w:numId w:val="71"/>
        </w:numPr>
        <w:tabs>
          <w:tab w:val="left" w:pos="851"/>
        </w:tabs>
        <w:spacing w:line="240" w:lineRule="auto"/>
        <w:ind w:left="0" w:firstLine="567"/>
        <w:rPr>
          <w:b w:val="0"/>
        </w:rPr>
      </w:pPr>
      <w:r w:rsidRPr="00302A40">
        <w:rPr>
          <w:b w:val="0"/>
        </w:rPr>
        <w:t>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Российской Федерации;</w:t>
      </w:r>
    </w:p>
    <w:p w:rsidR="00736D31" w:rsidRPr="00302A40" w:rsidRDefault="00736D31" w:rsidP="00EB6DCB">
      <w:pPr>
        <w:pStyle w:val="2"/>
        <w:numPr>
          <w:ilvl w:val="0"/>
          <w:numId w:val="71"/>
        </w:numPr>
        <w:tabs>
          <w:tab w:val="left" w:pos="851"/>
        </w:tabs>
        <w:spacing w:line="240" w:lineRule="auto"/>
        <w:ind w:left="0" w:firstLine="567"/>
        <w:rPr>
          <w:b w:val="0"/>
        </w:rPr>
      </w:pPr>
      <w:r w:rsidRPr="00302A40">
        <w:rPr>
          <w:b w:val="0"/>
        </w:rPr>
        <w:t>понимание основных принципов жизни общества, роли окружающей среды как важного фактора формирования качеств личности, ее социализации;</w:t>
      </w:r>
    </w:p>
    <w:p w:rsidR="00736D31" w:rsidRPr="00302A40" w:rsidRDefault="00736D31" w:rsidP="00EB6DCB">
      <w:pPr>
        <w:pStyle w:val="2"/>
        <w:numPr>
          <w:ilvl w:val="0"/>
          <w:numId w:val="71"/>
        </w:numPr>
        <w:tabs>
          <w:tab w:val="left" w:pos="851"/>
        </w:tabs>
        <w:spacing w:line="240" w:lineRule="auto"/>
        <w:ind w:left="0" w:firstLine="567"/>
        <w:rPr>
          <w:b w:val="0"/>
        </w:rPr>
      </w:pPr>
      <w:r w:rsidRPr="00302A40">
        <w:rPr>
          <w:b w:val="0"/>
        </w:rPr>
        <w:t>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w:t>
      </w:r>
    </w:p>
    <w:p w:rsidR="00736D31" w:rsidRPr="00302A40" w:rsidRDefault="00736D31" w:rsidP="00EB6DCB">
      <w:pPr>
        <w:pStyle w:val="2"/>
        <w:numPr>
          <w:ilvl w:val="0"/>
          <w:numId w:val="71"/>
        </w:numPr>
        <w:tabs>
          <w:tab w:val="left" w:pos="851"/>
        </w:tabs>
        <w:spacing w:line="240" w:lineRule="auto"/>
        <w:ind w:left="0" w:firstLine="567"/>
        <w:rPr>
          <w:b w:val="0"/>
        </w:rPr>
      </w:pPr>
      <w:r w:rsidRPr="00302A40">
        <w:rPr>
          <w:b w:val="0"/>
        </w:rPr>
        <w:t>осознание своей роли в целостном, многообразном и быстро изменяющемся глобальном мире;</w:t>
      </w:r>
    </w:p>
    <w:p w:rsidR="00736D31" w:rsidRPr="00302A40" w:rsidRDefault="00736D31" w:rsidP="00EB6DCB">
      <w:pPr>
        <w:pStyle w:val="2"/>
        <w:numPr>
          <w:ilvl w:val="0"/>
          <w:numId w:val="71"/>
        </w:numPr>
        <w:tabs>
          <w:tab w:val="left" w:pos="851"/>
        </w:tabs>
        <w:spacing w:line="240" w:lineRule="auto"/>
        <w:ind w:left="0" w:firstLine="567"/>
        <w:rPr>
          <w:b w:val="0"/>
        </w:rPr>
      </w:pPr>
      <w:r w:rsidRPr="00302A40">
        <w:rPr>
          <w:b w:val="0"/>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736D31" w:rsidRPr="00302A40" w:rsidRDefault="00736D31" w:rsidP="00736D31">
      <w:pPr>
        <w:pStyle w:val="2"/>
        <w:spacing w:line="240" w:lineRule="auto"/>
        <w:rPr>
          <w:b w:val="0"/>
        </w:rPr>
      </w:pPr>
      <w:r w:rsidRPr="00302A40">
        <w:rPr>
          <w:b w:val="0"/>
        </w:rPr>
        <w:t>При изучении учебных предметов общественно-научной направленности задача развития и воспитания личности учащихся является приоритетной.</w:t>
      </w:r>
    </w:p>
    <w:p w:rsidR="00736D31" w:rsidRPr="00302A40" w:rsidRDefault="00736D31" w:rsidP="00736D31">
      <w:pPr>
        <w:pStyle w:val="2"/>
        <w:spacing w:line="240" w:lineRule="auto"/>
        <w:rPr>
          <w:b w:val="0"/>
        </w:rPr>
      </w:pPr>
      <w:r w:rsidRPr="00302A40">
        <w:rPr>
          <w:b w:val="0"/>
        </w:rPr>
        <w:lastRenderedPageBreak/>
        <w:t>Предметные результаты изучения предметной области "Общественно-научные предметы" отражают:</w:t>
      </w:r>
    </w:p>
    <w:p w:rsidR="00736D31" w:rsidRPr="00302A40" w:rsidRDefault="00736D31" w:rsidP="00736D31">
      <w:pPr>
        <w:pStyle w:val="2"/>
        <w:spacing w:line="240" w:lineRule="auto"/>
      </w:pPr>
      <w:r w:rsidRPr="00302A40">
        <w:rPr>
          <w:i/>
          <w:iCs/>
        </w:rPr>
        <w:t>История России. Всеобщая история:</w:t>
      </w:r>
    </w:p>
    <w:p w:rsidR="00736D31" w:rsidRPr="00302A40" w:rsidRDefault="00736D31" w:rsidP="00EB6DCB">
      <w:pPr>
        <w:pStyle w:val="2"/>
        <w:numPr>
          <w:ilvl w:val="0"/>
          <w:numId w:val="72"/>
        </w:numPr>
        <w:tabs>
          <w:tab w:val="left" w:pos="851"/>
        </w:tabs>
        <w:spacing w:line="240" w:lineRule="auto"/>
        <w:ind w:left="0" w:firstLine="567"/>
        <w:rPr>
          <w:b w:val="0"/>
        </w:rPr>
      </w:pPr>
      <w:r w:rsidRPr="00302A40">
        <w:rPr>
          <w:b w:val="0"/>
        </w:rPr>
        <w:t>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w:t>
      </w:r>
      <w:r w:rsidRPr="00302A40">
        <w:rPr>
          <w:b w:val="0"/>
        </w:rPr>
        <w:softHyphen/>
        <w:t>мания между народами, людьми разных культур;</w:t>
      </w:r>
    </w:p>
    <w:p w:rsidR="00736D31" w:rsidRPr="00302A40" w:rsidRDefault="00736D31" w:rsidP="00EB6DCB">
      <w:pPr>
        <w:pStyle w:val="2"/>
        <w:numPr>
          <w:ilvl w:val="0"/>
          <w:numId w:val="72"/>
        </w:numPr>
        <w:tabs>
          <w:tab w:val="left" w:pos="851"/>
        </w:tabs>
        <w:spacing w:line="240" w:lineRule="auto"/>
        <w:ind w:left="0" w:firstLine="567"/>
        <w:rPr>
          <w:b w:val="0"/>
        </w:rPr>
      </w:pPr>
      <w:r w:rsidRPr="00302A40">
        <w:rPr>
          <w:b w:val="0"/>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приобретение опыта историко-культурного, цивилизационного подхода к оценке социальных явлений, современных глобальных процессов;</w:t>
      </w:r>
    </w:p>
    <w:p w:rsidR="00736D31" w:rsidRPr="00302A40" w:rsidRDefault="00736D31" w:rsidP="00EB6DCB">
      <w:pPr>
        <w:pStyle w:val="2"/>
        <w:numPr>
          <w:ilvl w:val="0"/>
          <w:numId w:val="72"/>
        </w:numPr>
        <w:tabs>
          <w:tab w:val="left" w:pos="851"/>
        </w:tabs>
        <w:spacing w:line="240" w:lineRule="auto"/>
        <w:ind w:left="0" w:firstLine="567"/>
        <w:rPr>
          <w:b w:val="0"/>
        </w:rPr>
      </w:pPr>
      <w:r w:rsidRPr="00302A40">
        <w:rPr>
          <w:b w:val="0"/>
        </w:rPr>
        <w:t>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w:t>
      </w:r>
    </w:p>
    <w:p w:rsidR="00736D31" w:rsidRPr="00302A40" w:rsidRDefault="00736D31" w:rsidP="00EB6DCB">
      <w:pPr>
        <w:pStyle w:val="2"/>
        <w:numPr>
          <w:ilvl w:val="0"/>
          <w:numId w:val="72"/>
        </w:numPr>
        <w:tabs>
          <w:tab w:val="left" w:pos="851"/>
        </w:tabs>
        <w:spacing w:line="240" w:lineRule="auto"/>
        <w:ind w:left="0" w:firstLine="567"/>
        <w:rPr>
          <w:b w:val="0"/>
        </w:rPr>
      </w:pPr>
      <w:r w:rsidRPr="00302A40">
        <w:rPr>
          <w:b w:val="0"/>
        </w:rPr>
        <w:t>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w:t>
      </w:r>
    </w:p>
    <w:p w:rsidR="00736D31" w:rsidRPr="00302A40" w:rsidRDefault="00736D31" w:rsidP="00EB6DCB">
      <w:pPr>
        <w:pStyle w:val="2"/>
        <w:numPr>
          <w:ilvl w:val="0"/>
          <w:numId w:val="72"/>
        </w:numPr>
        <w:tabs>
          <w:tab w:val="left" w:pos="851"/>
        </w:tabs>
        <w:spacing w:line="240" w:lineRule="auto"/>
        <w:ind w:left="0" w:firstLine="567"/>
        <w:rPr>
          <w:b w:val="0"/>
        </w:rPr>
      </w:pPr>
      <w:r w:rsidRPr="00302A40">
        <w:rPr>
          <w:b w:val="0"/>
        </w:rPr>
        <w:t>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свое отношение к ней;</w:t>
      </w:r>
    </w:p>
    <w:p w:rsidR="00736D31" w:rsidRPr="00302A40" w:rsidRDefault="00736D31" w:rsidP="00EB6DCB">
      <w:pPr>
        <w:pStyle w:val="2"/>
        <w:numPr>
          <w:ilvl w:val="0"/>
          <w:numId w:val="72"/>
        </w:numPr>
        <w:tabs>
          <w:tab w:val="left" w:pos="851"/>
        </w:tabs>
        <w:spacing w:line="240" w:lineRule="auto"/>
        <w:ind w:left="0" w:firstLine="567"/>
        <w:rPr>
          <w:b w:val="0"/>
        </w:rPr>
      </w:pPr>
      <w:r w:rsidRPr="00302A40">
        <w:rPr>
          <w:b w:val="0"/>
        </w:rPr>
        <w:t>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w:t>
      </w:r>
    </w:p>
    <w:p w:rsidR="00736D31" w:rsidRPr="00302A40" w:rsidRDefault="00736D31" w:rsidP="00736D31">
      <w:pPr>
        <w:pStyle w:val="2"/>
        <w:spacing w:line="240" w:lineRule="auto"/>
      </w:pPr>
      <w:r w:rsidRPr="00302A40">
        <w:rPr>
          <w:i/>
          <w:iCs/>
        </w:rPr>
        <w:t>Обществознание:</w:t>
      </w:r>
    </w:p>
    <w:p w:rsidR="00736D31" w:rsidRPr="00302A40" w:rsidRDefault="00736D31" w:rsidP="00EB6DCB">
      <w:pPr>
        <w:pStyle w:val="2"/>
        <w:numPr>
          <w:ilvl w:val="0"/>
          <w:numId w:val="73"/>
        </w:numPr>
        <w:tabs>
          <w:tab w:val="left" w:pos="851"/>
        </w:tabs>
        <w:spacing w:line="240" w:lineRule="auto"/>
        <w:ind w:left="0" w:firstLine="567"/>
        <w:rPr>
          <w:b w:val="0"/>
        </w:rPr>
      </w:pPr>
      <w:r w:rsidRPr="00302A40">
        <w:rPr>
          <w:b w:val="0"/>
        </w:rPr>
        <w:t>формирование у учащихся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p w:rsidR="00736D31" w:rsidRPr="00302A40" w:rsidRDefault="00736D31" w:rsidP="00EB6DCB">
      <w:pPr>
        <w:pStyle w:val="2"/>
        <w:numPr>
          <w:ilvl w:val="0"/>
          <w:numId w:val="73"/>
        </w:numPr>
        <w:tabs>
          <w:tab w:val="left" w:pos="851"/>
        </w:tabs>
        <w:spacing w:line="240" w:lineRule="auto"/>
        <w:ind w:left="0" w:firstLine="567"/>
        <w:rPr>
          <w:b w:val="0"/>
        </w:rPr>
      </w:pPr>
      <w:r w:rsidRPr="00302A40">
        <w:rPr>
          <w:b w:val="0"/>
        </w:rPr>
        <w:t>понимание основных принципов жизни общества, основ современных научных теорий общественного развития;</w:t>
      </w:r>
    </w:p>
    <w:p w:rsidR="00736D31" w:rsidRPr="00302A40" w:rsidRDefault="00736D31" w:rsidP="00EB6DCB">
      <w:pPr>
        <w:pStyle w:val="2"/>
        <w:numPr>
          <w:ilvl w:val="0"/>
          <w:numId w:val="73"/>
        </w:numPr>
        <w:tabs>
          <w:tab w:val="left" w:pos="851"/>
        </w:tabs>
        <w:spacing w:line="240" w:lineRule="auto"/>
        <w:ind w:left="0" w:firstLine="567"/>
        <w:rPr>
          <w:b w:val="0"/>
        </w:rPr>
      </w:pPr>
      <w:r w:rsidRPr="00302A40">
        <w:rPr>
          <w:b w:val="0"/>
        </w:rPr>
        <w:t>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p>
    <w:p w:rsidR="00736D31" w:rsidRPr="00302A40" w:rsidRDefault="00736D31" w:rsidP="00EB6DCB">
      <w:pPr>
        <w:pStyle w:val="2"/>
        <w:numPr>
          <w:ilvl w:val="0"/>
          <w:numId w:val="73"/>
        </w:numPr>
        <w:tabs>
          <w:tab w:val="left" w:pos="851"/>
        </w:tabs>
        <w:spacing w:line="240" w:lineRule="auto"/>
        <w:ind w:left="0" w:firstLine="567"/>
        <w:rPr>
          <w:b w:val="0"/>
        </w:rPr>
      </w:pPr>
      <w:r w:rsidRPr="00302A40">
        <w:rPr>
          <w:b w:val="0"/>
        </w:rPr>
        <w:t xml:space="preserve">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w:t>
      </w:r>
      <w:r w:rsidRPr="00302A40">
        <w:rPr>
          <w:b w:val="0"/>
        </w:rPr>
        <w:lastRenderedPageBreak/>
        <w:t>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p w:rsidR="00736D31" w:rsidRPr="00302A40" w:rsidRDefault="00736D31" w:rsidP="00EB6DCB">
      <w:pPr>
        <w:pStyle w:val="2"/>
        <w:numPr>
          <w:ilvl w:val="0"/>
          <w:numId w:val="73"/>
        </w:numPr>
        <w:tabs>
          <w:tab w:val="left" w:pos="851"/>
        </w:tabs>
        <w:spacing w:line="240" w:lineRule="auto"/>
        <w:ind w:left="0" w:firstLine="567"/>
        <w:rPr>
          <w:b w:val="0"/>
        </w:rPr>
      </w:pPr>
      <w:r w:rsidRPr="00302A40">
        <w:rPr>
          <w:b w:val="0"/>
        </w:rPr>
        <w:t>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w:t>
      </w:r>
    </w:p>
    <w:p w:rsidR="00736D31" w:rsidRPr="00302A40" w:rsidRDefault="00736D31" w:rsidP="00EB6DCB">
      <w:pPr>
        <w:pStyle w:val="2"/>
        <w:numPr>
          <w:ilvl w:val="0"/>
          <w:numId w:val="73"/>
        </w:numPr>
        <w:tabs>
          <w:tab w:val="left" w:pos="851"/>
        </w:tabs>
        <w:spacing w:line="240" w:lineRule="auto"/>
        <w:ind w:left="0" w:firstLine="567"/>
        <w:rPr>
          <w:b w:val="0"/>
        </w:rPr>
      </w:pPr>
      <w:r w:rsidRPr="00302A40">
        <w:rPr>
          <w:b w:val="0"/>
        </w:rPr>
        <w:t>развитие социального кругозора и формирование познавательного интереса к изучению общественных дисциплин.</w:t>
      </w:r>
    </w:p>
    <w:p w:rsidR="00736D31" w:rsidRPr="00302A40" w:rsidRDefault="00736D31" w:rsidP="00736D31">
      <w:pPr>
        <w:pStyle w:val="2"/>
        <w:spacing w:line="240" w:lineRule="auto"/>
      </w:pPr>
      <w:r w:rsidRPr="00302A40">
        <w:rPr>
          <w:i/>
          <w:iCs/>
        </w:rPr>
        <w:t>География:</w:t>
      </w:r>
    </w:p>
    <w:p w:rsidR="00736D31" w:rsidRPr="00302A40" w:rsidRDefault="00736D31" w:rsidP="00EB6DCB">
      <w:pPr>
        <w:pStyle w:val="2"/>
        <w:numPr>
          <w:ilvl w:val="0"/>
          <w:numId w:val="74"/>
        </w:numPr>
        <w:tabs>
          <w:tab w:val="left" w:pos="851"/>
        </w:tabs>
        <w:spacing w:line="240" w:lineRule="auto"/>
        <w:ind w:left="0" w:firstLine="567"/>
        <w:rPr>
          <w:b w:val="0"/>
        </w:rPr>
      </w:pPr>
      <w:r w:rsidRPr="00302A40">
        <w:rPr>
          <w:b w:val="0"/>
        </w:rPr>
        <w:t>формирование представлений о географии, ее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 в том числе задачи</w:t>
      </w:r>
      <w:r w:rsidR="00377906" w:rsidRPr="00302A40">
        <w:rPr>
          <w:b w:val="0"/>
        </w:rPr>
        <w:t xml:space="preserve"> </w:t>
      </w:r>
      <w:r w:rsidRPr="00302A40">
        <w:rPr>
          <w:b w:val="0"/>
        </w:rPr>
        <w:t>охраны окружающей среды и рационального природопользования;</w:t>
      </w:r>
    </w:p>
    <w:p w:rsidR="00736D31" w:rsidRPr="00302A40" w:rsidRDefault="00736D31" w:rsidP="00EB6DCB">
      <w:pPr>
        <w:pStyle w:val="2"/>
        <w:numPr>
          <w:ilvl w:val="0"/>
          <w:numId w:val="74"/>
        </w:numPr>
        <w:tabs>
          <w:tab w:val="left" w:pos="851"/>
        </w:tabs>
        <w:spacing w:line="240" w:lineRule="auto"/>
        <w:ind w:left="0" w:firstLine="567"/>
        <w:rPr>
          <w:b w:val="0"/>
        </w:rPr>
      </w:pPr>
      <w:r w:rsidRPr="00302A40">
        <w:rPr>
          <w:b w:val="0"/>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w:t>
      </w:r>
    </w:p>
    <w:p w:rsidR="00736D31" w:rsidRPr="00302A40" w:rsidRDefault="00736D31" w:rsidP="00EB6DCB">
      <w:pPr>
        <w:pStyle w:val="2"/>
        <w:numPr>
          <w:ilvl w:val="0"/>
          <w:numId w:val="74"/>
        </w:numPr>
        <w:tabs>
          <w:tab w:val="left" w:pos="851"/>
        </w:tabs>
        <w:spacing w:line="240" w:lineRule="auto"/>
        <w:ind w:left="0" w:firstLine="567"/>
        <w:rPr>
          <w:b w:val="0"/>
        </w:rPr>
      </w:pPr>
      <w:r w:rsidRPr="00302A40">
        <w:rPr>
          <w:b w:val="0"/>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736D31" w:rsidRPr="00302A40" w:rsidRDefault="00736D31" w:rsidP="00EB6DCB">
      <w:pPr>
        <w:pStyle w:val="2"/>
        <w:numPr>
          <w:ilvl w:val="0"/>
          <w:numId w:val="74"/>
        </w:numPr>
        <w:tabs>
          <w:tab w:val="left" w:pos="851"/>
        </w:tabs>
        <w:spacing w:line="240" w:lineRule="auto"/>
        <w:ind w:left="0" w:firstLine="567"/>
        <w:rPr>
          <w:b w:val="0"/>
        </w:rPr>
      </w:pPr>
      <w:r w:rsidRPr="00302A40">
        <w:rPr>
          <w:b w:val="0"/>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ее экологических параметров;</w:t>
      </w:r>
    </w:p>
    <w:p w:rsidR="00736D31" w:rsidRPr="00302A40" w:rsidRDefault="00736D31" w:rsidP="00EB6DCB">
      <w:pPr>
        <w:pStyle w:val="2"/>
        <w:numPr>
          <w:ilvl w:val="0"/>
          <w:numId w:val="74"/>
        </w:numPr>
        <w:tabs>
          <w:tab w:val="left" w:pos="851"/>
        </w:tabs>
        <w:spacing w:line="240" w:lineRule="auto"/>
        <w:ind w:left="0" w:firstLine="567"/>
        <w:rPr>
          <w:b w:val="0"/>
        </w:rPr>
      </w:pPr>
      <w:r w:rsidRPr="00302A40">
        <w:rPr>
          <w:b w:val="0"/>
        </w:rPr>
        <w:t>овладение основами картографической грамотности и использования географической карты как одного из языков международного общения;</w:t>
      </w:r>
    </w:p>
    <w:p w:rsidR="00736D31" w:rsidRPr="00302A40" w:rsidRDefault="00736D31" w:rsidP="00EB6DCB">
      <w:pPr>
        <w:pStyle w:val="2"/>
        <w:numPr>
          <w:ilvl w:val="0"/>
          <w:numId w:val="74"/>
        </w:numPr>
        <w:tabs>
          <w:tab w:val="left" w:pos="851"/>
        </w:tabs>
        <w:spacing w:line="240" w:lineRule="auto"/>
        <w:ind w:left="0" w:firstLine="567"/>
        <w:rPr>
          <w:b w:val="0"/>
        </w:rPr>
      </w:pPr>
      <w:r w:rsidRPr="00302A40">
        <w:rPr>
          <w:b w:val="0"/>
        </w:rPr>
        <w:t>овладение основными навыками нахождения, использования и презентации географической информации;</w:t>
      </w:r>
    </w:p>
    <w:p w:rsidR="00736D31" w:rsidRPr="00302A40" w:rsidRDefault="00736D31" w:rsidP="00EB6DCB">
      <w:pPr>
        <w:pStyle w:val="2"/>
        <w:numPr>
          <w:ilvl w:val="0"/>
          <w:numId w:val="74"/>
        </w:numPr>
        <w:tabs>
          <w:tab w:val="left" w:pos="851"/>
        </w:tabs>
        <w:spacing w:line="240" w:lineRule="auto"/>
        <w:ind w:left="0" w:firstLine="567"/>
        <w:rPr>
          <w:b w:val="0"/>
        </w:rPr>
      </w:pPr>
      <w:r w:rsidRPr="00302A40">
        <w:rPr>
          <w:b w:val="0"/>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rsidR="006B441A" w:rsidRPr="00780611" w:rsidRDefault="00736D31" w:rsidP="00780611">
      <w:pPr>
        <w:pStyle w:val="2"/>
        <w:numPr>
          <w:ilvl w:val="0"/>
          <w:numId w:val="74"/>
        </w:numPr>
        <w:tabs>
          <w:tab w:val="left" w:pos="851"/>
        </w:tabs>
        <w:spacing w:line="240" w:lineRule="auto"/>
        <w:ind w:left="0" w:firstLine="567"/>
        <w:rPr>
          <w:b w:val="0"/>
        </w:rPr>
      </w:pPr>
      <w:r w:rsidRPr="00302A40">
        <w:rPr>
          <w:b w:val="0"/>
        </w:rPr>
        <w:t>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w:t>
      </w:r>
    </w:p>
    <w:p w:rsidR="00736D31" w:rsidRPr="00302A40" w:rsidRDefault="00377906" w:rsidP="00780611">
      <w:pPr>
        <w:pStyle w:val="4"/>
      </w:pPr>
      <w:bookmarkStart w:id="62" w:name="_Toc66636359"/>
      <w:bookmarkStart w:id="63" w:name="_Toc66655963"/>
      <w:r w:rsidRPr="00302A40">
        <w:t xml:space="preserve">1.2.5.5. </w:t>
      </w:r>
      <w:r w:rsidR="00736D31" w:rsidRPr="00302A40">
        <w:t>Математика и информатика</w:t>
      </w:r>
      <w:bookmarkEnd w:id="62"/>
      <w:bookmarkEnd w:id="63"/>
    </w:p>
    <w:p w:rsidR="00736D31" w:rsidRPr="00302A40" w:rsidRDefault="00736D31" w:rsidP="00736D31">
      <w:pPr>
        <w:pStyle w:val="2"/>
        <w:spacing w:line="240" w:lineRule="auto"/>
        <w:rPr>
          <w:b w:val="0"/>
        </w:rPr>
      </w:pPr>
      <w:r w:rsidRPr="00302A40">
        <w:rPr>
          <w:b w:val="0"/>
        </w:rPr>
        <w:t>Изучение предметной области "Математика и информатика" обеспечивает:</w:t>
      </w:r>
    </w:p>
    <w:p w:rsidR="006B441A" w:rsidRPr="00302A40" w:rsidRDefault="00736D31" w:rsidP="00EB6DCB">
      <w:pPr>
        <w:pStyle w:val="2"/>
        <w:numPr>
          <w:ilvl w:val="0"/>
          <w:numId w:val="75"/>
        </w:numPr>
        <w:tabs>
          <w:tab w:val="left" w:pos="851"/>
        </w:tabs>
        <w:spacing w:line="240" w:lineRule="auto"/>
        <w:ind w:left="0" w:firstLine="567"/>
        <w:rPr>
          <w:b w:val="0"/>
        </w:rPr>
      </w:pPr>
      <w:r w:rsidRPr="00302A40">
        <w:rPr>
          <w:b w:val="0"/>
        </w:rPr>
        <w:lastRenderedPageBreak/>
        <w:t xml:space="preserve">осознание значения математики и информатики в повседневной жизни человека; </w:t>
      </w:r>
    </w:p>
    <w:p w:rsidR="00736D31" w:rsidRPr="00302A40" w:rsidRDefault="00736D31" w:rsidP="00EB6DCB">
      <w:pPr>
        <w:pStyle w:val="2"/>
        <w:numPr>
          <w:ilvl w:val="0"/>
          <w:numId w:val="75"/>
        </w:numPr>
        <w:tabs>
          <w:tab w:val="left" w:pos="851"/>
        </w:tabs>
        <w:spacing w:line="240" w:lineRule="auto"/>
        <w:ind w:left="0" w:firstLine="567"/>
        <w:rPr>
          <w:b w:val="0"/>
        </w:rPr>
      </w:pPr>
      <w:r w:rsidRPr="00302A40">
        <w:rPr>
          <w:b w:val="0"/>
        </w:rPr>
        <w:t>формирование представлений о социальных, культурных и исторических факторах становления математической науки;</w:t>
      </w:r>
    </w:p>
    <w:p w:rsidR="006B441A" w:rsidRPr="00302A40" w:rsidRDefault="00736D31" w:rsidP="00EB6DCB">
      <w:pPr>
        <w:pStyle w:val="2"/>
        <w:numPr>
          <w:ilvl w:val="0"/>
          <w:numId w:val="75"/>
        </w:numPr>
        <w:tabs>
          <w:tab w:val="left" w:pos="851"/>
        </w:tabs>
        <w:spacing w:line="240" w:lineRule="auto"/>
        <w:ind w:left="0" w:firstLine="567"/>
        <w:rPr>
          <w:b w:val="0"/>
        </w:rPr>
      </w:pPr>
      <w:r w:rsidRPr="00302A40">
        <w:rPr>
          <w:b w:val="0"/>
        </w:rPr>
        <w:t xml:space="preserve">понимание роли информационных процессов в современном мире; </w:t>
      </w:r>
    </w:p>
    <w:p w:rsidR="00736D31" w:rsidRPr="00302A40" w:rsidRDefault="00736D31" w:rsidP="00EB6DCB">
      <w:pPr>
        <w:pStyle w:val="2"/>
        <w:numPr>
          <w:ilvl w:val="0"/>
          <w:numId w:val="75"/>
        </w:numPr>
        <w:tabs>
          <w:tab w:val="left" w:pos="851"/>
        </w:tabs>
        <w:spacing w:line="240" w:lineRule="auto"/>
        <w:ind w:left="0" w:firstLine="567"/>
        <w:rPr>
          <w:b w:val="0"/>
        </w:rPr>
      </w:pPr>
      <w:r w:rsidRPr="00302A40">
        <w:rPr>
          <w:b w:val="0"/>
        </w:rP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736D31" w:rsidRPr="00302A40" w:rsidRDefault="00736D31" w:rsidP="00736D31">
      <w:pPr>
        <w:pStyle w:val="2"/>
        <w:spacing w:line="240" w:lineRule="auto"/>
        <w:rPr>
          <w:b w:val="0"/>
        </w:rPr>
      </w:pPr>
      <w:r w:rsidRPr="00302A40">
        <w:rPr>
          <w:b w:val="0"/>
        </w:rPr>
        <w:t>В результате изучения предметной области "Математика и информатика" учащиеся развивают логическое и математическое мышление, получают представление о математиче</w:t>
      </w:r>
      <w:r w:rsidRPr="00302A40">
        <w:rPr>
          <w:b w:val="0"/>
        </w:rPr>
        <w:softHyphen/>
        <w:t>ских моделях; овладевают математическими рассуждениями; учатся применять математиче</w:t>
      </w:r>
      <w:r w:rsidRPr="00302A40">
        <w:rPr>
          <w:b w:val="0"/>
        </w:rPr>
        <w:softHyphen/>
        <w:t>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получают пред</w:t>
      </w:r>
      <w:r w:rsidRPr="00302A40">
        <w:rPr>
          <w:b w:val="0"/>
        </w:rPr>
        <w:softHyphen/>
        <w:t>ставление об основных информационных процессах в реальных ситуациях.</w:t>
      </w:r>
    </w:p>
    <w:p w:rsidR="00736D31" w:rsidRPr="00302A40" w:rsidRDefault="00736D31" w:rsidP="00736D31">
      <w:pPr>
        <w:pStyle w:val="2"/>
        <w:spacing w:line="240" w:lineRule="auto"/>
        <w:rPr>
          <w:b w:val="0"/>
        </w:rPr>
      </w:pPr>
      <w:r w:rsidRPr="00302A40">
        <w:rPr>
          <w:b w:val="0"/>
        </w:rPr>
        <w:t>Предметные результаты изучения предметной области "Математика и информатика" отражают:</w:t>
      </w:r>
    </w:p>
    <w:p w:rsidR="00736D31" w:rsidRPr="00302A40" w:rsidRDefault="00736D31" w:rsidP="00736D31">
      <w:pPr>
        <w:pStyle w:val="2"/>
        <w:spacing w:line="240" w:lineRule="auto"/>
      </w:pPr>
      <w:r w:rsidRPr="00302A40">
        <w:rPr>
          <w:i/>
          <w:iCs/>
        </w:rPr>
        <w:t>Математика. Алгебра. Геометрия. Информатика:</w:t>
      </w:r>
    </w:p>
    <w:p w:rsidR="00736D31" w:rsidRPr="00302A40" w:rsidRDefault="006B441A" w:rsidP="00736D31">
      <w:pPr>
        <w:pStyle w:val="2"/>
        <w:spacing w:line="240" w:lineRule="auto"/>
        <w:rPr>
          <w:b w:val="0"/>
        </w:rPr>
      </w:pPr>
      <w:r w:rsidRPr="00302A40">
        <w:rPr>
          <w:b w:val="0"/>
        </w:rPr>
        <w:t xml:space="preserve">1) </w:t>
      </w:r>
      <w:r w:rsidR="00736D31" w:rsidRPr="00302A40">
        <w:rPr>
          <w:b w:val="0"/>
        </w:rPr>
        <w:t>формирование представлений о математике как о методе познания действительности, позволяющем описывать и изучать реальные процессы и явления:</w:t>
      </w:r>
    </w:p>
    <w:p w:rsidR="00736D31" w:rsidRPr="00302A40" w:rsidRDefault="006B441A" w:rsidP="00736D31">
      <w:pPr>
        <w:pStyle w:val="2"/>
        <w:spacing w:line="240" w:lineRule="auto"/>
        <w:rPr>
          <w:b w:val="0"/>
        </w:rPr>
      </w:pPr>
      <w:r w:rsidRPr="00302A40">
        <w:rPr>
          <w:b w:val="0"/>
        </w:rPr>
        <w:t xml:space="preserve">- </w:t>
      </w:r>
      <w:r w:rsidR="00736D31" w:rsidRPr="00302A40">
        <w:rPr>
          <w:b w:val="0"/>
        </w:rPr>
        <w:t>осознание роли математики в развитии России и мира;</w:t>
      </w:r>
    </w:p>
    <w:p w:rsidR="00736D31" w:rsidRPr="00302A40" w:rsidRDefault="006B441A" w:rsidP="00736D31">
      <w:pPr>
        <w:pStyle w:val="2"/>
        <w:spacing w:line="240" w:lineRule="auto"/>
        <w:rPr>
          <w:b w:val="0"/>
        </w:rPr>
      </w:pPr>
      <w:r w:rsidRPr="00302A40">
        <w:rPr>
          <w:b w:val="0"/>
        </w:rPr>
        <w:t xml:space="preserve">- </w:t>
      </w:r>
      <w:r w:rsidR="00736D31" w:rsidRPr="00302A40">
        <w:rPr>
          <w:b w:val="0"/>
        </w:rPr>
        <w:t>возможность привести примеры из отечественной и всемирной истории математиче</w:t>
      </w:r>
      <w:r w:rsidR="00736D31" w:rsidRPr="00302A40">
        <w:rPr>
          <w:b w:val="0"/>
        </w:rPr>
        <w:softHyphen/>
        <w:t>ских открытий и их авторов;</w:t>
      </w:r>
    </w:p>
    <w:p w:rsidR="00736D31" w:rsidRPr="00302A40" w:rsidRDefault="006B441A" w:rsidP="00377906">
      <w:pPr>
        <w:pStyle w:val="2"/>
        <w:spacing w:line="240" w:lineRule="auto"/>
        <w:rPr>
          <w:b w:val="0"/>
        </w:rPr>
      </w:pPr>
      <w:r w:rsidRPr="00302A40">
        <w:rPr>
          <w:b w:val="0"/>
        </w:rPr>
        <w:t xml:space="preserve">2) </w:t>
      </w:r>
      <w:r w:rsidR="00736D31" w:rsidRPr="00302A40">
        <w:rPr>
          <w:b w:val="0"/>
        </w:rPr>
        <w:t>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w:t>
      </w:r>
      <w:r w:rsidR="00736D31" w:rsidRPr="00302A40">
        <w:rPr>
          <w:b w:val="0"/>
        </w:rPr>
        <w:softHyphen/>
        <w:t>вания, доказательства математических утверждений:</w:t>
      </w:r>
    </w:p>
    <w:p w:rsidR="00736D31" w:rsidRPr="00302A40" w:rsidRDefault="006B441A" w:rsidP="00736D31">
      <w:pPr>
        <w:pStyle w:val="2"/>
        <w:spacing w:line="240" w:lineRule="auto"/>
        <w:rPr>
          <w:b w:val="0"/>
        </w:rPr>
      </w:pPr>
      <w:r w:rsidRPr="00302A40">
        <w:rPr>
          <w:b w:val="0"/>
        </w:rPr>
        <w:t xml:space="preserve">- </w:t>
      </w:r>
      <w:r w:rsidR="00736D31" w:rsidRPr="00302A40">
        <w:rPr>
          <w:b w:val="0"/>
        </w:rPr>
        <w:t>оперирование понятиями: множество, элемент множества, подмножество, принадлеж</w:t>
      </w:r>
      <w:r w:rsidR="00736D31" w:rsidRPr="00302A40">
        <w:rPr>
          <w:b w:val="0"/>
        </w:rPr>
        <w:softHyphen/>
        <w:t>ность, нахождение пересечения, объединения подмножества в простейших ситуациях;</w:t>
      </w:r>
    </w:p>
    <w:p w:rsidR="00736D31" w:rsidRPr="00302A40" w:rsidRDefault="006B441A" w:rsidP="00736D31">
      <w:pPr>
        <w:pStyle w:val="2"/>
        <w:spacing w:line="240" w:lineRule="auto"/>
        <w:rPr>
          <w:b w:val="0"/>
        </w:rPr>
      </w:pPr>
      <w:r w:rsidRPr="00302A40">
        <w:rPr>
          <w:b w:val="0"/>
        </w:rPr>
        <w:t xml:space="preserve">- </w:t>
      </w:r>
      <w:r w:rsidR="00736D31" w:rsidRPr="00302A40">
        <w:rPr>
          <w:b w:val="0"/>
        </w:rPr>
        <w:t>решение сюжетных задач разных типов на все арифметические действия;</w:t>
      </w:r>
    </w:p>
    <w:p w:rsidR="00736D31" w:rsidRPr="00302A40" w:rsidRDefault="006B441A" w:rsidP="00736D31">
      <w:pPr>
        <w:pStyle w:val="2"/>
        <w:spacing w:line="240" w:lineRule="auto"/>
        <w:rPr>
          <w:b w:val="0"/>
        </w:rPr>
      </w:pPr>
      <w:r w:rsidRPr="00302A40">
        <w:rPr>
          <w:b w:val="0"/>
        </w:rPr>
        <w:t xml:space="preserve">- </w:t>
      </w:r>
      <w:r w:rsidR="00736D31" w:rsidRPr="00302A40">
        <w:rPr>
          <w:b w:val="0"/>
        </w:rPr>
        <w:t>применение способа поиска решения задачи, в котором рассуждение строится от условия к требованию или от требования к условию;</w:t>
      </w:r>
    </w:p>
    <w:p w:rsidR="00736D31" w:rsidRPr="00302A40" w:rsidRDefault="006B441A" w:rsidP="00736D31">
      <w:pPr>
        <w:pStyle w:val="2"/>
        <w:spacing w:line="240" w:lineRule="auto"/>
        <w:rPr>
          <w:b w:val="0"/>
        </w:rPr>
      </w:pPr>
      <w:r w:rsidRPr="00302A40">
        <w:rPr>
          <w:b w:val="0"/>
        </w:rPr>
        <w:t xml:space="preserve">- </w:t>
      </w:r>
      <w:r w:rsidR="00736D31" w:rsidRPr="00302A40">
        <w:rPr>
          <w:b w:val="0"/>
        </w:rPr>
        <w:t>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w:t>
      </w:r>
    </w:p>
    <w:p w:rsidR="00736D31" w:rsidRPr="00302A40" w:rsidRDefault="006B441A" w:rsidP="00736D31">
      <w:pPr>
        <w:pStyle w:val="2"/>
        <w:spacing w:line="240" w:lineRule="auto"/>
        <w:rPr>
          <w:b w:val="0"/>
        </w:rPr>
      </w:pPr>
      <w:r w:rsidRPr="00302A40">
        <w:rPr>
          <w:b w:val="0"/>
        </w:rPr>
        <w:t xml:space="preserve">- </w:t>
      </w:r>
      <w:r w:rsidR="00736D31" w:rsidRPr="00302A40">
        <w:rPr>
          <w:b w:val="0"/>
        </w:rPr>
        <w:t>нахождение процента от числа, числа по проценту от него, нахождения процентного отношения двух чисел, нахождения процентного снижения или процентного повышения величины;</w:t>
      </w:r>
    </w:p>
    <w:p w:rsidR="00736D31" w:rsidRPr="00302A40" w:rsidRDefault="006B441A" w:rsidP="00736D31">
      <w:pPr>
        <w:pStyle w:val="2"/>
        <w:spacing w:line="240" w:lineRule="auto"/>
        <w:rPr>
          <w:b w:val="0"/>
        </w:rPr>
      </w:pPr>
      <w:r w:rsidRPr="00302A40">
        <w:rPr>
          <w:b w:val="0"/>
        </w:rPr>
        <w:t xml:space="preserve">- </w:t>
      </w:r>
      <w:r w:rsidR="00736D31" w:rsidRPr="00302A40">
        <w:rPr>
          <w:b w:val="0"/>
        </w:rPr>
        <w:t>решение логических задач;</w:t>
      </w:r>
    </w:p>
    <w:p w:rsidR="00736D31" w:rsidRPr="00302A40" w:rsidRDefault="006B441A" w:rsidP="00736D31">
      <w:pPr>
        <w:pStyle w:val="2"/>
        <w:spacing w:line="240" w:lineRule="auto"/>
        <w:rPr>
          <w:b w:val="0"/>
        </w:rPr>
      </w:pPr>
      <w:r w:rsidRPr="00302A40">
        <w:rPr>
          <w:b w:val="0"/>
        </w:rPr>
        <w:t xml:space="preserve">3) </w:t>
      </w:r>
      <w:r w:rsidR="00736D31" w:rsidRPr="00302A40">
        <w:rPr>
          <w:b w:val="0"/>
        </w:rPr>
        <w:t>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p w:rsidR="00736D31" w:rsidRPr="00302A40" w:rsidRDefault="006B441A" w:rsidP="00736D31">
      <w:pPr>
        <w:pStyle w:val="2"/>
        <w:spacing w:line="240" w:lineRule="auto"/>
        <w:rPr>
          <w:b w:val="0"/>
        </w:rPr>
      </w:pPr>
      <w:r w:rsidRPr="00302A40">
        <w:rPr>
          <w:b w:val="0"/>
        </w:rPr>
        <w:lastRenderedPageBreak/>
        <w:t xml:space="preserve">- </w:t>
      </w:r>
      <w:r w:rsidR="00736D31" w:rsidRPr="00302A40">
        <w:rPr>
          <w:b w:val="0"/>
        </w:rPr>
        <w:t>оперирование понятиями: натуральное число, целое число, обыкновенная дробь, десятичная дробь, смешанное число, рациональное число, иррациональное число;</w:t>
      </w:r>
    </w:p>
    <w:p w:rsidR="00736D31" w:rsidRPr="00302A40" w:rsidRDefault="006B441A" w:rsidP="00736D31">
      <w:pPr>
        <w:pStyle w:val="2"/>
        <w:spacing w:line="240" w:lineRule="auto"/>
        <w:rPr>
          <w:b w:val="0"/>
        </w:rPr>
      </w:pPr>
      <w:r w:rsidRPr="00302A40">
        <w:rPr>
          <w:b w:val="0"/>
        </w:rPr>
        <w:t xml:space="preserve">- </w:t>
      </w:r>
      <w:r w:rsidR="00736D31" w:rsidRPr="00302A40">
        <w:rPr>
          <w:b w:val="0"/>
        </w:rPr>
        <w:t>использование свойства чисел и законов арифметических операций с числами при выполнении вычислений;</w:t>
      </w:r>
    </w:p>
    <w:p w:rsidR="00736D31" w:rsidRPr="00302A40" w:rsidRDefault="006B441A" w:rsidP="00736D31">
      <w:pPr>
        <w:pStyle w:val="2"/>
        <w:spacing w:line="240" w:lineRule="auto"/>
        <w:rPr>
          <w:b w:val="0"/>
        </w:rPr>
      </w:pPr>
      <w:r w:rsidRPr="00302A40">
        <w:rPr>
          <w:b w:val="0"/>
        </w:rPr>
        <w:t xml:space="preserve">- </w:t>
      </w:r>
      <w:r w:rsidR="00736D31" w:rsidRPr="00302A40">
        <w:rPr>
          <w:b w:val="0"/>
        </w:rPr>
        <w:t>использование признаков делимости на 2, 5, 3, 9, 10 при выполнении вычислений и решении задач;</w:t>
      </w:r>
    </w:p>
    <w:p w:rsidR="00736D31" w:rsidRPr="00302A40" w:rsidRDefault="006B441A" w:rsidP="00736D31">
      <w:pPr>
        <w:pStyle w:val="2"/>
        <w:spacing w:line="240" w:lineRule="auto"/>
        <w:rPr>
          <w:b w:val="0"/>
        </w:rPr>
      </w:pPr>
      <w:r w:rsidRPr="00302A40">
        <w:rPr>
          <w:b w:val="0"/>
        </w:rPr>
        <w:t xml:space="preserve">- </w:t>
      </w:r>
      <w:r w:rsidR="00736D31" w:rsidRPr="00302A40">
        <w:rPr>
          <w:b w:val="0"/>
        </w:rPr>
        <w:t>выполнение округления чисел в соответствии с правилами;</w:t>
      </w:r>
    </w:p>
    <w:p w:rsidR="00736D31" w:rsidRPr="00302A40" w:rsidRDefault="006B441A" w:rsidP="00736D31">
      <w:pPr>
        <w:pStyle w:val="2"/>
        <w:spacing w:line="240" w:lineRule="auto"/>
        <w:rPr>
          <w:b w:val="0"/>
        </w:rPr>
      </w:pPr>
      <w:r w:rsidRPr="00302A40">
        <w:rPr>
          <w:b w:val="0"/>
        </w:rPr>
        <w:t xml:space="preserve">- </w:t>
      </w:r>
      <w:r w:rsidR="00736D31" w:rsidRPr="00302A40">
        <w:rPr>
          <w:b w:val="0"/>
        </w:rPr>
        <w:t>сравнение чисел;</w:t>
      </w:r>
    </w:p>
    <w:p w:rsidR="00736D31" w:rsidRPr="00302A40" w:rsidRDefault="006B441A" w:rsidP="00736D31">
      <w:pPr>
        <w:pStyle w:val="2"/>
        <w:spacing w:line="240" w:lineRule="auto"/>
        <w:rPr>
          <w:b w:val="0"/>
        </w:rPr>
      </w:pPr>
      <w:r w:rsidRPr="00302A40">
        <w:rPr>
          <w:b w:val="0"/>
        </w:rPr>
        <w:t xml:space="preserve">- </w:t>
      </w:r>
      <w:r w:rsidR="00736D31" w:rsidRPr="00302A40">
        <w:rPr>
          <w:b w:val="0"/>
        </w:rPr>
        <w:t>оценивание значения квадратного корня из положительного целого числа;</w:t>
      </w:r>
    </w:p>
    <w:p w:rsidR="00736D31" w:rsidRPr="00302A40" w:rsidRDefault="006B441A" w:rsidP="00736D31">
      <w:pPr>
        <w:pStyle w:val="2"/>
        <w:spacing w:line="240" w:lineRule="auto"/>
        <w:rPr>
          <w:b w:val="0"/>
        </w:rPr>
      </w:pPr>
      <w:r w:rsidRPr="00302A40">
        <w:rPr>
          <w:b w:val="0"/>
        </w:rPr>
        <w:t xml:space="preserve">4) </w:t>
      </w:r>
      <w:r w:rsidR="00736D31" w:rsidRPr="00302A40">
        <w:rPr>
          <w:b w:val="0"/>
        </w:rPr>
        <w:t>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w:t>
      </w:r>
    </w:p>
    <w:p w:rsidR="00736D31" w:rsidRPr="00302A40" w:rsidRDefault="006B441A" w:rsidP="00736D31">
      <w:pPr>
        <w:pStyle w:val="2"/>
        <w:spacing w:line="240" w:lineRule="auto"/>
        <w:rPr>
          <w:b w:val="0"/>
        </w:rPr>
      </w:pPr>
      <w:r w:rsidRPr="00302A40">
        <w:rPr>
          <w:b w:val="0"/>
        </w:rPr>
        <w:t xml:space="preserve">- </w:t>
      </w:r>
      <w:r w:rsidR="00736D31" w:rsidRPr="00302A40">
        <w:rPr>
          <w:b w:val="0"/>
        </w:rPr>
        <w:t>выполнение несложных преобразований для вычисления значений числовых выражений, содержащих степени с натуральным показателем, степени с целым отрицательным показателем;</w:t>
      </w:r>
    </w:p>
    <w:p w:rsidR="00736D31" w:rsidRPr="00302A40" w:rsidRDefault="006B441A" w:rsidP="00736D31">
      <w:pPr>
        <w:pStyle w:val="2"/>
        <w:spacing w:line="240" w:lineRule="auto"/>
        <w:rPr>
          <w:b w:val="0"/>
        </w:rPr>
      </w:pPr>
      <w:r w:rsidRPr="00302A40">
        <w:rPr>
          <w:b w:val="0"/>
        </w:rPr>
        <w:t xml:space="preserve">- </w:t>
      </w:r>
      <w:r w:rsidR="00736D31" w:rsidRPr="00302A40">
        <w:rPr>
          <w:b w:val="0"/>
        </w:rPr>
        <w:t>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использовать формулы сокращенного умножения;</w:t>
      </w:r>
    </w:p>
    <w:p w:rsidR="00736D31" w:rsidRPr="00302A40" w:rsidRDefault="006B441A" w:rsidP="00736D31">
      <w:pPr>
        <w:pStyle w:val="2"/>
        <w:spacing w:line="240" w:lineRule="auto"/>
        <w:rPr>
          <w:b w:val="0"/>
        </w:rPr>
      </w:pPr>
      <w:r w:rsidRPr="00302A40">
        <w:rPr>
          <w:b w:val="0"/>
        </w:rPr>
        <w:t xml:space="preserve">- </w:t>
      </w:r>
      <w:r w:rsidR="00736D31" w:rsidRPr="00302A40">
        <w:rPr>
          <w:b w:val="0"/>
        </w:rPr>
        <w:t>решение линейных и квадратных уравнений и неравенств, уравнений и неравенств, сводящихся к линейным или квадратным, систем уравнений и неравенств, изображение решений неравенств и их систем на числовой прямой;</w:t>
      </w:r>
    </w:p>
    <w:p w:rsidR="00736D31" w:rsidRPr="00302A40" w:rsidRDefault="006B441A" w:rsidP="00736D31">
      <w:pPr>
        <w:pStyle w:val="2"/>
        <w:spacing w:line="240" w:lineRule="auto"/>
        <w:rPr>
          <w:b w:val="0"/>
        </w:rPr>
      </w:pPr>
      <w:r w:rsidRPr="00302A40">
        <w:rPr>
          <w:b w:val="0"/>
        </w:rPr>
        <w:t xml:space="preserve">5) </w:t>
      </w:r>
      <w:r w:rsidR="00736D31" w:rsidRPr="00302A40">
        <w:rPr>
          <w:b w:val="0"/>
        </w:rPr>
        <w:t>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w:t>
      </w:r>
    </w:p>
    <w:p w:rsidR="00736D31" w:rsidRPr="00302A40" w:rsidRDefault="006B441A" w:rsidP="00736D31">
      <w:pPr>
        <w:pStyle w:val="2"/>
        <w:spacing w:line="240" w:lineRule="auto"/>
        <w:rPr>
          <w:b w:val="0"/>
        </w:rPr>
      </w:pPr>
      <w:r w:rsidRPr="00302A40">
        <w:rPr>
          <w:b w:val="0"/>
        </w:rPr>
        <w:t xml:space="preserve">- </w:t>
      </w:r>
      <w:r w:rsidR="00736D31" w:rsidRPr="00302A40">
        <w:rPr>
          <w:b w:val="0"/>
        </w:rPr>
        <w:t>определение положения точки по ее координатам, координаты точки по ее положению на плоскости;</w:t>
      </w:r>
    </w:p>
    <w:p w:rsidR="00736D31" w:rsidRPr="00302A40" w:rsidRDefault="006B441A" w:rsidP="00736D31">
      <w:pPr>
        <w:pStyle w:val="2"/>
        <w:spacing w:line="240" w:lineRule="auto"/>
        <w:rPr>
          <w:b w:val="0"/>
        </w:rPr>
      </w:pPr>
      <w:r w:rsidRPr="00302A40">
        <w:rPr>
          <w:b w:val="0"/>
        </w:rPr>
        <w:t xml:space="preserve">- </w:t>
      </w:r>
      <w:r w:rsidR="00736D31" w:rsidRPr="00302A40">
        <w:rPr>
          <w:b w:val="0"/>
        </w:rPr>
        <w:t>нахождение по графику значений функции, области определения, множества значений, нулей функции, промежутков знакопостоянства, промежутков возрастания и убывания, наибольшего и наименьшего значения функции;</w:t>
      </w:r>
    </w:p>
    <w:p w:rsidR="00736D31" w:rsidRPr="00302A40" w:rsidRDefault="006B441A" w:rsidP="00736D31">
      <w:pPr>
        <w:pStyle w:val="2"/>
        <w:spacing w:line="240" w:lineRule="auto"/>
        <w:rPr>
          <w:b w:val="0"/>
        </w:rPr>
      </w:pPr>
      <w:r w:rsidRPr="00302A40">
        <w:rPr>
          <w:b w:val="0"/>
        </w:rPr>
        <w:t xml:space="preserve">- </w:t>
      </w:r>
      <w:r w:rsidR="00736D31" w:rsidRPr="00302A40">
        <w:rPr>
          <w:b w:val="0"/>
        </w:rPr>
        <w:t>построение графика линейной и квадратичной функций;</w:t>
      </w:r>
    </w:p>
    <w:p w:rsidR="00736D31" w:rsidRPr="00302A40" w:rsidRDefault="006B441A" w:rsidP="00736D31">
      <w:pPr>
        <w:pStyle w:val="2"/>
        <w:spacing w:line="240" w:lineRule="auto"/>
        <w:rPr>
          <w:b w:val="0"/>
        </w:rPr>
      </w:pPr>
      <w:r w:rsidRPr="00302A40">
        <w:rPr>
          <w:b w:val="0"/>
        </w:rPr>
        <w:t xml:space="preserve">- </w:t>
      </w:r>
      <w:r w:rsidR="00736D31" w:rsidRPr="00302A40">
        <w:rPr>
          <w:b w:val="0"/>
        </w:rPr>
        <w:t>оперирование на базовом уровне понятиями: последовательность, арифметическая прогрессия, геометрическая прогрессия;</w:t>
      </w:r>
    </w:p>
    <w:p w:rsidR="00736D31" w:rsidRPr="00302A40" w:rsidRDefault="006B441A" w:rsidP="00736D31">
      <w:pPr>
        <w:pStyle w:val="2"/>
        <w:spacing w:line="240" w:lineRule="auto"/>
        <w:rPr>
          <w:b w:val="0"/>
        </w:rPr>
      </w:pPr>
      <w:r w:rsidRPr="00302A40">
        <w:rPr>
          <w:b w:val="0"/>
        </w:rPr>
        <w:t xml:space="preserve">- </w:t>
      </w:r>
      <w:r w:rsidR="00736D31" w:rsidRPr="00302A40">
        <w:rPr>
          <w:b w:val="0"/>
        </w:rPr>
        <w:t>использование свойств линейной и квадратичной функций и их графиков при решении задач из других учебных предметов;</w:t>
      </w:r>
    </w:p>
    <w:p w:rsidR="006B441A" w:rsidRPr="00302A40" w:rsidRDefault="006B441A" w:rsidP="006B441A">
      <w:pPr>
        <w:pStyle w:val="2"/>
        <w:spacing w:line="240" w:lineRule="auto"/>
        <w:rPr>
          <w:b w:val="0"/>
        </w:rPr>
      </w:pPr>
      <w:r w:rsidRPr="00302A40">
        <w:rPr>
          <w:b w:val="0"/>
        </w:rPr>
        <w:t xml:space="preserve">6) 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 </w:t>
      </w:r>
    </w:p>
    <w:p w:rsidR="006B441A" w:rsidRPr="00302A40" w:rsidRDefault="006B441A" w:rsidP="006B441A">
      <w:pPr>
        <w:pStyle w:val="2"/>
        <w:spacing w:line="240" w:lineRule="auto"/>
        <w:rPr>
          <w:b w:val="0"/>
        </w:rPr>
      </w:pPr>
      <w:r w:rsidRPr="00302A40">
        <w:rPr>
          <w:b w:val="0"/>
        </w:rPr>
        <w:lastRenderedPageBreak/>
        <w:t xml:space="preserve">- оперирование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изображение изучаемых фигур от руки и с помощью линейки и циркуля; </w:t>
      </w:r>
    </w:p>
    <w:p w:rsidR="006B441A" w:rsidRPr="00302A40" w:rsidRDefault="006B441A" w:rsidP="006B441A">
      <w:pPr>
        <w:pStyle w:val="2"/>
        <w:spacing w:line="240" w:lineRule="auto"/>
        <w:rPr>
          <w:b w:val="0"/>
        </w:rPr>
      </w:pPr>
      <w:r w:rsidRPr="00302A40">
        <w:rPr>
          <w:b w:val="0"/>
        </w:rPr>
        <w:t xml:space="preserve">- выполнение измерения длин, расстояний, величин углов с помощью инструментов для измерений длин и углов; </w:t>
      </w:r>
    </w:p>
    <w:p w:rsidR="006B441A" w:rsidRPr="00302A40" w:rsidRDefault="006B441A" w:rsidP="006B441A">
      <w:pPr>
        <w:pStyle w:val="2"/>
        <w:spacing w:line="240" w:lineRule="auto"/>
        <w:rPr>
          <w:b w:val="0"/>
        </w:rPr>
      </w:pPr>
      <w:r w:rsidRPr="00302A40">
        <w:rPr>
          <w:b w:val="0"/>
        </w:rPr>
        <w:t xml:space="preserve">7) 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 </w:t>
      </w:r>
    </w:p>
    <w:p w:rsidR="006B441A" w:rsidRPr="00302A40" w:rsidRDefault="006B441A" w:rsidP="006B441A">
      <w:pPr>
        <w:pStyle w:val="2"/>
        <w:spacing w:line="240" w:lineRule="auto"/>
        <w:rPr>
          <w:b w:val="0"/>
        </w:rPr>
      </w:pPr>
      <w:r w:rsidRPr="00302A40">
        <w:rPr>
          <w:b w:val="0"/>
        </w:rPr>
        <w:t xml:space="preserve">- оперирование на базовом уровне понятиями: равенство фигур, параллельность и перпендикулярность прямых, углы между прямыми, перпендикуляр, наклонная, проекция; </w:t>
      </w:r>
    </w:p>
    <w:p w:rsidR="006B441A" w:rsidRPr="00302A40" w:rsidRDefault="006B441A" w:rsidP="006B441A">
      <w:pPr>
        <w:pStyle w:val="2"/>
        <w:spacing w:line="240" w:lineRule="auto"/>
        <w:rPr>
          <w:b w:val="0"/>
        </w:rPr>
      </w:pPr>
      <w:r w:rsidRPr="00302A40">
        <w:rPr>
          <w:b w:val="0"/>
        </w:rPr>
        <w:t xml:space="preserve">- проведение доказательств в геометрии; </w:t>
      </w:r>
    </w:p>
    <w:p w:rsidR="006B441A" w:rsidRPr="00302A40" w:rsidRDefault="006B441A" w:rsidP="006B441A">
      <w:pPr>
        <w:pStyle w:val="2"/>
        <w:spacing w:line="240" w:lineRule="auto"/>
        <w:rPr>
          <w:b w:val="0"/>
        </w:rPr>
      </w:pPr>
      <w:r w:rsidRPr="00302A40">
        <w:rPr>
          <w:b w:val="0"/>
        </w:rPr>
        <w:t>- оперирование на базовом уровне понятиями: вектор, сумма векторов, произведение</w:t>
      </w:r>
      <w:r w:rsidR="00936CBD" w:rsidRPr="00302A40">
        <w:rPr>
          <w:b w:val="0"/>
        </w:rPr>
        <w:t xml:space="preserve"> </w:t>
      </w:r>
      <w:r w:rsidRPr="00302A40">
        <w:rPr>
          <w:b w:val="0"/>
        </w:rPr>
        <w:t xml:space="preserve">вектора на число, координаты на плоскости; </w:t>
      </w:r>
    </w:p>
    <w:p w:rsidR="006B441A" w:rsidRPr="00302A40" w:rsidRDefault="006B441A" w:rsidP="006B441A">
      <w:pPr>
        <w:pStyle w:val="2"/>
        <w:spacing w:line="240" w:lineRule="auto"/>
        <w:rPr>
          <w:b w:val="0"/>
        </w:rPr>
      </w:pPr>
      <w:r w:rsidRPr="00302A40">
        <w:rPr>
          <w:b w:val="0"/>
        </w:rPr>
        <w:t>- решение задач на нахождение геометрических величин (длина и расстояние, величина</w:t>
      </w:r>
      <w:r w:rsidR="00936CBD" w:rsidRPr="00302A40">
        <w:rPr>
          <w:b w:val="0"/>
        </w:rPr>
        <w:t xml:space="preserve"> </w:t>
      </w:r>
      <w:r w:rsidRPr="00302A40">
        <w:rPr>
          <w:b w:val="0"/>
        </w:rPr>
        <w:t xml:space="preserve">угла, площадь) по образцам или алгоритмам; </w:t>
      </w:r>
    </w:p>
    <w:p w:rsidR="006B441A" w:rsidRPr="00302A40" w:rsidRDefault="006B441A" w:rsidP="006B441A">
      <w:pPr>
        <w:pStyle w:val="2"/>
        <w:spacing w:line="240" w:lineRule="auto"/>
        <w:rPr>
          <w:b w:val="0"/>
        </w:rPr>
      </w:pPr>
      <w:r w:rsidRPr="00302A40">
        <w:rPr>
          <w:b w:val="0"/>
        </w:rPr>
        <w:t>8) овладение простейшими способами представления и анализа статистических данных;</w:t>
      </w:r>
      <w:r w:rsidR="00936CBD" w:rsidRPr="00302A40">
        <w:rPr>
          <w:b w:val="0"/>
        </w:rPr>
        <w:t xml:space="preserve"> </w:t>
      </w:r>
      <w:r w:rsidRPr="00302A40">
        <w:rPr>
          <w:b w:val="0"/>
        </w:rPr>
        <w:t>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w:t>
      </w:r>
      <w:r w:rsidR="00936CBD" w:rsidRPr="00302A40">
        <w:rPr>
          <w:b w:val="0"/>
        </w:rPr>
        <w:t xml:space="preserve"> </w:t>
      </w:r>
      <w:r w:rsidRPr="00302A40">
        <w:rPr>
          <w:b w:val="0"/>
        </w:rPr>
        <w:t>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w:t>
      </w:r>
      <w:r w:rsidR="00936CBD" w:rsidRPr="00302A40">
        <w:rPr>
          <w:b w:val="0"/>
        </w:rPr>
        <w:t xml:space="preserve"> </w:t>
      </w:r>
      <w:r w:rsidRPr="00302A40">
        <w:rPr>
          <w:b w:val="0"/>
        </w:rPr>
        <w:t xml:space="preserve">решений: </w:t>
      </w:r>
    </w:p>
    <w:p w:rsidR="006B441A" w:rsidRPr="00302A40" w:rsidRDefault="006B441A" w:rsidP="006B441A">
      <w:pPr>
        <w:pStyle w:val="2"/>
        <w:spacing w:line="240" w:lineRule="auto"/>
        <w:rPr>
          <w:b w:val="0"/>
        </w:rPr>
      </w:pPr>
      <w:r w:rsidRPr="00302A40">
        <w:rPr>
          <w:b w:val="0"/>
        </w:rPr>
        <w:t xml:space="preserve">- формирование представления о статистических характеристиках, вероятности случайного события; </w:t>
      </w:r>
    </w:p>
    <w:p w:rsidR="006B441A" w:rsidRPr="00302A40" w:rsidRDefault="006B441A" w:rsidP="006B441A">
      <w:pPr>
        <w:pStyle w:val="2"/>
        <w:spacing w:line="240" w:lineRule="auto"/>
        <w:rPr>
          <w:b w:val="0"/>
        </w:rPr>
      </w:pPr>
      <w:r w:rsidRPr="00302A40">
        <w:rPr>
          <w:b w:val="0"/>
        </w:rPr>
        <w:t xml:space="preserve">- решение простейших комбинаторных задач; </w:t>
      </w:r>
    </w:p>
    <w:p w:rsidR="006B441A" w:rsidRPr="00302A40" w:rsidRDefault="006B441A" w:rsidP="006B441A">
      <w:pPr>
        <w:pStyle w:val="2"/>
        <w:spacing w:line="240" w:lineRule="auto"/>
        <w:rPr>
          <w:b w:val="0"/>
        </w:rPr>
      </w:pPr>
      <w:r w:rsidRPr="00302A40">
        <w:rPr>
          <w:b w:val="0"/>
        </w:rPr>
        <w:t xml:space="preserve">- определение основных статистических характеристик числовых наборов; </w:t>
      </w:r>
    </w:p>
    <w:p w:rsidR="006B441A" w:rsidRPr="00302A40" w:rsidRDefault="006B441A" w:rsidP="006B441A">
      <w:pPr>
        <w:pStyle w:val="2"/>
        <w:spacing w:line="240" w:lineRule="auto"/>
        <w:rPr>
          <w:b w:val="0"/>
        </w:rPr>
      </w:pPr>
      <w:r w:rsidRPr="00302A40">
        <w:rPr>
          <w:b w:val="0"/>
        </w:rPr>
        <w:t xml:space="preserve">- оценивание и вычисление вероятности события в простейших случаях; </w:t>
      </w:r>
    </w:p>
    <w:p w:rsidR="006B441A" w:rsidRPr="00302A40" w:rsidRDefault="006B441A" w:rsidP="006B441A">
      <w:pPr>
        <w:pStyle w:val="2"/>
        <w:spacing w:line="240" w:lineRule="auto"/>
        <w:rPr>
          <w:b w:val="0"/>
        </w:rPr>
      </w:pPr>
      <w:r w:rsidRPr="00302A40">
        <w:rPr>
          <w:b w:val="0"/>
        </w:rPr>
        <w:t>- наличие представления о роли практически достоверных и маловероятных событий, о</w:t>
      </w:r>
      <w:r w:rsidR="00936CBD" w:rsidRPr="00302A40">
        <w:rPr>
          <w:b w:val="0"/>
        </w:rPr>
        <w:t xml:space="preserve"> </w:t>
      </w:r>
      <w:r w:rsidRPr="00302A40">
        <w:rPr>
          <w:b w:val="0"/>
        </w:rPr>
        <w:t xml:space="preserve">роли закона больших чисел в массовых явлениях; </w:t>
      </w:r>
    </w:p>
    <w:p w:rsidR="006B441A" w:rsidRPr="00302A40" w:rsidRDefault="006B441A" w:rsidP="006B441A">
      <w:pPr>
        <w:pStyle w:val="2"/>
        <w:spacing w:line="240" w:lineRule="auto"/>
        <w:rPr>
          <w:b w:val="0"/>
        </w:rPr>
      </w:pPr>
      <w:r w:rsidRPr="00302A40">
        <w:rPr>
          <w:b w:val="0"/>
        </w:rPr>
        <w:t>- умение сравнивать основные статистические характеристики, полученные в процессе</w:t>
      </w:r>
      <w:r w:rsidR="00936CBD" w:rsidRPr="00302A40">
        <w:rPr>
          <w:b w:val="0"/>
        </w:rPr>
        <w:t xml:space="preserve"> </w:t>
      </w:r>
      <w:r w:rsidRPr="00302A40">
        <w:rPr>
          <w:b w:val="0"/>
        </w:rPr>
        <w:t xml:space="preserve">решения прикладной задачи, изучения реального явления; </w:t>
      </w:r>
    </w:p>
    <w:p w:rsidR="006B441A" w:rsidRPr="00302A40" w:rsidRDefault="006B441A" w:rsidP="006B441A">
      <w:pPr>
        <w:pStyle w:val="2"/>
        <w:spacing w:line="240" w:lineRule="auto"/>
        <w:rPr>
          <w:b w:val="0"/>
        </w:rPr>
      </w:pPr>
      <w:r w:rsidRPr="00302A40">
        <w:rPr>
          <w:b w:val="0"/>
        </w:rPr>
        <w:t xml:space="preserve">9)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 </w:t>
      </w:r>
    </w:p>
    <w:p w:rsidR="006B441A" w:rsidRPr="00302A40" w:rsidRDefault="006B441A" w:rsidP="006B441A">
      <w:pPr>
        <w:pStyle w:val="2"/>
        <w:spacing w:line="240" w:lineRule="auto"/>
        <w:rPr>
          <w:b w:val="0"/>
        </w:rPr>
      </w:pPr>
      <w:r w:rsidRPr="00302A40">
        <w:rPr>
          <w:b w:val="0"/>
        </w:rPr>
        <w:t xml:space="preserve">- распознавание верных и неверных высказываний; </w:t>
      </w:r>
    </w:p>
    <w:p w:rsidR="006B441A" w:rsidRPr="00302A40" w:rsidRDefault="006B441A" w:rsidP="006B441A">
      <w:pPr>
        <w:pStyle w:val="2"/>
        <w:spacing w:line="240" w:lineRule="auto"/>
        <w:rPr>
          <w:b w:val="0"/>
        </w:rPr>
      </w:pPr>
      <w:r w:rsidRPr="00302A40">
        <w:rPr>
          <w:b w:val="0"/>
        </w:rPr>
        <w:lastRenderedPageBreak/>
        <w:t xml:space="preserve">- оценивание результатов вычислений при решении практических задач; </w:t>
      </w:r>
    </w:p>
    <w:p w:rsidR="006B441A" w:rsidRPr="00302A40" w:rsidRDefault="006B441A" w:rsidP="006B441A">
      <w:pPr>
        <w:pStyle w:val="2"/>
        <w:spacing w:line="240" w:lineRule="auto"/>
        <w:rPr>
          <w:b w:val="0"/>
        </w:rPr>
      </w:pPr>
      <w:r w:rsidRPr="00302A40">
        <w:rPr>
          <w:b w:val="0"/>
        </w:rPr>
        <w:t xml:space="preserve">- выполнение сравнения чисел в реальных ситуациях; </w:t>
      </w:r>
    </w:p>
    <w:p w:rsidR="006B441A" w:rsidRPr="00302A40" w:rsidRDefault="006B441A" w:rsidP="006B441A">
      <w:pPr>
        <w:pStyle w:val="2"/>
        <w:spacing w:line="240" w:lineRule="auto"/>
        <w:rPr>
          <w:b w:val="0"/>
        </w:rPr>
      </w:pPr>
      <w:r w:rsidRPr="00302A40">
        <w:rPr>
          <w:b w:val="0"/>
        </w:rPr>
        <w:t xml:space="preserve">- использование числовых выражений при решении практических задач и задач из других учебных предметов; </w:t>
      </w:r>
    </w:p>
    <w:p w:rsidR="006B441A" w:rsidRPr="00302A40" w:rsidRDefault="006B441A" w:rsidP="006B441A">
      <w:pPr>
        <w:pStyle w:val="2"/>
        <w:spacing w:line="240" w:lineRule="auto"/>
        <w:rPr>
          <w:b w:val="0"/>
        </w:rPr>
      </w:pPr>
      <w:r w:rsidRPr="00302A40">
        <w:rPr>
          <w:b w:val="0"/>
        </w:rPr>
        <w:t xml:space="preserve">- решение практических задач с применением простейших свойств фигур; </w:t>
      </w:r>
    </w:p>
    <w:p w:rsidR="006B441A" w:rsidRPr="00302A40" w:rsidRDefault="006B441A" w:rsidP="006B441A">
      <w:pPr>
        <w:pStyle w:val="2"/>
        <w:spacing w:line="240" w:lineRule="auto"/>
        <w:rPr>
          <w:b w:val="0"/>
        </w:rPr>
      </w:pPr>
      <w:r w:rsidRPr="00302A40">
        <w:rPr>
          <w:b w:val="0"/>
        </w:rPr>
        <w:t xml:space="preserve">- выполнение простейших построений и измерений на местности, необходимых в реальной жизни; </w:t>
      </w:r>
    </w:p>
    <w:p w:rsidR="00377906" w:rsidRPr="00302A40" w:rsidRDefault="006B441A" w:rsidP="006B441A">
      <w:pPr>
        <w:pStyle w:val="2"/>
        <w:spacing w:line="240" w:lineRule="auto"/>
        <w:rPr>
          <w:b w:val="0"/>
        </w:rPr>
      </w:pPr>
      <w:r w:rsidRPr="00302A40">
        <w:rPr>
          <w:b w:val="0"/>
        </w:rPr>
        <w:t>10) формирование информационной и алгоритмичес</w:t>
      </w:r>
      <w:r w:rsidR="00746907" w:rsidRPr="00302A40">
        <w:rPr>
          <w:b w:val="0"/>
        </w:rPr>
        <w:t>кой культуры; формирование пред</w:t>
      </w:r>
      <w:r w:rsidRPr="00302A40">
        <w:rPr>
          <w:b w:val="0"/>
        </w:rPr>
        <w:t>ставления о компьютере как универсальном устройстве обработки информации; развитие</w:t>
      </w:r>
      <w:r w:rsidR="00746907" w:rsidRPr="00302A40">
        <w:rPr>
          <w:b w:val="0"/>
        </w:rPr>
        <w:t xml:space="preserve"> </w:t>
      </w:r>
      <w:r w:rsidRPr="00302A40">
        <w:rPr>
          <w:b w:val="0"/>
        </w:rPr>
        <w:t>основных навыков и умений использования компьютерных устройств;</w:t>
      </w:r>
    </w:p>
    <w:p w:rsidR="00746907" w:rsidRPr="00302A40" w:rsidRDefault="00746907" w:rsidP="00746907">
      <w:pPr>
        <w:pStyle w:val="2"/>
        <w:spacing w:line="240" w:lineRule="auto"/>
        <w:rPr>
          <w:b w:val="0"/>
        </w:rPr>
      </w:pPr>
      <w:r w:rsidRPr="00302A40">
        <w:rPr>
          <w:b w:val="0"/>
        </w:rPr>
        <w:t xml:space="preserve">11) формирование представления об основных изучаемых понятиях: информация, алгоритм, модель - и их свойствах; </w:t>
      </w:r>
    </w:p>
    <w:p w:rsidR="00746907" w:rsidRPr="00302A40" w:rsidRDefault="00746907" w:rsidP="00746907">
      <w:pPr>
        <w:pStyle w:val="2"/>
        <w:spacing w:line="240" w:lineRule="auto"/>
        <w:rPr>
          <w:b w:val="0"/>
        </w:rPr>
      </w:pPr>
      <w:r w:rsidRPr="00302A40">
        <w:rPr>
          <w:b w:val="0"/>
        </w:rPr>
        <w:t xml:space="preserve">12) 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 </w:t>
      </w:r>
    </w:p>
    <w:p w:rsidR="00746907" w:rsidRPr="00302A40" w:rsidRDefault="00746907" w:rsidP="00746907">
      <w:pPr>
        <w:pStyle w:val="2"/>
        <w:spacing w:line="240" w:lineRule="auto"/>
        <w:rPr>
          <w:b w:val="0"/>
        </w:rPr>
      </w:pPr>
      <w:r w:rsidRPr="00302A40">
        <w:rPr>
          <w:b w:val="0"/>
        </w:rPr>
        <w:t xml:space="preserve">13)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p>
    <w:p w:rsidR="00746907" w:rsidRPr="00302A40" w:rsidRDefault="00746907" w:rsidP="00780611">
      <w:pPr>
        <w:pStyle w:val="2"/>
        <w:spacing w:line="240" w:lineRule="auto"/>
        <w:rPr>
          <w:b w:val="0"/>
        </w:rPr>
      </w:pPr>
      <w:r w:rsidRPr="00302A40">
        <w:rPr>
          <w:b w:val="0"/>
        </w:rPr>
        <w:t>14) формирование навыков и умений безопасного и целесообразного поведения при работе с компьютерными программами и в Интернете, умения соблюдать норм</w:t>
      </w:r>
      <w:r w:rsidR="00780611">
        <w:rPr>
          <w:b w:val="0"/>
        </w:rPr>
        <w:t>ы информационной этики и права.</w:t>
      </w:r>
    </w:p>
    <w:p w:rsidR="00746907" w:rsidRPr="00302A40" w:rsidRDefault="00746907" w:rsidP="00780611">
      <w:pPr>
        <w:pStyle w:val="4"/>
      </w:pPr>
      <w:bookmarkStart w:id="64" w:name="_Toc66636360"/>
      <w:bookmarkStart w:id="65" w:name="_Toc66655964"/>
      <w:r w:rsidRPr="00302A40">
        <w:t>1.2.5.6. Основы духовно-нравственной культуры народов России</w:t>
      </w:r>
      <w:bookmarkEnd w:id="64"/>
      <w:bookmarkEnd w:id="65"/>
      <w:r w:rsidRPr="00302A40">
        <w:t xml:space="preserve"> </w:t>
      </w:r>
    </w:p>
    <w:p w:rsidR="00746907" w:rsidRPr="00302A40" w:rsidRDefault="00746907" w:rsidP="00746907">
      <w:pPr>
        <w:pStyle w:val="2"/>
        <w:spacing w:line="240" w:lineRule="auto"/>
        <w:rPr>
          <w:b w:val="0"/>
        </w:rPr>
      </w:pPr>
      <w:r w:rsidRPr="00302A40">
        <w:rPr>
          <w:b w:val="0"/>
        </w:rPr>
        <w:t xml:space="preserve">Изучение предметной области "Основы духовно-нравственной культуры народов России" обеспечивает: </w:t>
      </w:r>
    </w:p>
    <w:p w:rsidR="00746907" w:rsidRPr="00302A40" w:rsidRDefault="00746907" w:rsidP="00EB6DCB">
      <w:pPr>
        <w:pStyle w:val="2"/>
        <w:numPr>
          <w:ilvl w:val="0"/>
          <w:numId w:val="76"/>
        </w:numPr>
        <w:tabs>
          <w:tab w:val="left" w:pos="851"/>
        </w:tabs>
        <w:spacing w:line="240" w:lineRule="auto"/>
        <w:ind w:left="0" w:firstLine="567"/>
        <w:rPr>
          <w:b w:val="0"/>
        </w:rPr>
      </w:pPr>
      <w:r w:rsidRPr="00302A40">
        <w:rPr>
          <w:b w:val="0"/>
        </w:rPr>
        <w:t xml:space="preserve">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 </w:t>
      </w:r>
    </w:p>
    <w:p w:rsidR="00746907" w:rsidRPr="00302A40" w:rsidRDefault="00746907" w:rsidP="00EB6DCB">
      <w:pPr>
        <w:pStyle w:val="2"/>
        <w:numPr>
          <w:ilvl w:val="0"/>
          <w:numId w:val="76"/>
        </w:numPr>
        <w:tabs>
          <w:tab w:val="left" w:pos="851"/>
        </w:tabs>
        <w:spacing w:line="240" w:lineRule="auto"/>
        <w:ind w:left="0" w:firstLine="567"/>
        <w:rPr>
          <w:b w:val="0"/>
        </w:rPr>
      </w:pPr>
      <w:r w:rsidRPr="00302A40">
        <w:rPr>
          <w:b w:val="0"/>
        </w:rPr>
        <w:t>знание</w:t>
      </w:r>
      <w:r w:rsidR="00302A40" w:rsidRPr="00302A40">
        <w:rPr>
          <w:b w:val="0"/>
        </w:rPr>
        <w:t xml:space="preserve"> </w:t>
      </w:r>
      <w:r w:rsidRPr="00302A40">
        <w:rPr>
          <w:b w:val="0"/>
        </w:rPr>
        <w:t>основных</w:t>
      </w:r>
      <w:r w:rsidR="00302A40" w:rsidRPr="00302A40">
        <w:rPr>
          <w:b w:val="0"/>
        </w:rPr>
        <w:t xml:space="preserve"> </w:t>
      </w:r>
      <w:r w:rsidRPr="00302A40">
        <w:rPr>
          <w:b w:val="0"/>
        </w:rPr>
        <w:t>норм</w:t>
      </w:r>
      <w:r w:rsidR="00302A40" w:rsidRPr="00302A40">
        <w:rPr>
          <w:b w:val="0"/>
        </w:rPr>
        <w:t xml:space="preserve"> </w:t>
      </w:r>
      <w:r w:rsidRPr="00302A40">
        <w:rPr>
          <w:b w:val="0"/>
        </w:rPr>
        <w:t>морали,</w:t>
      </w:r>
      <w:r w:rsidR="00302A40" w:rsidRPr="00302A40">
        <w:rPr>
          <w:b w:val="0"/>
        </w:rPr>
        <w:t xml:space="preserve"> </w:t>
      </w:r>
      <w:r w:rsidRPr="00302A40">
        <w:rPr>
          <w:b w:val="0"/>
        </w:rPr>
        <w:t>нравственных,</w:t>
      </w:r>
      <w:r w:rsidR="00302A40" w:rsidRPr="00302A40">
        <w:rPr>
          <w:b w:val="0"/>
        </w:rPr>
        <w:t xml:space="preserve"> </w:t>
      </w:r>
      <w:r w:rsidRPr="00302A40">
        <w:rPr>
          <w:b w:val="0"/>
        </w:rPr>
        <w:t>духовных</w:t>
      </w:r>
      <w:r w:rsidR="00302A40" w:rsidRPr="00302A40">
        <w:rPr>
          <w:b w:val="0"/>
        </w:rPr>
        <w:t xml:space="preserve"> </w:t>
      </w:r>
      <w:r w:rsidRPr="00302A40">
        <w:rPr>
          <w:b w:val="0"/>
        </w:rPr>
        <w:t>идеалов,</w:t>
      </w:r>
      <w:r w:rsidR="00302A40" w:rsidRPr="00302A40">
        <w:rPr>
          <w:b w:val="0"/>
        </w:rPr>
        <w:t xml:space="preserve"> </w:t>
      </w:r>
      <w:r w:rsidRPr="00302A40">
        <w:rPr>
          <w:b w:val="0"/>
        </w:rPr>
        <w:t>хранимых</w:t>
      </w:r>
      <w:r w:rsidR="00302A40" w:rsidRPr="00302A40">
        <w:rPr>
          <w:b w:val="0"/>
        </w:rPr>
        <w:t xml:space="preserve"> </w:t>
      </w:r>
      <w:r w:rsidRPr="00302A40">
        <w:rPr>
          <w:b w:val="0"/>
        </w:rPr>
        <w:t xml:space="preserve">в культурных традициях народов России, готовность на их основе к сознательному самоограничению в поступках, поведении, расточительном потребительстве; </w:t>
      </w:r>
    </w:p>
    <w:p w:rsidR="00746907" w:rsidRPr="00302A40" w:rsidRDefault="00746907" w:rsidP="00EB6DCB">
      <w:pPr>
        <w:pStyle w:val="2"/>
        <w:numPr>
          <w:ilvl w:val="0"/>
          <w:numId w:val="76"/>
        </w:numPr>
        <w:tabs>
          <w:tab w:val="left" w:pos="851"/>
        </w:tabs>
        <w:spacing w:line="240" w:lineRule="auto"/>
        <w:ind w:left="0" w:firstLine="567"/>
        <w:rPr>
          <w:b w:val="0"/>
        </w:rPr>
      </w:pPr>
      <w:r w:rsidRPr="00302A40">
        <w:rPr>
          <w:b w:val="0"/>
        </w:rPr>
        <w:t xml:space="preserve">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w:t>
      </w:r>
    </w:p>
    <w:p w:rsidR="00746907" w:rsidRPr="00302A40" w:rsidRDefault="00746907" w:rsidP="00EB6DCB">
      <w:pPr>
        <w:pStyle w:val="2"/>
        <w:numPr>
          <w:ilvl w:val="0"/>
          <w:numId w:val="76"/>
        </w:numPr>
        <w:tabs>
          <w:tab w:val="left" w:pos="851"/>
        </w:tabs>
        <w:spacing w:line="240" w:lineRule="auto"/>
        <w:ind w:left="0" w:firstLine="567"/>
        <w:rPr>
          <w:b w:val="0"/>
        </w:rPr>
      </w:pPr>
      <w:r w:rsidRPr="00302A40">
        <w:rPr>
          <w:b w:val="0"/>
        </w:rPr>
        <w:t xml:space="preserve">понимание значения нравственности, веры и религии в жизни человека, семьи и общества; </w:t>
      </w:r>
    </w:p>
    <w:p w:rsidR="00746907" w:rsidRPr="00780611" w:rsidRDefault="00746907" w:rsidP="00780611">
      <w:pPr>
        <w:pStyle w:val="2"/>
        <w:numPr>
          <w:ilvl w:val="0"/>
          <w:numId w:val="76"/>
        </w:numPr>
        <w:tabs>
          <w:tab w:val="left" w:pos="851"/>
        </w:tabs>
        <w:spacing w:line="240" w:lineRule="auto"/>
        <w:ind w:left="0" w:firstLine="567"/>
        <w:rPr>
          <w:b w:val="0"/>
        </w:rPr>
      </w:pPr>
      <w:r w:rsidRPr="00302A40">
        <w:rPr>
          <w:b w:val="0"/>
        </w:rPr>
        <w:lastRenderedPageBreak/>
        <w:t xml:space="preserve">формирование представлений об исторической роли традиционных религий и гражданского общества в становлении российской государственности. </w:t>
      </w:r>
    </w:p>
    <w:p w:rsidR="00746907" w:rsidRPr="00302A40" w:rsidRDefault="00746907" w:rsidP="00780611">
      <w:pPr>
        <w:pStyle w:val="4"/>
      </w:pPr>
      <w:bookmarkStart w:id="66" w:name="_Toc66636361"/>
      <w:bookmarkStart w:id="67" w:name="_Toc66655965"/>
      <w:r w:rsidRPr="00302A40">
        <w:t>1.2.5.7. Естественнонаучные предметы</w:t>
      </w:r>
      <w:bookmarkEnd w:id="66"/>
      <w:bookmarkEnd w:id="67"/>
      <w:r w:rsidRPr="00302A40">
        <w:t xml:space="preserve"> </w:t>
      </w:r>
    </w:p>
    <w:p w:rsidR="00746907" w:rsidRPr="00302A40" w:rsidRDefault="00746907" w:rsidP="00746907">
      <w:pPr>
        <w:pStyle w:val="2"/>
        <w:spacing w:line="240" w:lineRule="auto"/>
        <w:rPr>
          <w:b w:val="0"/>
        </w:rPr>
      </w:pPr>
      <w:r w:rsidRPr="00302A40">
        <w:rPr>
          <w:b w:val="0"/>
        </w:rPr>
        <w:t xml:space="preserve">Изучение предметной области "Естественнонаучные предметы" обеспечивает: </w:t>
      </w:r>
    </w:p>
    <w:p w:rsidR="00746907" w:rsidRPr="00302A40" w:rsidRDefault="00746907" w:rsidP="00EB6DCB">
      <w:pPr>
        <w:pStyle w:val="2"/>
        <w:numPr>
          <w:ilvl w:val="0"/>
          <w:numId w:val="77"/>
        </w:numPr>
        <w:tabs>
          <w:tab w:val="left" w:pos="851"/>
        </w:tabs>
        <w:spacing w:line="240" w:lineRule="auto"/>
        <w:ind w:left="0" w:firstLine="567"/>
        <w:rPr>
          <w:b w:val="0"/>
        </w:rPr>
      </w:pPr>
      <w:r w:rsidRPr="00302A40">
        <w:rPr>
          <w:b w:val="0"/>
        </w:rPr>
        <w:t xml:space="preserve">формирование целостной научной картины мира; </w:t>
      </w:r>
    </w:p>
    <w:p w:rsidR="00746907" w:rsidRPr="00302A40" w:rsidRDefault="00746907" w:rsidP="00EB6DCB">
      <w:pPr>
        <w:pStyle w:val="2"/>
        <w:numPr>
          <w:ilvl w:val="0"/>
          <w:numId w:val="77"/>
        </w:numPr>
        <w:tabs>
          <w:tab w:val="left" w:pos="851"/>
        </w:tabs>
        <w:spacing w:line="240" w:lineRule="auto"/>
        <w:ind w:left="0" w:firstLine="567"/>
        <w:rPr>
          <w:b w:val="0"/>
        </w:rPr>
      </w:pPr>
      <w:r w:rsidRPr="00302A40">
        <w:rPr>
          <w:b w:val="0"/>
        </w:rPr>
        <w:t xml:space="preserve">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 </w:t>
      </w:r>
    </w:p>
    <w:p w:rsidR="00746907" w:rsidRPr="00302A40" w:rsidRDefault="00746907" w:rsidP="00EB6DCB">
      <w:pPr>
        <w:pStyle w:val="2"/>
        <w:numPr>
          <w:ilvl w:val="0"/>
          <w:numId w:val="77"/>
        </w:numPr>
        <w:tabs>
          <w:tab w:val="left" w:pos="851"/>
        </w:tabs>
        <w:spacing w:line="240" w:lineRule="auto"/>
        <w:ind w:left="0" w:firstLine="567"/>
        <w:rPr>
          <w:b w:val="0"/>
        </w:rPr>
      </w:pPr>
      <w:r w:rsidRPr="00302A40">
        <w:rPr>
          <w:b w:val="0"/>
        </w:rPr>
        <w:t xml:space="preserve">овладение научным подходом к решению различных задач; </w:t>
      </w:r>
    </w:p>
    <w:p w:rsidR="00746907" w:rsidRPr="00302A40" w:rsidRDefault="00746907" w:rsidP="00EB6DCB">
      <w:pPr>
        <w:pStyle w:val="2"/>
        <w:numPr>
          <w:ilvl w:val="0"/>
          <w:numId w:val="77"/>
        </w:numPr>
        <w:tabs>
          <w:tab w:val="left" w:pos="851"/>
        </w:tabs>
        <w:spacing w:line="240" w:lineRule="auto"/>
        <w:ind w:left="0" w:firstLine="567"/>
        <w:rPr>
          <w:b w:val="0"/>
        </w:rPr>
      </w:pPr>
      <w:r w:rsidRPr="00302A40">
        <w:rPr>
          <w:b w:val="0"/>
        </w:rPr>
        <w:t xml:space="preserve">овладение умениями формулировать гипотезы, конструировать, проводить эксперименты, оценивать полученные результаты; </w:t>
      </w:r>
    </w:p>
    <w:p w:rsidR="00746907" w:rsidRPr="00302A40" w:rsidRDefault="00746907" w:rsidP="00EB6DCB">
      <w:pPr>
        <w:pStyle w:val="2"/>
        <w:numPr>
          <w:ilvl w:val="0"/>
          <w:numId w:val="77"/>
        </w:numPr>
        <w:tabs>
          <w:tab w:val="left" w:pos="851"/>
        </w:tabs>
        <w:spacing w:line="240" w:lineRule="auto"/>
        <w:ind w:left="0" w:firstLine="567"/>
        <w:rPr>
          <w:b w:val="0"/>
        </w:rPr>
      </w:pPr>
      <w:r w:rsidRPr="00302A40">
        <w:rPr>
          <w:b w:val="0"/>
        </w:rPr>
        <w:t>овладение</w:t>
      </w:r>
      <w:r w:rsidR="00302A40" w:rsidRPr="00302A40">
        <w:rPr>
          <w:b w:val="0"/>
        </w:rPr>
        <w:t xml:space="preserve"> </w:t>
      </w:r>
      <w:r w:rsidRPr="00302A40">
        <w:rPr>
          <w:b w:val="0"/>
        </w:rPr>
        <w:t>умением</w:t>
      </w:r>
      <w:r w:rsidR="00302A40" w:rsidRPr="00302A40">
        <w:rPr>
          <w:b w:val="0"/>
        </w:rPr>
        <w:t xml:space="preserve"> </w:t>
      </w:r>
      <w:r w:rsidRPr="00302A40">
        <w:rPr>
          <w:b w:val="0"/>
        </w:rPr>
        <w:t>сопоставлять</w:t>
      </w:r>
      <w:r w:rsidR="00302A40" w:rsidRPr="00302A40">
        <w:rPr>
          <w:b w:val="0"/>
        </w:rPr>
        <w:t xml:space="preserve"> </w:t>
      </w:r>
      <w:r w:rsidRPr="00302A40">
        <w:rPr>
          <w:b w:val="0"/>
        </w:rPr>
        <w:t>экспериментальные</w:t>
      </w:r>
      <w:r w:rsidR="00302A40" w:rsidRPr="00302A40">
        <w:rPr>
          <w:b w:val="0"/>
        </w:rPr>
        <w:t xml:space="preserve"> </w:t>
      </w:r>
      <w:r w:rsidRPr="00302A40">
        <w:rPr>
          <w:b w:val="0"/>
        </w:rPr>
        <w:t>и</w:t>
      </w:r>
      <w:r w:rsidR="00302A40" w:rsidRPr="00302A40">
        <w:rPr>
          <w:b w:val="0"/>
        </w:rPr>
        <w:t xml:space="preserve"> </w:t>
      </w:r>
      <w:r w:rsidRPr="00302A40">
        <w:rPr>
          <w:b w:val="0"/>
        </w:rPr>
        <w:t>теоретические</w:t>
      </w:r>
      <w:r w:rsidR="00302A40" w:rsidRPr="00302A40">
        <w:rPr>
          <w:b w:val="0"/>
        </w:rPr>
        <w:t xml:space="preserve"> </w:t>
      </w:r>
      <w:r w:rsidRPr="00302A40">
        <w:rPr>
          <w:b w:val="0"/>
        </w:rPr>
        <w:t>знания</w:t>
      </w:r>
      <w:r w:rsidR="00302A40" w:rsidRPr="00302A40">
        <w:rPr>
          <w:b w:val="0"/>
        </w:rPr>
        <w:t xml:space="preserve"> </w:t>
      </w:r>
      <w:r w:rsidRPr="00302A40">
        <w:rPr>
          <w:b w:val="0"/>
        </w:rPr>
        <w:t xml:space="preserve">с объективными реалиями жизни; </w:t>
      </w:r>
    </w:p>
    <w:p w:rsidR="00746907" w:rsidRPr="00302A40" w:rsidRDefault="00746907" w:rsidP="00EB6DCB">
      <w:pPr>
        <w:pStyle w:val="2"/>
        <w:numPr>
          <w:ilvl w:val="0"/>
          <w:numId w:val="77"/>
        </w:numPr>
        <w:tabs>
          <w:tab w:val="left" w:pos="851"/>
        </w:tabs>
        <w:spacing w:line="240" w:lineRule="auto"/>
        <w:ind w:left="0" w:firstLine="567"/>
        <w:rPr>
          <w:b w:val="0"/>
        </w:rPr>
      </w:pPr>
      <w:r w:rsidRPr="00302A40">
        <w:rPr>
          <w:b w:val="0"/>
        </w:rPr>
        <w:t xml:space="preserve">воспитание ответственного и бережного отношения к окружающей среде; </w:t>
      </w:r>
    </w:p>
    <w:p w:rsidR="00746907" w:rsidRPr="00302A40" w:rsidRDefault="00746907" w:rsidP="00EB6DCB">
      <w:pPr>
        <w:pStyle w:val="2"/>
        <w:numPr>
          <w:ilvl w:val="0"/>
          <w:numId w:val="77"/>
        </w:numPr>
        <w:tabs>
          <w:tab w:val="left" w:pos="851"/>
        </w:tabs>
        <w:spacing w:line="240" w:lineRule="auto"/>
        <w:ind w:left="0" w:firstLine="567"/>
        <w:rPr>
          <w:b w:val="0"/>
        </w:rPr>
      </w:pPr>
      <w:r w:rsidRPr="00302A40">
        <w:rPr>
          <w:b w:val="0"/>
        </w:rPr>
        <w:t xml:space="preserve">овладение экосистемной познавательной моделью и ее применение в целях прогноза экологических рисков для здоровья людей, безопасности жизни, качества окружающей среды; </w:t>
      </w:r>
    </w:p>
    <w:p w:rsidR="00746907" w:rsidRPr="00302A40" w:rsidRDefault="00746907" w:rsidP="00EB6DCB">
      <w:pPr>
        <w:pStyle w:val="2"/>
        <w:numPr>
          <w:ilvl w:val="0"/>
          <w:numId w:val="77"/>
        </w:numPr>
        <w:tabs>
          <w:tab w:val="left" w:pos="851"/>
        </w:tabs>
        <w:spacing w:line="240" w:lineRule="auto"/>
        <w:ind w:left="0" w:firstLine="567"/>
        <w:rPr>
          <w:b w:val="0"/>
        </w:rPr>
      </w:pPr>
      <w:r w:rsidRPr="00302A40">
        <w:rPr>
          <w:b w:val="0"/>
        </w:rPr>
        <w:t xml:space="preserve">осознание значимости концепции устойчивого развития; </w:t>
      </w:r>
    </w:p>
    <w:p w:rsidR="00720B5A" w:rsidRPr="00302A40" w:rsidRDefault="00746907" w:rsidP="00EB6DCB">
      <w:pPr>
        <w:pStyle w:val="2"/>
        <w:numPr>
          <w:ilvl w:val="0"/>
          <w:numId w:val="77"/>
        </w:numPr>
        <w:tabs>
          <w:tab w:val="left" w:pos="851"/>
        </w:tabs>
        <w:spacing w:line="240" w:lineRule="auto"/>
        <w:ind w:left="0" w:firstLine="567"/>
        <w:rPr>
          <w:b w:val="0"/>
        </w:rPr>
      </w:pPr>
      <w:r w:rsidRPr="00302A40">
        <w:rPr>
          <w:b w:val="0"/>
        </w:rPr>
        <w:t>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w:t>
      </w:r>
      <w:r w:rsidR="00720B5A" w:rsidRPr="00302A40">
        <w:rPr>
          <w:b w:val="0"/>
        </w:rPr>
        <w:t xml:space="preserve">метном анализе учебных задач. </w:t>
      </w:r>
    </w:p>
    <w:p w:rsidR="00720B5A" w:rsidRPr="00302A40" w:rsidRDefault="00720B5A" w:rsidP="00720B5A">
      <w:pPr>
        <w:pStyle w:val="2"/>
        <w:tabs>
          <w:tab w:val="left" w:pos="851"/>
        </w:tabs>
        <w:spacing w:line="240" w:lineRule="auto"/>
        <w:rPr>
          <w:b w:val="0"/>
        </w:rPr>
      </w:pPr>
      <w:r w:rsidRPr="00302A40">
        <w:rPr>
          <w:b w:val="0"/>
        </w:rPr>
        <w:t xml:space="preserve">Предметные результаты изучения предметной области "Естественнонаучные предметы" отражают: </w:t>
      </w:r>
    </w:p>
    <w:p w:rsidR="00720B5A" w:rsidRPr="00302A40" w:rsidRDefault="00720B5A" w:rsidP="00720B5A">
      <w:pPr>
        <w:pStyle w:val="2"/>
        <w:tabs>
          <w:tab w:val="left" w:pos="851"/>
        </w:tabs>
        <w:spacing w:line="240" w:lineRule="auto"/>
        <w:rPr>
          <w:i/>
        </w:rPr>
      </w:pPr>
    </w:p>
    <w:p w:rsidR="00720B5A" w:rsidRPr="00302A40" w:rsidRDefault="00720B5A" w:rsidP="00720B5A">
      <w:pPr>
        <w:pStyle w:val="2"/>
        <w:tabs>
          <w:tab w:val="left" w:pos="851"/>
        </w:tabs>
        <w:spacing w:line="240" w:lineRule="auto"/>
        <w:rPr>
          <w:i/>
        </w:rPr>
      </w:pPr>
      <w:r w:rsidRPr="00302A40">
        <w:rPr>
          <w:i/>
        </w:rPr>
        <w:t xml:space="preserve">Физика: </w:t>
      </w:r>
    </w:p>
    <w:p w:rsidR="00720B5A" w:rsidRPr="00302A40" w:rsidRDefault="00720B5A" w:rsidP="00720B5A">
      <w:pPr>
        <w:pStyle w:val="2"/>
        <w:tabs>
          <w:tab w:val="left" w:pos="851"/>
        </w:tabs>
        <w:spacing w:line="240" w:lineRule="auto"/>
        <w:rPr>
          <w:b w:val="0"/>
        </w:rPr>
      </w:pPr>
      <w:r w:rsidRPr="00302A40">
        <w:rPr>
          <w:b w:val="0"/>
        </w:rPr>
        <w:t xml:space="preserve">1) 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 физики; </w:t>
      </w:r>
    </w:p>
    <w:p w:rsidR="00720B5A" w:rsidRPr="00302A40" w:rsidRDefault="00720B5A" w:rsidP="00720B5A">
      <w:pPr>
        <w:pStyle w:val="2"/>
        <w:tabs>
          <w:tab w:val="left" w:pos="851"/>
        </w:tabs>
        <w:spacing w:line="240" w:lineRule="auto"/>
        <w:rPr>
          <w:b w:val="0"/>
        </w:rPr>
      </w:pPr>
      <w:r w:rsidRPr="00302A40">
        <w:rPr>
          <w:b w:val="0"/>
        </w:rPr>
        <w:t xml:space="preserve">2) 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атомно-молекулярного учения о строении вещества, элементов электродинамики и квантовой физики; овладение понятийным аппаратом и символическим языком физики; </w:t>
      </w:r>
    </w:p>
    <w:p w:rsidR="00720B5A" w:rsidRPr="00302A40" w:rsidRDefault="00720B5A" w:rsidP="00720B5A">
      <w:pPr>
        <w:pStyle w:val="2"/>
        <w:tabs>
          <w:tab w:val="left" w:pos="851"/>
        </w:tabs>
        <w:spacing w:line="240" w:lineRule="auto"/>
        <w:rPr>
          <w:b w:val="0"/>
        </w:rPr>
      </w:pPr>
      <w:r w:rsidRPr="00302A40">
        <w:rPr>
          <w:b w:val="0"/>
        </w:rPr>
        <w:t>3) приобретение опыта применения научных методов познания, наблюдения физических явлений, проведения опытов, простых экспериментальных исследований,</w:t>
      </w:r>
      <w:r w:rsidR="00302A40" w:rsidRPr="00302A40">
        <w:rPr>
          <w:b w:val="0"/>
        </w:rPr>
        <w:t xml:space="preserve"> </w:t>
      </w:r>
      <w:r w:rsidRPr="00302A40">
        <w:rPr>
          <w:b w:val="0"/>
        </w:rPr>
        <w:t xml:space="preserve">прямых и косвенных измерений с </w:t>
      </w:r>
      <w:r w:rsidRPr="00302A40">
        <w:rPr>
          <w:b w:val="0"/>
        </w:rPr>
        <w:lastRenderedPageBreak/>
        <w:t xml:space="preserve">использованием аналоговых и цифровых измерительных приборов; понимание неизбежности погрешностей любых измерений; </w:t>
      </w:r>
    </w:p>
    <w:p w:rsidR="00720B5A" w:rsidRPr="00302A40" w:rsidRDefault="00720B5A" w:rsidP="00720B5A">
      <w:pPr>
        <w:pStyle w:val="2"/>
        <w:tabs>
          <w:tab w:val="left" w:pos="851"/>
        </w:tabs>
        <w:spacing w:line="240" w:lineRule="auto"/>
        <w:rPr>
          <w:b w:val="0"/>
        </w:rPr>
      </w:pPr>
      <w:r w:rsidRPr="00302A40">
        <w:rPr>
          <w:b w:val="0"/>
        </w:rPr>
        <w:t xml:space="preserve">4) 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 </w:t>
      </w:r>
    </w:p>
    <w:p w:rsidR="00720B5A" w:rsidRPr="00302A40" w:rsidRDefault="00720B5A" w:rsidP="00720B5A">
      <w:pPr>
        <w:pStyle w:val="2"/>
        <w:tabs>
          <w:tab w:val="left" w:pos="851"/>
        </w:tabs>
        <w:spacing w:line="240" w:lineRule="auto"/>
        <w:rPr>
          <w:b w:val="0"/>
        </w:rPr>
      </w:pPr>
      <w:r w:rsidRPr="00302A40">
        <w:rPr>
          <w:b w:val="0"/>
        </w:rPr>
        <w:t xml:space="preserve">5) осознание необходимости применения достижений физики и технологий для рационального природопользования; </w:t>
      </w:r>
    </w:p>
    <w:p w:rsidR="00720B5A" w:rsidRPr="00302A40" w:rsidRDefault="00720B5A" w:rsidP="00720B5A">
      <w:pPr>
        <w:pStyle w:val="2"/>
        <w:tabs>
          <w:tab w:val="left" w:pos="851"/>
        </w:tabs>
        <w:spacing w:line="240" w:lineRule="auto"/>
        <w:rPr>
          <w:b w:val="0"/>
        </w:rPr>
      </w:pPr>
      <w:r w:rsidRPr="00302A40">
        <w:rPr>
          <w:b w:val="0"/>
        </w:rPr>
        <w:t xml:space="preserve">6) 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 </w:t>
      </w:r>
    </w:p>
    <w:p w:rsidR="00720B5A" w:rsidRPr="00302A40" w:rsidRDefault="00720B5A" w:rsidP="00720B5A">
      <w:pPr>
        <w:pStyle w:val="2"/>
        <w:tabs>
          <w:tab w:val="left" w:pos="851"/>
        </w:tabs>
        <w:spacing w:line="240" w:lineRule="auto"/>
        <w:rPr>
          <w:b w:val="0"/>
        </w:rPr>
      </w:pPr>
      <w:r w:rsidRPr="00302A40">
        <w:rPr>
          <w:b w:val="0"/>
        </w:rPr>
        <w:t xml:space="preserve">7) 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 </w:t>
      </w:r>
    </w:p>
    <w:p w:rsidR="00720B5A" w:rsidRPr="00302A40" w:rsidRDefault="00720B5A" w:rsidP="00720B5A">
      <w:pPr>
        <w:pStyle w:val="2"/>
        <w:tabs>
          <w:tab w:val="left" w:pos="851"/>
        </w:tabs>
        <w:spacing w:line="240" w:lineRule="auto"/>
        <w:rPr>
          <w:b w:val="0"/>
        </w:rPr>
      </w:pPr>
      <w:r w:rsidRPr="00302A40">
        <w:rPr>
          <w:b w:val="0"/>
        </w:rPr>
        <w:t xml:space="preserve">8) 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 механизмов. </w:t>
      </w:r>
    </w:p>
    <w:p w:rsidR="00720B5A" w:rsidRPr="00302A40" w:rsidRDefault="00720B5A" w:rsidP="00720B5A">
      <w:pPr>
        <w:pStyle w:val="2"/>
        <w:tabs>
          <w:tab w:val="left" w:pos="851"/>
        </w:tabs>
        <w:spacing w:line="240" w:lineRule="auto"/>
        <w:rPr>
          <w:i/>
        </w:rPr>
      </w:pPr>
    </w:p>
    <w:p w:rsidR="00720B5A" w:rsidRPr="00302A40" w:rsidRDefault="00720B5A" w:rsidP="00720B5A">
      <w:pPr>
        <w:pStyle w:val="2"/>
        <w:tabs>
          <w:tab w:val="left" w:pos="851"/>
        </w:tabs>
        <w:spacing w:line="240" w:lineRule="auto"/>
        <w:rPr>
          <w:i/>
        </w:rPr>
      </w:pPr>
      <w:r w:rsidRPr="00302A40">
        <w:rPr>
          <w:i/>
        </w:rPr>
        <w:t xml:space="preserve">Биология: </w:t>
      </w:r>
    </w:p>
    <w:p w:rsidR="00720B5A" w:rsidRPr="00302A40" w:rsidRDefault="00720B5A" w:rsidP="00720B5A">
      <w:pPr>
        <w:pStyle w:val="2"/>
        <w:tabs>
          <w:tab w:val="left" w:pos="851"/>
        </w:tabs>
        <w:spacing w:line="240" w:lineRule="auto"/>
        <w:rPr>
          <w:b w:val="0"/>
        </w:rPr>
      </w:pPr>
      <w:r w:rsidRPr="00302A40">
        <w:rPr>
          <w:b w:val="0"/>
        </w:rPr>
        <w:t xml:space="preserve">1) 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 </w:t>
      </w:r>
    </w:p>
    <w:p w:rsidR="00720B5A" w:rsidRPr="00302A40" w:rsidRDefault="00720B5A" w:rsidP="00720B5A">
      <w:pPr>
        <w:pStyle w:val="2"/>
        <w:tabs>
          <w:tab w:val="left" w:pos="851"/>
        </w:tabs>
        <w:spacing w:line="240" w:lineRule="auto"/>
        <w:rPr>
          <w:b w:val="0"/>
        </w:rPr>
      </w:pPr>
      <w:r w:rsidRPr="00302A40">
        <w:rPr>
          <w:b w:val="0"/>
        </w:rPr>
        <w:t xml:space="preserve">2)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 </w:t>
      </w:r>
    </w:p>
    <w:p w:rsidR="00720B5A" w:rsidRPr="00302A40" w:rsidRDefault="00720B5A" w:rsidP="00720B5A">
      <w:pPr>
        <w:pStyle w:val="2"/>
        <w:tabs>
          <w:tab w:val="left" w:pos="851"/>
        </w:tabs>
        <w:spacing w:line="240" w:lineRule="auto"/>
        <w:rPr>
          <w:b w:val="0"/>
        </w:rPr>
      </w:pPr>
      <w:r w:rsidRPr="00302A40">
        <w:rPr>
          <w:b w:val="0"/>
        </w:rPr>
        <w:t xml:space="preserve">3)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 </w:t>
      </w:r>
    </w:p>
    <w:p w:rsidR="00720B5A" w:rsidRPr="00302A40" w:rsidRDefault="00720B5A" w:rsidP="00720B5A">
      <w:pPr>
        <w:pStyle w:val="2"/>
        <w:tabs>
          <w:tab w:val="left" w:pos="851"/>
        </w:tabs>
        <w:spacing w:line="240" w:lineRule="auto"/>
        <w:rPr>
          <w:b w:val="0"/>
        </w:rPr>
      </w:pPr>
      <w:r w:rsidRPr="00302A40">
        <w:rPr>
          <w:b w:val="0"/>
        </w:rPr>
        <w:t>4)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720B5A" w:rsidRPr="00302A40" w:rsidRDefault="00720B5A" w:rsidP="00720B5A">
      <w:pPr>
        <w:pStyle w:val="2"/>
        <w:tabs>
          <w:tab w:val="left" w:pos="851"/>
        </w:tabs>
        <w:spacing w:line="240" w:lineRule="auto"/>
        <w:rPr>
          <w:b w:val="0"/>
        </w:rPr>
      </w:pPr>
      <w:r w:rsidRPr="00302A40">
        <w:rPr>
          <w:b w:val="0"/>
        </w:rPr>
        <w:t xml:space="preserve">5) 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 </w:t>
      </w:r>
    </w:p>
    <w:p w:rsidR="00720B5A" w:rsidRPr="00302A40" w:rsidRDefault="00720B5A" w:rsidP="00720B5A">
      <w:pPr>
        <w:pStyle w:val="2"/>
        <w:tabs>
          <w:tab w:val="left" w:pos="851"/>
        </w:tabs>
        <w:spacing w:line="240" w:lineRule="auto"/>
        <w:rPr>
          <w:b w:val="0"/>
        </w:rPr>
      </w:pPr>
      <w:r w:rsidRPr="00302A40">
        <w:rPr>
          <w:b w:val="0"/>
        </w:rPr>
        <w:lastRenderedPageBreak/>
        <w:t xml:space="preserve">6) 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 </w:t>
      </w:r>
    </w:p>
    <w:p w:rsidR="00720B5A" w:rsidRPr="00302A40" w:rsidRDefault="00720B5A" w:rsidP="00720B5A">
      <w:pPr>
        <w:pStyle w:val="2"/>
        <w:tabs>
          <w:tab w:val="left" w:pos="851"/>
        </w:tabs>
        <w:spacing w:line="240" w:lineRule="auto"/>
        <w:rPr>
          <w:b w:val="0"/>
        </w:rPr>
      </w:pPr>
    </w:p>
    <w:p w:rsidR="00720B5A" w:rsidRPr="00302A40" w:rsidRDefault="00720B5A" w:rsidP="00720B5A">
      <w:pPr>
        <w:pStyle w:val="2"/>
        <w:tabs>
          <w:tab w:val="left" w:pos="851"/>
        </w:tabs>
        <w:spacing w:line="240" w:lineRule="auto"/>
        <w:rPr>
          <w:i/>
        </w:rPr>
      </w:pPr>
      <w:r w:rsidRPr="00302A40">
        <w:rPr>
          <w:i/>
        </w:rPr>
        <w:t xml:space="preserve">Химия: </w:t>
      </w:r>
    </w:p>
    <w:p w:rsidR="00720B5A" w:rsidRPr="00302A40" w:rsidRDefault="00720B5A" w:rsidP="00720B5A">
      <w:pPr>
        <w:pStyle w:val="2"/>
        <w:tabs>
          <w:tab w:val="left" w:pos="851"/>
        </w:tabs>
        <w:spacing w:line="240" w:lineRule="auto"/>
        <w:rPr>
          <w:b w:val="0"/>
        </w:rPr>
      </w:pPr>
      <w:r w:rsidRPr="00302A40">
        <w:rPr>
          <w:b w:val="0"/>
        </w:rPr>
        <w:t xml:space="preserve">1) 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 </w:t>
      </w:r>
    </w:p>
    <w:p w:rsidR="00720B5A" w:rsidRPr="00302A40" w:rsidRDefault="00720B5A" w:rsidP="00720B5A">
      <w:pPr>
        <w:pStyle w:val="2"/>
        <w:tabs>
          <w:tab w:val="left" w:pos="851"/>
        </w:tabs>
        <w:spacing w:line="240" w:lineRule="auto"/>
        <w:rPr>
          <w:b w:val="0"/>
        </w:rPr>
      </w:pPr>
      <w:r w:rsidRPr="00302A40">
        <w:rPr>
          <w:b w:val="0"/>
        </w:rPr>
        <w:t xml:space="preserve">2) 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 </w:t>
      </w:r>
    </w:p>
    <w:p w:rsidR="00720B5A" w:rsidRPr="00302A40" w:rsidRDefault="00720B5A" w:rsidP="00720B5A">
      <w:pPr>
        <w:pStyle w:val="2"/>
        <w:tabs>
          <w:tab w:val="left" w:pos="851"/>
        </w:tabs>
        <w:spacing w:line="240" w:lineRule="auto"/>
        <w:rPr>
          <w:b w:val="0"/>
        </w:rPr>
      </w:pPr>
      <w:r w:rsidRPr="00302A40">
        <w:rPr>
          <w:b w:val="0"/>
        </w:rPr>
        <w:t xml:space="preserve">3) 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 </w:t>
      </w:r>
    </w:p>
    <w:p w:rsidR="00720B5A" w:rsidRPr="00302A40" w:rsidRDefault="00720B5A" w:rsidP="00720B5A">
      <w:pPr>
        <w:pStyle w:val="2"/>
        <w:tabs>
          <w:tab w:val="left" w:pos="851"/>
        </w:tabs>
        <w:spacing w:line="240" w:lineRule="auto"/>
        <w:rPr>
          <w:b w:val="0"/>
        </w:rPr>
      </w:pPr>
      <w:r w:rsidRPr="00302A40">
        <w:rPr>
          <w:b w:val="0"/>
        </w:rPr>
        <w:t xml:space="preserve">4)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w:t>
      </w:r>
    </w:p>
    <w:p w:rsidR="00720B5A" w:rsidRPr="00302A40" w:rsidRDefault="00720B5A" w:rsidP="00720B5A">
      <w:pPr>
        <w:pStyle w:val="2"/>
        <w:tabs>
          <w:tab w:val="left" w:pos="851"/>
        </w:tabs>
        <w:spacing w:line="240" w:lineRule="auto"/>
        <w:rPr>
          <w:b w:val="0"/>
        </w:rPr>
      </w:pPr>
      <w:r w:rsidRPr="00302A40">
        <w:rPr>
          <w:b w:val="0"/>
        </w:rPr>
        <w:t xml:space="preserve">5) 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 </w:t>
      </w:r>
    </w:p>
    <w:p w:rsidR="00720B5A" w:rsidRPr="00302A40" w:rsidRDefault="00720B5A" w:rsidP="00780611">
      <w:pPr>
        <w:pStyle w:val="2"/>
        <w:tabs>
          <w:tab w:val="left" w:pos="851"/>
        </w:tabs>
        <w:spacing w:line="240" w:lineRule="auto"/>
        <w:rPr>
          <w:b w:val="0"/>
        </w:rPr>
      </w:pPr>
      <w:r w:rsidRPr="00302A40">
        <w:rPr>
          <w:b w:val="0"/>
        </w:rPr>
        <w:t>6) 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w:t>
      </w:r>
      <w:r w:rsidR="00780611">
        <w:rPr>
          <w:b w:val="0"/>
        </w:rPr>
        <w:t xml:space="preserve"> </w:t>
      </w:r>
    </w:p>
    <w:p w:rsidR="00720B5A" w:rsidRPr="00302A40" w:rsidRDefault="00720B5A" w:rsidP="00780611">
      <w:pPr>
        <w:pStyle w:val="4"/>
      </w:pPr>
      <w:bookmarkStart w:id="68" w:name="_Toc66636362"/>
      <w:bookmarkStart w:id="69" w:name="_Toc66655966"/>
      <w:r w:rsidRPr="00302A40">
        <w:t>1.2.5.8. Искусство</w:t>
      </w:r>
      <w:bookmarkEnd w:id="68"/>
      <w:bookmarkEnd w:id="69"/>
      <w:r w:rsidRPr="00302A40">
        <w:t xml:space="preserve"> </w:t>
      </w:r>
    </w:p>
    <w:p w:rsidR="00720B5A" w:rsidRPr="00302A40" w:rsidRDefault="00720B5A" w:rsidP="00720B5A">
      <w:pPr>
        <w:pStyle w:val="2"/>
        <w:tabs>
          <w:tab w:val="left" w:pos="851"/>
        </w:tabs>
        <w:spacing w:line="240" w:lineRule="auto"/>
        <w:rPr>
          <w:b w:val="0"/>
        </w:rPr>
      </w:pPr>
      <w:r w:rsidRPr="00302A40">
        <w:rPr>
          <w:b w:val="0"/>
        </w:rPr>
        <w:t xml:space="preserve">Изучение предметной области "Искусство" обеспечивает: </w:t>
      </w:r>
    </w:p>
    <w:p w:rsidR="00720B5A" w:rsidRPr="00302A40" w:rsidRDefault="00720B5A" w:rsidP="00EB6DCB">
      <w:pPr>
        <w:pStyle w:val="2"/>
        <w:numPr>
          <w:ilvl w:val="0"/>
          <w:numId w:val="78"/>
        </w:numPr>
        <w:tabs>
          <w:tab w:val="left" w:pos="851"/>
        </w:tabs>
        <w:spacing w:line="240" w:lineRule="auto"/>
        <w:ind w:left="0" w:firstLine="567"/>
        <w:rPr>
          <w:b w:val="0"/>
        </w:rPr>
      </w:pPr>
      <w:r w:rsidRPr="00302A40">
        <w:rPr>
          <w:b w:val="0"/>
        </w:rPr>
        <w:t xml:space="preserve">осознание значения искусства и творчества в личной и культурной самоидентификации личности; </w:t>
      </w:r>
    </w:p>
    <w:p w:rsidR="00720B5A" w:rsidRPr="00302A40" w:rsidRDefault="00720B5A" w:rsidP="00EB6DCB">
      <w:pPr>
        <w:pStyle w:val="2"/>
        <w:numPr>
          <w:ilvl w:val="0"/>
          <w:numId w:val="78"/>
        </w:numPr>
        <w:tabs>
          <w:tab w:val="left" w:pos="851"/>
        </w:tabs>
        <w:spacing w:line="240" w:lineRule="auto"/>
        <w:ind w:left="0" w:firstLine="567"/>
        <w:rPr>
          <w:b w:val="0"/>
        </w:rPr>
      </w:pPr>
      <w:r w:rsidRPr="00302A40">
        <w:rPr>
          <w:b w:val="0"/>
        </w:rPr>
        <w:t xml:space="preserve">развитие эстетического вкуса, художественного мышления учащихся,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 </w:t>
      </w:r>
    </w:p>
    <w:p w:rsidR="00720B5A" w:rsidRPr="00302A40" w:rsidRDefault="00720B5A" w:rsidP="00EB6DCB">
      <w:pPr>
        <w:pStyle w:val="2"/>
        <w:numPr>
          <w:ilvl w:val="0"/>
          <w:numId w:val="78"/>
        </w:numPr>
        <w:tabs>
          <w:tab w:val="left" w:pos="851"/>
        </w:tabs>
        <w:spacing w:line="240" w:lineRule="auto"/>
        <w:ind w:left="0" w:firstLine="567"/>
        <w:rPr>
          <w:b w:val="0"/>
        </w:rPr>
      </w:pPr>
      <w:r w:rsidRPr="00302A40">
        <w:rPr>
          <w:b w:val="0"/>
        </w:rPr>
        <w:t xml:space="preserve">развитие индивидуальных творческих способностей учащихся, формирование устойчивого интереса к творческой деятельности; </w:t>
      </w:r>
    </w:p>
    <w:p w:rsidR="00720B5A" w:rsidRPr="00302A40" w:rsidRDefault="00720B5A" w:rsidP="00EB6DCB">
      <w:pPr>
        <w:pStyle w:val="2"/>
        <w:numPr>
          <w:ilvl w:val="0"/>
          <w:numId w:val="78"/>
        </w:numPr>
        <w:tabs>
          <w:tab w:val="left" w:pos="851"/>
        </w:tabs>
        <w:spacing w:line="240" w:lineRule="auto"/>
        <w:ind w:left="0" w:firstLine="567"/>
        <w:rPr>
          <w:b w:val="0"/>
        </w:rPr>
      </w:pPr>
      <w:r w:rsidRPr="00302A40">
        <w:rPr>
          <w:b w:val="0"/>
        </w:rPr>
        <w:t xml:space="preserve">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 </w:t>
      </w:r>
    </w:p>
    <w:p w:rsidR="00720B5A" w:rsidRPr="00302A40" w:rsidRDefault="00720B5A" w:rsidP="00720B5A">
      <w:pPr>
        <w:pStyle w:val="2"/>
        <w:tabs>
          <w:tab w:val="left" w:pos="851"/>
        </w:tabs>
        <w:spacing w:line="240" w:lineRule="auto"/>
        <w:rPr>
          <w:b w:val="0"/>
        </w:rPr>
      </w:pPr>
      <w:r w:rsidRPr="00302A40">
        <w:rPr>
          <w:b w:val="0"/>
        </w:rPr>
        <w:lastRenderedPageBreak/>
        <w:t xml:space="preserve"> Предметные результаты изучения предметной области "Искусство" отражают: </w:t>
      </w:r>
    </w:p>
    <w:p w:rsidR="00720B5A" w:rsidRPr="00302A40" w:rsidRDefault="00720B5A" w:rsidP="00720B5A">
      <w:pPr>
        <w:pStyle w:val="2"/>
        <w:tabs>
          <w:tab w:val="left" w:pos="851"/>
        </w:tabs>
        <w:spacing w:line="240" w:lineRule="auto"/>
        <w:rPr>
          <w:i/>
        </w:rPr>
      </w:pPr>
    </w:p>
    <w:p w:rsidR="00720B5A" w:rsidRPr="00302A40" w:rsidRDefault="00720B5A" w:rsidP="00720B5A">
      <w:pPr>
        <w:pStyle w:val="2"/>
        <w:tabs>
          <w:tab w:val="left" w:pos="851"/>
        </w:tabs>
        <w:spacing w:line="240" w:lineRule="auto"/>
        <w:rPr>
          <w:i/>
        </w:rPr>
      </w:pPr>
      <w:r w:rsidRPr="00302A40">
        <w:rPr>
          <w:i/>
        </w:rPr>
        <w:t xml:space="preserve">Изобразительное искусство: </w:t>
      </w:r>
    </w:p>
    <w:p w:rsidR="00720B5A" w:rsidRPr="00302A40" w:rsidRDefault="00720B5A" w:rsidP="00720B5A">
      <w:pPr>
        <w:pStyle w:val="2"/>
        <w:tabs>
          <w:tab w:val="left" w:pos="851"/>
        </w:tabs>
        <w:spacing w:line="240" w:lineRule="auto"/>
        <w:rPr>
          <w:b w:val="0"/>
        </w:rPr>
      </w:pPr>
      <w:r w:rsidRPr="00302A40">
        <w:rPr>
          <w:b w:val="0"/>
        </w:rPr>
        <w:t xml:space="preserve">1) формирование основ художественной культуры учащихся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 </w:t>
      </w:r>
    </w:p>
    <w:p w:rsidR="00720B5A" w:rsidRPr="00302A40" w:rsidRDefault="00720B5A" w:rsidP="00720B5A">
      <w:pPr>
        <w:pStyle w:val="2"/>
        <w:tabs>
          <w:tab w:val="left" w:pos="851"/>
        </w:tabs>
        <w:spacing w:line="240" w:lineRule="auto"/>
        <w:rPr>
          <w:b w:val="0"/>
        </w:rPr>
      </w:pPr>
      <w:r w:rsidRPr="00302A40">
        <w:rPr>
          <w:b w:val="0"/>
        </w:rPr>
        <w:t>2) развитие</w:t>
      </w:r>
      <w:r w:rsidR="00302A40" w:rsidRPr="00302A40">
        <w:rPr>
          <w:b w:val="0"/>
        </w:rPr>
        <w:t xml:space="preserve"> </w:t>
      </w:r>
      <w:r w:rsidRPr="00302A40">
        <w:rPr>
          <w:b w:val="0"/>
        </w:rPr>
        <w:t>визуально-пространственного мышления как формы</w:t>
      </w:r>
      <w:r w:rsidR="00302A40" w:rsidRPr="00302A40">
        <w:rPr>
          <w:b w:val="0"/>
        </w:rPr>
        <w:t xml:space="preserve"> </w:t>
      </w:r>
      <w:r w:rsidRPr="00302A40">
        <w:rPr>
          <w:b w:val="0"/>
        </w:rPr>
        <w:t xml:space="preserve">эмоционально-ценностного освоения мира, самовыражения и ориентации в художественном и нравственном пространстве культуры; </w:t>
      </w:r>
    </w:p>
    <w:p w:rsidR="00720B5A" w:rsidRPr="00302A40" w:rsidRDefault="00720B5A" w:rsidP="00720B5A">
      <w:pPr>
        <w:pStyle w:val="2"/>
        <w:tabs>
          <w:tab w:val="left" w:pos="851"/>
        </w:tabs>
        <w:spacing w:line="240" w:lineRule="auto"/>
        <w:rPr>
          <w:b w:val="0"/>
        </w:rPr>
      </w:pPr>
      <w:r w:rsidRPr="00302A40">
        <w:rPr>
          <w:b w:val="0"/>
        </w:rPr>
        <w:t xml:space="preserve">3) освоение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 </w:t>
      </w:r>
    </w:p>
    <w:p w:rsidR="00720B5A" w:rsidRPr="00302A40" w:rsidRDefault="00720B5A" w:rsidP="00720B5A">
      <w:pPr>
        <w:pStyle w:val="2"/>
        <w:tabs>
          <w:tab w:val="left" w:pos="851"/>
        </w:tabs>
        <w:spacing w:line="240" w:lineRule="auto"/>
        <w:rPr>
          <w:b w:val="0"/>
        </w:rPr>
      </w:pPr>
      <w:r w:rsidRPr="00302A40">
        <w:rPr>
          <w:b w:val="0"/>
        </w:rPr>
        <w:t xml:space="preserve">4) 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 </w:t>
      </w:r>
    </w:p>
    <w:p w:rsidR="00720B5A" w:rsidRPr="00302A40" w:rsidRDefault="00720B5A" w:rsidP="00720B5A">
      <w:pPr>
        <w:pStyle w:val="2"/>
        <w:tabs>
          <w:tab w:val="left" w:pos="851"/>
        </w:tabs>
        <w:spacing w:line="240" w:lineRule="auto"/>
        <w:rPr>
          <w:b w:val="0"/>
        </w:rPr>
      </w:pPr>
      <w:r w:rsidRPr="00302A40">
        <w:rPr>
          <w:b w:val="0"/>
        </w:rPr>
        <w:t xml:space="preserve">5) 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декоративно-прикладных, в архитектуре и дизайне; приобретение опыта работы над визуальным образом в синтетических искусствах (театр и кино); </w:t>
      </w:r>
    </w:p>
    <w:p w:rsidR="00720B5A" w:rsidRPr="00302A40" w:rsidRDefault="00720B5A" w:rsidP="00720B5A">
      <w:pPr>
        <w:pStyle w:val="2"/>
        <w:tabs>
          <w:tab w:val="left" w:pos="851"/>
        </w:tabs>
        <w:spacing w:line="240" w:lineRule="auto"/>
        <w:rPr>
          <w:b w:val="0"/>
        </w:rPr>
      </w:pPr>
      <w:r w:rsidRPr="00302A40">
        <w:rPr>
          <w:b w:val="0"/>
        </w:rPr>
        <w:t xml:space="preserve">6) приобретение опыта работы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 анимация); </w:t>
      </w:r>
    </w:p>
    <w:p w:rsidR="00720B5A" w:rsidRPr="00302A40" w:rsidRDefault="00720B5A" w:rsidP="00720B5A">
      <w:pPr>
        <w:pStyle w:val="2"/>
        <w:tabs>
          <w:tab w:val="left" w:pos="851"/>
        </w:tabs>
        <w:spacing w:line="240" w:lineRule="auto"/>
        <w:rPr>
          <w:b w:val="0"/>
        </w:rPr>
      </w:pPr>
      <w:r w:rsidRPr="00302A40">
        <w:rPr>
          <w:b w:val="0"/>
        </w:rPr>
        <w:t xml:space="preserve">7) 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 </w:t>
      </w:r>
    </w:p>
    <w:p w:rsidR="00720B5A" w:rsidRPr="00302A40" w:rsidRDefault="00720B5A" w:rsidP="00720B5A">
      <w:pPr>
        <w:pStyle w:val="2"/>
        <w:tabs>
          <w:tab w:val="left" w:pos="851"/>
        </w:tabs>
        <w:spacing w:line="240" w:lineRule="auto"/>
        <w:rPr>
          <w:b w:val="0"/>
        </w:rPr>
      </w:pPr>
    </w:p>
    <w:p w:rsidR="00720B5A" w:rsidRPr="00302A40" w:rsidRDefault="00720B5A" w:rsidP="00720B5A">
      <w:pPr>
        <w:pStyle w:val="2"/>
        <w:tabs>
          <w:tab w:val="left" w:pos="851"/>
        </w:tabs>
        <w:spacing w:line="240" w:lineRule="auto"/>
        <w:rPr>
          <w:b w:val="0"/>
        </w:rPr>
      </w:pPr>
      <w:r w:rsidRPr="00302A40">
        <w:rPr>
          <w:i/>
        </w:rPr>
        <w:t>Музыка</w:t>
      </w:r>
      <w:r w:rsidRPr="00302A40">
        <w:rPr>
          <w:b w:val="0"/>
        </w:rPr>
        <w:t xml:space="preserve">: </w:t>
      </w:r>
    </w:p>
    <w:p w:rsidR="00720B5A" w:rsidRPr="00302A40" w:rsidRDefault="00720B5A" w:rsidP="00720B5A">
      <w:pPr>
        <w:pStyle w:val="2"/>
        <w:tabs>
          <w:tab w:val="left" w:pos="851"/>
        </w:tabs>
        <w:spacing w:line="240" w:lineRule="auto"/>
        <w:rPr>
          <w:b w:val="0"/>
        </w:rPr>
      </w:pPr>
      <w:r w:rsidRPr="00302A40">
        <w:rPr>
          <w:b w:val="0"/>
        </w:rPr>
        <w:t>1) формирование основ музыкальной культуры учащихся как неотъемлемой части их общей духовной культуры; потребности в общении с музыкой для дальнейшего духовно-нравственного</w:t>
      </w:r>
      <w:r w:rsidR="00302A40" w:rsidRPr="00302A40">
        <w:rPr>
          <w:b w:val="0"/>
        </w:rPr>
        <w:t xml:space="preserve"> </w:t>
      </w:r>
      <w:r w:rsidRPr="00302A40">
        <w:rPr>
          <w:b w:val="0"/>
        </w:rPr>
        <w:t>развития,</w:t>
      </w:r>
      <w:r w:rsidR="00302A40" w:rsidRPr="00302A40">
        <w:rPr>
          <w:b w:val="0"/>
        </w:rPr>
        <w:t xml:space="preserve"> </w:t>
      </w:r>
      <w:r w:rsidRPr="00302A40">
        <w:rPr>
          <w:b w:val="0"/>
        </w:rPr>
        <w:t>социализации,</w:t>
      </w:r>
      <w:r w:rsidR="00302A40" w:rsidRPr="00302A40">
        <w:rPr>
          <w:b w:val="0"/>
        </w:rPr>
        <w:t xml:space="preserve"> </w:t>
      </w:r>
      <w:r w:rsidRPr="00302A40">
        <w:rPr>
          <w:b w:val="0"/>
        </w:rPr>
        <w:t>самообразования,</w:t>
      </w:r>
      <w:r w:rsidR="00302A40" w:rsidRPr="00302A40">
        <w:rPr>
          <w:b w:val="0"/>
        </w:rPr>
        <w:t xml:space="preserve"> </w:t>
      </w:r>
      <w:r w:rsidRPr="00302A40">
        <w:rPr>
          <w:b w:val="0"/>
        </w:rPr>
        <w:t>организации</w:t>
      </w:r>
      <w:r w:rsidR="00302A40" w:rsidRPr="00302A40">
        <w:rPr>
          <w:b w:val="0"/>
        </w:rPr>
        <w:t xml:space="preserve"> </w:t>
      </w:r>
      <w:r w:rsidRPr="00302A40">
        <w:rPr>
          <w:b w:val="0"/>
        </w:rPr>
        <w:t xml:space="preserve">содержательного культурного досуга на основе осознания роли музыки в жизни отдельного человека и общества, в развитии мировой культуры; </w:t>
      </w:r>
    </w:p>
    <w:p w:rsidR="00720B5A" w:rsidRPr="00302A40" w:rsidRDefault="00720B5A" w:rsidP="00720B5A">
      <w:pPr>
        <w:pStyle w:val="2"/>
        <w:tabs>
          <w:tab w:val="left" w:pos="851"/>
        </w:tabs>
        <w:spacing w:line="240" w:lineRule="auto"/>
        <w:rPr>
          <w:b w:val="0"/>
        </w:rPr>
      </w:pPr>
      <w:r w:rsidRPr="00302A40">
        <w:rPr>
          <w:b w:val="0"/>
        </w:rPr>
        <w:t xml:space="preserve">2) развитие общих музыкальных способностей учащихся, а также образного и ассоциативного мышления, фантазии и творческого </w:t>
      </w:r>
      <w:r w:rsidRPr="00302A40">
        <w:rPr>
          <w:b w:val="0"/>
        </w:rPr>
        <w:lastRenderedPageBreak/>
        <w:t xml:space="preserve">воображения, эмоционально-ценностного отношения к явлениям жизни и искусства на основе восприятия и анализа музыкальных образов; </w:t>
      </w:r>
    </w:p>
    <w:p w:rsidR="00720B5A" w:rsidRPr="00302A40" w:rsidRDefault="00720B5A" w:rsidP="00720B5A">
      <w:pPr>
        <w:pStyle w:val="2"/>
        <w:tabs>
          <w:tab w:val="left" w:pos="851"/>
        </w:tabs>
        <w:spacing w:line="240" w:lineRule="auto"/>
        <w:rPr>
          <w:b w:val="0"/>
        </w:rPr>
      </w:pPr>
      <w:r w:rsidRPr="00302A40">
        <w:rPr>
          <w:b w:val="0"/>
        </w:rPr>
        <w:t>3)</w:t>
      </w:r>
      <w:r w:rsidR="00302A40" w:rsidRPr="00302A40">
        <w:rPr>
          <w:b w:val="0"/>
        </w:rPr>
        <w:t xml:space="preserve"> </w:t>
      </w:r>
      <w:r w:rsidRPr="00302A40">
        <w:rPr>
          <w:b w:val="0"/>
        </w:rPr>
        <w:t>формирование</w:t>
      </w:r>
      <w:r w:rsidR="00302A40" w:rsidRPr="00302A40">
        <w:rPr>
          <w:b w:val="0"/>
        </w:rPr>
        <w:t xml:space="preserve"> </w:t>
      </w:r>
      <w:r w:rsidRPr="00302A40">
        <w:rPr>
          <w:b w:val="0"/>
        </w:rPr>
        <w:t>мотивационной</w:t>
      </w:r>
      <w:r w:rsidR="00302A40" w:rsidRPr="00302A40">
        <w:rPr>
          <w:b w:val="0"/>
        </w:rPr>
        <w:t xml:space="preserve"> </w:t>
      </w:r>
      <w:r w:rsidRPr="00302A40">
        <w:rPr>
          <w:b w:val="0"/>
        </w:rPr>
        <w:t>направленности</w:t>
      </w:r>
      <w:r w:rsidR="00302A40" w:rsidRPr="00302A40">
        <w:rPr>
          <w:b w:val="0"/>
        </w:rPr>
        <w:t xml:space="preserve"> </w:t>
      </w:r>
      <w:r w:rsidRPr="00302A40">
        <w:rPr>
          <w:b w:val="0"/>
        </w:rPr>
        <w:t>на</w:t>
      </w:r>
      <w:r w:rsidR="00302A40" w:rsidRPr="00302A40">
        <w:rPr>
          <w:b w:val="0"/>
        </w:rPr>
        <w:t xml:space="preserve"> </w:t>
      </w:r>
      <w:r w:rsidRPr="00302A40">
        <w:rPr>
          <w:b w:val="0"/>
        </w:rPr>
        <w:t>продуктивную</w:t>
      </w:r>
      <w:r w:rsidR="00302A40" w:rsidRPr="00302A40">
        <w:rPr>
          <w:b w:val="0"/>
        </w:rPr>
        <w:t xml:space="preserve"> </w:t>
      </w:r>
      <w:r w:rsidRPr="00302A40">
        <w:rPr>
          <w:b w:val="0"/>
        </w:rPr>
        <w:t xml:space="preserve">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w:t>
      </w:r>
    </w:p>
    <w:p w:rsidR="00720B5A" w:rsidRPr="00302A40" w:rsidRDefault="00720B5A" w:rsidP="00720B5A">
      <w:pPr>
        <w:pStyle w:val="2"/>
        <w:tabs>
          <w:tab w:val="left" w:pos="851"/>
        </w:tabs>
        <w:spacing w:line="240" w:lineRule="auto"/>
        <w:rPr>
          <w:b w:val="0"/>
        </w:rPr>
      </w:pPr>
      <w:r w:rsidRPr="00302A40">
        <w:rPr>
          <w:b w:val="0"/>
        </w:rPr>
        <w:t xml:space="preserve">4) 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живописью; </w:t>
      </w:r>
    </w:p>
    <w:p w:rsidR="00720B5A" w:rsidRPr="00302A40" w:rsidRDefault="00720B5A" w:rsidP="00720B5A">
      <w:pPr>
        <w:pStyle w:val="2"/>
        <w:tabs>
          <w:tab w:val="left" w:pos="851"/>
        </w:tabs>
        <w:spacing w:line="240" w:lineRule="auto"/>
        <w:rPr>
          <w:b w:val="0"/>
        </w:rPr>
      </w:pPr>
      <w:r w:rsidRPr="00302A40">
        <w:rPr>
          <w:b w:val="0"/>
        </w:rPr>
        <w:t xml:space="preserve">5) 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 наследию; </w:t>
      </w:r>
    </w:p>
    <w:p w:rsidR="00720B5A" w:rsidRPr="00302A40" w:rsidRDefault="00720B5A" w:rsidP="00780611">
      <w:pPr>
        <w:pStyle w:val="2"/>
        <w:tabs>
          <w:tab w:val="left" w:pos="851"/>
        </w:tabs>
        <w:spacing w:line="240" w:lineRule="auto"/>
        <w:rPr>
          <w:b w:val="0"/>
        </w:rPr>
      </w:pPr>
      <w:r w:rsidRPr="00302A40">
        <w:rPr>
          <w:b w:val="0"/>
        </w:rPr>
        <w:t>6) 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 в рамках изучаемого курса.</w:t>
      </w:r>
      <w:r w:rsidR="00780611">
        <w:rPr>
          <w:b w:val="0"/>
        </w:rPr>
        <w:t xml:space="preserve"> </w:t>
      </w:r>
    </w:p>
    <w:p w:rsidR="00720B5A" w:rsidRPr="00302A40" w:rsidRDefault="00720B5A" w:rsidP="00780611">
      <w:pPr>
        <w:pStyle w:val="4"/>
      </w:pPr>
      <w:bookmarkStart w:id="70" w:name="_Toc66636363"/>
      <w:bookmarkStart w:id="71" w:name="_Toc66655967"/>
      <w:r w:rsidRPr="00302A40">
        <w:t>1.2.5.9. Технология</w:t>
      </w:r>
      <w:bookmarkEnd w:id="70"/>
      <w:bookmarkEnd w:id="71"/>
      <w:r w:rsidRPr="00302A40">
        <w:t xml:space="preserve"> </w:t>
      </w:r>
    </w:p>
    <w:p w:rsidR="00720B5A" w:rsidRPr="00302A40" w:rsidRDefault="00720B5A" w:rsidP="00720B5A">
      <w:pPr>
        <w:pStyle w:val="2"/>
        <w:tabs>
          <w:tab w:val="left" w:pos="851"/>
        </w:tabs>
        <w:spacing w:line="240" w:lineRule="auto"/>
        <w:rPr>
          <w:b w:val="0"/>
        </w:rPr>
      </w:pPr>
      <w:r w:rsidRPr="00302A40">
        <w:rPr>
          <w:b w:val="0"/>
        </w:rPr>
        <w:t xml:space="preserve">Изучение предметной области "Технология" обеспечивает: </w:t>
      </w:r>
    </w:p>
    <w:p w:rsidR="00720B5A" w:rsidRPr="00302A40" w:rsidRDefault="00720B5A" w:rsidP="00EB6DCB">
      <w:pPr>
        <w:pStyle w:val="2"/>
        <w:numPr>
          <w:ilvl w:val="0"/>
          <w:numId w:val="79"/>
        </w:numPr>
        <w:tabs>
          <w:tab w:val="left" w:pos="851"/>
        </w:tabs>
        <w:spacing w:line="240" w:lineRule="auto"/>
        <w:ind w:left="0" w:firstLine="567"/>
        <w:rPr>
          <w:b w:val="0"/>
        </w:rPr>
      </w:pPr>
      <w:r w:rsidRPr="00302A40">
        <w:rPr>
          <w:b w:val="0"/>
        </w:rPr>
        <w:t xml:space="preserve">развитие инновационной творческой деятельности учащихся в процессе решения прикладных учебных задач; </w:t>
      </w:r>
    </w:p>
    <w:p w:rsidR="00720B5A" w:rsidRPr="00302A40" w:rsidRDefault="00720B5A" w:rsidP="00EB6DCB">
      <w:pPr>
        <w:pStyle w:val="2"/>
        <w:numPr>
          <w:ilvl w:val="0"/>
          <w:numId w:val="79"/>
        </w:numPr>
        <w:tabs>
          <w:tab w:val="left" w:pos="851"/>
        </w:tabs>
        <w:spacing w:line="240" w:lineRule="auto"/>
        <w:ind w:left="0" w:firstLine="567"/>
        <w:rPr>
          <w:b w:val="0"/>
        </w:rPr>
      </w:pPr>
      <w:r w:rsidRPr="00302A40">
        <w:rPr>
          <w:b w:val="0"/>
        </w:rPr>
        <w:t>активное использование знаний, полученных при изучении других учебных предметов, и сформированных универсальных учебных действий;</w:t>
      </w:r>
    </w:p>
    <w:p w:rsidR="0048575D" w:rsidRPr="00302A40" w:rsidRDefault="0048575D" w:rsidP="00EB6DCB">
      <w:pPr>
        <w:pStyle w:val="2"/>
        <w:numPr>
          <w:ilvl w:val="0"/>
          <w:numId w:val="79"/>
        </w:numPr>
        <w:tabs>
          <w:tab w:val="left" w:pos="851"/>
        </w:tabs>
        <w:spacing w:line="240" w:lineRule="auto"/>
        <w:ind w:left="0" w:firstLine="567"/>
        <w:rPr>
          <w:b w:val="0"/>
        </w:rPr>
      </w:pPr>
      <w:r w:rsidRPr="00302A40">
        <w:rPr>
          <w:b w:val="0"/>
        </w:rPr>
        <w:t>совершенствование</w:t>
      </w:r>
      <w:r w:rsidR="00302A40" w:rsidRPr="00302A40">
        <w:rPr>
          <w:b w:val="0"/>
        </w:rPr>
        <w:t xml:space="preserve"> </w:t>
      </w:r>
      <w:r w:rsidRPr="00302A40">
        <w:rPr>
          <w:b w:val="0"/>
        </w:rPr>
        <w:t>умений</w:t>
      </w:r>
      <w:r w:rsidR="00302A40" w:rsidRPr="00302A40">
        <w:rPr>
          <w:b w:val="0"/>
        </w:rPr>
        <w:t xml:space="preserve"> </w:t>
      </w:r>
      <w:r w:rsidRPr="00302A40">
        <w:rPr>
          <w:b w:val="0"/>
        </w:rPr>
        <w:t>выполнения</w:t>
      </w:r>
      <w:r w:rsidR="00302A40" w:rsidRPr="00302A40">
        <w:rPr>
          <w:b w:val="0"/>
        </w:rPr>
        <w:t xml:space="preserve"> </w:t>
      </w:r>
      <w:r w:rsidRPr="00302A40">
        <w:rPr>
          <w:b w:val="0"/>
        </w:rPr>
        <w:t>учебно-исследовательской</w:t>
      </w:r>
      <w:r w:rsidR="00302A40" w:rsidRPr="00302A40">
        <w:rPr>
          <w:b w:val="0"/>
        </w:rPr>
        <w:t xml:space="preserve"> </w:t>
      </w:r>
      <w:r w:rsidRPr="00302A40">
        <w:rPr>
          <w:b w:val="0"/>
        </w:rPr>
        <w:t>и</w:t>
      </w:r>
      <w:r w:rsidR="00302A40" w:rsidRPr="00302A40">
        <w:rPr>
          <w:b w:val="0"/>
        </w:rPr>
        <w:t xml:space="preserve"> </w:t>
      </w:r>
      <w:r w:rsidRPr="00302A40">
        <w:rPr>
          <w:b w:val="0"/>
        </w:rPr>
        <w:t xml:space="preserve">проектной деятельности; </w:t>
      </w:r>
    </w:p>
    <w:p w:rsidR="0048575D" w:rsidRPr="00302A40" w:rsidRDefault="0048575D" w:rsidP="00EB6DCB">
      <w:pPr>
        <w:pStyle w:val="2"/>
        <w:numPr>
          <w:ilvl w:val="0"/>
          <w:numId w:val="79"/>
        </w:numPr>
        <w:tabs>
          <w:tab w:val="left" w:pos="851"/>
        </w:tabs>
        <w:spacing w:line="240" w:lineRule="auto"/>
        <w:ind w:left="0" w:firstLine="567"/>
        <w:rPr>
          <w:b w:val="0"/>
        </w:rPr>
      </w:pPr>
      <w:r w:rsidRPr="00302A40">
        <w:rPr>
          <w:b w:val="0"/>
        </w:rPr>
        <w:t>формирование</w:t>
      </w:r>
      <w:r w:rsidR="00302A40" w:rsidRPr="00302A40">
        <w:rPr>
          <w:b w:val="0"/>
        </w:rPr>
        <w:t xml:space="preserve"> </w:t>
      </w:r>
      <w:r w:rsidRPr="00302A40">
        <w:rPr>
          <w:b w:val="0"/>
        </w:rPr>
        <w:t>представлений</w:t>
      </w:r>
      <w:r w:rsidR="00302A40" w:rsidRPr="00302A40">
        <w:rPr>
          <w:b w:val="0"/>
        </w:rPr>
        <w:t xml:space="preserve"> </w:t>
      </w:r>
      <w:r w:rsidRPr="00302A40">
        <w:rPr>
          <w:b w:val="0"/>
        </w:rPr>
        <w:t>о</w:t>
      </w:r>
      <w:r w:rsidR="00302A40" w:rsidRPr="00302A40">
        <w:rPr>
          <w:b w:val="0"/>
        </w:rPr>
        <w:t xml:space="preserve"> </w:t>
      </w:r>
      <w:r w:rsidRPr="00302A40">
        <w:rPr>
          <w:b w:val="0"/>
        </w:rPr>
        <w:t>социальных</w:t>
      </w:r>
      <w:r w:rsidR="00302A40" w:rsidRPr="00302A40">
        <w:rPr>
          <w:b w:val="0"/>
        </w:rPr>
        <w:t xml:space="preserve"> </w:t>
      </w:r>
      <w:r w:rsidRPr="00302A40">
        <w:rPr>
          <w:b w:val="0"/>
        </w:rPr>
        <w:t>и</w:t>
      </w:r>
      <w:r w:rsidR="00302A40" w:rsidRPr="00302A40">
        <w:rPr>
          <w:b w:val="0"/>
        </w:rPr>
        <w:t xml:space="preserve"> </w:t>
      </w:r>
      <w:r w:rsidRPr="00302A40">
        <w:rPr>
          <w:b w:val="0"/>
        </w:rPr>
        <w:t>этических</w:t>
      </w:r>
      <w:r w:rsidR="00302A40" w:rsidRPr="00302A40">
        <w:rPr>
          <w:b w:val="0"/>
        </w:rPr>
        <w:t xml:space="preserve"> </w:t>
      </w:r>
      <w:r w:rsidRPr="00302A40">
        <w:rPr>
          <w:b w:val="0"/>
        </w:rPr>
        <w:t>аспектах</w:t>
      </w:r>
      <w:r w:rsidR="00302A40" w:rsidRPr="00302A40">
        <w:rPr>
          <w:b w:val="0"/>
        </w:rPr>
        <w:t xml:space="preserve"> </w:t>
      </w:r>
      <w:r w:rsidRPr="00302A40">
        <w:rPr>
          <w:b w:val="0"/>
        </w:rPr>
        <w:t xml:space="preserve">научно-технического прогресса; </w:t>
      </w:r>
    </w:p>
    <w:p w:rsidR="0048575D" w:rsidRPr="00302A40" w:rsidRDefault="0048575D" w:rsidP="00EB6DCB">
      <w:pPr>
        <w:pStyle w:val="2"/>
        <w:numPr>
          <w:ilvl w:val="0"/>
          <w:numId w:val="79"/>
        </w:numPr>
        <w:tabs>
          <w:tab w:val="left" w:pos="851"/>
        </w:tabs>
        <w:spacing w:line="240" w:lineRule="auto"/>
        <w:ind w:left="0" w:firstLine="567"/>
        <w:rPr>
          <w:b w:val="0"/>
        </w:rPr>
      </w:pPr>
      <w:r w:rsidRPr="00302A40">
        <w:rPr>
          <w:b w:val="0"/>
        </w:rPr>
        <w:t xml:space="preserve">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 </w:t>
      </w:r>
    </w:p>
    <w:p w:rsidR="0048575D" w:rsidRPr="00302A40" w:rsidRDefault="0048575D" w:rsidP="0048575D">
      <w:pPr>
        <w:pStyle w:val="2"/>
        <w:tabs>
          <w:tab w:val="left" w:pos="851"/>
        </w:tabs>
        <w:spacing w:line="240" w:lineRule="auto"/>
        <w:rPr>
          <w:b w:val="0"/>
        </w:rPr>
      </w:pPr>
      <w:r w:rsidRPr="00302A40">
        <w:rPr>
          <w:b w:val="0"/>
        </w:rPr>
        <w:t xml:space="preserve"> </w:t>
      </w:r>
    </w:p>
    <w:p w:rsidR="0048575D" w:rsidRPr="00302A40" w:rsidRDefault="0048575D" w:rsidP="0048575D">
      <w:pPr>
        <w:pStyle w:val="2"/>
        <w:tabs>
          <w:tab w:val="left" w:pos="851"/>
        </w:tabs>
        <w:spacing w:line="240" w:lineRule="auto"/>
        <w:rPr>
          <w:b w:val="0"/>
        </w:rPr>
      </w:pPr>
      <w:r w:rsidRPr="00302A40">
        <w:rPr>
          <w:b w:val="0"/>
        </w:rPr>
        <w:t>Предметные результаты изучения предметной области "</w:t>
      </w:r>
      <w:r w:rsidRPr="00302A40">
        <w:t>Технология</w:t>
      </w:r>
      <w:r w:rsidRPr="00302A40">
        <w:rPr>
          <w:b w:val="0"/>
        </w:rPr>
        <w:t xml:space="preserve">" отражают: </w:t>
      </w:r>
    </w:p>
    <w:p w:rsidR="0048575D" w:rsidRPr="00302A40" w:rsidRDefault="0048575D" w:rsidP="0048575D">
      <w:pPr>
        <w:pStyle w:val="2"/>
        <w:tabs>
          <w:tab w:val="left" w:pos="851"/>
        </w:tabs>
        <w:spacing w:line="240" w:lineRule="auto"/>
        <w:rPr>
          <w:b w:val="0"/>
        </w:rPr>
      </w:pPr>
      <w:r w:rsidRPr="00302A40">
        <w:rPr>
          <w:b w:val="0"/>
        </w:rPr>
        <w:t xml:space="preserve">1) 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48575D" w:rsidRPr="00302A40" w:rsidRDefault="0048575D" w:rsidP="0048575D">
      <w:pPr>
        <w:pStyle w:val="2"/>
        <w:tabs>
          <w:tab w:val="left" w:pos="851"/>
        </w:tabs>
        <w:spacing w:line="240" w:lineRule="auto"/>
        <w:rPr>
          <w:b w:val="0"/>
        </w:rPr>
      </w:pPr>
      <w:r w:rsidRPr="00302A40">
        <w:rPr>
          <w:b w:val="0"/>
        </w:rPr>
        <w:t xml:space="preserve">2)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48575D" w:rsidRPr="00302A40" w:rsidRDefault="0048575D" w:rsidP="0048575D">
      <w:pPr>
        <w:pStyle w:val="2"/>
        <w:tabs>
          <w:tab w:val="left" w:pos="851"/>
        </w:tabs>
        <w:spacing w:line="240" w:lineRule="auto"/>
        <w:rPr>
          <w:b w:val="0"/>
        </w:rPr>
      </w:pPr>
      <w:r w:rsidRPr="00302A40">
        <w:rPr>
          <w:b w:val="0"/>
        </w:rPr>
        <w:lastRenderedPageBreak/>
        <w:t xml:space="preserve">3) овладение средствами и формами графического отображения объектов или процессов, правилами выполнения графической документации; </w:t>
      </w:r>
    </w:p>
    <w:p w:rsidR="0048575D" w:rsidRPr="00302A40" w:rsidRDefault="0048575D" w:rsidP="0048575D">
      <w:pPr>
        <w:pStyle w:val="2"/>
        <w:tabs>
          <w:tab w:val="left" w:pos="851"/>
        </w:tabs>
        <w:spacing w:line="240" w:lineRule="auto"/>
        <w:rPr>
          <w:b w:val="0"/>
        </w:rPr>
      </w:pPr>
      <w:r w:rsidRPr="00302A40">
        <w:rPr>
          <w:b w:val="0"/>
        </w:rPr>
        <w:t xml:space="preserve">4) формирование умений устанавливать взаимосвязь знаний по разным учебным предметам для решения прикладных учебных задач; </w:t>
      </w:r>
    </w:p>
    <w:p w:rsidR="0048575D" w:rsidRPr="00302A40" w:rsidRDefault="0048575D" w:rsidP="0048575D">
      <w:pPr>
        <w:pStyle w:val="2"/>
        <w:tabs>
          <w:tab w:val="left" w:pos="851"/>
        </w:tabs>
        <w:spacing w:line="240" w:lineRule="auto"/>
        <w:rPr>
          <w:b w:val="0"/>
        </w:rPr>
      </w:pPr>
      <w:r w:rsidRPr="00302A40">
        <w:rPr>
          <w:b w:val="0"/>
        </w:rPr>
        <w:t xml:space="preserve">5) 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w:t>
      </w:r>
    </w:p>
    <w:p w:rsidR="0048575D" w:rsidRPr="00302A40" w:rsidRDefault="0048575D" w:rsidP="00780611">
      <w:pPr>
        <w:pStyle w:val="2"/>
        <w:tabs>
          <w:tab w:val="left" w:pos="851"/>
        </w:tabs>
        <w:spacing w:line="240" w:lineRule="auto"/>
        <w:rPr>
          <w:b w:val="0"/>
        </w:rPr>
      </w:pPr>
      <w:r w:rsidRPr="00302A40">
        <w:rPr>
          <w:b w:val="0"/>
        </w:rPr>
        <w:t>6) формирование представлений о мире профессий, связанных с изучаемыми технологиями, их востребованности на рынке труда.</w:t>
      </w:r>
      <w:r w:rsidR="00780611">
        <w:rPr>
          <w:b w:val="0"/>
        </w:rPr>
        <w:t xml:space="preserve"> </w:t>
      </w:r>
    </w:p>
    <w:p w:rsidR="0048575D" w:rsidRPr="00302A40" w:rsidRDefault="0048575D" w:rsidP="00780611">
      <w:pPr>
        <w:pStyle w:val="4"/>
      </w:pPr>
      <w:bookmarkStart w:id="72" w:name="_Toc66636364"/>
      <w:bookmarkStart w:id="73" w:name="_Toc66655968"/>
      <w:r w:rsidRPr="00302A40">
        <w:t>1.2.5.10. Физическая культура и основы безопасности жизнедеятельности</w:t>
      </w:r>
      <w:bookmarkEnd w:id="72"/>
      <w:bookmarkEnd w:id="73"/>
      <w:r w:rsidRPr="00302A40">
        <w:t xml:space="preserve"> </w:t>
      </w:r>
    </w:p>
    <w:p w:rsidR="0048575D" w:rsidRPr="00302A40" w:rsidRDefault="0048575D" w:rsidP="0048575D">
      <w:pPr>
        <w:pStyle w:val="2"/>
        <w:tabs>
          <w:tab w:val="left" w:pos="851"/>
        </w:tabs>
        <w:spacing w:line="240" w:lineRule="auto"/>
        <w:rPr>
          <w:b w:val="0"/>
        </w:rPr>
      </w:pPr>
      <w:r w:rsidRPr="00302A40">
        <w:rPr>
          <w:b w:val="0"/>
        </w:rPr>
        <w:t xml:space="preserve">Изучение предметной области "Физическая культура и основы безопасности жизнедеятельности" обеспечивает: </w:t>
      </w:r>
    </w:p>
    <w:p w:rsidR="0048575D" w:rsidRPr="00302A40" w:rsidRDefault="0048575D" w:rsidP="00EB6DCB">
      <w:pPr>
        <w:pStyle w:val="2"/>
        <w:numPr>
          <w:ilvl w:val="0"/>
          <w:numId w:val="80"/>
        </w:numPr>
        <w:tabs>
          <w:tab w:val="left" w:pos="851"/>
        </w:tabs>
        <w:spacing w:line="240" w:lineRule="auto"/>
        <w:ind w:left="0" w:firstLine="567"/>
        <w:rPr>
          <w:b w:val="0"/>
        </w:rPr>
      </w:pPr>
      <w:r w:rsidRPr="00302A40">
        <w:rPr>
          <w:b w:val="0"/>
        </w:rPr>
        <w:t>физическое,</w:t>
      </w:r>
      <w:r w:rsidR="00302A40" w:rsidRPr="00302A40">
        <w:rPr>
          <w:b w:val="0"/>
        </w:rPr>
        <w:t xml:space="preserve"> </w:t>
      </w:r>
      <w:r w:rsidRPr="00302A40">
        <w:rPr>
          <w:b w:val="0"/>
        </w:rPr>
        <w:t>эмоциональное,</w:t>
      </w:r>
      <w:r w:rsidR="00302A40" w:rsidRPr="00302A40">
        <w:rPr>
          <w:b w:val="0"/>
        </w:rPr>
        <w:t xml:space="preserve"> </w:t>
      </w:r>
      <w:r w:rsidRPr="00302A40">
        <w:rPr>
          <w:b w:val="0"/>
        </w:rPr>
        <w:t>интеллектуальное</w:t>
      </w:r>
      <w:r w:rsidR="00302A40" w:rsidRPr="00302A40">
        <w:rPr>
          <w:b w:val="0"/>
        </w:rPr>
        <w:t xml:space="preserve"> </w:t>
      </w:r>
      <w:r w:rsidRPr="00302A40">
        <w:rPr>
          <w:b w:val="0"/>
        </w:rPr>
        <w:t>и</w:t>
      </w:r>
      <w:r w:rsidR="00302A40" w:rsidRPr="00302A40">
        <w:rPr>
          <w:b w:val="0"/>
        </w:rPr>
        <w:t xml:space="preserve"> </w:t>
      </w:r>
      <w:r w:rsidRPr="00302A40">
        <w:rPr>
          <w:b w:val="0"/>
        </w:rPr>
        <w:t>социальное</w:t>
      </w:r>
      <w:r w:rsidR="00302A40" w:rsidRPr="00302A40">
        <w:rPr>
          <w:b w:val="0"/>
        </w:rPr>
        <w:t xml:space="preserve"> </w:t>
      </w:r>
      <w:r w:rsidRPr="00302A40">
        <w:rPr>
          <w:b w:val="0"/>
        </w:rPr>
        <w:t>развитие</w:t>
      </w:r>
      <w:r w:rsidR="00302A40" w:rsidRPr="00302A40">
        <w:rPr>
          <w:b w:val="0"/>
        </w:rPr>
        <w:t xml:space="preserve"> </w:t>
      </w:r>
      <w:r w:rsidRPr="00302A40">
        <w:rPr>
          <w:b w:val="0"/>
        </w:rPr>
        <w:t xml:space="preserve">личности учащихся с учетом исторической, общекультурной и ценностной составляющей предметной области; </w:t>
      </w:r>
    </w:p>
    <w:p w:rsidR="0048575D" w:rsidRPr="00302A40" w:rsidRDefault="0048575D" w:rsidP="00EB6DCB">
      <w:pPr>
        <w:pStyle w:val="2"/>
        <w:numPr>
          <w:ilvl w:val="0"/>
          <w:numId w:val="80"/>
        </w:numPr>
        <w:tabs>
          <w:tab w:val="left" w:pos="851"/>
        </w:tabs>
        <w:spacing w:line="240" w:lineRule="auto"/>
        <w:ind w:left="0" w:firstLine="567"/>
        <w:rPr>
          <w:b w:val="0"/>
        </w:rPr>
      </w:pPr>
      <w:r w:rsidRPr="00302A40">
        <w:rPr>
          <w:b w:val="0"/>
        </w:rPr>
        <w:t>формирование</w:t>
      </w:r>
      <w:r w:rsidR="00302A40" w:rsidRPr="00302A40">
        <w:rPr>
          <w:b w:val="0"/>
        </w:rPr>
        <w:t xml:space="preserve"> </w:t>
      </w:r>
      <w:r w:rsidRPr="00302A40">
        <w:rPr>
          <w:b w:val="0"/>
        </w:rPr>
        <w:t>и</w:t>
      </w:r>
      <w:r w:rsidR="00302A40" w:rsidRPr="00302A40">
        <w:rPr>
          <w:b w:val="0"/>
        </w:rPr>
        <w:t xml:space="preserve"> </w:t>
      </w:r>
      <w:r w:rsidRPr="00302A40">
        <w:rPr>
          <w:b w:val="0"/>
        </w:rPr>
        <w:t>развитие</w:t>
      </w:r>
      <w:r w:rsidR="00302A40" w:rsidRPr="00302A40">
        <w:rPr>
          <w:b w:val="0"/>
        </w:rPr>
        <w:t xml:space="preserve"> </w:t>
      </w:r>
      <w:r w:rsidRPr="00302A40">
        <w:rPr>
          <w:b w:val="0"/>
        </w:rPr>
        <w:t>установок</w:t>
      </w:r>
      <w:r w:rsidR="00302A40" w:rsidRPr="00302A40">
        <w:rPr>
          <w:b w:val="0"/>
        </w:rPr>
        <w:t xml:space="preserve"> </w:t>
      </w:r>
      <w:r w:rsidRPr="00302A40">
        <w:rPr>
          <w:b w:val="0"/>
        </w:rPr>
        <w:t>активного,</w:t>
      </w:r>
      <w:r w:rsidR="00302A40" w:rsidRPr="00302A40">
        <w:rPr>
          <w:b w:val="0"/>
        </w:rPr>
        <w:t xml:space="preserve"> </w:t>
      </w:r>
      <w:r w:rsidRPr="00302A40">
        <w:rPr>
          <w:b w:val="0"/>
        </w:rPr>
        <w:t>экологически</w:t>
      </w:r>
      <w:r w:rsidR="00302A40" w:rsidRPr="00302A40">
        <w:rPr>
          <w:b w:val="0"/>
        </w:rPr>
        <w:t xml:space="preserve"> </w:t>
      </w:r>
      <w:r w:rsidRPr="00302A40">
        <w:rPr>
          <w:b w:val="0"/>
        </w:rPr>
        <w:t xml:space="preserve">целесообразного, здорового и безопасного образа жизни; </w:t>
      </w:r>
    </w:p>
    <w:p w:rsidR="0048575D" w:rsidRPr="00302A40" w:rsidRDefault="0048575D" w:rsidP="00EB6DCB">
      <w:pPr>
        <w:pStyle w:val="2"/>
        <w:numPr>
          <w:ilvl w:val="0"/>
          <w:numId w:val="80"/>
        </w:numPr>
        <w:tabs>
          <w:tab w:val="left" w:pos="851"/>
        </w:tabs>
        <w:spacing w:line="240" w:lineRule="auto"/>
        <w:ind w:left="0" w:firstLine="567"/>
        <w:rPr>
          <w:b w:val="0"/>
        </w:rPr>
      </w:pPr>
      <w:r w:rsidRPr="00302A40">
        <w:rPr>
          <w:b w:val="0"/>
        </w:rPr>
        <w:t xml:space="preserve">понимание личной и общественной значимости современной культуры безопасности жизнедеятельности; </w:t>
      </w:r>
    </w:p>
    <w:p w:rsidR="0048575D" w:rsidRPr="00302A40" w:rsidRDefault="0048575D" w:rsidP="00EB6DCB">
      <w:pPr>
        <w:pStyle w:val="2"/>
        <w:numPr>
          <w:ilvl w:val="0"/>
          <w:numId w:val="80"/>
        </w:numPr>
        <w:tabs>
          <w:tab w:val="left" w:pos="851"/>
        </w:tabs>
        <w:spacing w:line="240" w:lineRule="auto"/>
        <w:ind w:left="0" w:firstLine="567"/>
        <w:rPr>
          <w:b w:val="0"/>
        </w:rPr>
      </w:pPr>
      <w:r w:rsidRPr="00302A40">
        <w:rPr>
          <w:b w:val="0"/>
        </w:rPr>
        <w:t xml:space="preserve">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 </w:t>
      </w:r>
    </w:p>
    <w:p w:rsidR="0048575D" w:rsidRPr="00302A40" w:rsidRDefault="0048575D" w:rsidP="00EB6DCB">
      <w:pPr>
        <w:pStyle w:val="2"/>
        <w:numPr>
          <w:ilvl w:val="0"/>
          <w:numId w:val="80"/>
        </w:numPr>
        <w:tabs>
          <w:tab w:val="left" w:pos="851"/>
        </w:tabs>
        <w:spacing w:line="240" w:lineRule="auto"/>
        <w:ind w:left="0" w:firstLine="567"/>
        <w:rPr>
          <w:b w:val="0"/>
        </w:rPr>
      </w:pPr>
      <w:r w:rsidRPr="00302A40">
        <w:rPr>
          <w:b w:val="0"/>
        </w:rPr>
        <w:t xml:space="preserve">понимание роли государства и действующего законодательства в обеспечении национальной безопасности и защиты населения; </w:t>
      </w:r>
    </w:p>
    <w:p w:rsidR="0048575D" w:rsidRPr="00302A40" w:rsidRDefault="0048575D" w:rsidP="00EB6DCB">
      <w:pPr>
        <w:pStyle w:val="2"/>
        <w:numPr>
          <w:ilvl w:val="0"/>
          <w:numId w:val="80"/>
        </w:numPr>
        <w:tabs>
          <w:tab w:val="left" w:pos="851"/>
        </w:tabs>
        <w:spacing w:line="240" w:lineRule="auto"/>
        <w:ind w:left="0" w:firstLine="567"/>
        <w:rPr>
          <w:b w:val="0"/>
        </w:rPr>
      </w:pPr>
      <w:r w:rsidRPr="00302A40">
        <w:rPr>
          <w:b w:val="0"/>
        </w:rPr>
        <w:t xml:space="preserve">развитие двигательной активности учащихся, достижение положительной динамики в развитии основных физических качеств и показателях физической подготовленности, </w:t>
      </w:r>
    </w:p>
    <w:p w:rsidR="0048575D" w:rsidRPr="00302A40" w:rsidRDefault="0048575D" w:rsidP="00EB6DCB">
      <w:pPr>
        <w:pStyle w:val="2"/>
        <w:numPr>
          <w:ilvl w:val="0"/>
          <w:numId w:val="80"/>
        </w:numPr>
        <w:tabs>
          <w:tab w:val="left" w:pos="851"/>
        </w:tabs>
        <w:spacing w:line="240" w:lineRule="auto"/>
        <w:ind w:left="0" w:firstLine="567"/>
        <w:rPr>
          <w:b w:val="0"/>
        </w:rPr>
      </w:pPr>
      <w:r w:rsidRPr="00302A40">
        <w:rPr>
          <w:b w:val="0"/>
        </w:rPr>
        <w:t xml:space="preserve">формирование потребности в систематическом участии в физкультурно-спортивных и оздоровительных мероприятиях; </w:t>
      </w:r>
    </w:p>
    <w:p w:rsidR="0048575D" w:rsidRPr="00302A40" w:rsidRDefault="0048575D" w:rsidP="00EB6DCB">
      <w:pPr>
        <w:pStyle w:val="2"/>
        <w:numPr>
          <w:ilvl w:val="0"/>
          <w:numId w:val="80"/>
        </w:numPr>
        <w:tabs>
          <w:tab w:val="left" w:pos="851"/>
        </w:tabs>
        <w:spacing w:line="240" w:lineRule="auto"/>
        <w:ind w:left="0" w:firstLine="567"/>
        <w:rPr>
          <w:b w:val="0"/>
        </w:rPr>
      </w:pPr>
      <w:r w:rsidRPr="00302A40">
        <w:rPr>
          <w:b w:val="0"/>
        </w:rPr>
        <w:t xml:space="preserve">установление связей между жизненным опытом учащихся и знаниями из разных предметных областей. </w:t>
      </w:r>
    </w:p>
    <w:p w:rsidR="0048575D" w:rsidRPr="00302A40" w:rsidRDefault="0048575D" w:rsidP="0048575D">
      <w:pPr>
        <w:pStyle w:val="2"/>
        <w:tabs>
          <w:tab w:val="left" w:pos="851"/>
        </w:tabs>
        <w:spacing w:line="240" w:lineRule="auto"/>
        <w:rPr>
          <w:b w:val="0"/>
        </w:rPr>
      </w:pPr>
      <w:r w:rsidRPr="00302A40">
        <w:rPr>
          <w:b w:val="0"/>
        </w:rPr>
        <w:t xml:space="preserve">Предметные результаты изучения предметной области "Физическая культура и основы безопасности жизнедеятельности" отражают: </w:t>
      </w:r>
    </w:p>
    <w:p w:rsidR="0048575D" w:rsidRPr="00302A40" w:rsidRDefault="0048575D" w:rsidP="0048575D">
      <w:pPr>
        <w:pStyle w:val="2"/>
        <w:tabs>
          <w:tab w:val="left" w:pos="851"/>
        </w:tabs>
        <w:spacing w:line="240" w:lineRule="auto"/>
      </w:pPr>
      <w:r w:rsidRPr="00302A40">
        <w:t xml:space="preserve">Физическая культура: </w:t>
      </w:r>
    </w:p>
    <w:p w:rsidR="0048575D" w:rsidRPr="00302A40" w:rsidRDefault="0048575D" w:rsidP="0048575D">
      <w:pPr>
        <w:pStyle w:val="2"/>
        <w:tabs>
          <w:tab w:val="left" w:pos="851"/>
        </w:tabs>
        <w:spacing w:line="240" w:lineRule="auto"/>
        <w:rPr>
          <w:b w:val="0"/>
        </w:rPr>
      </w:pPr>
      <w:r w:rsidRPr="00302A40">
        <w:rPr>
          <w:b w:val="0"/>
        </w:rPr>
        <w:t xml:space="preserve">1) 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 </w:t>
      </w:r>
    </w:p>
    <w:p w:rsidR="0048575D" w:rsidRPr="00302A40" w:rsidRDefault="0048575D" w:rsidP="0048575D">
      <w:pPr>
        <w:pStyle w:val="2"/>
        <w:tabs>
          <w:tab w:val="left" w:pos="851"/>
        </w:tabs>
        <w:spacing w:line="240" w:lineRule="auto"/>
        <w:rPr>
          <w:b w:val="0"/>
        </w:rPr>
      </w:pPr>
      <w:r w:rsidRPr="00302A40">
        <w:rPr>
          <w:b w:val="0"/>
        </w:rPr>
        <w:t xml:space="preserve">2) 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физической культуры, спорта и олимпийского движения,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w:t>
      </w:r>
      <w:r w:rsidRPr="00302A40">
        <w:rPr>
          <w:b w:val="0"/>
        </w:rPr>
        <w:lastRenderedPageBreak/>
        <w:t xml:space="preserve">тренировочной, коррекционной, рекреативной и лечебной) с учетом индивидуальных возможностей и особенностей организма, планировать содержание этих занятий, включать их в режим учебного дня и учебной недели; </w:t>
      </w:r>
    </w:p>
    <w:p w:rsidR="0048575D" w:rsidRPr="00302A40" w:rsidRDefault="0048575D" w:rsidP="0048575D">
      <w:pPr>
        <w:pStyle w:val="2"/>
        <w:tabs>
          <w:tab w:val="left" w:pos="851"/>
        </w:tabs>
        <w:spacing w:line="240" w:lineRule="auto"/>
        <w:rPr>
          <w:b w:val="0"/>
        </w:rPr>
      </w:pPr>
      <w:r w:rsidRPr="00302A40">
        <w:rPr>
          <w:b w:val="0"/>
        </w:rPr>
        <w:t xml:space="preserve">3) 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 досуга; </w:t>
      </w:r>
    </w:p>
    <w:p w:rsidR="0048575D" w:rsidRPr="00302A40" w:rsidRDefault="0048575D" w:rsidP="0048575D">
      <w:pPr>
        <w:pStyle w:val="2"/>
        <w:tabs>
          <w:tab w:val="left" w:pos="851"/>
        </w:tabs>
        <w:spacing w:line="240" w:lineRule="auto"/>
        <w:rPr>
          <w:b w:val="0"/>
        </w:rPr>
      </w:pPr>
      <w:r w:rsidRPr="00302A40">
        <w:rPr>
          <w:b w:val="0"/>
        </w:rPr>
        <w:t>4) расширение опыта организации и мониторинга физического 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w:t>
      </w:r>
      <w:r w:rsidR="00302A40" w:rsidRPr="00302A40">
        <w:rPr>
          <w:b w:val="0"/>
        </w:rPr>
        <w:t xml:space="preserve"> </w:t>
      </w:r>
      <w:r w:rsidRPr="00302A40">
        <w:rPr>
          <w:b w:val="0"/>
        </w:rPr>
        <w:t>воздействие</w:t>
      </w:r>
      <w:r w:rsidR="00302A40" w:rsidRPr="00302A40">
        <w:rPr>
          <w:b w:val="0"/>
        </w:rPr>
        <w:t xml:space="preserve"> </w:t>
      </w:r>
      <w:r w:rsidRPr="00302A40">
        <w:rPr>
          <w:b w:val="0"/>
        </w:rPr>
        <w:t>на</w:t>
      </w:r>
      <w:r w:rsidR="00302A40" w:rsidRPr="00302A40">
        <w:rPr>
          <w:b w:val="0"/>
        </w:rPr>
        <w:t xml:space="preserve"> </w:t>
      </w:r>
      <w:r w:rsidRPr="00302A40">
        <w:rPr>
          <w:b w:val="0"/>
        </w:rPr>
        <w:t>него</w:t>
      </w:r>
      <w:r w:rsidR="00302A40" w:rsidRPr="00302A40">
        <w:rPr>
          <w:b w:val="0"/>
        </w:rPr>
        <w:t xml:space="preserve"> </w:t>
      </w:r>
      <w:r w:rsidRPr="00302A40">
        <w:rPr>
          <w:b w:val="0"/>
        </w:rPr>
        <w:t>занятий</w:t>
      </w:r>
      <w:r w:rsidR="00302A40" w:rsidRPr="00302A40">
        <w:rPr>
          <w:b w:val="0"/>
        </w:rPr>
        <w:t xml:space="preserve"> </w:t>
      </w:r>
      <w:r w:rsidRPr="00302A40">
        <w:rPr>
          <w:b w:val="0"/>
        </w:rPr>
        <w:t>физической</w:t>
      </w:r>
      <w:r w:rsidR="00302A40" w:rsidRPr="00302A40">
        <w:rPr>
          <w:b w:val="0"/>
        </w:rPr>
        <w:t xml:space="preserve"> </w:t>
      </w:r>
      <w:r w:rsidRPr="00302A40">
        <w:rPr>
          <w:b w:val="0"/>
        </w:rPr>
        <w:t>культурой</w:t>
      </w:r>
      <w:r w:rsidR="00302A40" w:rsidRPr="00302A40">
        <w:rPr>
          <w:b w:val="0"/>
        </w:rPr>
        <w:t xml:space="preserve"> </w:t>
      </w:r>
      <w:r w:rsidRPr="00302A40">
        <w:rPr>
          <w:b w:val="0"/>
        </w:rPr>
        <w:t>посредством</w:t>
      </w:r>
      <w:r w:rsidR="00302A40" w:rsidRPr="00302A40">
        <w:rPr>
          <w:b w:val="0"/>
        </w:rPr>
        <w:t xml:space="preserve"> </w:t>
      </w:r>
      <w:r w:rsidRPr="00302A40">
        <w:rPr>
          <w:b w:val="0"/>
        </w:rPr>
        <w:t xml:space="preserve">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 с разной целевой ориентацией; </w:t>
      </w:r>
    </w:p>
    <w:p w:rsidR="0048575D" w:rsidRPr="00302A40" w:rsidRDefault="0048575D" w:rsidP="0048575D">
      <w:pPr>
        <w:pStyle w:val="2"/>
        <w:tabs>
          <w:tab w:val="left" w:pos="851"/>
        </w:tabs>
        <w:spacing w:line="240" w:lineRule="auto"/>
        <w:rPr>
          <w:b w:val="0"/>
        </w:rPr>
      </w:pPr>
      <w:r w:rsidRPr="00302A40">
        <w:rPr>
          <w:b w:val="0"/>
        </w:rPr>
        <w:t xml:space="preserve">5) 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приемами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счет упражнений, ориентированных на развитие основных физических качеств, повышение функциональных возможностей основных систем организма, в том числе в подготовке к выполнению нормативов Всероссийского физкультурно-спортивного комплекса "Готов к труду и обороне" (ГТО). </w:t>
      </w:r>
    </w:p>
    <w:p w:rsidR="0048575D" w:rsidRPr="00302A40" w:rsidRDefault="0048575D" w:rsidP="0048575D">
      <w:pPr>
        <w:pStyle w:val="2"/>
        <w:tabs>
          <w:tab w:val="left" w:pos="851"/>
        </w:tabs>
        <w:spacing w:line="240" w:lineRule="auto"/>
        <w:rPr>
          <w:b w:val="0"/>
        </w:rPr>
      </w:pPr>
      <w:r w:rsidRPr="00302A40">
        <w:rPr>
          <w:b w:val="0"/>
        </w:rPr>
        <w:t xml:space="preserve"> </w:t>
      </w:r>
    </w:p>
    <w:p w:rsidR="0048575D" w:rsidRPr="00302A40" w:rsidRDefault="0048575D" w:rsidP="0048575D">
      <w:pPr>
        <w:pStyle w:val="2"/>
        <w:tabs>
          <w:tab w:val="left" w:pos="851"/>
        </w:tabs>
        <w:spacing w:line="240" w:lineRule="auto"/>
        <w:rPr>
          <w:i/>
        </w:rPr>
      </w:pPr>
      <w:r w:rsidRPr="00302A40">
        <w:rPr>
          <w:i/>
        </w:rPr>
        <w:t xml:space="preserve">Основы безопасности жизнедеятельности: </w:t>
      </w:r>
    </w:p>
    <w:p w:rsidR="0048575D" w:rsidRPr="00302A40" w:rsidRDefault="0048575D" w:rsidP="0048575D">
      <w:pPr>
        <w:pStyle w:val="2"/>
        <w:tabs>
          <w:tab w:val="left" w:pos="851"/>
        </w:tabs>
        <w:spacing w:line="240" w:lineRule="auto"/>
        <w:rPr>
          <w:b w:val="0"/>
        </w:rPr>
      </w:pPr>
      <w:r w:rsidRPr="00302A40">
        <w:rPr>
          <w:b w:val="0"/>
        </w:rPr>
        <w:t xml:space="preserve">1) 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w:t>
      </w:r>
    </w:p>
    <w:p w:rsidR="0048575D" w:rsidRPr="00302A40" w:rsidRDefault="0048575D" w:rsidP="0048575D">
      <w:pPr>
        <w:pStyle w:val="2"/>
        <w:tabs>
          <w:tab w:val="left" w:pos="851"/>
        </w:tabs>
        <w:spacing w:line="240" w:lineRule="auto"/>
        <w:rPr>
          <w:b w:val="0"/>
        </w:rPr>
      </w:pPr>
      <w:r w:rsidRPr="00302A40">
        <w:rPr>
          <w:b w:val="0"/>
        </w:rPr>
        <w:t xml:space="preserve">2) формирование убеждения в необходимости безопасного и здорового образа жизни; </w:t>
      </w:r>
    </w:p>
    <w:p w:rsidR="0048575D" w:rsidRPr="00302A40" w:rsidRDefault="0048575D" w:rsidP="0048575D">
      <w:pPr>
        <w:pStyle w:val="2"/>
        <w:tabs>
          <w:tab w:val="left" w:pos="851"/>
        </w:tabs>
        <w:spacing w:line="240" w:lineRule="auto"/>
        <w:rPr>
          <w:b w:val="0"/>
        </w:rPr>
      </w:pPr>
      <w:r w:rsidRPr="00302A40">
        <w:rPr>
          <w:b w:val="0"/>
        </w:rPr>
        <w:t xml:space="preserve">3) понимание личной и общественной значимости современной культуры безопасности жизнедеятельности; </w:t>
      </w:r>
    </w:p>
    <w:p w:rsidR="0048575D" w:rsidRPr="00302A40" w:rsidRDefault="0048575D" w:rsidP="0048575D">
      <w:pPr>
        <w:pStyle w:val="2"/>
        <w:tabs>
          <w:tab w:val="left" w:pos="851"/>
        </w:tabs>
        <w:spacing w:line="240" w:lineRule="auto"/>
        <w:rPr>
          <w:b w:val="0"/>
        </w:rPr>
      </w:pPr>
      <w:r w:rsidRPr="00302A40">
        <w:rPr>
          <w:b w:val="0"/>
        </w:rPr>
        <w:t xml:space="preserve">4) 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 </w:t>
      </w:r>
    </w:p>
    <w:p w:rsidR="0048575D" w:rsidRPr="00302A40" w:rsidRDefault="0048575D" w:rsidP="0048575D">
      <w:pPr>
        <w:pStyle w:val="2"/>
        <w:tabs>
          <w:tab w:val="left" w:pos="851"/>
        </w:tabs>
        <w:spacing w:line="240" w:lineRule="auto"/>
        <w:rPr>
          <w:b w:val="0"/>
        </w:rPr>
      </w:pPr>
      <w:r w:rsidRPr="00302A40">
        <w:rPr>
          <w:b w:val="0"/>
        </w:rPr>
        <w:t xml:space="preserve">5) понимание необходимости подготовки граждан к защите Отечества; </w:t>
      </w:r>
    </w:p>
    <w:p w:rsidR="0048575D" w:rsidRPr="00302A40" w:rsidRDefault="0048575D" w:rsidP="0048575D">
      <w:pPr>
        <w:pStyle w:val="2"/>
        <w:tabs>
          <w:tab w:val="left" w:pos="851"/>
        </w:tabs>
        <w:spacing w:line="240" w:lineRule="auto"/>
        <w:rPr>
          <w:b w:val="0"/>
        </w:rPr>
      </w:pPr>
      <w:r w:rsidRPr="00302A40">
        <w:rPr>
          <w:b w:val="0"/>
        </w:rPr>
        <w:lastRenderedPageBreak/>
        <w:t xml:space="preserve">6) формирование установки на здоровый образ жизни, исключающий употребление алкоголя, наркотиков, курение и нанесение иного вреда здоровью; </w:t>
      </w:r>
    </w:p>
    <w:p w:rsidR="0048575D" w:rsidRPr="00302A40" w:rsidRDefault="0048575D" w:rsidP="0048575D">
      <w:pPr>
        <w:pStyle w:val="2"/>
        <w:tabs>
          <w:tab w:val="left" w:pos="851"/>
        </w:tabs>
        <w:spacing w:line="240" w:lineRule="auto"/>
        <w:rPr>
          <w:b w:val="0"/>
        </w:rPr>
      </w:pPr>
      <w:r w:rsidRPr="00302A40">
        <w:rPr>
          <w:b w:val="0"/>
        </w:rPr>
        <w:t xml:space="preserve">7) формирование антиэкстремистской и антитеррористической личностной позиции; </w:t>
      </w:r>
    </w:p>
    <w:p w:rsidR="0048575D" w:rsidRPr="00302A40" w:rsidRDefault="0048575D" w:rsidP="0048575D">
      <w:pPr>
        <w:pStyle w:val="2"/>
        <w:tabs>
          <w:tab w:val="left" w:pos="851"/>
        </w:tabs>
        <w:spacing w:line="240" w:lineRule="auto"/>
        <w:rPr>
          <w:b w:val="0"/>
        </w:rPr>
      </w:pPr>
      <w:r w:rsidRPr="00302A40">
        <w:rPr>
          <w:b w:val="0"/>
        </w:rPr>
        <w:t xml:space="preserve">8) понимание необходимости сохранения природы и окружающей среды для полноценной жизни человека; </w:t>
      </w:r>
    </w:p>
    <w:p w:rsidR="0048575D" w:rsidRPr="00302A40" w:rsidRDefault="0048575D" w:rsidP="0048575D">
      <w:pPr>
        <w:pStyle w:val="2"/>
        <w:tabs>
          <w:tab w:val="left" w:pos="851"/>
        </w:tabs>
        <w:spacing w:line="240" w:lineRule="auto"/>
        <w:rPr>
          <w:b w:val="0"/>
        </w:rPr>
      </w:pPr>
      <w:r w:rsidRPr="00302A40">
        <w:rPr>
          <w:b w:val="0"/>
        </w:rPr>
        <w:t xml:space="preserve">9) 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 государства; </w:t>
      </w:r>
    </w:p>
    <w:p w:rsidR="0048575D" w:rsidRPr="00302A40" w:rsidRDefault="0048575D" w:rsidP="0048575D">
      <w:pPr>
        <w:pStyle w:val="2"/>
        <w:tabs>
          <w:tab w:val="left" w:pos="851"/>
        </w:tabs>
        <w:spacing w:line="240" w:lineRule="auto"/>
        <w:rPr>
          <w:b w:val="0"/>
        </w:rPr>
      </w:pPr>
      <w:r w:rsidRPr="00302A40">
        <w:rPr>
          <w:b w:val="0"/>
        </w:rPr>
        <w:t xml:space="preserve">10) знание и умение применять меры безопасности и правила поведения в условиях опасных и чрезвычайных ситуаций; </w:t>
      </w:r>
    </w:p>
    <w:p w:rsidR="0048575D" w:rsidRPr="00302A40" w:rsidRDefault="0048575D" w:rsidP="0048575D">
      <w:pPr>
        <w:pStyle w:val="2"/>
        <w:tabs>
          <w:tab w:val="left" w:pos="851"/>
        </w:tabs>
        <w:spacing w:line="240" w:lineRule="auto"/>
        <w:rPr>
          <w:b w:val="0"/>
        </w:rPr>
      </w:pPr>
      <w:r w:rsidRPr="00302A40">
        <w:rPr>
          <w:b w:val="0"/>
        </w:rPr>
        <w:t xml:space="preserve">11) умение оказать первую помощь пострадавшим; </w:t>
      </w:r>
    </w:p>
    <w:p w:rsidR="0048575D" w:rsidRPr="00302A40" w:rsidRDefault="0048575D" w:rsidP="0048575D">
      <w:pPr>
        <w:pStyle w:val="2"/>
        <w:tabs>
          <w:tab w:val="left" w:pos="851"/>
        </w:tabs>
        <w:spacing w:line="240" w:lineRule="auto"/>
        <w:rPr>
          <w:b w:val="0"/>
        </w:rPr>
      </w:pPr>
      <w:r w:rsidRPr="00302A40">
        <w:rPr>
          <w:b w:val="0"/>
        </w:rPr>
        <w:t xml:space="preserve">12) 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 </w:t>
      </w:r>
    </w:p>
    <w:p w:rsidR="0048575D" w:rsidRPr="00302A40" w:rsidRDefault="0048575D" w:rsidP="0048575D">
      <w:pPr>
        <w:pStyle w:val="2"/>
        <w:tabs>
          <w:tab w:val="left" w:pos="851"/>
        </w:tabs>
        <w:spacing w:line="240" w:lineRule="auto"/>
        <w:rPr>
          <w:b w:val="0"/>
        </w:rPr>
      </w:pPr>
      <w:r w:rsidRPr="00302A40">
        <w:rPr>
          <w:b w:val="0"/>
        </w:rPr>
        <w:t xml:space="preserve">13) умение принимать обоснованные решения в конкретной опасной ситуации с учетом реально складывающейся обстановки и индивидуальных возможностей; </w:t>
      </w:r>
    </w:p>
    <w:p w:rsidR="00714204" w:rsidRPr="00780611" w:rsidRDefault="0048575D" w:rsidP="00780611">
      <w:pPr>
        <w:pStyle w:val="2"/>
        <w:tabs>
          <w:tab w:val="left" w:pos="851"/>
        </w:tabs>
        <w:spacing w:line="240" w:lineRule="auto"/>
        <w:rPr>
          <w:b w:val="0"/>
        </w:rPr>
      </w:pPr>
      <w:r w:rsidRPr="00302A40">
        <w:rPr>
          <w:b w:val="0"/>
        </w:rPr>
        <w:t xml:space="preserve">14) овладение основами экологического проектирования безопасной жизнедеятельности с учетом природных, техногенных и социальных рисков на территории проживания. </w:t>
      </w:r>
      <w:bookmarkStart w:id="74" w:name="_Toc406058984"/>
      <w:bookmarkStart w:id="75" w:name="_Toc409691649"/>
      <w:bookmarkEnd w:id="53"/>
      <w:bookmarkEnd w:id="54"/>
      <w:bookmarkEnd w:id="55"/>
    </w:p>
    <w:p w:rsidR="00714204" w:rsidRPr="00780611" w:rsidRDefault="00714204" w:rsidP="00780611">
      <w:pPr>
        <w:pStyle w:val="4"/>
      </w:pPr>
      <w:bookmarkStart w:id="76" w:name="_Toc410653972"/>
      <w:bookmarkStart w:id="77" w:name="_Toc414553158"/>
      <w:bookmarkStart w:id="78" w:name="_Toc66636365"/>
      <w:bookmarkStart w:id="79" w:name="_Toc66655969"/>
      <w:r w:rsidRPr="00302A40">
        <w:t xml:space="preserve">1.3. Система оценки </w:t>
      </w:r>
      <w:bookmarkEnd w:id="74"/>
      <w:r w:rsidRPr="00302A40">
        <w:t>достижения планируемых результатов освоения основной образовательной программы основного общего образования</w:t>
      </w:r>
      <w:bookmarkEnd w:id="75"/>
      <w:bookmarkEnd w:id="76"/>
      <w:bookmarkEnd w:id="77"/>
      <w:bookmarkEnd w:id="78"/>
      <w:bookmarkEnd w:id="79"/>
    </w:p>
    <w:p w:rsidR="00714204" w:rsidRPr="00302A40" w:rsidRDefault="00714204" w:rsidP="00780611">
      <w:pPr>
        <w:pStyle w:val="4"/>
      </w:pPr>
      <w:bookmarkStart w:id="80" w:name="_Toc66636366"/>
      <w:bookmarkStart w:id="81" w:name="_Toc66655970"/>
      <w:r w:rsidRPr="00302A40">
        <w:t>1.3.1. Общие положения</w:t>
      </w:r>
      <w:bookmarkEnd w:id="80"/>
      <w:bookmarkEnd w:id="81"/>
    </w:p>
    <w:p w:rsidR="0048575D" w:rsidRPr="00302A40" w:rsidRDefault="0048575D" w:rsidP="0048575D">
      <w:pPr>
        <w:pStyle w:val="afff8"/>
        <w:spacing w:line="240" w:lineRule="auto"/>
        <w:ind w:firstLine="709"/>
        <w:rPr>
          <w:sz w:val="28"/>
          <w:szCs w:val="28"/>
        </w:rPr>
      </w:pPr>
      <w:r w:rsidRPr="00302A40">
        <w:rPr>
          <w:sz w:val="28"/>
          <w:szCs w:val="28"/>
        </w:rPr>
        <w:t xml:space="preserve">Система оценки достижения планируемых результатов освоения ООП ООО МКОУ СОШ с УИОП д. Стулово Слободского района: </w:t>
      </w:r>
    </w:p>
    <w:p w:rsidR="0048575D" w:rsidRPr="00302A40" w:rsidRDefault="0048575D" w:rsidP="0048575D">
      <w:pPr>
        <w:pStyle w:val="afff8"/>
        <w:spacing w:line="240" w:lineRule="auto"/>
        <w:ind w:firstLine="709"/>
        <w:rPr>
          <w:sz w:val="28"/>
          <w:szCs w:val="28"/>
        </w:rPr>
      </w:pPr>
      <w:r w:rsidRPr="00302A40">
        <w:rPr>
          <w:sz w:val="28"/>
          <w:szCs w:val="28"/>
        </w:rPr>
        <w:t xml:space="preserve">1) определяет основные направления и цели оценочной деятельности, ориентированной на управление качеством образования, описывает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w:t>
      </w:r>
    </w:p>
    <w:p w:rsidR="0048575D" w:rsidRPr="00302A40" w:rsidRDefault="0048575D" w:rsidP="0048575D">
      <w:pPr>
        <w:pStyle w:val="afff8"/>
        <w:spacing w:line="240" w:lineRule="auto"/>
        <w:ind w:firstLine="709"/>
        <w:rPr>
          <w:sz w:val="28"/>
          <w:szCs w:val="28"/>
        </w:rPr>
      </w:pPr>
      <w:r w:rsidRPr="00302A40">
        <w:rPr>
          <w:sz w:val="28"/>
          <w:szCs w:val="28"/>
        </w:rPr>
        <w:t>2)</w:t>
      </w:r>
      <w:r w:rsidR="00302A40" w:rsidRPr="00302A40">
        <w:rPr>
          <w:sz w:val="28"/>
          <w:szCs w:val="28"/>
        </w:rPr>
        <w:t xml:space="preserve"> </w:t>
      </w:r>
      <w:r w:rsidRPr="00302A40">
        <w:rPr>
          <w:sz w:val="28"/>
          <w:szCs w:val="28"/>
        </w:rPr>
        <w:t>ориентирует</w:t>
      </w:r>
      <w:r w:rsidR="00302A40" w:rsidRPr="00302A40">
        <w:rPr>
          <w:sz w:val="28"/>
          <w:szCs w:val="28"/>
        </w:rPr>
        <w:t xml:space="preserve"> </w:t>
      </w:r>
      <w:r w:rsidRPr="00302A40">
        <w:rPr>
          <w:sz w:val="28"/>
          <w:szCs w:val="28"/>
        </w:rPr>
        <w:t>образовательную</w:t>
      </w:r>
      <w:r w:rsidR="00302A40" w:rsidRPr="00302A40">
        <w:rPr>
          <w:sz w:val="28"/>
          <w:szCs w:val="28"/>
        </w:rPr>
        <w:t xml:space="preserve"> </w:t>
      </w:r>
      <w:r w:rsidRPr="00302A40">
        <w:rPr>
          <w:sz w:val="28"/>
          <w:szCs w:val="28"/>
        </w:rPr>
        <w:t>деятельность</w:t>
      </w:r>
      <w:r w:rsidR="00302A40" w:rsidRPr="00302A40">
        <w:rPr>
          <w:sz w:val="28"/>
          <w:szCs w:val="28"/>
        </w:rPr>
        <w:t xml:space="preserve"> </w:t>
      </w:r>
      <w:r w:rsidRPr="00302A40">
        <w:rPr>
          <w:sz w:val="28"/>
          <w:szCs w:val="28"/>
        </w:rPr>
        <w:t>на</w:t>
      </w:r>
      <w:r w:rsidR="00302A40" w:rsidRPr="00302A40">
        <w:rPr>
          <w:sz w:val="28"/>
          <w:szCs w:val="28"/>
        </w:rPr>
        <w:t xml:space="preserve"> </w:t>
      </w:r>
      <w:r w:rsidRPr="00302A40">
        <w:rPr>
          <w:sz w:val="28"/>
          <w:szCs w:val="28"/>
        </w:rPr>
        <w:t>духовно-нравственное</w:t>
      </w:r>
      <w:r w:rsidR="00302A40" w:rsidRPr="00302A40">
        <w:rPr>
          <w:sz w:val="28"/>
          <w:szCs w:val="28"/>
        </w:rPr>
        <w:t xml:space="preserve"> </w:t>
      </w:r>
      <w:r w:rsidRPr="00302A40">
        <w:rPr>
          <w:sz w:val="28"/>
          <w:szCs w:val="28"/>
        </w:rPr>
        <w:t>развитие</w:t>
      </w:r>
      <w:r w:rsidR="00302A40" w:rsidRPr="00302A40">
        <w:rPr>
          <w:sz w:val="28"/>
          <w:szCs w:val="28"/>
        </w:rPr>
        <w:t xml:space="preserve"> </w:t>
      </w:r>
      <w:r w:rsidRPr="00302A40">
        <w:rPr>
          <w:sz w:val="28"/>
          <w:szCs w:val="28"/>
        </w:rPr>
        <w:t xml:space="preserve">и воспитание учащихся, реализацию требований к результатам освоения ООП ООО; </w:t>
      </w:r>
    </w:p>
    <w:p w:rsidR="0048575D" w:rsidRPr="00302A40" w:rsidRDefault="0048575D" w:rsidP="0048575D">
      <w:pPr>
        <w:pStyle w:val="afff8"/>
        <w:spacing w:line="240" w:lineRule="auto"/>
        <w:ind w:firstLine="709"/>
        <w:rPr>
          <w:sz w:val="28"/>
          <w:szCs w:val="28"/>
        </w:rPr>
      </w:pPr>
      <w:r w:rsidRPr="00302A40">
        <w:rPr>
          <w:sz w:val="28"/>
          <w:szCs w:val="28"/>
        </w:rPr>
        <w:t>3) обеспечивает комплексный подход к оценке резу</w:t>
      </w:r>
      <w:r w:rsidR="00BC16FD" w:rsidRPr="00302A40">
        <w:rPr>
          <w:sz w:val="28"/>
          <w:szCs w:val="28"/>
        </w:rPr>
        <w:t>льтатов освоения ООП ООО, позво</w:t>
      </w:r>
      <w:r w:rsidRPr="00302A40">
        <w:rPr>
          <w:sz w:val="28"/>
          <w:szCs w:val="28"/>
        </w:rPr>
        <w:t xml:space="preserve">ляющий вести оценку предметных, метапредметных и личностных результатов основного общего образования; </w:t>
      </w:r>
    </w:p>
    <w:p w:rsidR="0048575D" w:rsidRPr="00302A40" w:rsidRDefault="0048575D" w:rsidP="0048575D">
      <w:pPr>
        <w:pStyle w:val="afff8"/>
        <w:spacing w:line="240" w:lineRule="auto"/>
        <w:ind w:firstLine="709"/>
        <w:rPr>
          <w:sz w:val="28"/>
          <w:szCs w:val="28"/>
        </w:rPr>
      </w:pPr>
      <w:r w:rsidRPr="00302A40">
        <w:rPr>
          <w:sz w:val="28"/>
          <w:szCs w:val="28"/>
        </w:rPr>
        <w:t xml:space="preserve">4) обеспечивает оценку динамики индивидуальных достижений учащихся в процессе освоения ООП ООО; </w:t>
      </w:r>
    </w:p>
    <w:p w:rsidR="0048575D" w:rsidRPr="00302A40" w:rsidRDefault="0048575D" w:rsidP="0048575D">
      <w:pPr>
        <w:pStyle w:val="afff8"/>
        <w:spacing w:line="240" w:lineRule="auto"/>
        <w:ind w:firstLine="709"/>
        <w:rPr>
          <w:sz w:val="28"/>
          <w:szCs w:val="28"/>
        </w:rPr>
      </w:pPr>
      <w:r w:rsidRPr="00302A40">
        <w:rPr>
          <w:sz w:val="28"/>
          <w:szCs w:val="28"/>
        </w:rPr>
        <w:t>5)</w:t>
      </w:r>
      <w:r w:rsidR="00302A40" w:rsidRPr="00302A40">
        <w:rPr>
          <w:sz w:val="28"/>
          <w:szCs w:val="28"/>
        </w:rPr>
        <w:t xml:space="preserve"> </w:t>
      </w:r>
      <w:r w:rsidRPr="00302A40">
        <w:rPr>
          <w:sz w:val="28"/>
          <w:szCs w:val="28"/>
        </w:rPr>
        <w:t>предусматривает</w:t>
      </w:r>
      <w:r w:rsidR="00302A40" w:rsidRPr="00302A40">
        <w:rPr>
          <w:sz w:val="28"/>
          <w:szCs w:val="28"/>
        </w:rPr>
        <w:t xml:space="preserve"> </w:t>
      </w:r>
      <w:r w:rsidRPr="00302A40">
        <w:rPr>
          <w:sz w:val="28"/>
          <w:szCs w:val="28"/>
        </w:rPr>
        <w:t>использование</w:t>
      </w:r>
      <w:r w:rsidR="00302A40" w:rsidRPr="00302A40">
        <w:rPr>
          <w:sz w:val="28"/>
          <w:szCs w:val="28"/>
        </w:rPr>
        <w:t xml:space="preserve"> </w:t>
      </w:r>
      <w:r w:rsidRPr="00302A40">
        <w:rPr>
          <w:sz w:val="28"/>
          <w:szCs w:val="28"/>
        </w:rPr>
        <w:t>разнообразных</w:t>
      </w:r>
      <w:r w:rsidR="00302A40" w:rsidRPr="00302A40">
        <w:rPr>
          <w:sz w:val="28"/>
          <w:szCs w:val="28"/>
        </w:rPr>
        <w:t xml:space="preserve"> </w:t>
      </w:r>
      <w:r w:rsidRPr="00302A40">
        <w:rPr>
          <w:sz w:val="28"/>
          <w:szCs w:val="28"/>
        </w:rPr>
        <w:t>ме</w:t>
      </w:r>
      <w:r w:rsidR="00BC16FD" w:rsidRPr="00302A40">
        <w:rPr>
          <w:sz w:val="28"/>
          <w:szCs w:val="28"/>
        </w:rPr>
        <w:t>тодов</w:t>
      </w:r>
      <w:r w:rsidR="00302A40" w:rsidRPr="00302A40">
        <w:rPr>
          <w:sz w:val="28"/>
          <w:szCs w:val="28"/>
        </w:rPr>
        <w:t xml:space="preserve"> </w:t>
      </w:r>
      <w:r w:rsidR="00BC16FD" w:rsidRPr="00302A40">
        <w:rPr>
          <w:sz w:val="28"/>
          <w:szCs w:val="28"/>
        </w:rPr>
        <w:t>и</w:t>
      </w:r>
      <w:r w:rsidR="00302A40" w:rsidRPr="00302A40">
        <w:rPr>
          <w:sz w:val="28"/>
          <w:szCs w:val="28"/>
        </w:rPr>
        <w:t xml:space="preserve"> </w:t>
      </w:r>
      <w:r w:rsidR="00BC16FD" w:rsidRPr="00302A40">
        <w:rPr>
          <w:sz w:val="28"/>
          <w:szCs w:val="28"/>
        </w:rPr>
        <w:t>форм,</w:t>
      </w:r>
      <w:r w:rsidR="00302A40" w:rsidRPr="00302A40">
        <w:rPr>
          <w:sz w:val="28"/>
          <w:szCs w:val="28"/>
        </w:rPr>
        <w:t xml:space="preserve"> </w:t>
      </w:r>
      <w:r w:rsidR="00BC16FD" w:rsidRPr="00302A40">
        <w:rPr>
          <w:sz w:val="28"/>
          <w:szCs w:val="28"/>
        </w:rPr>
        <w:t>взаимно</w:t>
      </w:r>
      <w:r w:rsidR="00302A40" w:rsidRPr="00302A40">
        <w:rPr>
          <w:sz w:val="28"/>
          <w:szCs w:val="28"/>
        </w:rPr>
        <w:t xml:space="preserve"> </w:t>
      </w:r>
      <w:r w:rsidR="00BC16FD" w:rsidRPr="00302A40">
        <w:rPr>
          <w:sz w:val="28"/>
          <w:szCs w:val="28"/>
        </w:rPr>
        <w:t>допол</w:t>
      </w:r>
      <w:r w:rsidRPr="00302A40">
        <w:rPr>
          <w:sz w:val="28"/>
          <w:szCs w:val="28"/>
        </w:rPr>
        <w:t xml:space="preserve">няющих друг друга (стандартизированные письменные и </w:t>
      </w:r>
      <w:r w:rsidRPr="00302A40">
        <w:rPr>
          <w:sz w:val="28"/>
          <w:szCs w:val="28"/>
        </w:rPr>
        <w:lastRenderedPageBreak/>
        <w:t>у</w:t>
      </w:r>
      <w:r w:rsidR="00BC16FD" w:rsidRPr="00302A40">
        <w:rPr>
          <w:sz w:val="28"/>
          <w:szCs w:val="28"/>
        </w:rPr>
        <w:t>стные работы, проекты, практиче</w:t>
      </w:r>
      <w:r w:rsidRPr="00302A40">
        <w:rPr>
          <w:sz w:val="28"/>
          <w:szCs w:val="28"/>
        </w:rPr>
        <w:t xml:space="preserve">ские работы, творческие работы, самоанализ и самооценка, наблюдения, испытания (тесты) и иное); </w:t>
      </w:r>
    </w:p>
    <w:p w:rsidR="0048575D" w:rsidRPr="00302A40" w:rsidRDefault="0048575D" w:rsidP="0048575D">
      <w:pPr>
        <w:pStyle w:val="afff8"/>
        <w:spacing w:line="240" w:lineRule="auto"/>
        <w:ind w:firstLine="709"/>
        <w:rPr>
          <w:sz w:val="28"/>
          <w:szCs w:val="28"/>
        </w:rPr>
      </w:pPr>
      <w:r w:rsidRPr="00302A40">
        <w:rPr>
          <w:sz w:val="28"/>
          <w:szCs w:val="28"/>
        </w:rPr>
        <w:t>6) позволяет использовать результаты итоговой оценки выпускников, характеризующие уровень достижения планируемых результатов ООП ООО</w:t>
      </w:r>
      <w:r w:rsidR="00BC16FD" w:rsidRPr="00302A40">
        <w:rPr>
          <w:sz w:val="28"/>
          <w:szCs w:val="28"/>
        </w:rPr>
        <w:t>, как основы для оценки деятель</w:t>
      </w:r>
      <w:r w:rsidRPr="00302A40">
        <w:rPr>
          <w:sz w:val="28"/>
          <w:szCs w:val="28"/>
        </w:rPr>
        <w:t xml:space="preserve">ности </w:t>
      </w:r>
      <w:r w:rsidR="00BC16FD" w:rsidRPr="00302A40">
        <w:rPr>
          <w:sz w:val="28"/>
          <w:szCs w:val="28"/>
        </w:rPr>
        <w:t>школы</w:t>
      </w:r>
      <w:r w:rsidRPr="00302A40">
        <w:rPr>
          <w:sz w:val="28"/>
          <w:szCs w:val="28"/>
        </w:rPr>
        <w:t xml:space="preserve">. </w:t>
      </w:r>
    </w:p>
    <w:p w:rsidR="00714204" w:rsidRPr="00302A40" w:rsidRDefault="00714204" w:rsidP="00A07394">
      <w:pPr>
        <w:pStyle w:val="afff8"/>
        <w:spacing w:line="240" w:lineRule="auto"/>
        <w:ind w:firstLine="709"/>
        <w:rPr>
          <w:sz w:val="28"/>
          <w:szCs w:val="28"/>
        </w:rPr>
      </w:pPr>
      <w:r w:rsidRPr="00302A40">
        <w:rPr>
          <w:sz w:val="28"/>
          <w:szCs w:val="28"/>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714204" w:rsidRPr="00302A40" w:rsidRDefault="00714204" w:rsidP="00A07394">
      <w:pPr>
        <w:pStyle w:val="afff8"/>
        <w:spacing w:line="240" w:lineRule="auto"/>
        <w:ind w:firstLine="709"/>
        <w:rPr>
          <w:sz w:val="28"/>
          <w:szCs w:val="28"/>
        </w:rPr>
      </w:pPr>
      <w:r w:rsidRPr="00302A40">
        <w:rPr>
          <w:sz w:val="28"/>
          <w:szCs w:val="28"/>
        </w:rPr>
        <w:t xml:space="preserve">Основными </w:t>
      </w:r>
      <w:r w:rsidRPr="00302A40">
        <w:rPr>
          <w:b/>
          <w:sz w:val="28"/>
          <w:szCs w:val="28"/>
        </w:rPr>
        <w:t>направлениями и целями</w:t>
      </w:r>
      <w:r w:rsidRPr="00302A40">
        <w:rPr>
          <w:sz w:val="28"/>
          <w:szCs w:val="28"/>
        </w:rPr>
        <w:t xml:space="preserve"> оценочной деятельности в МКОУ СОШ с УИОП д.Стулово в соответствии с требованиями ФГОС ООО являются:</w:t>
      </w:r>
    </w:p>
    <w:p w:rsidR="00714204" w:rsidRPr="00302A40" w:rsidRDefault="00714204" w:rsidP="00EB6DCB">
      <w:pPr>
        <w:pStyle w:val="afff8"/>
        <w:numPr>
          <w:ilvl w:val="0"/>
          <w:numId w:val="39"/>
        </w:numPr>
        <w:spacing w:line="240" w:lineRule="auto"/>
        <w:ind w:left="0" w:firstLine="709"/>
        <w:rPr>
          <w:sz w:val="28"/>
          <w:szCs w:val="28"/>
        </w:rPr>
      </w:pPr>
      <w:r w:rsidRPr="00302A40">
        <w:rPr>
          <w:sz w:val="28"/>
          <w:szCs w:val="28"/>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714204" w:rsidRPr="00302A40" w:rsidRDefault="00714204" w:rsidP="00EB6DCB">
      <w:pPr>
        <w:pStyle w:val="afff8"/>
        <w:numPr>
          <w:ilvl w:val="0"/>
          <w:numId w:val="39"/>
        </w:numPr>
        <w:spacing w:line="240" w:lineRule="auto"/>
        <w:ind w:left="0" w:firstLine="709"/>
        <w:rPr>
          <w:sz w:val="28"/>
          <w:szCs w:val="28"/>
        </w:rPr>
      </w:pPr>
      <w:r w:rsidRPr="00302A40">
        <w:rPr>
          <w:sz w:val="28"/>
          <w:szCs w:val="28"/>
        </w:rPr>
        <w:t>оценка результатов деятельности педагогических кадров как основа аттестационных процедур;</w:t>
      </w:r>
    </w:p>
    <w:p w:rsidR="00714204" w:rsidRPr="00302A40" w:rsidRDefault="00714204" w:rsidP="00EB6DCB">
      <w:pPr>
        <w:pStyle w:val="afff8"/>
        <w:numPr>
          <w:ilvl w:val="0"/>
          <w:numId w:val="39"/>
        </w:numPr>
        <w:spacing w:line="240" w:lineRule="auto"/>
        <w:ind w:left="0" w:firstLine="709"/>
        <w:rPr>
          <w:sz w:val="28"/>
          <w:szCs w:val="28"/>
        </w:rPr>
      </w:pPr>
      <w:r w:rsidRPr="00302A40">
        <w:rPr>
          <w:sz w:val="28"/>
          <w:szCs w:val="28"/>
        </w:rPr>
        <w:t>оценка результатов деятельности образовательной организации как основа аккредитационных процедур.</w:t>
      </w:r>
    </w:p>
    <w:p w:rsidR="00714204" w:rsidRPr="00302A40" w:rsidRDefault="00714204" w:rsidP="00A07394">
      <w:pPr>
        <w:pStyle w:val="afff8"/>
        <w:spacing w:line="240" w:lineRule="auto"/>
        <w:ind w:firstLine="709"/>
        <w:rPr>
          <w:sz w:val="28"/>
          <w:szCs w:val="28"/>
        </w:rPr>
      </w:pPr>
      <w:r w:rsidRPr="00302A40">
        <w:rPr>
          <w:sz w:val="28"/>
          <w:szCs w:val="28"/>
        </w:rPr>
        <w:t xml:space="preserve">Основным </w:t>
      </w:r>
      <w:r w:rsidRPr="00302A40">
        <w:rPr>
          <w:b/>
          <w:sz w:val="28"/>
          <w:szCs w:val="28"/>
        </w:rPr>
        <w:t>объектом</w:t>
      </w:r>
      <w:r w:rsidRPr="00302A40">
        <w:rPr>
          <w:sz w:val="28"/>
          <w:szCs w:val="28"/>
        </w:rPr>
        <w:t xml:space="preserve"> системы оценки, ее </w:t>
      </w:r>
      <w:r w:rsidRPr="00302A40">
        <w:rPr>
          <w:b/>
          <w:sz w:val="28"/>
          <w:szCs w:val="28"/>
        </w:rPr>
        <w:t>содержательной и критериальной базой</w:t>
      </w:r>
      <w:r w:rsidRPr="00302A40">
        <w:rPr>
          <w:sz w:val="28"/>
          <w:szCs w:val="28"/>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714204" w:rsidRPr="00302A40" w:rsidRDefault="00714204" w:rsidP="00A07394">
      <w:pPr>
        <w:pStyle w:val="afff8"/>
        <w:spacing w:line="240" w:lineRule="auto"/>
        <w:ind w:firstLine="709"/>
        <w:rPr>
          <w:sz w:val="28"/>
          <w:szCs w:val="28"/>
        </w:rPr>
      </w:pPr>
      <w:r w:rsidRPr="00302A40">
        <w:rPr>
          <w:sz w:val="28"/>
          <w:szCs w:val="28"/>
        </w:rPr>
        <w:t>Система оценки включает процедуры внутренней и внешней оценки.</w:t>
      </w:r>
    </w:p>
    <w:p w:rsidR="00714204" w:rsidRPr="00302A40" w:rsidRDefault="00714204" w:rsidP="00A07394">
      <w:pPr>
        <w:pStyle w:val="afff8"/>
        <w:spacing w:line="240" w:lineRule="auto"/>
        <w:ind w:firstLine="709"/>
        <w:rPr>
          <w:sz w:val="28"/>
          <w:szCs w:val="28"/>
        </w:rPr>
      </w:pPr>
      <w:r w:rsidRPr="00302A40">
        <w:rPr>
          <w:b/>
          <w:sz w:val="28"/>
          <w:szCs w:val="28"/>
        </w:rPr>
        <w:t xml:space="preserve">Внутренняя оценка </w:t>
      </w:r>
      <w:r w:rsidRPr="00302A40">
        <w:rPr>
          <w:sz w:val="28"/>
          <w:szCs w:val="28"/>
        </w:rPr>
        <w:t>включает:</w:t>
      </w:r>
    </w:p>
    <w:p w:rsidR="00714204" w:rsidRPr="00302A40" w:rsidRDefault="00714204" w:rsidP="00EB6DCB">
      <w:pPr>
        <w:pStyle w:val="afff8"/>
        <w:numPr>
          <w:ilvl w:val="0"/>
          <w:numId w:val="41"/>
        </w:numPr>
        <w:spacing w:line="240" w:lineRule="auto"/>
        <w:ind w:left="0" w:firstLine="709"/>
        <w:rPr>
          <w:sz w:val="28"/>
          <w:szCs w:val="28"/>
        </w:rPr>
      </w:pPr>
      <w:r w:rsidRPr="00302A40">
        <w:rPr>
          <w:sz w:val="28"/>
          <w:szCs w:val="28"/>
        </w:rPr>
        <w:t>стартовую диагностику,</w:t>
      </w:r>
    </w:p>
    <w:p w:rsidR="00714204" w:rsidRPr="00302A40" w:rsidRDefault="00714204" w:rsidP="00EB6DCB">
      <w:pPr>
        <w:pStyle w:val="afff8"/>
        <w:numPr>
          <w:ilvl w:val="0"/>
          <w:numId w:val="41"/>
        </w:numPr>
        <w:spacing w:line="240" w:lineRule="auto"/>
        <w:ind w:left="0" w:firstLine="709"/>
        <w:rPr>
          <w:sz w:val="28"/>
          <w:szCs w:val="28"/>
        </w:rPr>
      </w:pPr>
      <w:r w:rsidRPr="00302A40">
        <w:rPr>
          <w:sz w:val="28"/>
          <w:szCs w:val="28"/>
        </w:rPr>
        <w:t>текущую и тематическую оценку,</w:t>
      </w:r>
    </w:p>
    <w:p w:rsidR="00714204" w:rsidRPr="00302A40" w:rsidRDefault="00714204" w:rsidP="00EB6DCB">
      <w:pPr>
        <w:pStyle w:val="afff8"/>
        <w:numPr>
          <w:ilvl w:val="0"/>
          <w:numId w:val="41"/>
        </w:numPr>
        <w:spacing w:line="240" w:lineRule="auto"/>
        <w:ind w:left="0" w:firstLine="709"/>
        <w:rPr>
          <w:sz w:val="28"/>
          <w:szCs w:val="28"/>
        </w:rPr>
      </w:pPr>
      <w:r w:rsidRPr="00302A40">
        <w:rPr>
          <w:sz w:val="28"/>
          <w:szCs w:val="28"/>
        </w:rPr>
        <w:t>портфолио,</w:t>
      </w:r>
    </w:p>
    <w:p w:rsidR="00714204" w:rsidRPr="00302A40" w:rsidRDefault="00714204" w:rsidP="00EB6DCB">
      <w:pPr>
        <w:pStyle w:val="afff8"/>
        <w:numPr>
          <w:ilvl w:val="0"/>
          <w:numId w:val="41"/>
        </w:numPr>
        <w:spacing w:line="240" w:lineRule="auto"/>
        <w:ind w:left="0" w:firstLine="709"/>
        <w:rPr>
          <w:sz w:val="28"/>
          <w:szCs w:val="28"/>
        </w:rPr>
      </w:pPr>
      <w:r w:rsidRPr="00302A40">
        <w:rPr>
          <w:sz w:val="28"/>
          <w:szCs w:val="28"/>
        </w:rPr>
        <w:t>внутришкольный мониторинг образовательных достижений,</w:t>
      </w:r>
    </w:p>
    <w:p w:rsidR="00714204" w:rsidRPr="00302A40" w:rsidRDefault="00714204" w:rsidP="00EB6DCB">
      <w:pPr>
        <w:pStyle w:val="afff8"/>
        <w:numPr>
          <w:ilvl w:val="0"/>
          <w:numId w:val="41"/>
        </w:numPr>
        <w:spacing w:line="240" w:lineRule="auto"/>
        <w:ind w:left="0" w:firstLine="709"/>
        <w:rPr>
          <w:sz w:val="28"/>
          <w:szCs w:val="28"/>
        </w:rPr>
      </w:pPr>
      <w:r w:rsidRPr="00302A40">
        <w:rPr>
          <w:sz w:val="28"/>
          <w:szCs w:val="28"/>
        </w:rPr>
        <w:t>промежуточную и итоговую аттестацию обучающихся.</w:t>
      </w:r>
    </w:p>
    <w:p w:rsidR="00714204" w:rsidRPr="00302A40" w:rsidRDefault="00714204" w:rsidP="00A07394">
      <w:pPr>
        <w:pStyle w:val="afff8"/>
        <w:spacing w:line="240" w:lineRule="auto"/>
        <w:ind w:firstLine="709"/>
        <w:rPr>
          <w:sz w:val="28"/>
          <w:szCs w:val="28"/>
        </w:rPr>
      </w:pPr>
      <w:r w:rsidRPr="00302A40">
        <w:rPr>
          <w:sz w:val="28"/>
          <w:szCs w:val="28"/>
        </w:rPr>
        <w:t xml:space="preserve">К </w:t>
      </w:r>
      <w:r w:rsidRPr="00302A40">
        <w:rPr>
          <w:b/>
          <w:sz w:val="28"/>
          <w:szCs w:val="28"/>
        </w:rPr>
        <w:t>внешним процедурам</w:t>
      </w:r>
      <w:r w:rsidRPr="00302A40">
        <w:rPr>
          <w:sz w:val="28"/>
          <w:szCs w:val="28"/>
        </w:rPr>
        <w:t xml:space="preserve"> относятся:</w:t>
      </w:r>
    </w:p>
    <w:p w:rsidR="00714204" w:rsidRPr="00302A40" w:rsidRDefault="00714204" w:rsidP="00EB6DCB">
      <w:pPr>
        <w:pStyle w:val="afff8"/>
        <w:numPr>
          <w:ilvl w:val="0"/>
          <w:numId w:val="42"/>
        </w:numPr>
        <w:spacing w:line="240" w:lineRule="auto"/>
        <w:ind w:left="0" w:firstLine="709"/>
        <w:rPr>
          <w:sz w:val="28"/>
          <w:szCs w:val="28"/>
        </w:rPr>
      </w:pPr>
      <w:r w:rsidRPr="00302A40">
        <w:rPr>
          <w:sz w:val="28"/>
          <w:szCs w:val="28"/>
        </w:rPr>
        <w:t>государственная итоговая аттестация,</w:t>
      </w:r>
    </w:p>
    <w:p w:rsidR="00714204" w:rsidRPr="00302A40" w:rsidRDefault="00714204" w:rsidP="00EB6DCB">
      <w:pPr>
        <w:pStyle w:val="afff8"/>
        <w:numPr>
          <w:ilvl w:val="0"/>
          <w:numId w:val="42"/>
        </w:numPr>
        <w:spacing w:line="240" w:lineRule="auto"/>
        <w:ind w:left="0" w:firstLine="709"/>
        <w:rPr>
          <w:sz w:val="28"/>
          <w:szCs w:val="28"/>
        </w:rPr>
      </w:pPr>
      <w:r w:rsidRPr="00302A40">
        <w:rPr>
          <w:sz w:val="28"/>
          <w:szCs w:val="28"/>
        </w:rPr>
        <w:t>независимая оценка качества образования</w:t>
      </w:r>
      <w:r w:rsidR="00B00162" w:rsidRPr="00302A40">
        <w:rPr>
          <w:sz w:val="28"/>
          <w:szCs w:val="28"/>
        </w:rPr>
        <w:t xml:space="preserve"> (ВПР, НИКО)</w:t>
      </w:r>
      <w:r w:rsidRPr="00302A40">
        <w:rPr>
          <w:sz w:val="28"/>
          <w:szCs w:val="28"/>
        </w:rPr>
        <w:t>,</w:t>
      </w:r>
    </w:p>
    <w:p w:rsidR="00CF259C" w:rsidRPr="00302A40" w:rsidRDefault="00714204" w:rsidP="00EB6DCB">
      <w:pPr>
        <w:pStyle w:val="afff8"/>
        <w:numPr>
          <w:ilvl w:val="0"/>
          <w:numId w:val="42"/>
        </w:numPr>
        <w:spacing w:line="240" w:lineRule="auto"/>
        <w:ind w:left="0" w:firstLine="709"/>
        <w:rPr>
          <w:sz w:val="28"/>
          <w:szCs w:val="28"/>
        </w:rPr>
      </w:pPr>
      <w:r w:rsidRPr="00302A40">
        <w:rPr>
          <w:sz w:val="28"/>
          <w:szCs w:val="28"/>
        </w:rPr>
        <w:t>мониторинговые исследования муниципального, регионального и федерального уровней</w:t>
      </w:r>
      <w:r w:rsidR="00CF259C" w:rsidRPr="00302A40">
        <w:rPr>
          <w:sz w:val="28"/>
          <w:szCs w:val="28"/>
        </w:rPr>
        <w:t>,</w:t>
      </w:r>
    </w:p>
    <w:p w:rsidR="00714204" w:rsidRPr="00302A40" w:rsidRDefault="00CF259C" w:rsidP="00EB6DCB">
      <w:pPr>
        <w:pStyle w:val="afff8"/>
        <w:numPr>
          <w:ilvl w:val="0"/>
          <w:numId w:val="42"/>
        </w:numPr>
        <w:spacing w:line="240" w:lineRule="auto"/>
        <w:ind w:left="0" w:firstLine="709"/>
        <w:rPr>
          <w:sz w:val="28"/>
          <w:szCs w:val="28"/>
        </w:rPr>
      </w:pPr>
      <w:r w:rsidRPr="00302A40">
        <w:rPr>
          <w:sz w:val="28"/>
          <w:szCs w:val="28"/>
        </w:rPr>
        <w:t>учиастие и результаты олимпиад и конкурсов</w:t>
      </w:r>
      <w:r w:rsidR="00714204" w:rsidRPr="00302A40">
        <w:rPr>
          <w:sz w:val="28"/>
          <w:szCs w:val="28"/>
        </w:rPr>
        <w:t>.</w:t>
      </w:r>
    </w:p>
    <w:p w:rsidR="00714204" w:rsidRPr="00302A40" w:rsidRDefault="00714204" w:rsidP="00A07394">
      <w:pPr>
        <w:pStyle w:val="a7"/>
        <w:ind w:left="0" w:firstLine="709"/>
        <w:jc w:val="both"/>
        <w:rPr>
          <w:rFonts w:ascii="Times New Roman" w:hAnsi="Times New Roman"/>
          <w:sz w:val="28"/>
          <w:szCs w:val="28"/>
        </w:rPr>
      </w:pPr>
      <w:r w:rsidRPr="00302A40">
        <w:rPr>
          <w:rFonts w:ascii="Times New Roman" w:hAnsi="Times New Roman"/>
          <w:sz w:val="28"/>
          <w:szCs w:val="28"/>
        </w:rPr>
        <w:t xml:space="preserve">В соответствии с ФГОС ООО система оценки образовательной организации реализует </w:t>
      </w:r>
      <w:r w:rsidRPr="00302A40">
        <w:rPr>
          <w:rFonts w:ascii="Times New Roman" w:hAnsi="Times New Roman"/>
          <w:b/>
          <w:sz w:val="28"/>
          <w:szCs w:val="28"/>
        </w:rPr>
        <w:t>системно-деятельностный, уровневый и комплексный подходы</w:t>
      </w:r>
      <w:r w:rsidRPr="00302A40">
        <w:rPr>
          <w:rFonts w:ascii="Times New Roman" w:hAnsi="Times New Roman"/>
          <w:sz w:val="28"/>
          <w:szCs w:val="28"/>
        </w:rPr>
        <w:t xml:space="preserve"> к оценке образовательных достижений.</w:t>
      </w:r>
    </w:p>
    <w:p w:rsidR="00714204" w:rsidRPr="00302A40" w:rsidRDefault="00714204" w:rsidP="00A07394">
      <w:pPr>
        <w:pStyle w:val="a7"/>
        <w:ind w:left="0" w:firstLine="709"/>
        <w:jc w:val="both"/>
        <w:rPr>
          <w:rFonts w:ascii="Times New Roman" w:hAnsi="Times New Roman"/>
          <w:sz w:val="28"/>
          <w:szCs w:val="28"/>
        </w:rPr>
      </w:pPr>
      <w:r w:rsidRPr="00302A40">
        <w:rPr>
          <w:rFonts w:ascii="Times New Roman" w:hAnsi="Times New Roman"/>
          <w:b/>
          <w:sz w:val="28"/>
          <w:szCs w:val="28"/>
        </w:rPr>
        <w:t>Системно-деятельностный подход</w:t>
      </w:r>
      <w:r w:rsidRPr="00302A40">
        <w:rPr>
          <w:rFonts w:ascii="Times New Roman" w:hAnsi="Times New Roman"/>
          <w:sz w:val="28"/>
          <w:szCs w:val="28"/>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w:t>
      </w:r>
      <w:r w:rsidRPr="00302A40">
        <w:rPr>
          <w:rFonts w:ascii="Times New Roman" w:hAnsi="Times New Roman"/>
          <w:sz w:val="28"/>
          <w:szCs w:val="28"/>
        </w:rPr>
        <w:lastRenderedPageBreak/>
        <w:t>содержанием и критериями оценки, в качестве которых выступают планируемые результаты обучения, выраженные в деятельностной форме.</w:t>
      </w:r>
    </w:p>
    <w:p w:rsidR="00714204" w:rsidRPr="00302A40" w:rsidRDefault="00714204" w:rsidP="00A07394">
      <w:pPr>
        <w:pStyle w:val="afff8"/>
        <w:spacing w:line="240" w:lineRule="auto"/>
        <w:ind w:firstLine="709"/>
        <w:rPr>
          <w:bCs/>
          <w:sz w:val="28"/>
          <w:szCs w:val="28"/>
        </w:rPr>
      </w:pPr>
      <w:r w:rsidRPr="00302A40">
        <w:rPr>
          <w:b/>
          <w:bCs/>
          <w:sz w:val="28"/>
          <w:szCs w:val="28"/>
        </w:rPr>
        <w:t xml:space="preserve">Уровневый подход </w:t>
      </w:r>
      <w:r w:rsidRPr="00302A40">
        <w:rPr>
          <w:bCs/>
          <w:sz w:val="28"/>
          <w:szCs w:val="28"/>
        </w:rPr>
        <w:t xml:space="preserve">служит важнейшей основой для организации индивидуальной работы с учащимися. </w:t>
      </w:r>
      <w:r w:rsidRPr="00302A40">
        <w:rPr>
          <w:sz w:val="28"/>
          <w:szCs w:val="28"/>
        </w:rPr>
        <w:t xml:space="preserve">Он реализуется как по отношению </w:t>
      </w:r>
      <w:r w:rsidRPr="00302A40">
        <w:rPr>
          <w:bCs/>
          <w:sz w:val="28"/>
          <w:szCs w:val="28"/>
        </w:rPr>
        <w:t>к содержанию оценки, так и к представлению и интерпретации результатов измерений.</w:t>
      </w:r>
    </w:p>
    <w:p w:rsidR="00714204" w:rsidRPr="00302A40" w:rsidRDefault="00714204" w:rsidP="00A07394">
      <w:pPr>
        <w:pStyle w:val="afff8"/>
        <w:spacing w:line="240" w:lineRule="auto"/>
        <w:ind w:firstLine="709"/>
        <w:rPr>
          <w:bCs/>
          <w:sz w:val="28"/>
          <w:szCs w:val="28"/>
        </w:rPr>
      </w:pPr>
      <w:r w:rsidRPr="00302A40">
        <w:rPr>
          <w:b/>
          <w:bCs/>
          <w:sz w:val="28"/>
          <w:szCs w:val="28"/>
        </w:rPr>
        <w:t xml:space="preserve">Уровневый подход к содержанию оценки </w:t>
      </w:r>
      <w:r w:rsidRPr="00302A40">
        <w:rPr>
          <w:bCs/>
          <w:sz w:val="28"/>
          <w:szCs w:val="28"/>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302A40">
        <w:rPr>
          <w:sz w:val="28"/>
          <w:szCs w:val="28"/>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302A40">
        <w:rPr>
          <w:bCs/>
          <w:sz w:val="28"/>
          <w:szCs w:val="28"/>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302A40">
        <w:rPr>
          <w:sz w:val="28"/>
          <w:szCs w:val="28"/>
        </w:rPr>
        <w:t xml:space="preserve"> планируемых результатах, представленных в блоках «Выпускник научится» и </w:t>
      </w:r>
      <w:r w:rsidRPr="00302A40">
        <w:rPr>
          <w:bCs/>
          <w:sz w:val="28"/>
          <w:szCs w:val="28"/>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714204" w:rsidRPr="00302A40" w:rsidRDefault="00714204" w:rsidP="00A07394">
      <w:pPr>
        <w:pStyle w:val="afff8"/>
        <w:spacing w:line="240" w:lineRule="auto"/>
        <w:ind w:firstLine="709"/>
        <w:rPr>
          <w:bCs/>
          <w:sz w:val="28"/>
          <w:szCs w:val="28"/>
        </w:rPr>
      </w:pPr>
      <w:r w:rsidRPr="00302A40">
        <w:rPr>
          <w:b/>
          <w:bCs/>
          <w:sz w:val="28"/>
          <w:szCs w:val="28"/>
        </w:rPr>
        <w:t xml:space="preserve">Уровневый подход к представлению и интерпретации результатов </w:t>
      </w:r>
      <w:r w:rsidRPr="00302A40">
        <w:rPr>
          <w:bCs/>
          <w:sz w:val="28"/>
          <w:szCs w:val="28"/>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302A40">
        <w:rPr>
          <w:sz w:val="28"/>
          <w:szCs w:val="28"/>
        </w:rPr>
        <w:t>Овладение базовым уровнем является достаточным для продолжения обучения и усвоения последующего материала.</w:t>
      </w:r>
    </w:p>
    <w:p w:rsidR="00714204" w:rsidRPr="00302A40" w:rsidRDefault="00714204" w:rsidP="00A07394">
      <w:pPr>
        <w:spacing w:after="0" w:line="240" w:lineRule="auto"/>
        <w:ind w:firstLine="709"/>
        <w:jc w:val="both"/>
        <w:rPr>
          <w:rFonts w:ascii="Times New Roman" w:hAnsi="Times New Roman"/>
          <w:bCs/>
          <w:sz w:val="28"/>
          <w:szCs w:val="28"/>
          <w:lang w:eastAsia="ru-RU"/>
        </w:rPr>
      </w:pPr>
      <w:r w:rsidRPr="00302A40">
        <w:rPr>
          <w:rFonts w:ascii="Times New Roman" w:hAnsi="Times New Roman"/>
          <w:b/>
          <w:bCs/>
          <w:sz w:val="28"/>
          <w:szCs w:val="28"/>
          <w:lang w:eastAsia="ru-RU"/>
        </w:rPr>
        <w:t>Комплексный подход</w:t>
      </w:r>
      <w:r w:rsidRPr="00302A40">
        <w:rPr>
          <w:rFonts w:ascii="Times New Roman" w:hAnsi="Times New Roman"/>
          <w:bCs/>
          <w:sz w:val="28"/>
          <w:szCs w:val="28"/>
          <w:lang w:eastAsia="ru-RU"/>
        </w:rPr>
        <w:t xml:space="preserve"> к оценке образовательных достижений реализуется путём</w:t>
      </w:r>
    </w:p>
    <w:p w:rsidR="00714204" w:rsidRPr="00302A40" w:rsidRDefault="00714204" w:rsidP="00EB6DCB">
      <w:pPr>
        <w:pStyle w:val="a7"/>
        <w:numPr>
          <w:ilvl w:val="0"/>
          <w:numId w:val="43"/>
        </w:numPr>
        <w:ind w:left="0" w:firstLine="709"/>
        <w:jc w:val="both"/>
        <w:rPr>
          <w:rFonts w:ascii="Times New Roman" w:hAnsi="Times New Roman"/>
          <w:bCs/>
          <w:sz w:val="28"/>
          <w:szCs w:val="28"/>
        </w:rPr>
      </w:pPr>
      <w:r w:rsidRPr="00302A40">
        <w:rPr>
          <w:rFonts w:ascii="Times New Roman" w:hAnsi="Times New Roman"/>
          <w:bCs/>
          <w:sz w:val="28"/>
          <w:szCs w:val="28"/>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714204" w:rsidRPr="00302A40" w:rsidRDefault="00714204" w:rsidP="00EB6DCB">
      <w:pPr>
        <w:pStyle w:val="a7"/>
        <w:numPr>
          <w:ilvl w:val="0"/>
          <w:numId w:val="43"/>
        </w:numPr>
        <w:ind w:left="0" w:firstLine="709"/>
        <w:jc w:val="both"/>
        <w:rPr>
          <w:rFonts w:ascii="Times New Roman" w:hAnsi="Times New Roman"/>
          <w:bCs/>
          <w:sz w:val="28"/>
          <w:szCs w:val="28"/>
        </w:rPr>
      </w:pPr>
      <w:r w:rsidRPr="00302A40">
        <w:rPr>
          <w:rFonts w:ascii="Times New Roman" w:hAnsi="Times New Roman"/>
          <w:bCs/>
          <w:sz w:val="28"/>
          <w:szCs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714204" w:rsidRPr="00302A40" w:rsidRDefault="00714204" w:rsidP="00EB6DCB">
      <w:pPr>
        <w:pStyle w:val="a7"/>
        <w:numPr>
          <w:ilvl w:val="0"/>
          <w:numId w:val="43"/>
        </w:numPr>
        <w:ind w:left="0" w:firstLine="709"/>
        <w:jc w:val="both"/>
        <w:rPr>
          <w:rFonts w:ascii="Times New Roman" w:hAnsi="Times New Roman"/>
          <w:bCs/>
          <w:sz w:val="28"/>
          <w:szCs w:val="28"/>
        </w:rPr>
      </w:pPr>
      <w:r w:rsidRPr="00302A40">
        <w:rPr>
          <w:rFonts w:ascii="Times New Roman" w:hAnsi="Times New Roman"/>
          <w:bCs/>
          <w:sz w:val="28"/>
          <w:szCs w:val="28"/>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714204" w:rsidRPr="00302A40" w:rsidRDefault="00714204" w:rsidP="00EB6DCB">
      <w:pPr>
        <w:pStyle w:val="a7"/>
        <w:numPr>
          <w:ilvl w:val="0"/>
          <w:numId w:val="43"/>
        </w:numPr>
        <w:ind w:left="0" w:firstLine="709"/>
        <w:jc w:val="both"/>
        <w:rPr>
          <w:rFonts w:ascii="Times New Roman" w:hAnsi="Times New Roman"/>
          <w:bCs/>
          <w:sz w:val="28"/>
          <w:szCs w:val="28"/>
        </w:rPr>
      </w:pPr>
      <w:r w:rsidRPr="00302A40">
        <w:rPr>
          <w:rFonts w:ascii="Times New Roman" w:hAnsi="Times New Roman"/>
          <w:bCs/>
          <w:sz w:val="28"/>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714204" w:rsidRPr="00302A40" w:rsidRDefault="00714204" w:rsidP="00A07394">
      <w:pPr>
        <w:pStyle w:val="a7"/>
        <w:ind w:left="0" w:firstLine="709"/>
        <w:jc w:val="both"/>
        <w:rPr>
          <w:rFonts w:ascii="Times New Roman" w:hAnsi="Times New Roman"/>
          <w:bCs/>
          <w:sz w:val="28"/>
          <w:szCs w:val="28"/>
        </w:rPr>
      </w:pPr>
    </w:p>
    <w:p w:rsidR="00714204" w:rsidRPr="00302A40" w:rsidRDefault="00714204" w:rsidP="00780611">
      <w:pPr>
        <w:pStyle w:val="4"/>
      </w:pPr>
      <w:bookmarkStart w:id="82" w:name="_Toc66636367"/>
      <w:bookmarkStart w:id="83" w:name="_Toc66655971"/>
      <w:r w:rsidRPr="00302A40">
        <w:lastRenderedPageBreak/>
        <w:t>1.3.2 Особенности оценки личностных, метапредметных и предметных результатов</w:t>
      </w:r>
      <w:bookmarkEnd w:id="82"/>
      <w:bookmarkEnd w:id="83"/>
    </w:p>
    <w:p w:rsidR="00714204" w:rsidRPr="00302A40" w:rsidRDefault="00714204" w:rsidP="00A07394">
      <w:pPr>
        <w:pStyle w:val="aff7"/>
        <w:spacing w:before="0" w:after="0" w:line="240" w:lineRule="auto"/>
        <w:ind w:left="0" w:right="0" w:firstLine="709"/>
        <w:rPr>
          <w:rFonts w:ascii="Times New Roman" w:hAnsi="Times New Roman"/>
          <w:i w:val="0"/>
          <w:color w:val="auto"/>
          <w:sz w:val="28"/>
          <w:szCs w:val="28"/>
        </w:rPr>
      </w:pPr>
      <w:r w:rsidRPr="00302A40">
        <w:rPr>
          <w:rFonts w:ascii="Times New Roman" w:hAnsi="Times New Roman"/>
          <w:i w:val="0"/>
          <w:color w:val="auto"/>
          <w:sz w:val="28"/>
          <w:szCs w:val="28"/>
        </w:rPr>
        <w:t>Особенности оценки личностных результатов</w:t>
      </w:r>
    </w:p>
    <w:p w:rsidR="00390082" w:rsidRPr="00302A40" w:rsidRDefault="00390082" w:rsidP="00A07394">
      <w:pPr>
        <w:pStyle w:val="afff8"/>
        <w:spacing w:line="240" w:lineRule="auto"/>
        <w:ind w:firstLine="709"/>
        <w:rPr>
          <w:sz w:val="28"/>
          <w:szCs w:val="28"/>
        </w:rPr>
      </w:pPr>
      <w:r w:rsidRPr="00302A40">
        <w:rPr>
          <w:sz w:val="28"/>
          <w:szCs w:val="28"/>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390082" w:rsidRPr="00302A40" w:rsidRDefault="00390082" w:rsidP="00A07394">
      <w:pPr>
        <w:pStyle w:val="afff8"/>
        <w:spacing w:line="240" w:lineRule="auto"/>
        <w:ind w:firstLine="709"/>
        <w:rPr>
          <w:bCs/>
          <w:iCs/>
          <w:sz w:val="28"/>
          <w:szCs w:val="28"/>
        </w:rPr>
      </w:pPr>
      <w:r w:rsidRPr="00302A40">
        <w:rPr>
          <w:bCs/>
          <w:iCs/>
          <w:sz w:val="28"/>
          <w:szCs w:val="28"/>
        </w:rPr>
        <w:t xml:space="preserve">Основным объектом оценки личностных результатов в основной школе служит сформированность </w:t>
      </w:r>
      <w:r w:rsidRPr="00302A40">
        <w:rPr>
          <w:sz w:val="28"/>
          <w:szCs w:val="28"/>
        </w:rPr>
        <w:t>универсальных учебных действий, включаемых в следующие три основные</w:t>
      </w:r>
      <w:r w:rsidRPr="00302A40">
        <w:rPr>
          <w:bCs/>
          <w:iCs/>
          <w:sz w:val="28"/>
          <w:szCs w:val="28"/>
        </w:rPr>
        <w:t xml:space="preserve"> блока:</w:t>
      </w:r>
    </w:p>
    <w:p w:rsidR="00390082" w:rsidRPr="00302A40" w:rsidRDefault="00390082" w:rsidP="00A07394">
      <w:pPr>
        <w:pStyle w:val="afff8"/>
        <w:spacing w:line="240" w:lineRule="auto"/>
        <w:ind w:firstLine="709"/>
        <w:rPr>
          <w:iCs/>
          <w:sz w:val="28"/>
          <w:szCs w:val="28"/>
        </w:rPr>
      </w:pPr>
      <w:r w:rsidRPr="00302A40">
        <w:rPr>
          <w:sz w:val="28"/>
          <w:szCs w:val="28"/>
        </w:rPr>
        <w:t>1) сформированность основ гражданской идентичности личности;</w:t>
      </w:r>
    </w:p>
    <w:p w:rsidR="00390082" w:rsidRPr="00302A40" w:rsidRDefault="00390082" w:rsidP="00A07394">
      <w:pPr>
        <w:pStyle w:val="afff8"/>
        <w:spacing w:line="240" w:lineRule="auto"/>
        <w:ind w:firstLine="709"/>
        <w:rPr>
          <w:iCs/>
          <w:sz w:val="28"/>
          <w:szCs w:val="28"/>
        </w:rPr>
      </w:pPr>
      <w:r w:rsidRPr="00302A40">
        <w:rPr>
          <w:sz w:val="28"/>
          <w:szCs w:val="28"/>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390082" w:rsidRPr="00302A40" w:rsidRDefault="00390082" w:rsidP="00A07394">
      <w:pPr>
        <w:pStyle w:val="afff8"/>
        <w:spacing w:line="240" w:lineRule="auto"/>
        <w:ind w:firstLine="709"/>
        <w:rPr>
          <w:sz w:val="28"/>
          <w:szCs w:val="28"/>
        </w:rPr>
      </w:pPr>
      <w:r w:rsidRPr="00302A40">
        <w:rPr>
          <w:rStyle w:val="dash041e005f0431005f044b005f0447005f043d005f044b005f0439005f005fchar1char1"/>
          <w:sz w:val="28"/>
          <w:szCs w:val="28"/>
        </w:rPr>
        <w:t>3) </w:t>
      </w:r>
      <w:r w:rsidRPr="00302A40">
        <w:rPr>
          <w:sz w:val="28"/>
          <w:szCs w:val="28"/>
        </w:rPr>
        <w:t xml:space="preserve">сформированность </w:t>
      </w:r>
      <w:r w:rsidRPr="00302A40">
        <w:rPr>
          <w:rStyle w:val="dash041e005f0431005f044b005f0447005f043d005f044b005f0439005f005fchar1char1"/>
          <w:sz w:val="28"/>
          <w:szCs w:val="28"/>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302A40">
        <w:rPr>
          <w:sz w:val="28"/>
          <w:szCs w:val="28"/>
        </w:rPr>
        <w:t>.</w:t>
      </w:r>
    </w:p>
    <w:p w:rsidR="00390082" w:rsidRPr="00302A40" w:rsidRDefault="00390082" w:rsidP="00A07394">
      <w:pPr>
        <w:pStyle w:val="afff8"/>
        <w:spacing w:line="240" w:lineRule="auto"/>
        <w:ind w:firstLine="709"/>
        <w:rPr>
          <w:sz w:val="28"/>
          <w:szCs w:val="28"/>
        </w:rPr>
      </w:pPr>
      <w:r w:rsidRPr="00302A40">
        <w:rPr>
          <w:sz w:val="28"/>
          <w:szCs w:val="28"/>
        </w:rPr>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w:t>
      </w:r>
      <w:r w:rsidR="00CF259C" w:rsidRPr="00302A40">
        <w:rPr>
          <w:sz w:val="28"/>
          <w:szCs w:val="28"/>
        </w:rPr>
        <w:t>МКОУ СОШ с УИОП д. Стулово Слободского района</w:t>
      </w:r>
      <w:r w:rsidRPr="00302A40">
        <w:rPr>
          <w:sz w:val="28"/>
          <w:szCs w:val="28"/>
        </w:rPr>
        <w:t xml:space="preserve"> и образовательных систем разного уровня. </w:t>
      </w:r>
      <w:r w:rsidRPr="00302A40">
        <w:rPr>
          <w:bCs/>
          <w:iCs/>
          <w:sz w:val="28"/>
          <w:szCs w:val="28"/>
        </w:rPr>
        <w:t xml:space="preserve">Поэтому оценка </w:t>
      </w:r>
      <w:r w:rsidRPr="00302A40">
        <w:rPr>
          <w:sz w:val="28"/>
          <w:szCs w:val="28"/>
        </w:rPr>
        <w:t>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390082" w:rsidRPr="00302A40" w:rsidRDefault="00390082" w:rsidP="00A07394">
      <w:pPr>
        <w:pStyle w:val="afff8"/>
        <w:spacing w:line="240" w:lineRule="auto"/>
        <w:ind w:firstLine="709"/>
        <w:rPr>
          <w:sz w:val="28"/>
          <w:szCs w:val="28"/>
        </w:rPr>
      </w:pPr>
      <w:r w:rsidRPr="00302A40">
        <w:rPr>
          <w:sz w:val="28"/>
          <w:szCs w:val="28"/>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390082" w:rsidRPr="00302A40" w:rsidRDefault="00390082" w:rsidP="00EB6DCB">
      <w:pPr>
        <w:pStyle w:val="afff8"/>
        <w:numPr>
          <w:ilvl w:val="0"/>
          <w:numId w:val="59"/>
        </w:numPr>
        <w:spacing w:line="240" w:lineRule="auto"/>
        <w:ind w:left="0" w:firstLine="709"/>
        <w:rPr>
          <w:sz w:val="28"/>
          <w:szCs w:val="28"/>
        </w:rPr>
      </w:pPr>
      <w:r w:rsidRPr="00302A40">
        <w:rPr>
          <w:sz w:val="28"/>
          <w:szCs w:val="28"/>
        </w:rPr>
        <w:t>соблюдении норм и правил поведения, принятых в образовательной организации;</w:t>
      </w:r>
    </w:p>
    <w:p w:rsidR="00390082" w:rsidRPr="00302A40" w:rsidRDefault="00390082" w:rsidP="00EB6DCB">
      <w:pPr>
        <w:pStyle w:val="afff8"/>
        <w:numPr>
          <w:ilvl w:val="0"/>
          <w:numId w:val="59"/>
        </w:numPr>
        <w:spacing w:line="240" w:lineRule="auto"/>
        <w:ind w:left="0" w:firstLine="709"/>
        <w:rPr>
          <w:sz w:val="28"/>
          <w:szCs w:val="28"/>
        </w:rPr>
      </w:pPr>
      <w:r w:rsidRPr="00302A40">
        <w:rPr>
          <w:sz w:val="28"/>
          <w:szCs w:val="28"/>
        </w:rPr>
        <w:t>участии в общественной жизни образовательной организации, ближайшего социального окружения, страны, общественно-полезной деятельности;</w:t>
      </w:r>
    </w:p>
    <w:p w:rsidR="00390082" w:rsidRPr="00302A40" w:rsidRDefault="00390082" w:rsidP="00EB6DCB">
      <w:pPr>
        <w:pStyle w:val="afff8"/>
        <w:numPr>
          <w:ilvl w:val="0"/>
          <w:numId w:val="59"/>
        </w:numPr>
        <w:spacing w:line="240" w:lineRule="auto"/>
        <w:ind w:left="0" w:firstLine="709"/>
        <w:rPr>
          <w:sz w:val="28"/>
          <w:szCs w:val="28"/>
        </w:rPr>
      </w:pPr>
      <w:r w:rsidRPr="00302A40">
        <w:rPr>
          <w:sz w:val="28"/>
          <w:szCs w:val="28"/>
        </w:rPr>
        <w:t>ответственности за результаты обучения;</w:t>
      </w:r>
    </w:p>
    <w:p w:rsidR="00390082" w:rsidRPr="00302A40" w:rsidRDefault="00390082" w:rsidP="00EB6DCB">
      <w:pPr>
        <w:pStyle w:val="afff8"/>
        <w:numPr>
          <w:ilvl w:val="0"/>
          <w:numId w:val="59"/>
        </w:numPr>
        <w:spacing w:line="240" w:lineRule="auto"/>
        <w:ind w:left="0" w:firstLine="709"/>
        <w:rPr>
          <w:sz w:val="28"/>
          <w:szCs w:val="28"/>
        </w:rPr>
      </w:pPr>
      <w:r w:rsidRPr="00302A40">
        <w:rPr>
          <w:sz w:val="28"/>
          <w:szCs w:val="28"/>
        </w:rPr>
        <w:t>готовности и способности делать осознанный выбор своей образовательной траектории, в том числе выбор профессии;</w:t>
      </w:r>
    </w:p>
    <w:p w:rsidR="00390082" w:rsidRPr="00302A40" w:rsidRDefault="00390082" w:rsidP="00EB6DCB">
      <w:pPr>
        <w:pStyle w:val="afff8"/>
        <w:numPr>
          <w:ilvl w:val="0"/>
          <w:numId w:val="59"/>
        </w:numPr>
        <w:spacing w:line="240" w:lineRule="auto"/>
        <w:ind w:left="0" w:firstLine="709"/>
        <w:rPr>
          <w:sz w:val="28"/>
          <w:szCs w:val="28"/>
        </w:rPr>
      </w:pPr>
      <w:r w:rsidRPr="00302A40">
        <w:rPr>
          <w:sz w:val="28"/>
          <w:szCs w:val="28"/>
        </w:rPr>
        <w:t>ценностно-смысловых установках обучающихся, формируемых средствами различных предметов в рамках системы общего образования.</w:t>
      </w:r>
    </w:p>
    <w:p w:rsidR="00714204" w:rsidRPr="00302A40" w:rsidRDefault="00390082"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Внутришкольный мониторинг организуется администрацией образовательной организации и осуществляется классным руководителем</w:t>
      </w:r>
      <w:r w:rsidR="00302A40" w:rsidRPr="00302A40">
        <w:rPr>
          <w:rFonts w:ascii="Times New Roman" w:hAnsi="Times New Roman"/>
          <w:sz w:val="28"/>
          <w:szCs w:val="28"/>
        </w:rPr>
        <w:t xml:space="preserve"> </w:t>
      </w:r>
      <w:r w:rsidRPr="00302A40">
        <w:rPr>
          <w:rFonts w:ascii="Times New Roman" w:hAnsi="Times New Roman"/>
          <w:sz w:val="28"/>
          <w:szCs w:val="28"/>
        </w:rPr>
        <w:t xml:space="preserve">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w:t>
      </w:r>
      <w:r w:rsidRPr="00302A40">
        <w:rPr>
          <w:rFonts w:ascii="Times New Roman" w:hAnsi="Times New Roman"/>
          <w:sz w:val="28"/>
          <w:szCs w:val="28"/>
        </w:rPr>
        <w:lastRenderedPageBreak/>
        <w:t xml:space="preserve">ходе мониторинговых исследований, возможно только в соответствии с </w:t>
      </w:r>
      <w:r w:rsidRPr="00302A40">
        <w:rPr>
          <w:rFonts w:ascii="Times New Roman" w:hAnsi="Times New Roman"/>
          <w:bCs/>
          <w:sz w:val="28"/>
          <w:szCs w:val="28"/>
        </w:rPr>
        <w:t xml:space="preserve">Федеральным </w:t>
      </w:r>
      <w:r w:rsidRPr="00302A40">
        <w:rPr>
          <w:rFonts w:ascii="Times New Roman" w:hAnsi="Times New Roman"/>
          <w:sz w:val="28"/>
          <w:szCs w:val="28"/>
        </w:rPr>
        <w:t>законом от 17.07.2006 №152-ФЗ «О персональных данных».</w:t>
      </w:r>
    </w:p>
    <w:p w:rsidR="00CF259C" w:rsidRPr="00302A40" w:rsidRDefault="00CF259C" w:rsidP="00A07394">
      <w:pPr>
        <w:pStyle w:val="aff7"/>
        <w:spacing w:before="0" w:after="0" w:line="240" w:lineRule="auto"/>
        <w:ind w:left="0" w:right="0" w:firstLine="709"/>
        <w:rPr>
          <w:rFonts w:ascii="Times New Roman" w:hAnsi="Times New Roman"/>
          <w:i w:val="0"/>
          <w:color w:val="auto"/>
          <w:sz w:val="28"/>
          <w:szCs w:val="28"/>
        </w:rPr>
      </w:pPr>
    </w:p>
    <w:p w:rsidR="00714204" w:rsidRPr="00302A40" w:rsidRDefault="00714204" w:rsidP="00A07394">
      <w:pPr>
        <w:pStyle w:val="aff7"/>
        <w:spacing w:before="0" w:after="0" w:line="240" w:lineRule="auto"/>
        <w:ind w:left="0" w:right="0" w:firstLine="709"/>
        <w:rPr>
          <w:rFonts w:ascii="Times New Roman" w:hAnsi="Times New Roman"/>
          <w:i w:val="0"/>
          <w:color w:val="auto"/>
          <w:sz w:val="28"/>
          <w:szCs w:val="28"/>
        </w:rPr>
      </w:pPr>
      <w:r w:rsidRPr="00302A40">
        <w:rPr>
          <w:rFonts w:ascii="Times New Roman" w:hAnsi="Times New Roman"/>
          <w:i w:val="0"/>
          <w:color w:val="auto"/>
          <w:sz w:val="28"/>
          <w:szCs w:val="28"/>
        </w:rPr>
        <w:t>Особенности оценки метапредметных результатов</w:t>
      </w:r>
    </w:p>
    <w:p w:rsidR="00714204" w:rsidRPr="00302A40" w:rsidRDefault="00714204" w:rsidP="00A07394">
      <w:pPr>
        <w:pStyle w:val="afff8"/>
        <w:spacing w:line="240" w:lineRule="auto"/>
        <w:ind w:firstLine="709"/>
        <w:rPr>
          <w:sz w:val="28"/>
          <w:szCs w:val="28"/>
        </w:rPr>
      </w:pPr>
      <w:r w:rsidRPr="00302A40">
        <w:rPr>
          <w:sz w:val="28"/>
          <w:szCs w:val="28"/>
        </w:rPr>
        <w:t xml:space="preserve">Оценка метапредметных результатов </w:t>
      </w:r>
      <w:r w:rsidRPr="00302A40">
        <w:rPr>
          <w:bCs/>
          <w:sz w:val="28"/>
          <w:szCs w:val="28"/>
        </w:rPr>
        <w:t xml:space="preserve">представляет собой оценку достижения </w:t>
      </w:r>
      <w:r w:rsidRPr="00302A40">
        <w:rPr>
          <w:sz w:val="28"/>
          <w:szCs w:val="28"/>
        </w:rPr>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714204" w:rsidRPr="00302A40" w:rsidRDefault="00714204" w:rsidP="00A07394">
      <w:pPr>
        <w:autoSpaceDE w:val="0"/>
        <w:autoSpaceDN w:val="0"/>
        <w:adjustRightInd w:val="0"/>
        <w:spacing w:after="0" w:line="240" w:lineRule="auto"/>
        <w:ind w:firstLine="709"/>
        <w:jc w:val="both"/>
        <w:rPr>
          <w:rFonts w:ascii="Times New Roman" w:hAnsi="Times New Roman"/>
          <w:sz w:val="28"/>
          <w:szCs w:val="28"/>
        </w:rPr>
      </w:pPr>
      <w:r w:rsidRPr="00302A40">
        <w:rPr>
          <w:rFonts w:ascii="Times New Roman" w:hAnsi="Times New Roman"/>
          <w:bCs/>
          <w:iCs/>
          <w:sz w:val="28"/>
          <w:szCs w:val="28"/>
        </w:rPr>
        <w:t xml:space="preserve">Основным </w:t>
      </w:r>
      <w:r w:rsidRPr="00302A40">
        <w:rPr>
          <w:rFonts w:ascii="Times New Roman" w:hAnsi="Times New Roman"/>
          <w:b/>
          <w:bCs/>
          <w:iCs/>
          <w:sz w:val="28"/>
          <w:szCs w:val="28"/>
        </w:rPr>
        <w:t>объектом и предметом</w:t>
      </w:r>
      <w:r w:rsidRPr="00302A40">
        <w:rPr>
          <w:rFonts w:ascii="Times New Roman" w:hAnsi="Times New Roman"/>
          <w:bCs/>
          <w:iCs/>
          <w:sz w:val="28"/>
          <w:szCs w:val="28"/>
        </w:rPr>
        <w:t xml:space="preserve"> оценки метапредметных результатов являются</w:t>
      </w:r>
      <w:r w:rsidRPr="00302A40">
        <w:rPr>
          <w:rFonts w:ascii="Times New Roman" w:hAnsi="Times New Roman"/>
          <w:sz w:val="28"/>
          <w:szCs w:val="28"/>
        </w:rPr>
        <w:t>:</w:t>
      </w:r>
    </w:p>
    <w:p w:rsidR="00714204" w:rsidRPr="00302A40" w:rsidRDefault="00714204" w:rsidP="00EB6DCB">
      <w:pPr>
        <w:numPr>
          <w:ilvl w:val="0"/>
          <w:numId w:val="44"/>
        </w:numPr>
        <w:tabs>
          <w:tab w:val="left" w:pos="1134"/>
        </w:tabs>
        <w:spacing w:after="0" w:line="240" w:lineRule="auto"/>
        <w:ind w:left="0" w:firstLine="709"/>
        <w:jc w:val="both"/>
        <w:rPr>
          <w:rFonts w:ascii="Times New Roman" w:hAnsi="Times New Roman"/>
          <w:sz w:val="28"/>
          <w:szCs w:val="28"/>
        </w:rPr>
      </w:pPr>
      <w:r w:rsidRPr="00302A40">
        <w:rPr>
          <w:rFonts w:ascii="Times New Roman" w:hAnsi="Times New Roman"/>
          <w:sz w:val="28"/>
          <w:szCs w:val="28"/>
        </w:rPr>
        <w:t>способность и готовность к освоению систематических знаний, их самостоятельному пополнению, переносу и интеграции;</w:t>
      </w:r>
    </w:p>
    <w:p w:rsidR="00714204" w:rsidRPr="00302A40" w:rsidRDefault="00714204" w:rsidP="00EB6DCB">
      <w:pPr>
        <w:numPr>
          <w:ilvl w:val="0"/>
          <w:numId w:val="44"/>
        </w:numPr>
        <w:tabs>
          <w:tab w:val="left" w:pos="1134"/>
        </w:tabs>
        <w:spacing w:after="0" w:line="240" w:lineRule="auto"/>
        <w:ind w:left="0" w:firstLine="709"/>
        <w:jc w:val="both"/>
        <w:rPr>
          <w:rFonts w:ascii="Times New Roman" w:hAnsi="Times New Roman"/>
          <w:sz w:val="28"/>
          <w:szCs w:val="28"/>
        </w:rPr>
      </w:pPr>
      <w:r w:rsidRPr="00302A40">
        <w:rPr>
          <w:rFonts w:ascii="Times New Roman" w:hAnsi="Times New Roman"/>
          <w:sz w:val="28"/>
          <w:szCs w:val="28"/>
        </w:rPr>
        <w:t>способность работать с информацией;</w:t>
      </w:r>
    </w:p>
    <w:p w:rsidR="00714204" w:rsidRPr="00302A40" w:rsidRDefault="00714204" w:rsidP="00EB6DCB">
      <w:pPr>
        <w:numPr>
          <w:ilvl w:val="0"/>
          <w:numId w:val="44"/>
        </w:numPr>
        <w:tabs>
          <w:tab w:val="left" w:pos="1134"/>
        </w:tabs>
        <w:spacing w:after="0" w:line="240" w:lineRule="auto"/>
        <w:ind w:left="0" w:firstLine="709"/>
        <w:jc w:val="both"/>
        <w:rPr>
          <w:rFonts w:ascii="Times New Roman" w:hAnsi="Times New Roman"/>
          <w:sz w:val="28"/>
          <w:szCs w:val="28"/>
        </w:rPr>
      </w:pPr>
      <w:r w:rsidRPr="00302A40">
        <w:rPr>
          <w:rFonts w:ascii="Times New Roman" w:hAnsi="Times New Roman"/>
          <w:sz w:val="28"/>
          <w:szCs w:val="28"/>
        </w:rPr>
        <w:t>способность к сотрудничеству и коммуникации;</w:t>
      </w:r>
    </w:p>
    <w:p w:rsidR="00714204" w:rsidRPr="00302A40" w:rsidRDefault="00714204" w:rsidP="00EB6DCB">
      <w:pPr>
        <w:numPr>
          <w:ilvl w:val="0"/>
          <w:numId w:val="44"/>
        </w:numPr>
        <w:tabs>
          <w:tab w:val="left" w:pos="1134"/>
        </w:tabs>
        <w:spacing w:after="0" w:line="240" w:lineRule="auto"/>
        <w:ind w:left="0" w:firstLine="709"/>
        <w:jc w:val="both"/>
        <w:rPr>
          <w:rFonts w:ascii="Times New Roman" w:hAnsi="Times New Roman"/>
          <w:sz w:val="28"/>
          <w:szCs w:val="28"/>
        </w:rPr>
      </w:pPr>
      <w:r w:rsidRPr="00302A40">
        <w:rPr>
          <w:rFonts w:ascii="Times New Roman" w:hAnsi="Times New Roman"/>
          <w:sz w:val="28"/>
          <w:szCs w:val="28"/>
        </w:rPr>
        <w:t>способность к решению личностно и социально значимых проблем и воплощению найденных решений в практику;</w:t>
      </w:r>
    </w:p>
    <w:p w:rsidR="00714204" w:rsidRPr="00302A40" w:rsidRDefault="00714204" w:rsidP="00EB6DCB">
      <w:pPr>
        <w:numPr>
          <w:ilvl w:val="0"/>
          <w:numId w:val="44"/>
        </w:numPr>
        <w:tabs>
          <w:tab w:val="left" w:pos="1134"/>
        </w:tabs>
        <w:spacing w:after="0" w:line="240" w:lineRule="auto"/>
        <w:ind w:left="0" w:firstLine="709"/>
        <w:jc w:val="both"/>
        <w:rPr>
          <w:rFonts w:ascii="Times New Roman" w:hAnsi="Times New Roman"/>
          <w:sz w:val="28"/>
          <w:szCs w:val="28"/>
        </w:rPr>
      </w:pPr>
      <w:r w:rsidRPr="00302A40">
        <w:rPr>
          <w:rFonts w:ascii="Times New Roman" w:hAnsi="Times New Roman"/>
          <w:sz w:val="28"/>
          <w:szCs w:val="28"/>
        </w:rPr>
        <w:t>способность и готовность к использованию ИКТ в целях обучения и развития;</w:t>
      </w:r>
    </w:p>
    <w:p w:rsidR="00714204" w:rsidRPr="00302A40" w:rsidRDefault="00714204" w:rsidP="00EB6DCB">
      <w:pPr>
        <w:numPr>
          <w:ilvl w:val="0"/>
          <w:numId w:val="44"/>
        </w:numPr>
        <w:tabs>
          <w:tab w:val="left" w:pos="1134"/>
        </w:tabs>
        <w:spacing w:after="0" w:line="240" w:lineRule="auto"/>
        <w:ind w:left="0" w:firstLine="709"/>
        <w:jc w:val="both"/>
        <w:rPr>
          <w:rFonts w:ascii="Times New Roman" w:hAnsi="Times New Roman"/>
          <w:sz w:val="28"/>
          <w:szCs w:val="28"/>
        </w:rPr>
      </w:pPr>
      <w:r w:rsidRPr="00302A40">
        <w:rPr>
          <w:rFonts w:ascii="Times New Roman" w:hAnsi="Times New Roman"/>
          <w:sz w:val="28"/>
          <w:szCs w:val="28"/>
        </w:rPr>
        <w:t>способность к самоорганизации, саморегуляции и рефлексии.</w:t>
      </w:r>
    </w:p>
    <w:p w:rsidR="00714204" w:rsidRPr="00302A40" w:rsidRDefault="00714204" w:rsidP="00A07394">
      <w:pPr>
        <w:pStyle w:val="afff8"/>
        <w:spacing w:line="240" w:lineRule="auto"/>
        <w:ind w:firstLine="709"/>
        <w:rPr>
          <w:i/>
          <w:sz w:val="28"/>
          <w:szCs w:val="28"/>
        </w:rPr>
      </w:pPr>
      <w:r w:rsidRPr="00302A40">
        <w:rPr>
          <w:sz w:val="28"/>
          <w:szCs w:val="28"/>
        </w:rPr>
        <w:t xml:space="preserve">Оценка достижения метапредметных результатов осуществляется администрацией образовательной организации в ходе </w:t>
      </w:r>
      <w:r w:rsidRPr="00302A40">
        <w:rPr>
          <w:b/>
          <w:sz w:val="28"/>
          <w:szCs w:val="28"/>
        </w:rPr>
        <w:t>внутришкольного мониторинга</w:t>
      </w:r>
      <w:r w:rsidRPr="00302A40">
        <w:rPr>
          <w:sz w:val="28"/>
          <w:szCs w:val="28"/>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302A40">
        <w:rPr>
          <w:i/>
          <w:sz w:val="28"/>
          <w:szCs w:val="28"/>
        </w:rPr>
        <w:t>.</w:t>
      </w:r>
    </w:p>
    <w:p w:rsidR="00714204" w:rsidRPr="00302A40" w:rsidRDefault="00714204" w:rsidP="00A07394">
      <w:pPr>
        <w:pStyle w:val="afff8"/>
        <w:spacing w:line="240" w:lineRule="auto"/>
        <w:ind w:firstLine="709"/>
        <w:rPr>
          <w:sz w:val="28"/>
          <w:szCs w:val="28"/>
        </w:rPr>
      </w:pPr>
      <w:r w:rsidRPr="00302A40">
        <w:rPr>
          <w:sz w:val="28"/>
          <w:szCs w:val="28"/>
        </w:rPr>
        <w:t xml:space="preserve">Наиболее адекватными формами оценки </w:t>
      </w:r>
    </w:p>
    <w:p w:rsidR="00714204" w:rsidRPr="00302A40" w:rsidRDefault="00714204" w:rsidP="00EB6DCB">
      <w:pPr>
        <w:pStyle w:val="afff8"/>
        <w:numPr>
          <w:ilvl w:val="0"/>
          <w:numId w:val="45"/>
        </w:numPr>
        <w:tabs>
          <w:tab w:val="left" w:pos="1134"/>
        </w:tabs>
        <w:spacing w:line="240" w:lineRule="auto"/>
        <w:ind w:left="0" w:firstLine="709"/>
        <w:rPr>
          <w:sz w:val="28"/>
          <w:szCs w:val="28"/>
        </w:rPr>
      </w:pPr>
      <w:r w:rsidRPr="00302A40">
        <w:rPr>
          <w:sz w:val="28"/>
          <w:szCs w:val="28"/>
        </w:rPr>
        <w:t>читательской грамотности служит письменная работа на межпредметной основе;</w:t>
      </w:r>
    </w:p>
    <w:p w:rsidR="00714204" w:rsidRPr="00302A40" w:rsidRDefault="00714204" w:rsidP="00EB6DCB">
      <w:pPr>
        <w:pStyle w:val="afff8"/>
        <w:numPr>
          <w:ilvl w:val="0"/>
          <w:numId w:val="45"/>
        </w:numPr>
        <w:tabs>
          <w:tab w:val="left" w:pos="1134"/>
        </w:tabs>
        <w:spacing w:line="240" w:lineRule="auto"/>
        <w:ind w:left="0" w:firstLine="709"/>
        <w:rPr>
          <w:sz w:val="28"/>
          <w:szCs w:val="28"/>
        </w:rPr>
      </w:pPr>
      <w:r w:rsidRPr="00302A40">
        <w:rPr>
          <w:sz w:val="28"/>
          <w:szCs w:val="28"/>
        </w:rPr>
        <w:t>ИКТ-компетентности – практическая работа в сочетании с письменной (компьютеризованной) частью;</w:t>
      </w:r>
    </w:p>
    <w:p w:rsidR="00714204" w:rsidRPr="00302A40" w:rsidRDefault="00714204" w:rsidP="00EB6DCB">
      <w:pPr>
        <w:pStyle w:val="afff8"/>
        <w:numPr>
          <w:ilvl w:val="0"/>
          <w:numId w:val="45"/>
        </w:numPr>
        <w:tabs>
          <w:tab w:val="left" w:pos="1134"/>
        </w:tabs>
        <w:spacing w:line="240" w:lineRule="auto"/>
        <w:ind w:left="0" w:firstLine="709"/>
        <w:rPr>
          <w:sz w:val="28"/>
          <w:szCs w:val="28"/>
        </w:rPr>
      </w:pPr>
      <w:r w:rsidRPr="00302A40">
        <w:rPr>
          <w:sz w:val="28"/>
          <w:szCs w:val="28"/>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714204" w:rsidRPr="00302A40" w:rsidRDefault="00714204" w:rsidP="00A07394">
      <w:pPr>
        <w:pStyle w:val="afff8"/>
        <w:spacing w:line="240" w:lineRule="auto"/>
        <w:ind w:firstLine="709"/>
        <w:rPr>
          <w:sz w:val="28"/>
          <w:szCs w:val="28"/>
        </w:rPr>
      </w:pPr>
      <w:r w:rsidRPr="00302A40">
        <w:rPr>
          <w:sz w:val="28"/>
          <w:szCs w:val="28"/>
        </w:rPr>
        <w:t>Каждый из перечисленных видов диагностик проводится с периодичностью не менее, чем один раз в два года.</w:t>
      </w:r>
    </w:p>
    <w:p w:rsidR="00714204" w:rsidRPr="00302A40" w:rsidRDefault="00714204" w:rsidP="00A07394">
      <w:pPr>
        <w:pStyle w:val="afff8"/>
        <w:spacing w:line="240" w:lineRule="auto"/>
        <w:ind w:firstLine="709"/>
        <w:rPr>
          <w:sz w:val="28"/>
          <w:szCs w:val="28"/>
        </w:rPr>
      </w:pPr>
      <w:r w:rsidRPr="00302A40">
        <w:rPr>
          <w:sz w:val="28"/>
          <w:szCs w:val="28"/>
        </w:rPr>
        <w:t xml:space="preserve">Основной процедурой </w:t>
      </w:r>
      <w:r w:rsidRPr="00302A40">
        <w:rPr>
          <w:b/>
          <w:sz w:val="28"/>
          <w:szCs w:val="28"/>
        </w:rPr>
        <w:t>итоговой оценки</w:t>
      </w:r>
      <w:r w:rsidRPr="00302A40">
        <w:rPr>
          <w:sz w:val="28"/>
          <w:szCs w:val="28"/>
        </w:rPr>
        <w:t xml:space="preserve"> достижения метапредметных результатов является </w:t>
      </w:r>
      <w:r w:rsidRPr="00302A40">
        <w:rPr>
          <w:b/>
          <w:sz w:val="28"/>
          <w:szCs w:val="28"/>
        </w:rPr>
        <w:t>защита итогового индивидуального проекта</w:t>
      </w:r>
      <w:r w:rsidRPr="00302A40">
        <w:rPr>
          <w:sz w:val="28"/>
          <w:szCs w:val="28"/>
        </w:rPr>
        <w:t>.</w:t>
      </w:r>
    </w:p>
    <w:p w:rsidR="00714204" w:rsidRPr="00302A40" w:rsidRDefault="00714204" w:rsidP="00A07394">
      <w:pPr>
        <w:pStyle w:val="afff8"/>
        <w:spacing w:line="240" w:lineRule="auto"/>
        <w:ind w:firstLine="709"/>
        <w:rPr>
          <w:sz w:val="28"/>
          <w:szCs w:val="28"/>
        </w:rPr>
      </w:pPr>
      <w:r w:rsidRPr="00302A40">
        <w:rPr>
          <w:b/>
          <w:sz w:val="28"/>
          <w:szCs w:val="28"/>
        </w:rPr>
        <w:t>Итоговой проект</w:t>
      </w:r>
      <w:r w:rsidRPr="00302A40">
        <w:rPr>
          <w:sz w:val="28"/>
          <w:szCs w:val="28"/>
        </w:rPr>
        <w:t xml:space="preserve">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w:t>
      </w:r>
      <w:r w:rsidRPr="00302A40">
        <w:rPr>
          <w:sz w:val="28"/>
          <w:szCs w:val="28"/>
        </w:rPr>
        <w:lastRenderedPageBreak/>
        <w:t>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714204" w:rsidRPr="00302A40" w:rsidRDefault="00714204" w:rsidP="00A07394">
      <w:pPr>
        <w:pStyle w:val="afff8"/>
        <w:spacing w:line="240" w:lineRule="auto"/>
        <w:ind w:firstLine="709"/>
        <w:rPr>
          <w:sz w:val="28"/>
          <w:szCs w:val="28"/>
        </w:rPr>
      </w:pPr>
      <w:r w:rsidRPr="00302A40">
        <w:rPr>
          <w:sz w:val="28"/>
          <w:szCs w:val="28"/>
        </w:rPr>
        <w:t>Результатом (продуктом) проектной деятельности может быть любая из следующих работ:</w:t>
      </w:r>
    </w:p>
    <w:p w:rsidR="00714204" w:rsidRPr="00302A40" w:rsidRDefault="00714204" w:rsidP="00A07394">
      <w:pPr>
        <w:pStyle w:val="afff8"/>
        <w:spacing w:line="240" w:lineRule="auto"/>
        <w:ind w:firstLine="709"/>
        <w:rPr>
          <w:sz w:val="28"/>
          <w:szCs w:val="28"/>
        </w:rPr>
      </w:pPr>
      <w:r w:rsidRPr="00302A40">
        <w:rPr>
          <w:sz w:val="28"/>
          <w:szCs w:val="28"/>
        </w:rPr>
        <w:t>а) письменная работа (эссе, реферат, аналитические материалы, обзорные материалы, отчёты о проведённых исследованиях, стендовый доклад и др.);</w:t>
      </w:r>
    </w:p>
    <w:p w:rsidR="00714204" w:rsidRPr="00302A40" w:rsidRDefault="00714204" w:rsidP="00A07394">
      <w:pPr>
        <w:pStyle w:val="afff8"/>
        <w:spacing w:line="240" w:lineRule="auto"/>
        <w:ind w:firstLine="709"/>
        <w:rPr>
          <w:sz w:val="28"/>
          <w:szCs w:val="28"/>
        </w:rPr>
      </w:pPr>
      <w:r w:rsidRPr="00302A40">
        <w:rPr>
          <w:sz w:val="28"/>
          <w:szCs w:val="28"/>
        </w:rPr>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714204" w:rsidRPr="00302A40" w:rsidRDefault="00714204" w:rsidP="00A07394">
      <w:pPr>
        <w:pStyle w:val="afff8"/>
        <w:spacing w:line="240" w:lineRule="auto"/>
        <w:ind w:firstLine="709"/>
        <w:rPr>
          <w:sz w:val="28"/>
          <w:szCs w:val="28"/>
        </w:rPr>
      </w:pPr>
      <w:r w:rsidRPr="00302A40">
        <w:rPr>
          <w:sz w:val="28"/>
          <w:szCs w:val="28"/>
        </w:rPr>
        <w:t>в) материальный объект, макет, иное конструкторское изделие;</w:t>
      </w:r>
    </w:p>
    <w:p w:rsidR="00714204" w:rsidRPr="00302A40" w:rsidRDefault="00714204" w:rsidP="00A07394">
      <w:pPr>
        <w:pStyle w:val="afff8"/>
        <w:spacing w:line="240" w:lineRule="auto"/>
        <w:ind w:firstLine="709"/>
        <w:rPr>
          <w:sz w:val="28"/>
          <w:szCs w:val="28"/>
        </w:rPr>
      </w:pPr>
      <w:r w:rsidRPr="00302A40">
        <w:rPr>
          <w:sz w:val="28"/>
          <w:szCs w:val="28"/>
        </w:rPr>
        <w:t>г) отчётные материалы по социальному проекту, которые могут включать как тексты, так и мультимедийные продукты.</w:t>
      </w:r>
    </w:p>
    <w:p w:rsidR="00714204" w:rsidRPr="00302A40" w:rsidRDefault="00714204" w:rsidP="00A07394">
      <w:pPr>
        <w:pStyle w:val="afff8"/>
        <w:spacing w:line="240" w:lineRule="auto"/>
        <w:ind w:firstLine="709"/>
        <w:rPr>
          <w:sz w:val="28"/>
          <w:szCs w:val="28"/>
        </w:rPr>
      </w:pPr>
      <w:r w:rsidRPr="00302A40">
        <w:rPr>
          <w:sz w:val="28"/>
          <w:szCs w:val="28"/>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w:t>
      </w:r>
    </w:p>
    <w:p w:rsidR="00714204" w:rsidRPr="00302A40" w:rsidRDefault="00714204" w:rsidP="00A07394">
      <w:pPr>
        <w:pStyle w:val="afff8"/>
        <w:spacing w:line="240" w:lineRule="auto"/>
        <w:ind w:firstLine="709"/>
        <w:rPr>
          <w:sz w:val="28"/>
          <w:szCs w:val="28"/>
        </w:rPr>
      </w:pPr>
      <w:r w:rsidRPr="00302A40">
        <w:rPr>
          <w:sz w:val="28"/>
          <w:szCs w:val="28"/>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714204" w:rsidRPr="00302A40" w:rsidRDefault="00714204" w:rsidP="00A07394">
      <w:pPr>
        <w:pStyle w:val="afff8"/>
        <w:spacing w:line="240" w:lineRule="auto"/>
        <w:ind w:firstLine="709"/>
        <w:rPr>
          <w:sz w:val="28"/>
          <w:szCs w:val="28"/>
        </w:rPr>
      </w:pPr>
      <w:r w:rsidRPr="00302A40">
        <w:rPr>
          <w:sz w:val="28"/>
          <w:szCs w:val="28"/>
        </w:rPr>
        <w:t xml:space="preserve">Защита проекта осуществляется в процессе специально организованной деятельности комиссии МКОУ СОШ с УИОП д. Стулово или на школьной конференции. </w:t>
      </w:r>
    </w:p>
    <w:p w:rsidR="00714204" w:rsidRPr="00302A40" w:rsidRDefault="00714204" w:rsidP="00A07394">
      <w:pPr>
        <w:pStyle w:val="afff8"/>
        <w:spacing w:line="240" w:lineRule="auto"/>
        <w:ind w:firstLine="709"/>
        <w:rPr>
          <w:sz w:val="28"/>
          <w:szCs w:val="28"/>
        </w:rPr>
      </w:pPr>
      <w:r w:rsidRPr="00302A40">
        <w:rPr>
          <w:sz w:val="28"/>
          <w:szCs w:val="28"/>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714204" w:rsidRPr="00302A40" w:rsidRDefault="00714204" w:rsidP="00A07394">
      <w:pPr>
        <w:pStyle w:val="aff7"/>
        <w:spacing w:before="0" w:after="0" w:line="240" w:lineRule="auto"/>
        <w:ind w:left="0" w:right="0" w:firstLine="709"/>
        <w:rPr>
          <w:rFonts w:ascii="Times New Roman" w:hAnsi="Times New Roman"/>
          <w:color w:val="auto"/>
          <w:sz w:val="28"/>
          <w:szCs w:val="28"/>
        </w:rPr>
      </w:pPr>
    </w:p>
    <w:p w:rsidR="00714204" w:rsidRPr="00302A40" w:rsidRDefault="00714204" w:rsidP="00A07394">
      <w:pPr>
        <w:pStyle w:val="aff7"/>
        <w:spacing w:before="0" w:after="0" w:line="240" w:lineRule="auto"/>
        <w:ind w:left="0" w:right="0" w:firstLine="709"/>
        <w:rPr>
          <w:rFonts w:ascii="Times New Roman" w:hAnsi="Times New Roman"/>
          <w:i w:val="0"/>
          <w:color w:val="auto"/>
          <w:sz w:val="28"/>
          <w:szCs w:val="28"/>
        </w:rPr>
      </w:pPr>
      <w:r w:rsidRPr="00302A40">
        <w:rPr>
          <w:rFonts w:ascii="Times New Roman" w:hAnsi="Times New Roman"/>
          <w:i w:val="0"/>
          <w:color w:val="auto"/>
          <w:sz w:val="28"/>
          <w:szCs w:val="28"/>
        </w:rPr>
        <w:t>Особенности оценки предметных результатов</w:t>
      </w:r>
    </w:p>
    <w:p w:rsidR="00714204" w:rsidRPr="00302A40" w:rsidRDefault="00714204" w:rsidP="00A07394">
      <w:pPr>
        <w:pStyle w:val="afff8"/>
        <w:spacing w:line="240" w:lineRule="auto"/>
        <w:ind w:firstLine="709"/>
        <w:rPr>
          <w:sz w:val="28"/>
          <w:szCs w:val="28"/>
        </w:rPr>
      </w:pPr>
      <w:r w:rsidRPr="00302A40">
        <w:rPr>
          <w:sz w:val="28"/>
          <w:szCs w:val="28"/>
        </w:rPr>
        <w:t xml:space="preserve">Оценка предметных результатов </w:t>
      </w:r>
      <w:r w:rsidRPr="00302A40">
        <w:rPr>
          <w:bCs/>
          <w:sz w:val="28"/>
          <w:szCs w:val="28"/>
        </w:rPr>
        <w:t xml:space="preserve">представляет собой оценку достижения обучающимся </w:t>
      </w:r>
      <w:r w:rsidRPr="00302A40">
        <w:rPr>
          <w:sz w:val="28"/>
          <w:szCs w:val="28"/>
        </w:rPr>
        <w:t>планируемых результатов по отдельным предметам.</w:t>
      </w:r>
    </w:p>
    <w:p w:rsidR="00714204" w:rsidRPr="00302A40" w:rsidRDefault="00714204" w:rsidP="00A07394">
      <w:pPr>
        <w:pStyle w:val="afff8"/>
        <w:spacing w:line="240" w:lineRule="auto"/>
        <w:ind w:firstLine="709"/>
        <w:rPr>
          <w:sz w:val="28"/>
          <w:szCs w:val="28"/>
        </w:rPr>
      </w:pPr>
      <w:r w:rsidRPr="00302A40">
        <w:rPr>
          <w:sz w:val="28"/>
          <w:szCs w:val="28"/>
        </w:rPr>
        <w:t>Формирование этих результатов обеспечивается каждым учебным предметом.</w:t>
      </w:r>
    </w:p>
    <w:p w:rsidR="00714204" w:rsidRPr="00302A40" w:rsidRDefault="00714204" w:rsidP="00A07394">
      <w:pPr>
        <w:pStyle w:val="afff8"/>
        <w:spacing w:line="240" w:lineRule="auto"/>
        <w:ind w:firstLine="709"/>
        <w:rPr>
          <w:sz w:val="28"/>
          <w:szCs w:val="28"/>
        </w:rPr>
      </w:pPr>
      <w:r w:rsidRPr="00302A40">
        <w:rPr>
          <w:bCs/>
          <w:iCs/>
          <w:sz w:val="28"/>
          <w:szCs w:val="28"/>
        </w:rPr>
        <w:t xml:space="preserve">Основным предметом оценки в соответствии с требованиями ФГОС ООО является </w:t>
      </w:r>
      <w:r w:rsidRPr="00302A40">
        <w:rPr>
          <w:sz w:val="28"/>
          <w:szCs w:val="28"/>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714204" w:rsidRPr="00302A40" w:rsidRDefault="00714204" w:rsidP="00A07394">
      <w:pPr>
        <w:pStyle w:val="afff8"/>
        <w:spacing w:line="240" w:lineRule="auto"/>
        <w:ind w:firstLine="709"/>
        <w:rPr>
          <w:sz w:val="28"/>
          <w:szCs w:val="28"/>
        </w:rPr>
      </w:pPr>
      <w:r w:rsidRPr="00302A40">
        <w:rPr>
          <w:sz w:val="28"/>
          <w:szCs w:val="28"/>
        </w:rPr>
        <w:t xml:space="preserve">Оценка предметных результатов ведётся каждым учителем в ходе процедур текущей, тематической, промежуточной и итоговой оценки, а </w:t>
      </w:r>
      <w:r w:rsidRPr="00302A40">
        <w:rPr>
          <w:sz w:val="28"/>
          <w:szCs w:val="28"/>
        </w:rPr>
        <w:lastRenderedPageBreak/>
        <w:t>также администрацией образовательной организации в ходе внутришкольного мониторинга.</w:t>
      </w:r>
    </w:p>
    <w:p w:rsidR="00714204" w:rsidRPr="00302A40" w:rsidRDefault="00714204" w:rsidP="00A07394">
      <w:pPr>
        <w:pStyle w:val="afff8"/>
        <w:spacing w:line="240" w:lineRule="auto"/>
        <w:ind w:firstLine="709"/>
        <w:rPr>
          <w:rFonts w:eastAsia="@Arial Unicode MS"/>
          <w:sz w:val="28"/>
          <w:szCs w:val="28"/>
        </w:rPr>
      </w:pPr>
      <w:r w:rsidRPr="00302A40">
        <w:rPr>
          <w:rFonts w:eastAsia="@Arial Unicode MS"/>
          <w:sz w:val="28"/>
          <w:szCs w:val="28"/>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w:t>
      </w:r>
      <w:r w:rsidRPr="00302A40">
        <w:rPr>
          <w:sz w:val="28"/>
          <w:szCs w:val="28"/>
        </w:rPr>
        <w:t>Описание должно включить:</w:t>
      </w:r>
    </w:p>
    <w:p w:rsidR="00714204" w:rsidRPr="00302A40" w:rsidRDefault="00714204" w:rsidP="00EB6DCB">
      <w:pPr>
        <w:numPr>
          <w:ilvl w:val="0"/>
          <w:numId w:val="40"/>
        </w:numPr>
        <w:spacing w:after="0" w:line="240" w:lineRule="auto"/>
        <w:ind w:left="0" w:firstLine="709"/>
        <w:jc w:val="both"/>
        <w:rPr>
          <w:rFonts w:ascii="Times New Roman" w:hAnsi="Times New Roman"/>
          <w:sz w:val="28"/>
          <w:szCs w:val="28"/>
          <w:lang w:eastAsia="ru-RU"/>
        </w:rPr>
      </w:pPr>
      <w:r w:rsidRPr="00302A40">
        <w:rPr>
          <w:rFonts w:ascii="Times New Roman" w:hAnsi="Times New Roman"/>
          <w:sz w:val="28"/>
          <w:szCs w:val="28"/>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714204" w:rsidRPr="00302A40" w:rsidRDefault="00714204" w:rsidP="00EB6DCB">
      <w:pPr>
        <w:numPr>
          <w:ilvl w:val="0"/>
          <w:numId w:val="40"/>
        </w:numPr>
        <w:spacing w:after="0" w:line="240" w:lineRule="auto"/>
        <w:ind w:left="0" w:firstLine="709"/>
        <w:jc w:val="both"/>
        <w:rPr>
          <w:rFonts w:ascii="Times New Roman" w:hAnsi="Times New Roman"/>
          <w:sz w:val="28"/>
          <w:szCs w:val="28"/>
          <w:lang w:eastAsia="ru-RU"/>
        </w:rPr>
      </w:pPr>
      <w:r w:rsidRPr="00302A40">
        <w:rPr>
          <w:rFonts w:ascii="Times New Roman" w:hAnsi="Times New Roman"/>
          <w:sz w:val="28"/>
          <w:szCs w:val="28"/>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14204" w:rsidRPr="00302A40" w:rsidRDefault="00714204" w:rsidP="00EB6DCB">
      <w:pPr>
        <w:numPr>
          <w:ilvl w:val="0"/>
          <w:numId w:val="40"/>
        </w:numPr>
        <w:spacing w:after="0" w:line="240" w:lineRule="auto"/>
        <w:ind w:left="0" w:firstLine="709"/>
        <w:jc w:val="both"/>
        <w:rPr>
          <w:rFonts w:ascii="Times New Roman" w:hAnsi="Times New Roman"/>
          <w:sz w:val="28"/>
          <w:szCs w:val="28"/>
          <w:lang w:eastAsia="ru-RU"/>
        </w:rPr>
      </w:pPr>
      <w:r w:rsidRPr="00302A40">
        <w:rPr>
          <w:rFonts w:ascii="Times New Roman" w:hAnsi="Times New Roman"/>
          <w:sz w:val="28"/>
          <w:szCs w:val="28"/>
          <w:lang w:eastAsia="ru-RU"/>
        </w:rPr>
        <w:t>график контрольных мероприятий.</w:t>
      </w:r>
    </w:p>
    <w:p w:rsidR="00714204" w:rsidRPr="00302A40" w:rsidRDefault="00714204" w:rsidP="00780611">
      <w:pPr>
        <w:pStyle w:val="4"/>
      </w:pPr>
      <w:bookmarkStart w:id="84" w:name="_Toc66636368"/>
      <w:bookmarkStart w:id="85" w:name="_Toc66655972"/>
      <w:r w:rsidRPr="00302A40">
        <w:t>1.3.3. Организация и содержание оценочных процедур</w:t>
      </w:r>
      <w:bookmarkEnd w:id="84"/>
      <w:bookmarkEnd w:id="85"/>
    </w:p>
    <w:p w:rsidR="00714204" w:rsidRPr="00302A40" w:rsidRDefault="00714204" w:rsidP="00A07394">
      <w:pPr>
        <w:pStyle w:val="afff8"/>
        <w:spacing w:line="240" w:lineRule="auto"/>
        <w:ind w:firstLine="709"/>
        <w:rPr>
          <w:rStyle w:val="dash041e0431044b0447043d044b0439char1"/>
          <w:sz w:val="28"/>
          <w:szCs w:val="28"/>
        </w:rPr>
      </w:pPr>
      <w:r w:rsidRPr="00302A40">
        <w:rPr>
          <w:rStyle w:val="dash041e0431044b0447043d044b0439char1"/>
          <w:b/>
          <w:sz w:val="28"/>
          <w:szCs w:val="28"/>
        </w:rPr>
        <w:t xml:space="preserve">Стартовая диагностика </w:t>
      </w:r>
      <w:r w:rsidRPr="00302A40">
        <w:rPr>
          <w:rStyle w:val="dash041e0431044b0447043d044b0439char1"/>
          <w:sz w:val="28"/>
          <w:szCs w:val="28"/>
        </w:rPr>
        <w:t xml:space="preserve">представляет собой процедуру </w:t>
      </w:r>
      <w:r w:rsidRPr="00302A40">
        <w:rPr>
          <w:rStyle w:val="dash041e0431044b0447043d044b0439char1"/>
          <w:b/>
          <w:sz w:val="28"/>
          <w:szCs w:val="28"/>
        </w:rPr>
        <w:t>оценки готовности к обучению</w:t>
      </w:r>
      <w:r w:rsidRPr="00302A40">
        <w:rPr>
          <w:rStyle w:val="dash041e0431044b0447043d044b0439char1"/>
          <w:sz w:val="28"/>
          <w:szCs w:val="28"/>
        </w:rPr>
        <w:t xml:space="preserve"> на данном уровне образования. Проводится администрацией МКОУ СОШ с УИОП д. Стулово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302A40">
        <w:rPr>
          <w:rStyle w:val="dash041e0431044b0447043d044b0439char1"/>
          <w:b/>
          <w:i/>
          <w:sz w:val="28"/>
          <w:szCs w:val="28"/>
        </w:rPr>
        <w:t xml:space="preserve">. </w:t>
      </w:r>
      <w:r w:rsidRPr="00302A40">
        <w:rPr>
          <w:rStyle w:val="dash041e0431044b0447043d044b0439char1"/>
          <w:sz w:val="28"/>
          <w:szCs w:val="28"/>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714204" w:rsidRPr="00302A40" w:rsidRDefault="00714204" w:rsidP="00A07394">
      <w:pPr>
        <w:pStyle w:val="afff8"/>
        <w:spacing w:line="240" w:lineRule="auto"/>
        <w:ind w:firstLine="709"/>
        <w:rPr>
          <w:rStyle w:val="dash041e0431044b0447043d044b0439char1"/>
          <w:sz w:val="28"/>
          <w:szCs w:val="28"/>
        </w:rPr>
      </w:pPr>
      <w:r w:rsidRPr="00302A40">
        <w:rPr>
          <w:rStyle w:val="dash041e0431044b0447043d044b0439char1"/>
          <w:b/>
          <w:sz w:val="28"/>
          <w:szCs w:val="28"/>
        </w:rPr>
        <w:t xml:space="preserve">Текущая оценка </w:t>
      </w:r>
      <w:r w:rsidRPr="00302A40">
        <w:rPr>
          <w:rStyle w:val="dash041e0431044b0447043d044b0439char1"/>
          <w:sz w:val="28"/>
          <w:szCs w:val="28"/>
        </w:rPr>
        <w:t xml:space="preserve">представляет собой процедуру </w:t>
      </w:r>
      <w:r w:rsidRPr="00302A40">
        <w:rPr>
          <w:rStyle w:val="dash041e0431044b0447043d044b0439char1"/>
          <w:b/>
          <w:sz w:val="28"/>
          <w:szCs w:val="28"/>
        </w:rPr>
        <w:t xml:space="preserve">оценки индивидуального продвижения </w:t>
      </w:r>
      <w:r w:rsidRPr="00302A40">
        <w:rPr>
          <w:rStyle w:val="dash041e0431044b0447043d044b0439char1"/>
          <w:sz w:val="28"/>
          <w:szCs w:val="28"/>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302A40">
        <w:rPr>
          <w:rFonts w:eastAsia="@Arial Unicode MS"/>
          <w:sz w:val="28"/>
          <w:szCs w:val="28"/>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w:t>
      </w:r>
      <w:r w:rsidRPr="00302A40">
        <w:rPr>
          <w:rStyle w:val="dash041e0431044b0447043d044b0439char1"/>
          <w:sz w:val="28"/>
          <w:szCs w:val="28"/>
        </w:rPr>
        <w:t xml:space="preserve">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w:t>
      </w:r>
      <w:r w:rsidRPr="00302A40">
        <w:rPr>
          <w:rStyle w:val="dash041e0431044b0447043d044b0439char1"/>
          <w:sz w:val="28"/>
          <w:szCs w:val="28"/>
        </w:rPr>
        <w:lastRenderedPageBreak/>
        <w:t>освобождения ученика от необходимости выполнять тематическую проверочную работу</w:t>
      </w:r>
      <w:r w:rsidRPr="00302A40">
        <w:rPr>
          <w:rStyle w:val="af2"/>
          <w:sz w:val="28"/>
          <w:szCs w:val="28"/>
        </w:rPr>
        <w:footnoteReference w:id="1"/>
      </w:r>
      <w:r w:rsidRPr="00302A40">
        <w:rPr>
          <w:rStyle w:val="dash041e0431044b0447043d044b0439char1"/>
          <w:sz w:val="28"/>
          <w:szCs w:val="28"/>
        </w:rPr>
        <w:t>.</w:t>
      </w:r>
    </w:p>
    <w:p w:rsidR="00714204" w:rsidRPr="00302A40" w:rsidRDefault="00714204" w:rsidP="00A07394">
      <w:pPr>
        <w:pStyle w:val="afff8"/>
        <w:spacing w:line="240" w:lineRule="auto"/>
        <w:ind w:firstLine="709"/>
        <w:rPr>
          <w:rStyle w:val="dash041e0431044b0447043d044b0439char1"/>
          <w:b/>
          <w:i/>
          <w:sz w:val="28"/>
          <w:szCs w:val="28"/>
        </w:rPr>
      </w:pPr>
      <w:r w:rsidRPr="00302A40">
        <w:rPr>
          <w:rStyle w:val="dash041e0431044b0447043d044b0439char1"/>
          <w:b/>
          <w:sz w:val="28"/>
          <w:szCs w:val="28"/>
        </w:rPr>
        <w:t xml:space="preserve">Тематическая оценка </w:t>
      </w:r>
      <w:r w:rsidRPr="00302A40">
        <w:rPr>
          <w:rStyle w:val="dash041e0431044b0447043d044b0439char1"/>
          <w:sz w:val="28"/>
          <w:szCs w:val="28"/>
        </w:rPr>
        <w:t xml:space="preserve">представляет собой процедуру </w:t>
      </w:r>
      <w:r w:rsidRPr="00302A40">
        <w:rPr>
          <w:rStyle w:val="dash041e0431044b0447043d044b0439char1"/>
          <w:b/>
          <w:sz w:val="28"/>
          <w:szCs w:val="28"/>
        </w:rPr>
        <w:t>оценки уровня достижения</w:t>
      </w:r>
      <w:r w:rsidRPr="00302A40">
        <w:rPr>
          <w:rStyle w:val="dash041e0431044b0447043d044b0439char1"/>
          <w:sz w:val="28"/>
          <w:szCs w:val="28"/>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714204" w:rsidRPr="00302A40" w:rsidRDefault="00714204" w:rsidP="00A07394">
      <w:pPr>
        <w:pStyle w:val="afff8"/>
        <w:spacing w:line="240" w:lineRule="auto"/>
        <w:ind w:firstLine="709"/>
        <w:rPr>
          <w:rStyle w:val="dash041e0431044b0447043d044b0439char1"/>
          <w:b/>
          <w:i/>
          <w:sz w:val="28"/>
          <w:szCs w:val="28"/>
        </w:rPr>
      </w:pPr>
      <w:r w:rsidRPr="00302A40">
        <w:rPr>
          <w:rStyle w:val="dash041e0431044b0447043d044b0439char1"/>
          <w:b/>
          <w:sz w:val="28"/>
          <w:szCs w:val="28"/>
        </w:rPr>
        <w:t xml:space="preserve">Портфолио </w:t>
      </w:r>
      <w:r w:rsidRPr="00302A40">
        <w:rPr>
          <w:rStyle w:val="dash041e0431044b0447043d044b0439char1"/>
          <w:sz w:val="28"/>
          <w:szCs w:val="28"/>
        </w:rPr>
        <w:t xml:space="preserve">представляет собой процедуру </w:t>
      </w:r>
      <w:r w:rsidRPr="00302A40">
        <w:rPr>
          <w:rStyle w:val="dash041e0431044b0447043d044b0439char1"/>
          <w:b/>
          <w:sz w:val="28"/>
          <w:szCs w:val="28"/>
        </w:rPr>
        <w:t xml:space="preserve">оценки </w:t>
      </w:r>
      <w:r w:rsidRPr="00302A40">
        <w:rPr>
          <w:b/>
          <w:sz w:val="28"/>
          <w:szCs w:val="28"/>
        </w:rPr>
        <w:t>динамики учебной и творческой активности</w:t>
      </w:r>
      <w:r w:rsidRPr="00302A40">
        <w:rPr>
          <w:sz w:val="28"/>
          <w:szCs w:val="28"/>
        </w:rPr>
        <w:t xml:space="preserve"> учащегося, направленности, широты или избирательности интересов, выраженности </w:t>
      </w:r>
      <w:r w:rsidRPr="00302A40">
        <w:rPr>
          <w:rStyle w:val="dash041e0431044b0447043d044b0439char1"/>
          <w:sz w:val="28"/>
          <w:szCs w:val="28"/>
        </w:rPr>
        <w:t>проявлений творческой инициативы</w:t>
      </w:r>
      <w:r w:rsidRPr="00302A40">
        <w:rPr>
          <w:sz w:val="28"/>
          <w:szCs w:val="28"/>
        </w:rPr>
        <w:t xml:space="preserve">, а также </w:t>
      </w:r>
      <w:r w:rsidRPr="00302A40">
        <w:rPr>
          <w:b/>
          <w:sz w:val="28"/>
          <w:szCs w:val="28"/>
        </w:rPr>
        <w:t xml:space="preserve">уровня </w:t>
      </w:r>
      <w:r w:rsidRPr="00302A40">
        <w:rPr>
          <w:rStyle w:val="dash041e0431044b0447043d044b0439char1"/>
          <w:b/>
          <w:sz w:val="28"/>
          <w:szCs w:val="28"/>
        </w:rPr>
        <w:t>высших достижений</w:t>
      </w:r>
      <w:r w:rsidRPr="00302A40">
        <w:rPr>
          <w:rStyle w:val="dash041e0431044b0447043d044b0439char1"/>
          <w:sz w:val="28"/>
          <w:szCs w:val="28"/>
        </w:rPr>
        <w:t xml:space="preserve">, демонстрируемых данным учащимся. </w:t>
      </w:r>
      <w:r w:rsidRPr="00302A40">
        <w:rPr>
          <w:sz w:val="28"/>
          <w:szCs w:val="28"/>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302A40">
        <w:rPr>
          <w:rStyle w:val="dash041e0431044b0447043d044b0439char1"/>
          <w:sz w:val="28"/>
          <w:szCs w:val="28"/>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302A40">
        <w:rPr>
          <w:sz w:val="28"/>
          <w:szCs w:val="28"/>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714204" w:rsidRPr="00302A40" w:rsidRDefault="00714204" w:rsidP="00A07394">
      <w:pPr>
        <w:pStyle w:val="afff8"/>
        <w:spacing w:line="240" w:lineRule="auto"/>
        <w:ind w:firstLine="709"/>
        <w:rPr>
          <w:rStyle w:val="dash041e0431044b0447043d044b0439char1"/>
          <w:b/>
          <w:sz w:val="28"/>
          <w:szCs w:val="28"/>
        </w:rPr>
      </w:pPr>
      <w:r w:rsidRPr="00302A40">
        <w:rPr>
          <w:rStyle w:val="dash041e0431044b0447043d044b0439char1"/>
          <w:b/>
          <w:sz w:val="28"/>
          <w:szCs w:val="28"/>
        </w:rPr>
        <w:t xml:space="preserve">Внутришкольный мониторинг </w:t>
      </w:r>
      <w:r w:rsidRPr="00302A40">
        <w:rPr>
          <w:rStyle w:val="dash041e0431044b0447043d044b0439char1"/>
          <w:sz w:val="28"/>
          <w:szCs w:val="28"/>
        </w:rPr>
        <w:t>представляет собой процедуры</w:t>
      </w:r>
      <w:r w:rsidRPr="00302A40">
        <w:rPr>
          <w:rStyle w:val="dash041e0431044b0447043d044b0439char1"/>
          <w:b/>
          <w:sz w:val="28"/>
          <w:szCs w:val="28"/>
        </w:rPr>
        <w:t>:</w:t>
      </w:r>
    </w:p>
    <w:p w:rsidR="00714204" w:rsidRPr="00302A40" w:rsidRDefault="00714204" w:rsidP="00EB6DCB">
      <w:pPr>
        <w:pStyle w:val="afff8"/>
        <w:numPr>
          <w:ilvl w:val="0"/>
          <w:numId w:val="46"/>
        </w:numPr>
        <w:spacing w:line="240" w:lineRule="auto"/>
        <w:ind w:left="0" w:firstLine="709"/>
        <w:rPr>
          <w:rStyle w:val="dash041e0431044b0447043d044b0439char1"/>
          <w:b/>
          <w:sz w:val="28"/>
          <w:szCs w:val="28"/>
        </w:rPr>
      </w:pPr>
      <w:r w:rsidRPr="00302A40">
        <w:rPr>
          <w:rStyle w:val="dash041e0431044b0447043d044b0439char1"/>
          <w:b/>
          <w:sz w:val="28"/>
          <w:szCs w:val="28"/>
        </w:rPr>
        <w:t>оценки уровня достижения предметных и метапредметных результатов</w:t>
      </w:r>
      <w:r w:rsidRPr="00302A40">
        <w:rPr>
          <w:rStyle w:val="dash041e0431044b0447043d044b0439char1"/>
          <w:sz w:val="28"/>
          <w:szCs w:val="28"/>
        </w:rPr>
        <w:t>;</w:t>
      </w:r>
    </w:p>
    <w:p w:rsidR="00714204" w:rsidRPr="00302A40" w:rsidRDefault="00714204" w:rsidP="00EB6DCB">
      <w:pPr>
        <w:pStyle w:val="afff8"/>
        <w:numPr>
          <w:ilvl w:val="0"/>
          <w:numId w:val="46"/>
        </w:numPr>
        <w:spacing w:line="240" w:lineRule="auto"/>
        <w:ind w:left="0" w:firstLine="709"/>
        <w:rPr>
          <w:rStyle w:val="dash041e0431044b0447043d044b0439char1"/>
          <w:b/>
          <w:sz w:val="28"/>
          <w:szCs w:val="28"/>
        </w:rPr>
      </w:pPr>
      <w:r w:rsidRPr="00302A40">
        <w:rPr>
          <w:rStyle w:val="dash041e0431044b0447043d044b0439char1"/>
          <w:b/>
          <w:sz w:val="28"/>
          <w:szCs w:val="28"/>
        </w:rPr>
        <w:t>оценки уровня достижения той части личностных результатов</w:t>
      </w:r>
      <w:r w:rsidRPr="00302A40">
        <w:rPr>
          <w:rStyle w:val="dash041e0431044b0447043d044b0439char1"/>
          <w:sz w:val="28"/>
          <w:szCs w:val="28"/>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714204" w:rsidRPr="00302A40" w:rsidRDefault="00714204" w:rsidP="00EB6DCB">
      <w:pPr>
        <w:pStyle w:val="afff8"/>
        <w:numPr>
          <w:ilvl w:val="0"/>
          <w:numId w:val="46"/>
        </w:numPr>
        <w:spacing w:line="240" w:lineRule="auto"/>
        <w:ind w:left="0" w:firstLine="709"/>
        <w:rPr>
          <w:rStyle w:val="dash041e0431044b0447043d044b0439char1"/>
          <w:b/>
          <w:i/>
          <w:sz w:val="28"/>
          <w:szCs w:val="28"/>
        </w:rPr>
      </w:pPr>
      <w:r w:rsidRPr="00302A40">
        <w:rPr>
          <w:rStyle w:val="dash041e0431044b0447043d044b0439char1"/>
          <w:b/>
          <w:sz w:val="28"/>
          <w:szCs w:val="28"/>
        </w:rPr>
        <w:t>оценки уровня профессионального мастерства учителя</w:t>
      </w:r>
      <w:r w:rsidRPr="00302A40">
        <w:rPr>
          <w:rStyle w:val="dash041e0431044b0447043d044b0439char1"/>
          <w:b/>
          <w:i/>
          <w:sz w:val="28"/>
          <w:szCs w:val="28"/>
        </w:rPr>
        <w:t xml:space="preserve">, </w:t>
      </w:r>
      <w:r w:rsidRPr="00302A40">
        <w:rPr>
          <w:rStyle w:val="dash041e0431044b0447043d044b0439char1"/>
          <w:sz w:val="28"/>
          <w:szCs w:val="28"/>
        </w:rPr>
        <w:t xml:space="preserve">осуществляемого на основе административных проверочных работ, анализа </w:t>
      </w:r>
      <w:r w:rsidRPr="00302A40">
        <w:rPr>
          <w:rStyle w:val="dash041e0431044b0447043d044b0439char1"/>
          <w:sz w:val="28"/>
          <w:szCs w:val="28"/>
        </w:rPr>
        <w:lastRenderedPageBreak/>
        <w:t>посещенных уроков, анализа качества учебных заданий, предлагаемых учителем обучающимся.</w:t>
      </w:r>
    </w:p>
    <w:p w:rsidR="00714204" w:rsidRPr="00302A40" w:rsidRDefault="00714204" w:rsidP="00A07394">
      <w:pPr>
        <w:pStyle w:val="afff8"/>
        <w:spacing w:line="240" w:lineRule="auto"/>
        <w:ind w:firstLine="709"/>
        <w:rPr>
          <w:rStyle w:val="dash041e0431044b0447043d044b0439char1"/>
          <w:b/>
          <w:i/>
          <w:sz w:val="28"/>
          <w:szCs w:val="28"/>
        </w:rPr>
      </w:pPr>
      <w:r w:rsidRPr="00302A40">
        <w:rPr>
          <w:rStyle w:val="dash041e0431044b0447043d044b0439char1"/>
          <w:sz w:val="28"/>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714204" w:rsidRPr="00302A40" w:rsidRDefault="00714204" w:rsidP="00A07394">
      <w:pPr>
        <w:pStyle w:val="afff8"/>
        <w:spacing w:line="240" w:lineRule="auto"/>
        <w:ind w:firstLine="709"/>
        <w:rPr>
          <w:rStyle w:val="dash041e0431044b0447043d044b0439char1"/>
          <w:sz w:val="28"/>
          <w:szCs w:val="28"/>
        </w:rPr>
      </w:pPr>
      <w:r w:rsidRPr="00302A40">
        <w:rPr>
          <w:rStyle w:val="dash041e0431044b0447043d044b0439char1"/>
          <w:b/>
          <w:sz w:val="28"/>
          <w:szCs w:val="28"/>
        </w:rPr>
        <w:t xml:space="preserve">Промежуточная аттестация </w:t>
      </w:r>
      <w:r w:rsidRPr="00302A40">
        <w:rPr>
          <w:rStyle w:val="dash041e0431044b0447043d044b0439char1"/>
          <w:sz w:val="28"/>
          <w:szCs w:val="28"/>
        </w:rPr>
        <w:t>представляет собой процедуру аттестации обучающихся на уровне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714204" w:rsidRPr="00302A40" w:rsidRDefault="00714204" w:rsidP="00A07394">
      <w:pPr>
        <w:pStyle w:val="afff8"/>
        <w:spacing w:line="240" w:lineRule="auto"/>
        <w:ind w:firstLine="709"/>
        <w:rPr>
          <w:sz w:val="28"/>
          <w:szCs w:val="28"/>
        </w:rPr>
      </w:pPr>
      <w:r w:rsidRPr="00302A40">
        <w:rPr>
          <w:sz w:val="28"/>
          <w:szCs w:val="28"/>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714204" w:rsidRPr="00302A40" w:rsidRDefault="00714204" w:rsidP="00A07394">
      <w:pPr>
        <w:pStyle w:val="afff8"/>
        <w:spacing w:line="240" w:lineRule="auto"/>
        <w:ind w:firstLine="709"/>
        <w:rPr>
          <w:rStyle w:val="dash041e0431044b0447043d044b0439char1"/>
          <w:sz w:val="28"/>
          <w:szCs w:val="28"/>
        </w:rPr>
      </w:pPr>
      <w:r w:rsidRPr="00302A40">
        <w:rPr>
          <w:sz w:val="28"/>
          <w:szCs w:val="28"/>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714204" w:rsidRPr="00302A40" w:rsidRDefault="00714204" w:rsidP="00A07394">
      <w:pPr>
        <w:pStyle w:val="afff8"/>
        <w:spacing w:line="240" w:lineRule="auto"/>
        <w:ind w:firstLine="709"/>
        <w:rPr>
          <w:rStyle w:val="dash041e0431044b0447043d044b0439char1"/>
          <w:b/>
          <w:sz w:val="28"/>
          <w:szCs w:val="28"/>
        </w:rPr>
      </w:pPr>
      <w:r w:rsidRPr="00302A40">
        <w:rPr>
          <w:rStyle w:val="dash041e0431044b0447043d044b0439char1"/>
          <w:b/>
          <w:sz w:val="28"/>
          <w:szCs w:val="28"/>
        </w:rPr>
        <w:t>Государственная итоговая аттестация</w:t>
      </w:r>
    </w:p>
    <w:p w:rsidR="00714204" w:rsidRPr="00302A40" w:rsidRDefault="00714204" w:rsidP="00A07394">
      <w:pPr>
        <w:spacing w:after="0" w:line="240" w:lineRule="auto"/>
        <w:ind w:firstLine="709"/>
        <w:jc w:val="both"/>
        <w:rPr>
          <w:rFonts w:ascii="Times New Roman" w:hAnsi="Times New Roman"/>
          <w:bCs/>
          <w:iCs/>
          <w:sz w:val="28"/>
          <w:szCs w:val="28"/>
          <w:lang w:eastAsia="ru-RU"/>
        </w:rPr>
      </w:pPr>
      <w:r w:rsidRPr="00302A40">
        <w:rPr>
          <w:rFonts w:ascii="Times New Roman" w:hAnsi="Times New Roman"/>
          <w:bCs/>
          <w:iCs/>
          <w:sz w:val="28"/>
          <w:szCs w:val="28"/>
          <w:lang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714204" w:rsidRPr="00302A40" w:rsidRDefault="00714204" w:rsidP="00A07394">
      <w:pPr>
        <w:spacing w:after="0" w:line="240" w:lineRule="auto"/>
        <w:ind w:firstLine="709"/>
        <w:jc w:val="both"/>
        <w:rPr>
          <w:rFonts w:ascii="Times New Roman" w:hAnsi="Times New Roman"/>
          <w:bCs/>
          <w:iCs/>
          <w:sz w:val="28"/>
          <w:szCs w:val="28"/>
          <w:lang w:eastAsia="ru-RU"/>
        </w:rPr>
      </w:pPr>
      <w:r w:rsidRPr="00302A40">
        <w:rPr>
          <w:rFonts w:ascii="Times New Roman" w:hAnsi="Times New Roman"/>
          <w:bCs/>
          <w:iCs/>
          <w:sz w:val="28"/>
          <w:szCs w:val="28"/>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w:t>
      </w:r>
      <w:r w:rsidR="00302A40" w:rsidRPr="00302A40">
        <w:rPr>
          <w:rFonts w:ascii="Times New Roman" w:hAnsi="Times New Roman"/>
          <w:bCs/>
          <w:iCs/>
          <w:sz w:val="28"/>
          <w:szCs w:val="28"/>
          <w:lang w:eastAsia="ru-RU"/>
        </w:rPr>
        <w:t xml:space="preserve"> </w:t>
      </w:r>
      <w:r w:rsidRPr="00302A40">
        <w:rPr>
          <w:rFonts w:ascii="Times New Roman" w:hAnsi="Times New Roman"/>
          <w:bCs/>
          <w:iCs/>
          <w:sz w:val="28"/>
          <w:szCs w:val="28"/>
          <w:lang w:eastAsia="ru-RU"/>
        </w:rPr>
        <w:t>– ГВЭ).</w:t>
      </w:r>
    </w:p>
    <w:p w:rsidR="00714204" w:rsidRPr="00302A40" w:rsidRDefault="00714204" w:rsidP="00A07394">
      <w:pPr>
        <w:pStyle w:val="afff8"/>
        <w:spacing w:line="240" w:lineRule="auto"/>
        <w:ind w:firstLine="709"/>
        <w:rPr>
          <w:sz w:val="28"/>
          <w:szCs w:val="28"/>
        </w:rPr>
      </w:pPr>
      <w:r w:rsidRPr="00302A40">
        <w:rPr>
          <w:rStyle w:val="dash041e0431044b0447043d044b0439char1"/>
          <w:b/>
          <w:sz w:val="28"/>
          <w:szCs w:val="28"/>
        </w:rPr>
        <w:t xml:space="preserve">Итоговая оценка </w:t>
      </w:r>
      <w:r w:rsidRPr="00302A40">
        <w:rPr>
          <w:rStyle w:val="dash041e0431044b0447043d044b0439char1"/>
          <w:sz w:val="28"/>
          <w:szCs w:val="28"/>
        </w:rPr>
        <w:t xml:space="preserve">(итоговая аттестация) по предмету </w:t>
      </w:r>
      <w:r w:rsidRPr="00302A40">
        <w:rPr>
          <w:sz w:val="28"/>
          <w:szCs w:val="28"/>
        </w:rPr>
        <w:t xml:space="preserve">складывается из результатов внутренней и внешней оценки. К результатам </w:t>
      </w:r>
      <w:r w:rsidRPr="00302A40">
        <w:rPr>
          <w:b/>
          <w:sz w:val="28"/>
          <w:szCs w:val="28"/>
        </w:rPr>
        <w:t>внешней оценки</w:t>
      </w:r>
      <w:r w:rsidRPr="00302A40">
        <w:rPr>
          <w:sz w:val="28"/>
          <w:szCs w:val="28"/>
        </w:rPr>
        <w:t xml:space="preserve"> относятся результаты ГИА. К результатам </w:t>
      </w:r>
      <w:r w:rsidRPr="00302A40">
        <w:rPr>
          <w:b/>
          <w:sz w:val="28"/>
          <w:szCs w:val="28"/>
        </w:rPr>
        <w:t>внутренней оценки</w:t>
      </w:r>
      <w:r w:rsidRPr="00302A40">
        <w:rPr>
          <w:sz w:val="28"/>
          <w:szCs w:val="28"/>
        </w:rPr>
        <w:t xml:space="preserve"> относятся предметные результаты, зафиксированные в системе накопленной оценки и </w:t>
      </w:r>
      <w:r w:rsidRPr="00302A40">
        <w:rPr>
          <w:sz w:val="28"/>
          <w:szCs w:val="28"/>
        </w:rPr>
        <w:lastRenderedPageBreak/>
        <w:t>результаты выполнения итоговой работы по предмету</w:t>
      </w:r>
      <w:r w:rsidRPr="00302A40">
        <w:rPr>
          <w:i/>
          <w:sz w:val="28"/>
          <w:szCs w:val="28"/>
        </w:rPr>
        <w:t xml:space="preserve">. </w:t>
      </w:r>
      <w:r w:rsidRPr="00302A40">
        <w:rPr>
          <w:sz w:val="28"/>
          <w:szCs w:val="28"/>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714204" w:rsidRPr="00302A40" w:rsidRDefault="00714204" w:rsidP="00A07394">
      <w:pPr>
        <w:pStyle w:val="afff8"/>
        <w:spacing w:line="240" w:lineRule="auto"/>
        <w:ind w:firstLine="709"/>
        <w:rPr>
          <w:sz w:val="28"/>
          <w:szCs w:val="28"/>
        </w:rPr>
      </w:pPr>
      <w:r w:rsidRPr="00302A40">
        <w:rPr>
          <w:rStyle w:val="dash041e0431044b0447043d044b0439char1"/>
          <w:sz w:val="28"/>
          <w:szCs w:val="28"/>
        </w:rPr>
        <w:t xml:space="preserve">Итоговая оценка по предмету фиксируется в документе об уровне образования государственного образца </w:t>
      </w:r>
      <w:r w:rsidRPr="00302A40">
        <w:rPr>
          <w:sz w:val="28"/>
          <w:szCs w:val="28"/>
        </w:rPr>
        <w:t>– аттестате об основном общем образовании</w:t>
      </w:r>
      <w:r w:rsidRPr="00302A40">
        <w:rPr>
          <w:rStyle w:val="dash041e0431044b0447043d044b0439char1"/>
          <w:sz w:val="28"/>
          <w:szCs w:val="28"/>
        </w:rPr>
        <w:t>.</w:t>
      </w:r>
    </w:p>
    <w:p w:rsidR="00714204" w:rsidRPr="00302A40" w:rsidRDefault="00714204" w:rsidP="00A07394">
      <w:pPr>
        <w:pStyle w:val="afff8"/>
        <w:spacing w:line="240" w:lineRule="auto"/>
        <w:ind w:firstLine="709"/>
        <w:rPr>
          <w:sz w:val="28"/>
          <w:szCs w:val="28"/>
        </w:rPr>
      </w:pPr>
      <w:r w:rsidRPr="00302A40">
        <w:rPr>
          <w:rStyle w:val="dash041e0431044b0447043d044b0439char1"/>
          <w:b/>
          <w:sz w:val="28"/>
          <w:szCs w:val="28"/>
        </w:rPr>
        <w:t>Итоговая оценка</w:t>
      </w:r>
      <w:r w:rsidRPr="00302A40">
        <w:rPr>
          <w:rStyle w:val="dash041e0431044b0447043d044b0439char1"/>
          <w:sz w:val="28"/>
          <w:szCs w:val="28"/>
        </w:rPr>
        <w:t xml:space="preserve"> по междисциплинарным программам </w:t>
      </w:r>
      <w:r w:rsidRPr="00302A40">
        <w:rPr>
          <w:sz w:val="28"/>
          <w:szCs w:val="28"/>
        </w:rPr>
        <w:t>ставится на основе результатов внутришкольного мониторинга и фиксируется в характеристике учащегося.</w:t>
      </w:r>
    </w:p>
    <w:p w:rsidR="00714204" w:rsidRPr="00302A40" w:rsidRDefault="00714204" w:rsidP="00A07394">
      <w:pPr>
        <w:spacing w:after="0" w:line="240" w:lineRule="auto"/>
        <w:ind w:firstLine="709"/>
        <w:jc w:val="both"/>
        <w:rPr>
          <w:rFonts w:ascii="Times New Roman" w:hAnsi="Times New Roman"/>
          <w:sz w:val="28"/>
          <w:szCs w:val="28"/>
          <w:lang w:eastAsia="ru-RU"/>
        </w:rPr>
      </w:pPr>
      <w:r w:rsidRPr="00302A40">
        <w:rPr>
          <w:rFonts w:ascii="Times New Roman" w:hAnsi="Times New Roman"/>
          <w:b/>
          <w:sz w:val="28"/>
          <w:szCs w:val="28"/>
          <w:lang w:eastAsia="ru-RU"/>
        </w:rPr>
        <w:t>Характеристика</w:t>
      </w:r>
      <w:r w:rsidRPr="00302A40">
        <w:rPr>
          <w:rFonts w:ascii="Times New Roman" w:hAnsi="Times New Roman"/>
          <w:sz w:val="28"/>
          <w:szCs w:val="28"/>
          <w:lang w:eastAsia="ru-RU"/>
        </w:rPr>
        <w:t xml:space="preserve"> готовится на основании:</w:t>
      </w:r>
    </w:p>
    <w:p w:rsidR="00714204" w:rsidRPr="00302A40" w:rsidRDefault="00714204" w:rsidP="00EB6DCB">
      <w:pPr>
        <w:numPr>
          <w:ilvl w:val="0"/>
          <w:numId w:val="47"/>
        </w:numPr>
        <w:tabs>
          <w:tab w:val="left" w:pos="1134"/>
          <w:tab w:val="left" w:pos="1418"/>
        </w:tabs>
        <w:spacing w:after="0" w:line="240" w:lineRule="auto"/>
        <w:ind w:left="0" w:firstLine="709"/>
        <w:jc w:val="both"/>
        <w:rPr>
          <w:rFonts w:ascii="Times New Roman" w:hAnsi="Times New Roman"/>
          <w:sz w:val="28"/>
          <w:szCs w:val="28"/>
          <w:lang w:eastAsia="ru-RU"/>
        </w:rPr>
      </w:pPr>
      <w:r w:rsidRPr="00302A40">
        <w:rPr>
          <w:rFonts w:ascii="Times New Roman" w:hAnsi="Times New Roman"/>
          <w:sz w:val="28"/>
          <w:szCs w:val="28"/>
          <w:lang w:eastAsia="ru-RU"/>
        </w:rPr>
        <w:t>объективных показателей образовательных достижений обучающегося на уровне основного образования,</w:t>
      </w:r>
    </w:p>
    <w:p w:rsidR="00714204" w:rsidRPr="00302A40" w:rsidRDefault="00714204" w:rsidP="00EB6DCB">
      <w:pPr>
        <w:numPr>
          <w:ilvl w:val="0"/>
          <w:numId w:val="47"/>
        </w:numPr>
        <w:tabs>
          <w:tab w:val="left" w:pos="1134"/>
          <w:tab w:val="left" w:pos="1418"/>
        </w:tabs>
        <w:spacing w:after="0" w:line="240" w:lineRule="auto"/>
        <w:ind w:left="0" w:firstLine="709"/>
        <w:jc w:val="both"/>
        <w:rPr>
          <w:rFonts w:ascii="Times New Roman" w:hAnsi="Times New Roman"/>
          <w:i/>
          <w:sz w:val="28"/>
          <w:szCs w:val="28"/>
          <w:lang w:eastAsia="ru-RU"/>
        </w:rPr>
      </w:pPr>
      <w:r w:rsidRPr="00302A40">
        <w:rPr>
          <w:rFonts w:ascii="Times New Roman" w:hAnsi="Times New Roman"/>
          <w:sz w:val="28"/>
          <w:szCs w:val="28"/>
          <w:lang w:eastAsia="ru-RU"/>
        </w:rPr>
        <w:t>портфолио выпускника;</w:t>
      </w:r>
    </w:p>
    <w:p w:rsidR="00714204" w:rsidRPr="00302A40" w:rsidRDefault="00714204" w:rsidP="00EB6DCB">
      <w:pPr>
        <w:numPr>
          <w:ilvl w:val="0"/>
          <w:numId w:val="47"/>
        </w:numPr>
        <w:tabs>
          <w:tab w:val="left" w:pos="1134"/>
          <w:tab w:val="left" w:pos="1418"/>
        </w:tabs>
        <w:spacing w:after="0" w:line="240" w:lineRule="auto"/>
        <w:ind w:left="0" w:firstLine="709"/>
        <w:jc w:val="both"/>
        <w:rPr>
          <w:rFonts w:ascii="Times New Roman" w:hAnsi="Times New Roman"/>
          <w:sz w:val="28"/>
          <w:szCs w:val="28"/>
          <w:lang w:eastAsia="ru-RU"/>
        </w:rPr>
      </w:pPr>
      <w:r w:rsidRPr="00302A40">
        <w:rPr>
          <w:rFonts w:ascii="Times New Roman" w:hAnsi="Times New Roman"/>
          <w:sz w:val="28"/>
          <w:szCs w:val="28"/>
          <w:lang w:eastAsia="ru-RU"/>
        </w:rPr>
        <w:t>экспертных оценок классного руководителя и учителей, обучавших данного выпускника на уровне основного общего образования.</w:t>
      </w:r>
    </w:p>
    <w:p w:rsidR="00714204" w:rsidRPr="00302A40" w:rsidRDefault="00714204" w:rsidP="00A07394">
      <w:pPr>
        <w:spacing w:after="0" w:line="240" w:lineRule="auto"/>
        <w:ind w:firstLine="709"/>
        <w:jc w:val="both"/>
        <w:rPr>
          <w:rFonts w:ascii="Times New Roman" w:hAnsi="Times New Roman"/>
          <w:sz w:val="28"/>
          <w:szCs w:val="28"/>
          <w:lang w:eastAsia="ru-RU"/>
        </w:rPr>
      </w:pPr>
      <w:r w:rsidRPr="00302A40">
        <w:rPr>
          <w:rFonts w:ascii="Times New Roman" w:hAnsi="Times New Roman"/>
          <w:sz w:val="28"/>
          <w:szCs w:val="28"/>
          <w:lang w:eastAsia="ru-RU"/>
        </w:rPr>
        <w:t>В характеристике выпускника:</w:t>
      </w:r>
    </w:p>
    <w:p w:rsidR="00714204" w:rsidRPr="00302A40" w:rsidRDefault="00714204" w:rsidP="00EB6DCB">
      <w:pPr>
        <w:pStyle w:val="a7"/>
        <w:numPr>
          <w:ilvl w:val="0"/>
          <w:numId w:val="48"/>
        </w:numPr>
        <w:tabs>
          <w:tab w:val="left" w:pos="993"/>
        </w:tabs>
        <w:ind w:left="0" w:firstLine="851"/>
        <w:jc w:val="both"/>
        <w:rPr>
          <w:rFonts w:ascii="Times New Roman" w:hAnsi="Times New Roman"/>
          <w:sz w:val="28"/>
          <w:szCs w:val="28"/>
        </w:rPr>
      </w:pPr>
      <w:r w:rsidRPr="00302A40">
        <w:rPr>
          <w:rFonts w:ascii="Times New Roman" w:hAnsi="Times New Roman"/>
          <w:sz w:val="28"/>
          <w:szCs w:val="28"/>
        </w:rPr>
        <w:t>отмечаются образовательные достижения обучающегося по освоению личностных, метапредметных и предметных результатов;</w:t>
      </w:r>
    </w:p>
    <w:p w:rsidR="00714204" w:rsidRPr="00302A40" w:rsidRDefault="00714204" w:rsidP="00EB6DCB">
      <w:pPr>
        <w:pStyle w:val="a7"/>
        <w:numPr>
          <w:ilvl w:val="0"/>
          <w:numId w:val="48"/>
        </w:numPr>
        <w:tabs>
          <w:tab w:val="left" w:pos="993"/>
        </w:tabs>
        <w:ind w:left="0" w:firstLine="851"/>
        <w:jc w:val="both"/>
        <w:rPr>
          <w:rFonts w:ascii="Times New Roman" w:hAnsi="Times New Roman"/>
          <w:sz w:val="28"/>
          <w:szCs w:val="28"/>
        </w:rPr>
      </w:pPr>
      <w:r w:rsidRPr="00302A40">
        <w:rPr>
          <w:rFonts w:ascii="Times New Roman" w:hAnsi="Times New Roman"/>
          <w:sz w:val="28"/>
          <w:szCs w:val="28"/>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714204" w:rsidRPr="00302A40" w:rsidRDefault="00714204" w:rsidP="00A07394">
      <w:pPr>
        <w:spacing w:after="0" w:line="240" w:lineRule="auto"/>
        <w:ind w:firstLine="709"/>
        <w:jc w:val="both"/>
        <w:rPr>
          <w:rStyle w:val="dash041e0431044b0447043d044b0439char1"/>
          <w:sz w:val="28"/>
          <w:szCs w:val="28"/>
        </w:rPr>
      </w:pPr>
      <w:r w:rsidRPr="00302A40">
        <w:rPr>
          <w:rFonts w:ascii="Times New Roman" w:hAnsi="Times New Roman"/>
          <w:sz w:val="28"/>
          <w:szCs w:val="28"/>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714204" w:rsidRPr="00302A40" w:rsidRDefault="00714204" w:rsidP="00A07394">
      <w:pPr>
        <w:pStyle w:val="2"/>
        <w:spacing w:line="240" w:lineRule="auto"/>
      </w:pPr>
    </w:p>
    <w:p w:rsidR="00714204" w:rsidRPr="00302A40" w:rsidRDefault="00714204" w:rsidP="00A07394">
      <w:pPr>
        <w:widowControl w:val="0"/>
        <w:shd w:val="clear" w:color="auto" w:fill="FFFFFF"/>
        <w:autoSpaceDE w:val="0"/>
        <w:autoSpaceDN w:val="0"/>
        <w:adjustRightInd w:val="0"/>
        <w:spacing w:after="0" w:line="240" w:lineRule="auto"/>
        <w:ind w:firstLine="709"/>
        <w:jc w:val="both"/>
        <w:rPr>
          <w:rFonts w:ascii="Times New Roman" w:hAnsi="Times New Roman"/>
          <w:sz w:val="28"/>
          <w:szCs w:val="28"/>
          <w:lang w:eastAsia="ru-RU"/>
        </w:rPr>
      </w:pPr>
      <w:r w:rsidRPr="00302A40">
        <w:rPr>
          <w:rFonts w:ascii="Times New Roman" w:hAnsi="Times New Roman"/>
          <w:sz w:val="28"/>
          <w:szCs w:val="28"/>
          <w:lang w:eastAsia="ru-RU"/>
        </w:rPr>
        <w:br w:type="page"/>
      </w:r>
    </w:p>
    <w:p w:rsidR="00714204" w:rsidRPr="00514955" w:rsidRDefault="00780611" w:rsidP="00514955">
      <w:pPr>
        <w:pStyle w:val="1"/>
        <w:rPr>
          <w:rStyle w:val="a9"/>
          <w:b w:val="0"/>
        </w:rPr>
      </w:pPr>
      <w:bookmarkStart w:id="86" w:name="_Toc409691656"/>
      <w:bookmarkStart w:id="87" w:name="_Toc410653980"/>
      <w:bookmarkStart w:id="88" w:name="_Toc414553166"/>
      <w:bookmarkStart w:id="89" w:name="_Toc66655973"/>
      <w:r w:rsidRPr="00514955">
        <w:rPr>
          <w:rStyle w:val="a9"/>
          <w:b w:val="0"/>
        </w:rPr>
        <w:lastRenderedPageBreak/>
        <w:t xml:space="preserve">2. </w:t>
      </w:r>
      <w:r w:rsidR="00714204" w:rsidRPr="00514955">
        <w:rPr>
          <w:rStyle w:val="a9"/>
          <w:b w:val="0"/>
        </w:rPr>
        <w:t>Содержательный раздел</w:t>
      </w:r>
      <w:bookmarkEnd w:id="86"/>
      <w:r w:rsidR="00302A40" w:rsidRPr="00514955">
        <w:rPr>
          <w:rStyle w:val="a9"/>
          <w:b w:val="0"/>
        </w:rPr>
        <w:t xml:space="preserve"> </w:t>
      </w:r>
      <w:r w:rsidR="00714204" w:rsidRPr="00514955">
        <w:rPr>
          <w:rStyle w:val="a9"/>
          <w:b w:val="0"/>
        </w:rPr>
        <w:t>основной образовательной программы основного общего образования</w:t>
      </w:r>
      <w:bookmarkEnd w:id="87"/>
      <w:bookmarkEnd w:id="88"/>
      <w:bookmarkEnd w:id="89"/>
    </w:p>
    <w:p w:rsidR="00714204" w:rsidRPr="00302A40" w:rsidRDefault="00714204" w:rsidP="00780611">
      <w:pPr>
        <w:pStyle w:val="4"/>
      </w:pPr>
      <w:bookmarkStart w:id="90" w:name="_Toc406059004"/>
      <w:bookmarkStart w:id="91" w:name="_Toc409691657"/>
      <w:bookmarkStart w:id="92" w:name="_Toc410653981"/>
      <w:bookmarkStart w:id="93" w:name="_Toc414553167"/>
      <w:bookmarkStart w:id="94" w:name="_Toc66636369"/>
      <w:bookmarkStart w:id="95" w:name="_Toc66655974"/>
      <w:r w:rsidRPr="00302A40">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90"/>
      <w:bookmarkEnd w:id="91"/>
      <w:bookmarkEnd w:id="92"/>
      <w:bookmarkEnd w:id="93"/>
      <w:bookmarkEnd w:id="94"/>
      <w:bookmarkEnd w:id="95"/>
    </w:p>
    <w:p w:rsidR="00714204" w:rsidRPr="00302A40" w:rsidRDefault="00714204" w:rsidP="00A07394">
      <w:pPr>
        <w:pStyle w:val="a6"/>
        <w:widowControl w:val="0"/>
        <w:tabs>
          <w:tab w:val="left" w:pos="567"/>
        </w:tabs>
        <w:spacing w:before="0" w:beforeAutospacing="0" w:after="0" w:afterAutospacing="0"/>
        <w:ind w:firstLine="709"/>
        <w:jc w:val="both"/>
        <w:rPr>
          <w:rFonts w:ascii="Times New Roman" w:hAnsi="Times New Roman"/>
          <w:sz w:val="28"/>
          <w:szCs w:val="28"/>
        </w:rPr>
      </w:pPr>
      <w:r w:rsidRPr="00302A40">
        <w:rPr>
          <w:rFonts w:ascii="Times New Roman" w:hAnsi="Times New Roman"/>
          <w:sz w:val="28"/>
          <w:szCs w:val="28"/>
        </w:rPr>
        <w:t xml:space="preserve">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w:t>
      </w:r>
      <w:r w:rsidR="00193727" w:rsidRPr="00302A40">
        <w:rPr>
          <w:rFonts w:ascii="Times New Roman" w:hAnsi="Times New Roman"/>
          <w:sz w:val="28"/>
          <w:szCs w:val="28"/>
        </w:rPr>
        <w:t>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p>
    <w:p w:rsidR="00714204" w:rsidRPr="00302A40" w:rsidRDefault="00714204" w:rsidP="00A07394">
      <w:pPr>
        <w:pStyle w:val="a6"/>
        <w:widowControl w:val="0"/>
        <w:tabs>
          <w:tab w:val="left" w:pos="567"/>
        </w:tabs>
        <w:spacing w:before="0" w:beforeAutospacing="0" w:after="0" w:afterAutospacing="0"/>
        <w:ind w:firstLine="709"/>
        <w:jc w:val="both"/>
        <w:rPr>
          <w:rFonts w:ascii="Times New Roman" w:hAnsi="Times New Roman"/>
          <w:sz w:val="28"/>
          <w:szCs w:val="28"/>
        </w:rPr>
      </w:pPr>
    </w:p>
    <w:p w:rsidR="00714204" w:rsidRPr="00302A40" w:rsidRDefault="00714204" w:rsidP="00780611">
      <w:pPr>
        <w:pStyle w:val="4"/>
      </w:pPr>
      <w:bookmarkStart w:id="96" w:name="_Toc66636370"/>
      <w:bookmarkStart w:id="97" w:name="_Toc66655975"/>
      <w:r w:rsidRPr="00302A40">
        <w:t>2.1.1. Формы взаимодействия участников образовательного процесса при создании и реализации программы развития универсальных учебных действий</w:t>
      </w:r>
      <w:bookmarkEnd w:id="96"/>
      <w:bookmarkEnd w:id="97"/>
    </w:p>
    <w:p w:rsidR="00714204" w:rsidRPr="00302A40" w:rsidRDefault="00714204" w:rsidP="00A07394">
      <w:pPr>
        <w:spacing w:after="0" w:line="240" w:lineRule="auto"/>
        <w:ind w:firstLine="709"/>
        <w:contextualSpacing/>
        <w:jc w:val="both"/>
        <w:rPr>
          <w:rFonts w:ascii="Times New Roman" w:hAnsi="Times New Roman"/>
          <w:sz w:val="28"/>
          <w:szCs w:val="28"/>
        </w:rPr>
      </w:pPr>
      <w:r w:rsidRPr="00302A40">
        <w:rPr>
          <w:rFonts w:ascii="Times New Roman" w:hAnsi="Times New Roman"/>
          <w:sz w:val="28"/>
          <w:szCs w:val="28"/>
        </w:rPr>
        <w:t xml:space="preserve">C целью разработки и реализации программы развития УУД в МКОУ СОШ с УИОП д. Стулово создана рабочая группа под руководством руководителя образовательной организации,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193727" w:rsidRPr="00302A40" w:rsidRDefault="00193727" w:rsidP="00A07394">
      <w:pPr>
        <w:pStyle w:val="a6"/>
        <w:widowControl w:val="0"/>
        <w:tabs>
          <w:tab w:val="left" w:pos="567"/>
        </w:tabs>
        <w:spacing w:before="0" w:beforeAutospacing="0" w:after="0" w:afterAutospacing="0"/>
        <w:ind w:firstLine="709"/>
        <w:jc w:val="both"/>
        <w:rPr>
          <w:rFonts w:ascii="Times New Roman" w:hAnsi="Times New Roman"/>
          <w:sz w:val="28"/>
          <w:szCs w:val="28"/>
        </w:rPr>
      </w:pPr>
      <w:r w:rsidRPr="00302A40">
        <w:rPr>
          <w:rFonts w:ascii="Times New Roman" w:hAnsi="Times New Roman"/>
          <w:sz w:val="28"/>
          <w:szCs w:val="28"/>
          <w:shd w:val="clear" w:color="auto" w:fill="FFFFFF"/>
        </w:rPr>
        <w:t>Направления деятельности рабочей группы включают:</w:t>
      </w:r>
    </w:p>
    <w:p w:rsidR="00193727" w:rsidRPr="00302A40" w:rsidRDefault="00193727" w:rsidP="00EB6DCB">
      <w:pPr>
        <w:pStyle w:val="a6"/>
        <w:widowControl w:val="0"/>
        <w:numPr>
          <w:ilvl w:val="0"/>
          <w:numId w:val="60"/>
        </w:numPr>
        <w:tabs>
          <w:tab w:val="clear" w:pos="720"/>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shd w:val="clear" w:color="auto" w:fill="FFFFFF"/>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193727" w:rsidRPr="00302A40" w:rsidRDefault="00193727" w:rsidP="00EB6DCB">
      <w:pPr>
        <w:pStyle w:val="a6"/>
        <w:widowControl w:val="0"/>
        <w:numPr>
          <w:ilvl w:val="0"/>
          <w:numId w:val="60"/>
        </w:numPr>
        <w:tabs>
          <w:tab w:val="clear" w:pos="720"/>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shd w:val="clear" w:color="auto" w:fill="FFFFFF"/>
        </w:rPr>
        <w:t xml:space="preserve">разработку основных подходов к обеспечению связи универсальных учебных действий с </w:t>
      </w:r>
      <w:r w:rsidRPr="00302A40">
        <w:rPr>
          <w:rFonts w:ascii="Times New Roman" w:hAnsi="Times New Roman"/>
          <w:sz w:val="28"/>
          <w:szCs w:val="28"/>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193727" w:rsidRPr="00302A40" w:rsidRDefault="00193727" w:rsidP="00EB6DCB">
      <w:pPr>
        <w:pStyle w:val="a6"/>
        <w:widowControl w:val="0"/>
        <w:numPr>
          <w:ilvl w:val="0"/>
          <w:numId w:val="60"/>
        </w:numPr>
        <w:tabs>
          <w:tab w:val="clear" w:pos="720"/>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разработку основных подходов к конструированию задач на применение универсальных учебных действий;</w:t>
      </w:r>
    </w:p>
    <w:p w:rsidR="00193727" w:rsidRPr="00302A40" w:rsidRDefault="00193727" w:rsidP="00EB6DCB">
      <w:pPr>
        <w:pStyle w:val="a6"/>
        <w:widowControl w:val="0"/>
        <w:numPr>
          <w:ilvl w:val="0"/>
          <w:numId w:val="60"/>
        </w:numPr>
        <w:tabs>
          <w:tab w:val="clear" w:pos="720"/>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shd w:val="clear" w:color="auto" w:fill="FFFFFF"/>
        </w:rPr>
        <w:t xml:space="preserve">разработку основных подходов к </w:t>
      </w:r>
      <w:r w:rsidRPr="00302A40">
        <w:rPr>
          <w:rFonts w:ascii="Times New Roman" w:hAnsi="Times New Roman"/>
          <w:sz w:val="28"/>
          <w:szCs w:val="28"/>
        </w:rPr>
        <w:t>организации учебно-</w:t>
      </w:r>
      <w:r w:rsidRPr="00302A40">
        <w:rPr>
          <w:rFonts w:ascii="Times New Roman" w:hAnsi="Times New Roman"/>
          <w:sz w:val="28"/>
          <w:szCs w:val="28"/>
        </w:rPr>
        <w:lastRenderedPageBreak/>
        <w:t>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193727" w:rsidRPr="00302A40" w:rsidRDefault="00193727" w:rsidP="00EB6DCB">
      <w:pPr>
        <w:pStyle w:val="a6"/>
        <w:widowControl w:val="0"/>
        <w:numPr>
          <w:ilvl w:val="0"/>
          <w:numId w:val="60"/>
        </w:numPr>
        <w:tabs>
          <w:tab w:val="clear" w:pos="720"/>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shd w:val="clear" w:color="auto" w:fill="FFFFFF"/>
        </w:rPr>
        <w:t xml:space="preserve">разработку основных подходов к </w:t>
      </w:r>
      <w:r w:rsidRPr="00302A40">
        <w:rPr>
          <w:rFonts w:ascii="Times New Roman" w:hAnsi="Times New Roman"/>
          <w:sz w:val="28"/>
          <w:szCs w:val="28"/>
        </w:rPr>
        <w:t>организации учебной деятельности по формированию и развитию ИКТ-компетенций;</w:t>
      </w:r>
    </w:p>
    <w:p w:rsidR="00193727" w:rsidRPr="00302A40" w:rsidRDefault="00193727" w:rsidP="00EB6DCB">
      <w:pPr>
        <w:pStyle w:val="a6"/>
        <w:widowControl w:val="0"/>
        <w:numPr>
          <w:ilvl w:val="0"/>
          <w:numId w:val="60"/>
        </w:numPr>
        <w:tabs>
          <w:tab w:val="clear" w:pos="720"/>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shd w:val="clear" w:color="auto" w:fill="FFFFFF"/>
        </w:rPr>
        <w:t xml:space="preserve">разработку системы мер по организации </w:t>
      </w:r>
      <w:r w:rsidRPr="00302A40">
        <w:rPr>
          <w:rFonts w:ascii="Times New Roman" w:hAnsi="Times New Roman"/>
          <w:sz w:val="28"/>
          <w:szCs w:val="28"/>
        </w:rPr>
        <w:t>взаимодействия с учебными, научными и социальными организациями, формы привлечения консультантов, экспертов и научных руководителей;</w:t>
      </w:r>
    </w:p>
    <w:p w:rsidR="00193727" w:rsidRPr="00302A40" w:rsidRDefault="00193727" w:rsidP="00EB6DCB">
      <w:pPr>
        <w:pStyle w:val="a6"/>
        <w:widowControl w:val="0"/>
        <w:numPr>
          <w:ilvl w:val="0"/>
          <w:numId w:val="60"/>
        </w:numPr>
        <w:tabs>
          <w:tab w:val="clear" w:pos="720"/>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shd w:val="clear" w:color="auto" w:fill="FFFFFF"/>
        </w:rPr>
        <w:t xml:space="preserve">разработку системы мер по обеспечению </w:t>
      </w:r>
      <w:r w:rsidRPr="00302A40">
        <w:rPr>
          <w:rFonts w:ascii="Times New Roman" w:hAnsi="Times New Roman"/>
          <w:sz w:val="28"/>
          <w:szCs w:val="28"/>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193727" w:rsidRPr="00302A40" w:rsidRDefault="00193727" w:rsidP="00EB6DCB">
      <w:pPr>
        <w:pStyle w:val="a6"/>
        <w:widowControl w:val="0"/>
        <w:numPr>
          <w:ilvl w:val="0"/>
          <w:numId w:val="60"/>
        </w:numPr>
        <w:tabs>
          <w:tab w:val="clear" w:pos="720"/>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193727" w:rsidRPr="00302A40" w:rsidRDefault="00193727" w:rsidP="00EB6DCB">
      <w:pPr>
        <w:pStyle w:val="a6"/>
        <w:widowControl w:val="0"/>
        <w:numPr>
          <w:ilvl w:val="0"/>
          <w:numId w:val="60"/>
        </w:numPr>
        <w:tabs>
          <w:tab w:val="clear" w:pos="720"/>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разработку методики и инструментария мониторинга успешности освоения и применения обучающимися универсальных учебных действий;</w:t>
      </w:r>
    </w:p>
    <w:p w:rsidR="00193727" w:rsidRPr="00302A40" w:rsidRDefault="00193727" w:rsidP="00EB6DCB">
      <w:pPr>
        <w:pStyle w:val="a6"/>
        <w:widowControl w:val="0"/>
        <w:numPr>
          <w:ilvl w:val="0"/>
          <w:numId w:val="60"/>
        </w:numPr>
        <w:tabs>
          <w:tab w:val="clear" w:pos="720"/>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193727" w:rsidRPr="00302A40" w:rsidRDefault="00193727" w:rsidP="00EB6DCB">
      <w:pPr>
        <w:pStyle w:val="a6"/>
        <w:widowControl w:val="0"/>
        <w:numPr>
          <w:ilvl w:val="0"/>
          <w:numId w:val="60"/>
        </w:numPr>
        <w:tabs>
          <w:tab w:val="clear" w:pos="720"/>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193727" w:rsidRPr="00302A40" w:rsidRDefault="00193727" w:rsidP="00EB6DCB">
      <w:pPr>
        <w:pStyle w:val="a6"/>
        <w:widowControl w:val="0"/>
        <w:numPr>
          <w:ilvl w:val="0"/>
          <w:numId w:val="60"/>
        </w:numPr>
        <w:tabs>
          <w:tab w:val="clear" w:pos="720"/>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shd w:val="clear" w:color="auto" w:fill="FFFFFF"/>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193727" w:rsidRPr="00302A40" w:rsidRDefault="00193727" w:rsidP="00EB6DCB">
      <w:pPr>
        <w:pStyle w:val="a6"/>
        <w:widowControl w:val="0"/>
        <w:numPr>
          <w:ilvl w:val="0"/>
          <w:numId w:val="60"/>
        </w:numPr>
        <w:tabs>
          <w:tab w:val="clear" w:pos="720"/>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193727" w:rsidRPr="00302A40" w:rsidRDefault="00193727" w:rsidP="00EB6DCB">
      <w:pPr>
        <w:pStyle w:val="a6"/>
        <w:widowControl w:val="0"/>
        <w:numPr>
          <w:ilvl w:val="0"/>
          <w:numId w:val="60"/>
        </w:numPr>
        <w:tabs>
          <w:tab w:val="clear" w:pos="720"/>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shd w:val="clear" w:color="auto" w:fill="FFFFFF"/>
        </w:rPr>
        <w:t>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rsidR="00193727" w:rsidRPr="00302A40" w:rsidRDefault="00193727" w:rsidP="00EB6DCB">
      <w:pPr>
        <w:pStyle w:val="a6"/>
        <w:widowControl w:val="0"/>
        <w:numPr>
          <w:ilvl w:val="0"/>
          <w:numId w:val="60"/>
        </w:numPr>
        <w:tabs>
          <w:tab w:val="clear" w:pos="720"/>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shd w:val="clear" w:color="auto" w:fill="FFFFFF"/>
        </w:rPr>
        <w:t>организацию разъяснительной/ просветительской работы с родителями по проблемам развития УУД у учащихся уровня;</w:t>
      </w:r>
    </w:p>
    <w:p w:rsidR="00193727" w:rsidRPr="00302A40" w:rsidRDefault="00193727" w:rsidP="00EB6DCB">
      <w:pPr>
        <w:pStyle w:val="a6"/>
        <w:widowControl w:val="0"/>
        <w:numPr>
          <w:ilvl w:val="0"/>
          <w:numId w:val="60"/>
        </w:numPr>
        <w:tabs>
          <w:tab w:val="clear" w:pos="720"/>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shd w:val="clear" w:color="auto" w:fill="FFFFFF"/>
        </w:rPr>
        <w:t>организацию отражения результатов работы по формированию УУД учащихся на сайте образовательной организации.</w:t>
      </w:r>
    </w:p>
    <w:p w:rsidR="00193727" w:rsidRPr="00302A40" w:rsidRDefault="00193727" w:rsidP="00A07394">
      <w:pPr>
        <w:pStyle w:val="a6"/>
        <w:widowControl w:val="0"/>
        <w:tabs>
          <w:tab w:val="left" w:pos="567"/>
        </w:tabs>
        <w:spacing w:before="0" w:beforeAutospacing="0" w:after="0" w:afterAutospacing="0"/>
        <w:ind w:firstLine="709"/>
        <w:jc w:val="both"/>
        <w:rPr>
          <w:rFonts w:ascii="Times New Roman" w:hAnsi="Times New Roman"/>
          <w:sz w:val="28"/>
          <w:szCs w:val="28"/>
        </w:rPr>
      </w:pPr>
      <w:r w:rsidRPr="00302A40">
        <w:rPr>
          <w:rFonts w:ascii="Times New Roman" w:hAnsi="Times New Roman"/>
          <w:sz w:val="28"/>
          <w:szCs w:val="28"/>
        </w:rPr>
        <w:t>Для подготовки содержания разделов программы по развитию УУД, определенных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714204" w:rsidRPr="00302A40" w:rsidRDefault="00714204" w:rsidP="00780611">
      <w:pPr>
        <w:pStyle w:val="4"/>
      </w:pPr>
      <w:bookmarkStart w:id="98" w:name="_Toc66636371"/>
      <w:bookmarkStart w:id="99" w:name="_Toc66655976"/>
      <w:r w:rsidRPr="00302A40">
        <w:t>2.1.2. Цели и задачи программы, описание ее места и роли в реализации требований ФГОС</w:t>
      </w:r>
      <w:bookmarkEnd w:id="98"/>
      <w:bookmarkEnd w:id="99"/>
    </w:p>
    <w:p w:rsidR="00714204" w:rsidRPr="00302A40" w:rsidRDefault="00714204" w:rsidP="00A07394">
      <w:pPr>
        <w:pStyle w:val="a6"/>
        <w:widowControl w:val="0"/>
        <w:tabs>
          <w:tab w:val="left" w:pos="567"/>
        </w:tabs>
        <w:spacing w:before="0" w:beforeAutospacing="0" w:after="0" w:afterAutospacing="0"/>
        <w:ind w:firstLine="709"/>
        <w:jc w:val="both"/>
        <w:rPr>
          <w:rFonts w:ascii="Times New Roman" w:hAnsi="Times New Roman"/>
          <w:sz w:val="28"/>
          <w:szCs w:val="28"/>
        </w:rPr>
      </w:pPr>
      <w:r w:rsidRPr="00302A40">
        <w:rPr>
          <w:rFonts w:ascii="Times New Roman" w:hAnsi="Times New Roman"/>
          <w:b/>
          <w:bCs/>
          <w:sz w:val="28"/>
          <w:szCs w:val="28"/>
        </w:rPr>
        <w:t>Целью программы</w:t>
      </w:r>
      <w:r w:rsidRPr="00302A40">
        <w:rPr>
          <w:rFonts w:ascii="Times New Roman" w:hAnsi="Times New Roman"/>
          <w:sz w:val="28"/>
          <w:szCs w:val="28"/>
        </w:rPr>
        <w:t xml:space="preserve"> развития УУД является обеспечение </w:t>
      </w:r>
      <w:r w:rsidRPr="00302A40">
        <w:rPr>
          <w:rFonts w:ascii="Times New Roman" w:hAnsi="Times New Roman"/>
          <w:sz w:val="28"/>
          <w:szCs w:val="28"/>
        </w:rPr>
        <w:lastRenderedPageBreak/>
        <w:t>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714204" w:rsidRPr="00302A40" w:rsidRDefault="00714204" w:rsidP="00A07394">
      <w:pPr>
        <w:pStyle w:val="a6"/>
        <w:widowControl w:val="0"/>
        <w:tabs>
          <w:tab w:val="left" w:pos="567"/>
        </w:tabs>
        <w:spacing w:before="0" w:beforeAutospacing="0" w:after="0" w:afterAutospacing="0"/>
        <w:ind w:firstLine="709"/>
        <w:jc w:val="both"/>
        <w:rPr>
          <w:rFonts w:ascii="Times New Roman" w:hAnsi="Times New Roman"/>
          <w:sz w:val="28"/>
          <w:szCs w:val="28"/>
        </w:rPr>
      </w:pPr>
      <w:r w:rsidRPr="00302A40">
        <w:rPr>
          <w:rFonts w:ascii="Times New Roman" w:hAnsi="Times New Roman"/>
          <w:sz w:val="28"/>
          <w:szCs w:val="28"/>
        </w:rPr>
        <w:t xml:space="preserve">В соответствии с указанной целью программа развития УУД в основной школе определяет следующие </w:t>
      </w:r>
      <w:r w:rsidRPr="00302A40">
        <w:rPr>
          <w:rFonts w:ascii="Times New Roman" w:hAnsi="Times New Roman"/>
          <w:b/>
          <w:bCs/>
          <w:sz w:val="28"/>
          <w:szCs w:val="28"/>
        </w:rPr>
        <w:t>задачи</w:t>
      </w:r>
      <w:r w:rsidRPr="00302A40">
        <w:rPr>
          <w:rFonts w:ascii="Times New Roman" w:hAnsi="Times New Roman"/>
          <w:sz w:val="28"/>
          <w:szCs w:val="28"/>
        </w:rPr>
        <w:t>:</w:t>
      </w:r>
    </w:p>
    <w:p w:rsidR="00714204" w:rsidRPr="00302A40" w:rsidRDefault="00714204" w:rsidP="009E471A">
      <w:pPr>
        <w:pStyle w:val="a6"/>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организация взаимодействия педагогов и обучающихся и их родителей по развитию универсальных учебных действий в основной школе;</w:t>
      </w:r>
    </w:p>
    <w:p w:rsidR="00714204" w:rsidRPr="00302A40" w:rsidRDefault="00714204" w:rsidP="009E471A">
      <w:pPr>
        <w:pStyle w:val="a6"/>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714204" w:rsidRPr="00302A40" w:rsidRDefault="00714204" w:rsidP="009E471A">
      <w:pPr>
        <w:pStyle w:val="a6"/>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включение развивающих задач как в урочную, так и внеурочную деятельность обучающихся;</w:t>
      </w:r>
    </w:p>
    <w:p w:rsidR="00714204" w:rsidRPr="00302A40" w:rsidRDefault="00714204" w:rsidP="009E471A">
      <w:pPr>
        <w:pStyle w:val="a6"/>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714204" w:rsidRPr="00302A40" w:rsidRDefault="00714204" w:rsidP="00A07394">
      <w:pPr>
        <w:pStyle w:val="a6"/>
        <w:widowControl w:val="0"/>
        <w:tabs>
          <w:tab w:val="left" w:pos="567"/>
        </w:tabs>
        <w:spacing w:before="0" w:beforeAutospacing="0" w:after="0" w:afterAutospacing="0"/>
        <w:ind w:firstLine="709"/>
        <w:jc w:val="both"/>
        <w:rPr>
          <w:rFonts w:ascii="Times New Roman" w:hAnsi="Times New Roman"/>
          <w:sz w:val="28"/>
          <w:szCs w:val="28"/>
        </w:rPr>
      </w:pPr>
      <w:r w:rsidRPr="00302A40">
        <w:rPr>
          <w:rFonts w:ascii="Times New Roman" w:hAnsi="Times New Roman"/>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714204" w:rsidRPr="00302A40" w:rsidRDefault="00714204" w:rsidP="00A07394">
      <w:pPr>
        <w:pStyle w:val="a6"/>
        <w:widowControl w:val="0"/>
        <w:tabs>
          <w:tab w:val="left" w:pos="567"/>
        </w:tabs>
        <w:spacing w:before="0" w:beforeAutospacing="0" w:after="0" w:afterAutospacing="0"/>
        <w:ind w:firstLine="709"/>
        <w:jc w:val="both"/>
        <w:rPr>
          <w:rFonts w:ascii="Times New Roman" w:hAnsi="Times New Roman"/>
          <w:sz w:val="28"/>
          <w:szCs w:val="28"/>
        </w:rPr>
      </w:pPr>
      <w:r w:rsidRPr="00302A40">
        <w:rPr>
          <w:rFonts w:ascii="Times New Roman" w:hAnsi="Times New Roman"/>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714204" w:rsidRPr="00302A40" w:rsidRDefault="00714204" w:rsidP="00780611">
      <w:pPr>
        <w:pStyle w:val="4"/>
      </w:pPr>
      <w:bookmarkStart w:id="100" w:name="_Toc66636372"/>
      <w:bookmarkStart w:id="101" w:name="_Toc66655977"/>
      <w:r w:rsidRPr="00302A40">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bookmarkEnd w:id="100"/>
      <w:bookmarkEnd w:id="101"/>
    </w:p>
    <w:p w:rsidR="00714204" w:rsidRPr="00302A40" w:rsidRDefault="00714204" w:rsidP="00A07394">
      <w:pPr>
        <w:pStyle w:val="a6"/>
        <w:widowControl w:val="0"/>
        <w:tabs>
          <w:tab w:val="left" w:pos="567"/>
        </w:tabs>
        <w:spacing w:before="0" w:beforeAutospacing="0" w:after="0" w:afterAutospacing="0"/>
        <w:ind w:firstLine="709"/>
        <w:jc w:val="both"/>
        <w:rPr>
          <w:rFonts w:ascii="Times New Roman" w:hAnsi="Times New Roman"/>
          <w:sz w:val="28"/>
          <w:szCs w:val="28"/>
        </w:rPr>
      </w:pPr>
      <w:r w:rsidRPr="00302A40">
        <w:rPr>
          <w:rFonts w:ascii="Times New Roman" w:hAnsi="Times New Roman"/>
          <w:sz w:val="28"/>
          <w:szCs w:val="28"/>
        </w:rPr>
        <w:t>К принципам формирования УУД в основной школе можно отнести следующие:</w:t>
      </w:r>
    </w:p>
    <w:p w:rsidR="00714204" w:rsidRPr="00302A40" w:rsidRDefault="00714204" w:rsidP="009E471A">
      <w:pPr>
        <w:pStyle w:val="a6"/>
        <w:widowControl w:val="0"/>
        <w:numPr>
          <w:ilvl w:val="0"/>
          <w:numId w:val="2"/>
        </w:numPr>
        <w:tabs>
          <w:tab w:val="clear" w:pos="720"/>
          <w:tab w:val="left" w:pos="1134"/>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формирование УУД – задача, сквозная для всего образовательного процесса (урочная, внеурочная деятельность);</w:t>
      </w:r>
    </w:p>
    <w:p w:rsidR="00714204" w:rsidRPr="00302A40" w:rsidRDefault="00714204" w:rsidP="009E471A">
      <w:pPr>
        <w:pStyle w:val="a6"/>
        <w:widowControl w:val="0"/>
        <w:numPr>
          <w:ilvl w:val="0"/>
          <w:numId w:val="2"/>
        </w:numPr>
        <w:tabs>
          <w:tab w:val="clear" w:pos="720"/>
          <w:tab w:val="left" w:pos="1134"/>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формирование УУД обязательно требует работы с предметным или междисципдинарным содержанием;</w:t>
      </w:r>
    </w:p>
    <w:p w:rsidR="00714204" w:rsidRPr="00302A40" w:rsidRDefault="00714204" w:rsidP="009E471A">
      <w:pPr>
        <w:pStyle w:val="a6"/>
        <w:widowControl w:val="0"/>
        <w:numPr>
          <w:ilvl w:val="0"/>
          <w:numId w:val="2"/>
        </w:numPr>
        <w:tabs>
          <w:tab w:val="clear" w:pos="720"/>
          <w:tab w:val="left" w:pos="1134"/>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 xml:space="preserve">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w:t>
      </w:r>
      <w:r w:rsidRPr="00302A40">
        <w:rPr>
          <w:rFonts w:ascii="Times New Roman" w:hAnsi="Times New Roman"/>
          <w:sz w:val="28"/>
          <w:szCs w:val="28"/>
        </w:rPr>
        <w:lastRenderedPageBreak/>
        <w:t>практик, исследовательской и проектной деятельности, использования ИКТ;</w:t>
      </w:r>
    </w:p>
    <w:p w:rsidR="00714204" w:rsidRPr="00302A40" w:rsidRDefault="00714204" w:rsidP="009E471A">
      <w:pPr>
        <w:pStyle w:val="a6"/>
        <w:widowControl w:val="0"/>
        <w:numPr>
          <w:ilvl w:val="0"/>
          <w:numId w:val="2"/>
        </w:numPr>
        <w:tabs>
          <w:tab w:val="clear" w:pos="720"/>
          <w:tab w:val="left" w:pos="1134"/>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714204" w:rsidRPr="00302A40" w:rsidRDefault="00714204" w:rsidP="009E471A">
      <w:pPr>
        <w:pStyle w:val="a6"/>
        <w:widowControl w:val="0"/>
        <w:numPr>
          <w:ilvl w:val="0"/>
          <w:numId w:val="2"/>
        </w:numPr>
        <w:tabs>
          <w:tab w:val="clear" w:pos="720"/>
          <w:tab w:val="left" w:pos="1134"/>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714204" w:rsidRPr="00302A40" w:rsidRDefault="00714204" w:rsidP="00A07394">
      <w:pPr>
        <w:pStyle w:val="a6"/>
        <w:widowControl w:val="0"/>
        <w:tabs>
          <w:tab w:val="left" w:pos="567"/>
        </w:tabs>
        <w:spacing w:before="0" w:beforeAutospacing="0" w:after="0" w:afterAutospacing="0"/>
        <w:ind w:firstLine="709"/>
        <w:jc w:val="both"/>
        <w:rPr>
          <w:rFonts w:ascii="Times New Roman" w:hAnsi="Times New Roman"/>
          <w:sz w:val="28"/>
          <w:szCs w:val="28"/>
        </w:rPr>
      </w:pPr>
      <w:r w:rsidRPr="00302A40">
        <w:rPr>
          <w:rFonts w:ascii="Times New Roman" w:hAnsi="Times New Roman"/>
          <w:sz w:val="28"/>
          <w:szCs w:val="28"/>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714204" w:rsidRPr="00302A40" w:rsidRDefault="00714204" w:rsidP="00A07394">
      <w:pPr>
        <w:pStyle w:val="a6"/>
        <w:widowControl w:val="0"/>
        <w:tabs>
          <w:tab w:val="left" w:pos="567"/>
        </w:tabs>
        <w:spacing w:before="0" w:beforeAutospacing="0" w:after="0" w:afterAutospacing="0"/>
        <w:ind w:firstLine="709"/>
        <w:jc w:val="both"/>
        <w:rPr>
          <w:rFonts w:ascii="Times New Roman" w:hAnsi="Times New Roman"/>
          <w:sz w:val="28"/>
          <w:szCs w:val="28"/>
        </w:rPr>
      </w:pPr>
      <w:r w:rsidRPr="00302A40">
        <w:rPr>
          <w:rFonts w:ascii="Times New Roman" w:hAnsi="Times New Roman"/>
          <w:sz w:val="28"/>
          <w:szCs w:val="28"/>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846921" w:rsidRPr="00302A40" w:rsidRDefault="00846921" w:rsidP="00846921">
      <w:pPr>
        <w:pStyle w:val="a6"/>
        <w:widowControl w:val="0"/>
        <w:tabs>
          <w:tab w:val="left" w:pos="567"/>
        </w:tabs>
        <w:spacing w:before="0" w:beforeAutospacing="0" w:after="0" w:afterAutospacing="0"/>
        <w:ind w:firstLine="709"/>
        <w:jc w:val="both"/>
        <w:rPr>
          <w:rFonts w:ascii="Times New Roman" w:hAnsi="Times New Roman"/>
          <w:sz w:val="28"/>
          <w:szCs w:val="28"/>
        </w:rPr>
      </w:pPr>
      <w:r w:rsidRPr="00302A40">
        <w:rPr>
          <w:rFonts w:ascii="Times New Roman" w:hAnsi="Times New Roman"/>
          <w:sz w:val="28"/>
          <w:szCs w:val="28"/>
        </w:rPr>
        <w:t>В блок РЕГУЛЯТИВНЫХ УУД включаются действия, обеспечивающие организацию учащимися своей учебной деятельности.</w:t>
      </w:r>
      <w:r w:rsidR="00302A40" w:rsidRPr="00302A40">
        <w:rPr>
          <w:rFonts w:ascii="Times New Roman" w:hAnsi="Times New Roman"/>
          <w:sz w:val="28"/>
          <w:szCs w:val="28"/>
        </w:rPr>
        <w:t xml:space="preserve"> </w:t>
      </w:r>
    </w:p>
    <w:p w:rsidR="00846921" w:rsidRPr="00302A40" w:rsidRDefault="00846921" w:rsidP="00846921">
      <w:pPr>
        <w:pStyle w:val="a6"/>
        <w:widowControl w:val="0"/>
        <w:tabs>
          <w:tab w:val="left" w:pos="567"/>
        </w:tabs>
        <w:spacing w:before="0" w:beforeAutospacing="0" w:after="0" w:afterAutospacing="0"/>
        <w:ind w:firstLine="709"/>
        <w:jc w:val="both"/>
        <w:rPr>
          <w:rFonts w:ascii="Times New Roman" w:hAnsi="Times New Roman"/>
          <w:sz w:val="28"/>
          <w:szCs w:val="28"/>
        </w:rPr>
      </w:pPr>
      <w:r w:rsidRPr="00302A40">
        <w:rPr>
          <w:rFonts w:ascii="Times New Roman" w:hAnsi="Times New Roman"/>
          <w:sz w:val="28"/>
          <w:szCs w:val="28"/>
        </w:rPr>
        <w:t>В блок ПОЗНАВАТЕЛЬНОЙ направленности включаются общеучебные, специально-предметные действия и действия постановки и решения проблем.</w:t>
      </w:r>
      <w:r w:rsidR="00302A40" w:rsidRPr="00302A40">
        <w:rPr>
          <w:rFonts w:ascii="Times New Roman" w:hAnsi="Times New Roman"/>
          <w:sz w:val="28"/>
          <w:szCs w:val="28"/>
        </w:rPr>
        <w:t xml:space="preserve"> </w:t>
      </w:r>
    </w:p>
    <w:p w:rsidR="00846921" w:rsidRPr="00302A40" w:rsidRDefault="00846921" w:rsidP="00846921">
      <w:pPr>
        <w:pStyle w:val="a6"/>
        <w:widowControl w:val="0"/>
        <w:tabs>
          <w:tab w:val="left" w:pos="567"/>
        </w:tabs>
        <w:spacing w:before="0" w:beforeAutospacing="0" w:after="0" w:afterAutospacing="0"/>
        <w:ind w:firstLine="709"/>
        <w:jc w:val="both"/>
        <w:rPr>
          <w:rFonts w:ascii="Times New Roman" w:hAnsi="Times New Roman"/>
          <w:sz w:val="28"/>
          <w:szCs w:val="28"/>
        </w:rPr>
      </w:pPr>
      <w:r w:rsidRPr="00302A40">
        <w:rPr>
          <w:rFonts w:ascii="Times New Roman" w:hAnsi="Times New Roman"/>
          <w:sz w:val="28"/>
          <w:szCs w:val="28"/>
        </w:rPr>
        <w:t>КОММУНИКАТИВНЫЕ УУД обеспечивают социальную компетентность и учёт позиций других людей.</w:t>
      </w:r>
    </w:p>
    <w:p w:rsidR="00846921" w:rsidRPr="00302A40" w:rsidRDefault="00846921" w:rsidP="00846921">
      <w:pPr>
        <w:pStyle w:val="a6"/>
        <w:widowControl w:val="0"/>
        <w:tabs>
          <w:tab w:val="left" w:pos="567"/>
        </w:tabs>
        <w:spacing w:before="0" w:beforeAutospacing="0" w:after="0" w:afterAutospacing="0"/>
        <w:ind w:firstLine="709"/>
        <w:jc w:val="both"/>
        <w:rPr>
          <w:rFonts w:ascii="Times New Roman" w:hAnsi="Times New Roman"/>
          <w:sz w:val="28"/>
          <w:szCs w:val="28"/>
        </w:rPr>
      </w:pPr>
      <w:r w:rsidRPr="00302A40">
        <w:rPr>
          <w:rFonts w:ascii="Times New Roman" w:hAnsi="Times New Roman"/>
          <w:sz w:val="28"/>
          <w:szCs w:val="28"/>
        </w:rPr>
        <w:t>В МКОУ СОШ с УИОП д. Стулово Слоб</w:t>
      </w:r>
      <w:r w:rsidR="008652B9" w:rsidRPr="00302A40">
        <w:rPr>
          <w:rFonts w:ascii="Times New Roman" w:hAnsi="Times New Roman"/>
          <w:sz w:val="28"/>
          <w:szCs w:val="28"/>
        </w:rPr>
        <w:t>одс</w:t>
      </w:r>
      <w:r w:rsidRPr="00302A40">
        <w:rPr>
          <w:rFonts w:ascii="Times New Roman" w:hAnsi="Times New Roman"/>
          <w:sz w:val="28"/>
          <w:szCs w:val="28"/>
        </w:rPr>
        <w:t>к</w:t>
      </w:r>
      <w:r w:rsidR="008652B9" w:rsidRPr="00302A40">
        <w:rPr>
          <w:rFonts w:ascii="Times New Roman" w:hAnsi="Times New Roman"/>
          <w:sz w:val="28"/>
          <w:szCs w:val="28"/>
        </w:rPr>
        <w:t>о</w:t>
      </w:r>
      <w:r w:rsidRPr="00302A40">
        <w:rPr>
          <w:rFonts w:ascii="Times New Roman" w:hAnsi="Times New Roman"/>
          <w:sz w:val="28"/>
          <w:szCs w:val="28"/>
        </w:rPr>
        <w:t>го района используется матрица развития УУД и межпредметных понятий. По уровню образования разнесены УУД и межпредметные понятия, формирование и развитие которых является приоритетным в конкретном классе при изучении всех предметов, в том числе, занятий внеурочной деятельности.</w:t>
      </w:r>
    </w:p>
    <w:p w:rsidR="0086643B" w:rsidRPr="00302A40" w:rsidRDefault="0086643B">
      <w:pPr>
        <w:spacing w:after="0" w:line="240" w:lineRule="auto"/>
        <w:rPr>
          <w:rFonts w:ascii="Times New Roman" w:eastAsia="Times New Roman" w:hAnsi="Times New Roman"/>
          <w:sz w:val="28"/>
          <w:szCs w:val="28"/>
          <w:lang w:eastAsia="ru-RU"/>
        </w:rPr>
        <w:sectPr w:rsidR="0086643B" w:rsidRPr="00302A40" w:rsidSect="009D3FC5">
          <w:footerReference w:type="default" r:id="rId15"/>
          <w:pgSz w:w="11906" w:h="16838"/>
          <w:pgMar w:top="426" w:right="850" w:bottom="1134" w:left="1701" w:header="708" w:footer="708" w:gutter="0"/>
          <w:cols w:space="708"/>
          <w:docGrid w:linePitch="360"/>
        </w:sectPr>
      </w:pPr>
      <w:r w:rsidRPr="00302A40">
        <w:rPr>
          <w:rFonts w:ascii="Times New Roman" w:hAnsi="Times New Roman"/>
          <w:sz w:val="28"/>
          <w:szCs w:val="28"/>
        </w:rPr>
        <w:br w:type="page"/>
      </w:r>
    </w:p>
    <w:p w:rsidR="0086643B" w:rsidRPr="00302A40" w:rsidRDefault="0086643B" w:rsidP="0086643B">
      <w:pPr>
        <w:jc w:val="center"/>
        <w:rPr>
          <w:rFonts w:ascii="Times New Roman" w:hAnsi="Times New Roman"/>
          <w:b/>
          <w:sz w:val="28"/>
          <w:szCs w:val="28"/>
        </w:rPr>
      </w:pPr>
      <w:r w:rsidRPr="00302A40">
        <w:rPr>
          <w:rFonts w:ascii="Times New Roman" w:hAnsi="Times New Roman"/>
          <w:b/>
          <w:sz w:val="28"/>
          <w:szCs w:val="28"/>
        </w:rPr>
        <w:lastRenderedPageBreak/>
        <w:t>Матрица развития универсальных учебных действий</w:t>
      </w:r>
    </w:p>
    <w:tbl>
      <w:tblPr>
        <w:tblStyle w:val="affffff1"/>
        <w:tblW w:w="0" w:type="auto"/>
        <w:tblLook w:val="04A0" w:firstRow="1" w:lastRow="0" w:firstColumn="1" w:lastColumn="0" w:noHBand="0" w:noVBand="1"/>
      </w:tblPr>
      <w:tblGrid>
        <w:gridCol w:w="2516"/>
        <w:gridCol w:w="2822"/>
        <w:gridCol w:w="3095"/>
        <w:gridCol w:w="3231"/>
        <w:gridCol w:w="3831"/>
      </w:tblGrid>
      <w:tr w:rsidR="0086643B" w:rsidRPr="00302A40" w:rsidTr="0086643B">
        <w:tc>
          <w:tcPr>
            <w:tcW w:w="15614" w:type="dxa"/>
            <w:gridSpan w:val="5"/>
          </w:tcPr>
          <w:p w:rsidR="0086643B" w:rsidRPr="00302A40" w:rsidRDefault="0086643B" w:rsidP="0086643B">
            <w:pPr>
              <w:spacing w:after="0" w:line="240" w:lineRule="auto"/>
              <w:jc w:val="center"/>
              <w:rPr>
                <w:b/>
                <w:i/>
                <w:sz w:val="24"/>
                <w:szCs w:val="24"/>
              </w:rPr>
            </w:pPr>
            <w:r w:rsidRPr="00302A40">
              <w:rPr>
                <w:b/>
                <w:i/>
                <w:sz w:val="24"/>
                <w:szCs w:val="24"/>
              </w:rPr>
              <w:t>Регулятивные УУД</w:t>
            </w:r>
          </w:p>
        </w:tc>
      </w:tr>
      <w:tr w:rsidR="0086643B" w:rsidRPr="00302A40" w:rsidTr="0086643B">
        <w:tc>
          <w:tcPr>
            <w:tcW w:w="2518" w:type="dxa"/>
          </w:tcPr>
          <w:p w:rsidR="0086643B" w:rsidRPr="00302A40" w:rsidRDefault="0086643B" w:rsidP="0086643B">
            <w:pPr>
              <w:spacing w:after="0" w:line="240" w:lineRule="auto"/>
              <w:jc w:val="center"/>
              <w:rPr>
                <w:b/>
                <w:i/>
                <w:sz w:val="24"/>
                <w:szCs w:val="24"/>
              </w:rPr>
            </w:pPr>
            <w:r w:rsidRPr="00302A40">
              <w:rPr>
                <w:b/>
                <w:i/>
                <w:sz w:val="24"/>
                <w:szCs w:val="24"/>
              </w:rPr>
              <w:t>5 класс</w:t>
            </w:r>
          </w:p>
        </w:tc>
        <w:tc>
          <w:tcPr>
            <w:tcW w:w="2835" w:type="dxa"/>
          </w:tcPr>
          <w:p w:rsidR="0086643B" w:rsidRPr="00302A40" w:rsidRDefault="0086643B" w:rsidP="0086643B">
            <w:pPr>
              <w:spacing w:after="0" w:line="240" w:lineRule="auto"/>
              <w:jc w:val="center"/>
              <w:rPr>
                <w:b/>
                <w:i/>
                <w:sz w:val="24"/>
                <w:szCs w:val="24"/>
              </w:rPr>
            </w:pPr>
            <w:r w:rsidRPr="00302A40">
              <w:rPr>
                <w:b/>
                <w:i/>
                <w:sz w:val="24"/>
                <w:szCs w:val="24"/>
              </w:rPr>
              <w:t>6 класс</w:t>
            </w:r>
          </w:p>
        </w:tc>
        <w:tc>
          <w:tcPr>
            <w:tcW w:w="3119" w:type="dxa"/>
          </w:tcPr>
          <w:p w:rsidR="0086643B" w:rsidRPr="00302A40" w:rsidRDefault="0086643B" w:rsidP="0086643B">
            <w:pPr>
              <w:spacing w:after="0" w:line="240" w:lineRule="auto"/>
              <w:jc w:val="center"/>
              <w:rPr>
                <w:b/>
                <w:i/>
                <w:sz w:val="24"/>
                <w:szCs w:val="24"/>
              </w:rPr>
            </w:pPr>
            <w:r w:rsidRPr="00302A40">
              <w:rPr>
                <w:b/>
                <w:i/>
                <w:sz w:val="24"/>
                <w:szCs w:val="24"/>
              </w:rPr>
              <w:t>7 класс</w:t>
            </w:r>
          </w:p>
        </w:tc>
        <w:tc>
          <w:tcPr>
            <w:tcW w:w="3260" w:type="dxa"/>
          </w:tcPr>
          <w:p w:rsidR="0086643B" w:rsidRPr="00302A40" w:rsidRDefault="0086643B" w:rsidP="0086643B">
            <w:pPr>
              <w:spacing w:after="0" w:line="240" w:lineRule="auto"/>
              <w:jc w:val="center"/>
              <w:rPr>
                <w:b/>
                <w:i/>
                <w:sz w:val="24"/>
                <w:szCs w:val="24"/>
              </w:rPr>
            </w:pPr>
            <w:r w:rsidRPr="00302A40">
              <w:rPr>
                <w:b/>
                <w:i/>
                <w:sz w:val="24"/>
                <w:szCs w:val="24"/>
              </w:rPr>
              <w:t>8 класс</w:t>
            </w:r>
          </w:p>
        </w:tc>
        <w:tc>
          <w:tcPr>
            <w:tcW w:w="3882" w:type="dxa"/>
          </w:tcPr>
          <w:p w:rsidR="0086643B" w:rsidRPr="00302A40" w:rsidRDefault="0086643B" w:rsidP="0086643B">
            <w:pPr>
              <w:spacing w:after="0" w:line="240" w:lineRule="auto"/>
              <w:jc w:val="center"/>
              <w:rPr>
                <w:b/>
                <w:i/>
                <w:sz w:val="24"/>
                <w:szCs w:val="24"/>
              </w:rPr>
            </w:pPr>
            <w:r w:rsidRPr="00302A40">
              <w:rPr>
                <w:b/>
                <w:i/>
                <w:sz w:val="24"/>
                <w:szCs w:val="24"/>
              </w:rPr>
              <w:t>9 класс</w:t>
            </w:r>
          </w:p>
        </w:tc>
      </w:tr>
      <w:tr w:rsidR="0086643B" w:rsidRPr="00302A40" w:rsidTr="0086643B">
        <w:tc>
          <w:tcPr>
            <w:tcW w:w="2518" w:type="dxa"/>
          </w:tcPr>
          <w:p w:rsidR="0086643B" w:rsidRPr="00302A40" w:rsidRDefault="0086643B" w:rsidP="00EB6DCB">
            <w:pPr>
              <w:pStyle w:val="a7"/>
              <w:numPr>
                <w:ilvl w:val="0"/>
                <w:numId w:val="81"/>
              </w:numPr>
              <w:ind w:left="0" w:firstLine="0"/>
              <w:jc w:val="both"/>
              <w:rPr>
                <w:sz w:val="24"/>
                <w:szCs w:val="24"/>
              </w:rPr>
            </w:pPr>
            <w:r w:rsidRPr="00302A40">
              <w:rPr>
                <w:sz w:val="24"/>
                <w:szCs w:val="24"/>
              </w:rPr>
              <w:t>Умение самостоятельно определять цели обучения.</w:t>
            </w:r>
          </w:p>
          <w:p w:rsidR="0086643B" w:rsidRPr="00302A40" w:rsidRDefault="0086643B" w:rsidP="00EB6DCB">
            <w:pPr>
              <w:pStyle w:val="a7"/>
              <w:numPr>
                <w:ilvl w:val="0"/>
                <w:numId w:val="81"/>
              </w:numPr>
              <w:ind w:left="0" w:firstLine="0"/>
              <w:jc w:val="both"/>
              <w:rPr>
                <w:sz w:val="24"/>
                <w:szCs w:val="24"/>
              </w:rPr>
            </w:pPr>
            <w:r w:rsidRPr="00302A40">
              <w:rPr>
                <w:sz w:val="24"/>
                <w:szCs w:val="24"/>
              </w:rPr>
              <w:t>Умение ставить и формулировать новые задачи в учебе и познавательной деятельности.</w:t>
            </w:r>
          </w:p>
          <w:p w:rsidR="0086643B" w:rsidRPr="00302A40" w:rsidRDefault="0086643B" w:rsidP="00EB6DCB">
            <w:pPr>
              <w:pStyle w:val="a7"/>
              <w:numPr>
                <w:ilvl w:val="0"/>
                <w:numId w:val="81"/>
              </w:numPr>
              <w:ind w:left="0" w:firstLine="0"/>
              <w:jc w:val="both"/>
              <w:rPr>
                <w:sz w:val="24"/>
                <w:szCs w:val="24"/>
              </w:rPr>
            </w:pPr>
            <w:r w:rsidRPr="00302A40">
              <w:rPr>
                <w:sz w:val="24"/>
                <w:szCs w:val="24"/>
              </w:rPr>
              <w:t>Умение развивать мотивы и интересы своей познавательной деятельности.</w:t>
            </w:r>
          </w:p>
          <w:p w:rsidR="0086643B" w:rsidRPr="00302A40" w:rsidRDefault="0086643B" w:rsidP="00EB6DCB">
            <w:pPr>
              <w:pStyle w:val="a7"/>
              <w:numPr>
                <w:ilvl w:val="0"/>
                <w:numId w:val="81"/>
              </w:numPr>
              <w:ind w:left="0" w:firstLine="0"/>
              <w:jc w:val="both"/>
              <w:rPr>
                <w:sz w:val="24"/>
                <w:szCs w:val="24"/>
              </w:rPr>
            </w:pPr>
            <w:r w:rsidRPr="00302A40">
              <w:rPr>
                <w:sz w:val="24"/>
                <w:szCs w:val="24"/>
              </w:rPr>
              <w:t>Владение основами самоконтроля, самооценки, принятия решений.</w:t>
            </w:r>
          </w:p>
        </w:tc>
        <w:tc>
          <w:tcPr>
            <w:tcW w:w="2835" w:type="dxa"/>
          </w:tcPr>
          <w:p w:rsidR="0086643B" w:rsidRPr="00302A40" w:rsidRDefault="0086643B" w:rsidP="00EB6DCB">
            <w:pPr>
              <w:pStyle w:val="a7"/>
              <w:numPr>
                <w:ilvl w:val="0"/>
                <w:numId w:val="82"/>
              </w:numPr>
              <w:ind w:left="0" w:firstLine="0"/>
              <w:jc w:val="both"/>
              <w:rPr>
                <w:sz w:val="24"/>
                <w:szCs w:val="24"/>
              </w:rPr>
            </w:pPr>
            <w:r w:rsidRPr="00302A40">
              <w:rPr>
                <w:sz w:val="24"/>
                <w:szCs w:val="24"/>
              </w:rPr>
              <w:t>Умение самостоятельно определять цели обучения.</w:t>
            </w:r>
          </w:p>
          <w:p w:rsidR="0086643B" w:rsidRPr="00302A40" w:rsidRDefault="0086643B" w:rsidP="00EB6DCB">
            <w:pPr>
              <w:pStyle w:val="a7"/>
              <w:numPr>
                <w:ilvl w:val="0"/>
                <w:numId w:val="82"/>
              </w:numPr>
              <w:ind w:left="0" w:firstLine="0"/>
              <w:jc w:val="both"/>
              <w:rPr>
                <w:sz w:val="24"/>
                <w:szCs w:val="24"/>
              </w:rPr>
            </w:pPr>
            <w:r w:rsidRPr="00302A40">
              <w:rPr>
                <w:sz w:val="24"/>
                <w:szCs w:val="24"/>
              </w:rPr>
              <w:t>Умение ставить и формулировать новые задачи в учебе и познавательной деятельности.</w:t>
            </w:r>
          </w:p>
          <w:p w:rsidR="0086643B" w:rsidRPr="00302A40" w:rsidRDefault="0086643B" w:rsidP="00EB6DCB">
            <w:pPr>
              <w:pStyle w:val="a7"/>
              <w:numPr>
                <w:ilvl w:val="0"/>
                <w:numId w:val="82"/>
              </w:numPr>
              <w:ind w:left="0" w:firstLine="0"/>
              <w:jc w:val="both"/>
              <w:rPr>
                <w:sz w:val="24"/>
                <w:szCs w:val="24"/>
              </w:rPr>
            </w:pPr>
            <w:r w:rsidRPr="00302A40">
              <w:rPr>
                <w:sz w:val="24"/>
                <w:szCs w:val="24"/>
              </w:rPr>
              <w:t>Умение развивать мотивы и интересы своей познавательной деятельности.</w:t>
            </w:r>
          </w:p>
          <w:p w:rsidR="0086643B" w:rsidRPr="00302A40" w:rsidRDefault="0086643B" w:rsidP="00EB6DCB">
            <w:pPr>
              <w:pStyle w:val="a7"/>
              <w:numPr>
                <w:ilvl w:val="0"/>
                <w:numId w:val="82"/>
              </w:numPr>
              <w:ind w:left="0" w:firstLine="0"/>
              <w:jc w:val="both"/>
              <w:rPr>
                <w:sz w:val="24"/>
                <w:szCs w:val="24"/>
              </w:rPr>
            </w:pPr>
            <w:r w:rsidRPr="00302A40">
              <w:rPr>
                <w:sz w:val="24"/>
                <w:szCs w:val="24"/>
              </w:rPr>
              <w:t>Владение основами самоконтроля, самооценки, принятия решений.</w:t>
            </w:r>
          </w:p>
          <w:p w:rsidR="0086643B" w:rsidRPr="00302A40" w:rsidRDefault="0086643B" w:rsidP="0086643B">
            <w:pPr>
              <w:pStyle w:val="a7"/>
              <w:ind w:left="0"/>
              <w:jc w:val="center"/>
              <w:rPr>
                <w:b/>
                <w:sz w:val="24"/>
                <w:szCs w:val="24"/>
                <w:u w:val="single"/>
              </w:rPr>
            </w:pPr>
            <w:r w:rsidRPr="00302A40">
              <w:rPr>
                <w:b/>
                <w:sz w:val="24"/>
                <w:szCs w:val="24"/>
                <w:u w:val="single"/>
              </w:rPr>
              <w:t>Прирост:</w:t>
            </w:r>
          </w:p>
          <w:p w:rsidR="0086643B" w:rsidRPr="00302A40" w:rsidRDefault="0086643B" w:rsidP="00EB6DCB">
            <w:pPr>
              <w:pStyle w:val="a7"/>
              <w:numPr>
                <w:ilvl w:val="0"/>
                <w:numId w:val="82"/>
              </w:numPr>
              <w:ind w:left="0" w:firstLine="0"/>
              <w:jc w:val="both"/>
              <w:rPr>
                <w:sz w:val="24"/>
                <w:szCs w:val="24"/>
              </w:rPr>
            </w:pPr>
            <w:r w:rsidRPr="00302A40">
              <w:rPr>
                <w:sz w:val="24"/>
                <w:szCs w:val="24"/>
              </w:rPr>
              <w:t>Умение соотносить свои действия с планируемыми результатами.</w:t>
            </w:r>
          </w:p>
          <w:p w:rsidR="0086643B" w:rsidRPr="00302A40" w:rsidRDefault="0086643B" w:rsidP="00EB6DCB">
            <w:pPr>
              <w:pStyle w:val="a7"/>
              <w:numPr>
                <w:ilvl w:val="0"/>
                <w:numId w:val="82"/>
              </w:numPr>
              <w:ind w:left="0" w:firstLine="0"/>
              <w:jc w:val="both"/>
              <w:rPr>
                <w:sz w:val="24"/>
                <w:szCs w:val="24"/>
              </w:rPr>
            </w:pPr>
            <w:r w:rsidRPr="00302A40">
              <w:rPr>
                <w:sz w:val="24"/>
                <w:szCs w:val="24"/>
              </w:rPr>
              <w:t>Умение осуществлять контроль своей деятельности в процессе достижения результата.</w:t>
            </w:r>
          </w:p>
          <w:p w:rsidR="0086643B" w:rsidRPr="00302A40" w:rsidRDefault="0086643B" w:rsidP="00EB6DCB">
            <w:pPr>
              <w:pStyle w:val="a7"/>
              <w:numPr>
                <w:ilvl w:val="0"/>
                <w:numId w:val="82"/>
              </w:numPr>
              <w:ind w:left="0" w:firstLine="0"/>
              <w:jc w:val="both"/>
              <w:rPr>
                <w:sz w:val="24"/>
                <w:szCs w:val="24"/>
              </w:rPr>
            </w:pPr>
            <w:r w:rsidRPr="00302A40">
              <w:rPr>
                <w:sz w:val="24"/>
                <w:szCs w:val="24"/>
              </w:rPr>
              <w:lastRenderedPageBreak/>
              <w:t>Умение корректировать свои действия в соответствии с изменяющейся ситуацией.</w:t>
            </w:r>
          </w:p>
        </w:tc>
        <w:tc>
          <w:tcPr>
            <w:tcW w:w="3119" w:type="dxa"/>
          </w:tcPr>
          <w:p w:rsidR="0086643B" w:rsidRPr="00302A40" w:rsidRDefault="0086643B" w:rsidP="00EB6DCB">
            <w:pPr>
              <w:pStyle w:val="a7"/>
              <w:numPr>
                <w:ilvl w:val="0"/>
                <w:numId w:val="83"/>
              </w:numPr>
              <w:tabs>
                <w:tab w:val="left" w:pos="559"/>
              </w:tabs>
              <w:ind w:left="0" w:firstLine="0"/>
              <w:jc w:val="both"/>
              <w:rPr>
                <w:sz w:val="24"/>
                <w:szCs w:val="24"/>
              </w:rPr>
            </w:pPr>
            <w:r w:rsidRPr="00302A40">
              <w:rPr>
                <w:sz w:val="24"/>
                <w:szCs w:val="24"/>
              </w:rPr>
              <w:lastRenderedPageBreak/>
              <w:t>Умение самостоятельно определять цели обучения.</w:t>
            </w:r>
          </w:p>
          <w:p w:rsidR="0086643B" w:rsidRPr="00302A40" w:rsidRDefault="0086643B" w:rsidP="00EB6DCB">
            <w:pPr>
              <w:pStyle w:val="a7"/>
              <w:numPr>
                <w:ilvl w:val="0"/>
                <w:numId w:val="83"/>
              </w:numPr>
              <w:ind w:left="0" w:firstLine="0"/>
              <w:jc w:val="both"/>
              <w:rPr>
                <w:sz w:val="24"/>
                <w:szCs w:val="24"/>
              </w:rPr>
            </w:pPr>
            <w:r w:rsidRPr="00302A40">
              <w:rPr>
                <w:sz w:val="24"/>
                <w:szCs w:val="24"/>
              </w:rPr>
              <w:t>Умение ставить и формулировать новые задачи в учебе и познавательной деятельности.</w:t>
            </w:r>
          </w:p>
          <w:p w:rsidR="0086643B" w:rsidRPr="00302A40" w:rsidRDefault="0086643B" w:rsidP="00EB6DCB">
            <w:pPr>
              <w:pStyle w:val="a7"/>
              <w:numPr>
                <w:ilvl w:val="0"/>
                <w:numId w:val="83"/>
              </w:numPr>
              <w:ind w:left="0" w:firstLine="0"/>
              <w:jc w:val="both"/>
              <w:rPr>
                <w:sz w:val="24"/>
                <w:szCs w:val="24"/>
              </w:rPr>
            </w:pPr>
            <w:r w:rsidRPr="00302A40">
              <w:rPr>
                <w:sz w:val="24"/>
                <w:szCs w:val="24"/>
              </w:rPr>
              <w:t>Умение развивать мотивы и интересы своей познавательной деятельности.</w:t>
            </w:r>
          </w:p>
          <w:p w:rsidR="0086643B" w:rsidRPr="00302A40" w:rsidRDefault="0086643B" w:rsidP="00EB6DCB">
            <w:pPr>
              <w:pStyle w:val="a7"/>
              <w:numPr>
                <w:ilvl w:val="0"/>
                <w:numId w:val="83"/>
              </w:numPr>
              <w:ind w:left="0" w:firstLine="0"/>
              <w:jc w:val="both"/>
              <w:rPr>
                <w:sz w:val="24"/>
                <w:szCs w:val="24"/>
              </w:rPr>
            </w:pPr>
            <w:r w:rsidRPr="00302A40">
              <w:rPr>
                <w:sz w:val="24"/>
                <w:szCs w:val="24"/>
              </w:rPr>
              <w:t>Владение основами самоконтроля, самооценки, принятия решений.</w:t>
            </w:r>
          </w:p>
          <w:p w:rsidR="0086643B" w:rsidRPr="00302A40" w:rsidRDefault="0086643B" w:rsidP="00EB6DCB">
            <w:pPr>
              <w:pStyle w:val="a7"/>
              <w:numPr>
                <w:ilvl w:val="0"/>
                <w:numId w:val="83"/>
              </w:numPr>
              <w:ind w:left="0" w:firstLine="0"/>
              <w:jc w:val="both"/>
              <w:rPr>
                <w:sz w:val="24"/>
                <w:szCs w:val="24"/>
              </w:rPr>
            </w:pPr>
            <w:r w:rsidRPr="00302A40">
              <w:rPr>
                <w:sz w:val="24"/>
                <w:szCs w:val="24"/>
              </w:rPr>
              <w:t>Умение соотносить свои действия с планируемыми результатами.</w:t>
            </w:r>
          </w:p>
          <w:p w:rsidR="0086643B" w:rsidRPr="00302A40" w:rsidRDefault="0086643B" w:rsidP="00EB6DCB">
            <w:pPr>
              <w:pStyle w:val="a7"/>
              <w:numPr>
                <w:ilvl w:val="0"/>
                <w:numId w:val="83"/>
              </w:numPr>
              <w:ind w:left="0" w:firstLine="0"/>
              <w:jc w:val="both"/>
              <w:rPr>
                <w:sz w:val="24"/>
                <w:szCs w:val="24"/>
              </w:rPr>
            </w:pPr>
            <w:r w:rsidRPr="00302A40">
              <w:rPr>
                <w:sz w:val="24"/>
                <w:szCs w:val="24"/>
              </w:rPr>
              <w:t>Умение осуществлять контроль своей деятельности в процессе достижения результата.</w:t>
            </w:r>
          </w:p>
          <w:p w:rsidR="0086643B" w:rsidRPr="00302A40" w:rsidRDefault="0086643B" w:rsidP="00EB6DCB">
            <w:pPr>
              <w:pStyle w:val="a7"/>
              <w:numPr>
                <w:ilvl w:val="0"/>
                <w:numId w:val="83"/>
              </w:numPr>
              <w:ind w:left="0" w:firstLine="0"/>
              <w:jc w:val="both"/>
              <w:rPr>
                <w:sz w:val="24"/>
                <w:szCs w:val="24"/>
              </w:rPr>
            </w:pPr>
            <w:r w:rsidRPr="00302A40">
              <w:rPr>
                <w:sz w:val="24"/>
                <w:szCs w:val="24"/>
              </w:rPr>
              <w:t>Умение корректировать свои действия в соответствии с изменяющейся ситуацией.</w:t>
            </w:r>
          </w:p>
          <w:p w:rsidR="0086643B" w:rsidRPr="00302A40" w:rsidRDefault="0086643B" w:rsidP="0086643B">
            <w:pPr>
              <w:pStyle w:val="a7"/>
              <w:ind w:left="0"/>
              <w:jc w:val="center"/>
              <w:rPr>
                <w:b/>
                <w:sz w:val="24"/>
                <w:szCs w:val="24"/>
                <w:u w:val="single"/>
              </w:rPr>
            </w:pPr>
            <w:r w:rsidRPr="00302A40">
              <w:rPr>
                <w:b/>
                <w:sz w:val="24"/>
                <w:szCs w:val="24"/>
                <w:u w:val="single"/>
              </w:rPr>
              <w:lastRenderedPageBreak/>
              <w:t>Прирост:</w:t>
            </w:r>
          </w:p>
          <w:p w:rsidR="0086643B" w:rsidRPr="00302A40" w:rsidRDefault="0086643B" w:rsidP="00EB6DCB">
            <w:pPr>
              <w:pStyle w:val="a7"/>
              <w:numPr>
                <w:ilvl w:val="0"/>
                <w:numId w:val="83"/>
              </w:numPr>
              <w:ind w:left="0" w:firstLine="0"/>
              <w:jc w:val="both"/>
              <w:rPr>
                <w:sz w:val="24"/>
                <w:szCs w:val="24"/>
              </w:rPr>
            </w:pPr>
            <w:r w:rsidRPr="00302A40">
              <w:rPr>
                <w:sz w:val="24"/>
                <w:szCs w:val="24"/>
              </w:rPr>
              <w:t>Умение самостоятельно планировать пути достижения целей.</w:t>
            </w:r>
          </w:p>
          <w:p w:rsidR="0086643B" w:rsidRPr="00302A40" w:rsidRDefault="0086643B" w:rsidP="00EB6DCB">
            <w:pPr>
              <w:pStyle w:val="a7"/>
              <w:numPr>
                <w:ilvl w:val="0"/>
                <w:numId w:val="83"/>
              </w:numPr>
              <w:ind w:left="0" w:firstLine="0"/>
              <w:jc w:val="both"/>
              <w:rPr>
                <w:sz w:val="24"/>
                <w:szCs w:val="24"/>
              </w:rPr>
            </w:pPr>
            <w:r w:rsidRPr="00302A40">
              <w:rPr>
                <w:sz w:val="24"/>
                <w:szCs w:val="24"/>
              </w:rPr>
              <w:t>Умение определять способы действий в рамках предложенных условий и требований.</w:t>
            </w:r>
          </w:p>
        </w:tc>
        <w:tc>
          <w:tcPr>
            <w:tcW w:w="3260" w:type="dxa"/>
          </w:tcPr>
          <w:p w:rsidR="0086643B" w:rsidRPr="00302A40" w:rsidRDefault="0086643B" w:rsidP="00EB6DCB">
            <w:pPr>
              <w:pStyle w:val="a7"/>
              <w:numPr>
                <w:ilvl w:val="0"/>
                <w:numId w:val="84"/>
              </w:numPr>
              <w:tabs>
                <w:tab w:val="left" w:pos="559"/>
              </w:tabs>
              <w:ind w:left="0" w:firstLine="0"/>
              <w:jc w:val="both"/>
              <w:rPr>
                <w:sz w:val="24"/>
                <w:szCs w:val="24"/>
              </w:rPr>
            </w:pPr>
            <w:r w:rsidRPr="00302A40">
              <w:rPr>
                <w:sz w:val="24"/>
                <w:szCs w:val="24"/>
              </w:rPr>
              <w:lastRenderedPageBreak/>
              <w:t>Умение самостоятельно определять цели обучения.</w:t>
            </w:r>
          </w:p>
          <w:p w:rsidR="0086643B" w:rsidRPr="00302A40" w:rsidRDefault="0086643B" w:rsidP="00EB6DCB">
            <w:pPr>
              <w:pStyle w:val="a7"/>
              <w:numPr>
                <w:ilvl w:val="0"/>
                <w:numId w:val="84"/>
              </w:numPr>
              <w:ind w:left="0" w:firstLine="0"/>
              <w:jc w:val="both"/>
              <w:rPr>
                <w:sz w:val="24"/>
                <w:szCs w:val="24"/>
              </w:rPr>
            </w:pPr>
            <w:r w:rsidRPr="00302A40">
              <w:rPr>
                <w:sz w:val="24"/>
                <w:szCs w:val="24"/>
              </w:rPr>
              <w:t>Умение ставить и формулировать новые задачи в учебе и познавательной деятельности.</w:t>
            </w:r>
          </w:p>
          <w:p w:rsidR="0086643B" w:rsidRPr="00302A40" w:rsidRDefault="0086643B" w:rsidP="00EB6DCB">
            <w:pPr>
              <w:pStyle w:val="a7"/>
              <w:numPr>
                <w:ilvl w:val="0"/>
                <w:numId w:val="84"/>
              </w:numPr>
              <w:ind w:left="0" w:firstLine="0"/>
              <w:jc w:val="both"/>
              <w:rPr>
                <w:sz w:val="24"/>
                <w:szCs w:val="24"/>
              </w:rPr>
            </w:pPr>
            <w:r w:rsidRPr="00302A40">
              <w:rPr>
                <w:sz w:val="24"/>
                <w:szCs w:val="24"/>
              </w:rPr>
              <w:t>Умение развивать мотивы и интересы своей познавательной деятельности.</w:t>
            </w:r>
          </w:p>
          <w:p w:rsidR="0086643B" w:rsidRPr="00302A40" w:rsidRDefault="0086643B" w:rsidP="00EB6DCB">
            <w:pPr>
              <w:pStyle w:val="a7"/>
              <w:numPr>
                <w:ilvl w:val="0"/>
                <w:numId w:val="84"/>
              </w:numPr>
              <w:ind w:left="0" w:firstLine="0"/>
              <w:jc w:val="both"/>
              <w:rPr>
                <w:sz w:val="24"/>
                <w:szCs w:val="24"/>
              </w:rPr>
            </w:pPr>
            <w:r w:rsidRPr="00302A40">
              <w:rPr>
                <w:sz w:val="24"/>
                <w:szCs w:val="24"/>
              </w:rPr>
              <w:t>Владение основами самоконтроля, самооценки, принятия решений.</w:t>
            </w:r>
          </w:p>
          <w:p w:rsidR="0086643B" w:rsidRPr="00302A40" w:rsidRDefault="0086643B" w:rsidP="00EB6DCB">
            <w:pPr>
              <w:pStyle w:val="a7"/>
              <w:numPr>
                <w:ilvl w:val="0"/>
                <w:numId w:val="84"/>
              </w:numPr>
              <w:ind w:left="0" w:firstLine="0"/>
              <w:jc w:val="both"/>
              <w:rPr>
                <w:sz w:val="24"/>
                <w:szCs w:val="24"/>
              </w:rPr>
            </w:pPr>
            <w:r w:rsidRPr="00302A40">
              <w:rPr>
                <w:sz w:val="24"/>
                <w:szCs w:val="24"/>
              </w:rPr>
              <w:t>Умение соотносить свои действия с планируемыми результатами.</w:t>
            </w:r>
          </w:p>
          <w:p w:rsidR="0086643B" w:rsidRPr="00302A40" w:rsidRDefault="0086643B" w:rsidP="00EB6DCB">
            <w:pPr>
              <w:pStyle w:val="a7"/>
              <w:numPr>
                <w:ilvl w:val="0"/>
                <w:numId w:val="84"/>
              </w:numPr>
              <w:ind w:left="0" w:firstLine="0"/>
              <w:jc w:val="both"/>
              <w:rPr>
                <w:sz w:val="24"/>
                <w:szCs w:val="24"/>
              </w:rPr>
            </w:pPr>
            <w:r w:rsidRPr="00302A40">
              <w:rPr>
                <w:sz w:val="24"/>
                <w:szCs w:val="24"/>
              </w:rPr>
              <w:t>Умение осуществлять контроль своей деятельности в процессе достижения результата.</w:t>
            </w:r>
          </w:p>
          <w:p w:rsidR="0086643B" w:rsidRPr="00302A40" w:rsidRDefault="0086643B" w:rsidP="00EB6DCB">
            <w:pPr>
              <w:pStyle w:val="a7"/>
              <w:numPr>
                <w:ilvl w:val="0"/>
                <w:numId w:val="84"/>
              </w:numPr>
              <w:ind w:left="0" w:firstLine="0"/>
              <w:jc w:val="both"/>
              <w:rPr>
                <w:sz w:val="24"/>
                <w:szCs w:val="24"/>
              </w:rPr>
            </w:pPr>
            <w:r w:rsidRPr="00302A40">
              <w:rPr>
                <w:sz w:val="24"/>
                <w:szCs w:val="24"/>
              </w:rPr>
              <w:t>Умение корректировать свои действия в соответствии с изменяющейся ситуацией.</w:t>
            </w:r>
          </w:p>
          <w:p w:rsidR="0086643B" w:rsidRPr="00302A40" w:rsidRDefault="0086643B" w:rsidP="00EB6DCB">
            <w:pPr>
              <w:pStyle w:val="a7"/>
              <w:numPr>
                <w:ilvl w:val="0"/>
                <w:numId w:val="84"/>
              </w:numPr>
              <w:ind w:left="0" w:firstLine="0"/>
              <w:jc w:val="both"/>
              <w:rPr>
                <w:sz w:val="24"/>
                <w:szCs w:val="24"/>
              </w:rPr>
            </w:pPr>
            <w:r w:rsidRPr="00302A40">
              <w:rPr>
                <w:sz w:val="24"/>
                <w:szCs w:val="24"/>
              </w:rPr>
              <w:t xml:space="preserve">Умение </w:t>
            </w:r>
            <w:r w:rsidRPr="00302A40">
              <w:rPr>
                <w:sz w:val="24"/>
                <w:szCs w:val="24"/>
              </w:rPr>
              <w:lastRenderedPageBreak/>
              <w:t>самостоятельно планировать пути достижения целей.</w:t>
            </w:r>
          </w:p>
          <w:p w:rsidR="0086643B" w:rsidRPr="00302A40" w:rsidRDefault="0086643B" w:rsidP="00EB6DCB">
            <w:pPr>
              <w:pStyle w:val="a7"/>
              <w:numPr>
                <w:ilvl w:val="0"/>
                <w:numId w:val="84"/>
              </w:numPr>
              <w:ind w:left="0" w:firstLine="0"/>
              <w:jc w:val="both"/>
              <w:rPr>
                <w:sz w:val="24"/>
                <w:szCs w:val="24"/>
              </w:rPr>
            </w:pPr>
            <w:r w:rsidRPr="00302A40">
              <w:rPr>
                <w:sz w:val="24"/>
                <w:szCs w:val="24"/>
              </w:rPr>
              <w:t>Умение определять способы действий в рамках предложенных условий и требований.</w:t>
            </w:r>
          </w:p>
          <w:p w:rsidR="0086643B" w:rsidRPr="00302A40" w:rsidRDefault="0086643B" w:rsidP="0086643B">
            <w:pPr>
              <w:pStyle w:val="a7"/>
              <w:ind w:left="0"/>
              <w:jc w:val="center"/>
              <w:rPr>
                <w:b/>
                <w:sz w:val="24"/>
                <w:szCs w:val="24"/>
                <w:u w:val="single"/>
              </w:rPr>
            </w:pPr>
            <w:r w:rsidRPr="00302A40">
              <w:rPr>
                <w:b/>
                <w:sz w:val="24"/>
                <w:szCs w:val="24"/>
                <w:u w:val="single"/>
              </w:rPr>
              <w:t>Прирост:</w:t>
            </w:r>
          </w:p>
          <w:p w:rsidR="0086643B" w:rsidRPr="00302A40" w:rsidRDefault="0086643B" w:rsidP="00EB6DCB">
            <w:pPr>
              <w:pStyle w:val="a7"/>
              <w:numPr>
                <w:ilvl w:val="0"/>
                <w:numId w:val="84"/>
              </w:numPr>
              <w:ind w:left="0" w:firstLine="0"/>
              <w:jc w:val="both"/>
              <w:rPr>
                <w:sz w:val="24"/>
                <w:szCs w:val="24"/>
              </w:rPr>
            </w:pPr>
            <w:r w:rsidRPr="00302A40">
              <w:rPr>
                <w:sz w:val="24"/>
                <w:szCs w:val="24"/>
              </w:rPr>
              <w:t xml:space="preserve">Умение самостоятельно планировать пути достижения целей, </w:t>
            </w:r>
            <w:r w:rsidRPr="00302A40">
              <w:rPr>
                <w:i/>
                <w:sz w:val="24"/>
                <w:szCs w:val="24"/>
              </w:rPr>
              <w:t>в том числе альтернативные</w:t>
            </w:r>
            <w:r w:rsidRPr="00302A40">
              <w:rPr>
                <w:sz w:val="24"/>
                <w:szCs w:val="24"/>
              </w:rPr>
              <w:t>.</w:t>
            </w:r>
          </w:p>
          <w:p w:rsidR="0086643B" w:rsidRPr="00302A40" w:rsidRDefault="0086643B" w:rsidP="00EB6DCB">
            <w:pPr>
              <w:pStyle w:val="a7"/>
              <w:numPr>
                <w:ilvl w:val="0"/>
                <w:numId w:val="84"/>
              </w:numPr>
              <w:ind w:left="0" w:firstLine="0"/>
              <w:jc w:val="both"/>
              <w:rPr>
                <w:sz w:val="24"/>
                <w:szCs w:val="24"/>
              </w:rPr>
            </w:pPr>
            <w:r w:rsidRPr="00302A40">
              <w:rPr>
                <w:sz w:val="24"/>
                <w:szCs w:val="24"/>
              </w:rPr>
              <w:t xml:space="preserve">Умение оценивать правильность выполнения учебной задачи, собственные возможности ее </w:t>
            </w:r>
            <w:r w:rsidRPr="00302A40">
              <w:rPr>
                <w:i/>
                <w:sz w:val="24"/>
                <w:szCs w:val="24"/>
              </w:rPr>
              <w:t>решения</w:t>
            </w:r>
            <w:r w:rsidRPr="00302A40">
              <w:rPr>
                <w:sz w:val="24"/>
                <w:szCs w:val="24"/>
              </w:rPr>
              <w:t>.</w:t>
            </w:r>
          </w:p>
        </w:tc>
        <w:tc>
          <w:tcPr>
            <w:tcW w:w="3882" w:type="dxa"/>
          </w:tcPr>
          <w:p w:rsidR="0086643B" w:rsidRPr="00302A40" w:rsidRDefault="0086643B" w:rsidP="00EB6DCB">
            <w:pPr>
              <w:pStyle w:val="a7"/>
              <w:numPr>
                <w:ilvl w:val="0"/>
                <w:numId w:val="85"/>
              </w:numPr>
              <w:tabs>
                <w:tab w:val="left" w:pos="559"/>
              </w:tabs>
              <w:ind w:left="0" w:firstLine="0"/>
              <w:jc w:val="both"/>
              <w:rPr>
                <w:sz w:val="24"/>
                <w:szCs w:val="24"/>
              </w:rPr>
            </w:pPr>
            <w:r w:rsidRPr="00302A40">
              <w:rPr>
                <w:sz w:val="24"/>
                <w:szCs w:val="24"/>
              </w:rPr>
              <w:lastRenderedPageBreak/>
              <w:t>Умение самостоятельно определять цели обучения.</w:t>
            </w:r>
          </w:p>
          <w:p w:rsidR="0086643B" w:rsidRPr="00302A40" w:rsidRDefault="0086643B" w:rsidP="00EB6DCB">
            <w:pPr>
              <w:pStyle w:val="a7"/>
              <w:numPr>
                <w:ilvl w:val="0"/>
                <w:numId w:val="85"/>
              </w:numPr>
              <w:ind w:left="0" w:firstLine="0"/>
              <w:jc w:val="both"/>
              <w:rPr>
                <w:sz w:val="24"/>
                <w:szCs w:val="24"/>
              </w:rPr>
            </w:pPr>
            <w:r w:rsidRPr="00302A40">
              <w:rPr>
                <w:sz w:val="24"/>
                <w:szCs w:val="24"/>
              </w:rPr>
              <w:t>Умение ставить и формулировать новые задачи в учебе и познавательной деятельности.</w:t>
            </w:r>
          </w:p>
          <w:p w:rsidR="0086643B" w:rsidRPr="00302A40" w:rsidRDefault="0086643B" w:rsidP="00EB6DCB">
            <w:pPr>
              <w:pStyle w:val="a7"/>
              <w:numPr>
                <w:ilvl w:val="0"/>
                <w:numId w:val="85"/>
              </w:numPr>
              <w:ind w:left="0" w:firstLine="0"/>
              <w:jc w:val="both"/>
              <w:rPr>
                <w:sz w:val="24"/>
                <w:szCs w:val="24"/>
              </w:rPr>
            </w:pPr>
            <w:r w:rsidRPr="00302A40">
              <w:rPr>
                <w:sz w:val="24"/>
                <w:szCs w:val="24"/>
              </w:rPr>
              <w:t>Умение развивать мотивы и интересы своей познавательной деятельности.</w:t>
            </w:r>
          </w:p>
          <w:p w:rsidR="0086643B" w:rsidRPr="00302A40" w:rsidRDefault="0086643B" w:rsidP="00EB6DCB">
            <w:pPr>
              <w:pStyle w:val="a7"/>
              <w:numPr>
                <w:ilvl w:val="0"/>
                <w:numId w:val="85"/>
              </w:numPr>
              <w:ind w:left="0" w:firstLine="0"/>
              <w:jc w:val="both"/>
              <w:rPr>
                <w:sz w:val="24"/>
                <w:szCs w:val="24"/>
              </w:rPr>
            </w:pPr>
            <w:r w:rsidRPr="00302A40">
              <w:rPr>
                <w:sz w:val="24"/>
                <w:szCs w:val="24"/>
              </w:rPr>
              <w:t>Владение основами самоконтроля, самооценки, принятия решений.</w:t>
            </w:r>
          </w:p>
          <w:p w:rsidR="0086643B" w:rsidRPr="00302A40" w:rsidRDefault="0086643B" w:rsidP="00EB6DCB">
            <w:pPr>
              <w:pStyle w:val="a7"/>
              <w:numPr>
                <w:ilvl w:val="0"/>
                <w:numId w:val="85"/>
              </w:numPr>
              <w:ind w:left="0" w:firstLine="0"/>
              <w:jc w:val="both"/>
              <w:rPr>
                <w:sz w:val="24"/>
                <w:szCs w:val="24"/>
              </w:rPr>
            </w:pPr>
            <w:r w:rsidRPr="00302A40">
              <w:rPr>
                <w:sz w:val="24"/>
                <w:szCs w:val="24"/>
              </w:rPr>
              <w:t>Умение соотносить свои действия с планируемыми результатами.</w:t>
            </w:r>
          </w:p>
          <w:p w:rsidR="0086643B" w:rsidRPr="00302A40" w:rsidRDefault="0086643B" w:rsidP="00EB6DCB">
            <w:pPr>
              <w:pStyle w:val="a7"/>
              <w:numPr>
                <w:ilvl w:val="0"/>
                <w:numId w:val="85"/>
              </w:numPr>
              <w:ind w:left="0" w:firstLine="0"/>
              <w:jc w:val="both"/>
              <w:rPr>
                <w:sz w:val="24"/>
                <w:szCs w:val="24"/>
              </w:rPr>
            </w:pPr>
            <w:r w:rsidRPr="00302A40">
              <w:rPr>
                <w:sz w:val="24"/>
                <w:szCs w:val="24"/>
              </w:rPr>
              <w:t>Умение осуществлять контроль своей деятельности в процессе достижения результата.</w:t>
            </w:r>
          </w:p>
          <w:p w:rsidR="0086643B" w:rsidRPr="00302A40" w:rsidRDefault="0086643B" w:rsidP="00EB6DCB">
            <w:pPr>
              <w:pStyle w:val="a7"/>
              <w:numPr>
                <w:ilvl w:val="0"/>
                <w:numId w:val="85"/>
              </w:numPr>
              <w:ind w:left="0" w:firstLine="0"/>
              <w:jc w:val="both"/>
              <w:rPr>
                <w:sz w:val="24"/>
                <w:szCs w:val="24"/>
              </w:rPr>
            </w:pPr>
            <w:r w:rsidRPr="00302A40">
              <w:rPr>
                <w:sz w:val="24"/>
                <w:szCs w:val="24"/>
              </w:rPr>
              <w:t>Умение корректировать свои действия в соответствии с изменяющейся ситуацией.</w:t>
            </w:r>
          </w:p>
          <w:p w:rsidR="0086643B" w:rsidRPr="00302A40" w:rsidRDefault="0086643B" w:rsidP="00EB6DCB">
            <w:pPr>
              <w:pStyle w:val="a7"/>
              <w:numPr>
                <w:ilvl w:val="0"/>
                <w:numId w:val="85"/>
              </w:numPr>
              <w:ind w:left="0" w:firstLine="0"/>
              <w:jc w:val="both"/>
              <w:rPr>
                <w:sz w:val="24"/>
                <w:szCs w:val="24"/>
              </w:rPr>
            </w:pPr>
            <w:r w:rsidRPr="00302A40">
              <w:rPr>
                <w:sz w:val="24"/>
                <w:szCs w:val="24"/>
              </w:rPr>
              <w:t>Умение самостоятельно планировать пути достижения целей.</w:t>
            </w:r>
          </w:p>
          <w:p w:rsidR="0086643B" w:rsidRPr="00302A40" w:rsidRDefault="0086643B" w:rsidP="00EB6DCB">
            <w:pPr>
              <w:pStyle w:val="a7"/>
              <w:numPr>
                <w:ilvl w:val="0"/>
                <w:numId w:val="85"/>
              </w:numPr>
              <w:ind w:left="0" w:firstLine="0"/>
              <w:jc w:val="both"/>
              <w:rPr>
                <w:sz w:val="24"/>
                <w:szCs w:val="24"/>
              </w:rPr>
            </w:pPr>
            <w:r w:rsidRPr="00302A40">
              <w:rPr>
                <w:sz w:val="24"/>
                <w:szCs w:val="24"/>
              </w:rPr>
              <w:t>Умение определять способы действий в рамках предложенных условий и требований.</w:t>
            </w:r>
          </w:p>
          <w:p w:rsidR="0086643B" w:rsidRPr="00302A40" w:rsidRDefault="0086643B" w:rsidP="00EB6DCB">
            <w:pPr>
              <w:pStyle w:val="a7"/>
              <w:numPr>
                <w:ilvl w:val="0"/>
                <w:numId w:val="85"/>
              </w:numPr>
              <w:ind w:left="0" w:firstLine="0"/>
              <w:jc w:val="both"/>
              <w:rPr>
                <w:sz w:val="24"/>
                <w:szCs w:val="24"/>
              </w:rPr>
            </w:pPr>
            <w:r w:rsidRPr="00302A40">
              <w:rPr>
                <w:sz w:val="24"/>
                <w:szCs w:val="24"/>
              </w:rPr>
              <w:lastRenderedPageBreak/>
              <w:t>Умение самостоятельно планировать пути достижения целей, в том числе альтернативные.</w:t>
            </w:r>
          </w:p>
          <w:p w:rsidR="0086643B" w:rsidRPr="00302A40" w:rsidRDefault="0086643B" w:rsidP="00EB6DCB">
            <w:pPr>
              <w:pStyle w:val="a7"/>
              <w:numPr>
                <w:ilvl w:val="0"/>
                <w:numId w:val="85"/>
              </w:numPr>
              <w:ind w:left="0" w:firstLine="0"/>
              <w:jc w:val="both"/>
              <w:rPr>
                <w:sz w:val="24"/>
                <w:szCs w:val="24"/>
              </w:rPr>
            </w:pPr>
            <w:r w:rsidRPr="00302A40">
              <w:rPr>
                <w:sz w:val="24"/>
                <w:szCs w:val="24"/>
              </w:rPr>
              <w:t>Умение оценивать правильность выполнения учебной задачи, собственные возможности ее решения.</w:t>
            </w:r>
          </w:p>
          <w:p w:rsidR="0086643B" w:rsidRPr="00302A40" w:rsidRDefault="0086643B" w:rsidP="0086643B">
            <w:pPr>
              <w:spacing w:after="0" w:line="240" w:lineRule="auto"/>
              <w:jc w:val="center"/>
              <w:rPr>
                <w:b/>
                <w:sz w:val="24"/>
                <w:szCs w:val="24"/>
                <w:u w:val="single"/>
              </w:rPr>
            </w:pPr>
            <w:r w:rsidRPr="00302A40">
              <w:rPr>
                <w:b/>
                <w:sz w:val="24"/>
                <w:szCs w:val="24"/>
                <w:u w:val="single"/>
              </w:rPr>
              <w:t>Прирост:</w:t>
            </w:r>
          </w:p>
          <w:p w:rsidR="0086643B" w:rsidRPr="00302A40" w:rsidRDefault="0086643B" w:rsidP="00EB6DCB">
            <w:pPr>
              <w:pStyle w:val="a7"/>
              <w:numPr>
                <w:ilvl w:val="0"/>
                <w:numId w:val="85"/>
              </w:numPr>
              <w:ind w:left="0" w:firstLine="0"/>
              <w:jc w:val="both"/>
              <w:rPr>
                <w:sz w:val="24"/>
                <w:szCs w:val="24"/>
              </w:rPr>
            </w:pPr>
            <w:r w:rsidRPr="00302A40">
              <w:rPr>
                <w:sz w:val="24"/>
                <w:szCs w:val="24"/>
              </w:rPr>
              <w:t>Умение осознанно выбирать наиболее эффективные способы решения учебных и познавательных задач.</w:t>
            </w:r>
          </w:p>
          <w:p w:rsidR="0086643B" w:rsidRPr="00302A40" w:rsidRDefault="0086643B" w:rsidP="00EB6DCB">
            <w:pPr>
              <w:pStyle w:val="a7"/>
              <w:numPr>
                <w:ilvl w:val="0"/>
                <w:numId w:val="85"/>
              </w:numPr>
              <w:ind w:left="0" w:firstLine="0"/>
              <w:jc w:val="both"/>
              <w:rPr>
                <w:sz w:val="24"/>
                <w:szCs w:val="24"/>
              </w:rPr>
            </w:pPr>
            <w:r w:rsidRPr="00302A40">
              <w:rPr>
                <w:sz w:val="24"/>
                <w:szCs w:val="24"/>
              </w:rPr>
              <w:t xml:space="preserve">Владение основами самоконтроля, самооценки, принятия решений и </w:t>
            </w:r>
            <w:r w:rsidRPr="00302A40">
              <w:rPr>
                <w:i/>
                <w:sz w:val="24"/>
                <w:szCs w:val="24"/>
              </w:rPr>
              <w:t>осуществления осознанного выбора в учебной и познавательной деятельности.</w:t>
            </w:r>
          </w:p>
        </w:tc>
      </w:tr>
      <w:tr w:rsidR="0086643B" w:rsidRPr="00302A40" w:rsidTr="0086643B">
        <w:tc>
          <w:tcPr>
            <w:tcW w:w="15614" w:type="dxa"/>
            <w:gridSpan w:val="5"/>
          </w:tcPr>
          <w:p w:rsidR="0086643B" w:rsidRPr="00302A40" w:rsidRDefault="0086643B" w:rsidP="0086643B">
            <w:pPr>
              <w:spacing w:after="0" w:line="240" w:lineRule="auto"/>
              <w:jc w:val="center"/>
              <w:rPr>
                <w:b/>
                <w:i/>
                <w:sz w:val="24"/>
                <w:szCs w:val="24"/>
              </w:rPr>
            </w:pPr>
            <w:r w:rsidRPr="00302A40">
              <w:rPr>
                <w:b/>
                <w:i/>
                <w:sz w:val="24"/>
                <w:szCs w:val="24"/>
              </w:rPr>
              <w:lastRenderedPageBreak/>
              <w:t>Познавательные УУД</w:t>
            </w:r>
          </w:p>
        </w:tc>
      </w:tr>
      <w:tr w:rsidR="0086643B" w:rsidRPr="00302A40" w:rsidTr="0086643B">
        <w:tc>
          <w:tcPr>
            <w:tcW w:w="2518" w:type="dxa"/>
          </w:tcPr>
          <w:p w:rsidR="0086643B" w:rsidRPr="00302A40" w:rsidRDefault="0086643B" w:rsidP="0086643B">
            <w:pPr>
              <w:spacing w:after="0" w:line="240" w:lineRule="auto"/>
              <w:jc w:val="center"/>
              <w:rPr>
                <w:i/>
                <w:sz w:val="24"/>
                <w:szCs w:val="24"/>
              </w:rPr>
            </w:pPr>
            <w:r w:rsidRPr="00302A40">
              <w:rPr>
                <w:i/>
                <w:sz w:val="24"/>
                <w:szCs w:val="24"/>
              </w:rPr>
              <w:t>5 класс</w:t>
            </w:r>
          </w:p>
        </w:tc>
        <w:tc>
          <w:tcPr>
            <w:tcW w:w="2835" w:type="dxa"/>
          </w:tcPr>
          <w:p w:rsidR="0086643B" w:rsidRPr="00302A40" w:rsidRDefault="0086643B" w:rsidP="0086643B">
            <w:pPr>
              <w:spacing w:after="0" w:line="240" w:lineRule="auto"/>
              <w:jc w:val="center"/>
              <w:rPr>
                <w:i/>
                <w:sz w:val="24"/>
                <w:szCs w:val="24"/>
              </w:rPr>
            </w:pPr>
            <w:r w:rsidRPr="00302A40">
              <w:rPr>
                <w:i/>
                <w:sz w:val="24"/>
                <w:szCs w:val="24"/>
              </w:rPr>
              <w:t>6 класс</w:t>
            </w:r>
          </w:p>
        </w:tc>
        <w:tc>
          <w:tcPr>
            <w:tcW w:w="3119" w:type="dxa"/>
          </w:tcPr>
          <w:p w:rsidR="0086643B" w:rsidRPr="00302A40" w:rsidRDefault="0086643B" w:rsidP="0086643B">
            <w:pPr>
              <w:spacing w:after="0" w:line="240" w:lineRule="auto"/>
              <w:jc w:val="center"/>
              <w:rPr>
                <w:i/>
                <w:sz w:val="24"/>
                <w:szCs w:val="24"/>
              </w:rPr>
            </w:pPr>
            <w:r w:rsidRPr="00302A40">
              <w:rPr>
                <w:i/>
                <w:sz w:val="24"/>
                <w:szCs w:val="24"/>
              </w:rPr>
              <w:t>7 класс</w:t>
            </w:r>
          </w:p>
        </w:tc>
        <w:tc>
          <w:tcPr>
            <w:tcW w:w="3260" w:type="dxa"/>
          </w:tcPr>
          <w:p w:rsidR="0086643B" w:rsidRPr="00302A40" w:rsidRDefault="0086643B" w:rsidP="0086643B">
            <w:pPr>
              <w:spacing w:after="0" w:line="240" w:lineRule="auto"/>
              <w:jc w:val="center"/>
              <w:rPr>
                <w:i/>
                <w:sz w:val="24"/>
                <w:szCs w:val="24"/>
              </w:rPr>
            </w:pPr>
            <w:r w:rsidRPr="00302A40">
              <w:rPr>
                <w:i/>
                <w:sz w:val="24"/>
                <w:szCs w:val="24"/>
              </w:rPr>
              <w:t>8 класс</w:t>
            </w:r>
          </w:p>
        </w:tc>
        <w:tc>
          <w:tcPr>
            <w:tcW w:w="3882" w:type="dxa"/>
          </w:tcPr>
          <w:p w:rsidR="0086643B" w:rsidRPr="00302A40" w:rsidRDefault="0086643B" w:rsidP="0086643B">
            <w:pPr>
              <w:spacing w:after="0" w:line="240" w:lineRule="auto"/>
              <w:jc w:val="center"/>
              <w:rPr>
                <w:i/>
                <w:sz w:val="24"/>
                <w:szCs w:val="24"/>
              </w:rPr>
            </w:pPr>
            <w:r w:rsidRPr="00302A40">
              <w:rPr>
                <w:i/>
                <w:sz w:val="24"/>
                <w:szCs w:val="24"/>
              </w:rPr>
              <w:t>9 класс</w:t>
            </w:r>
          </w:p>
        </w:tc>
      </w:tr>
      <w:tr w:rsidR="0086643B" w:rsidRPr="00302A40" w:rsidTr="0086643B">
        <w:tc>
          <w:tcPr>
            <w:tcW w:w="2518" w:type="dxa"/>
          </w:tcPr>
          <w:p w:rsidR="0086643B" w:rsidRPr="00302A40" w:rsidRDefault="0086643B" w:rsidP="00EB6DCB">
            <w:pPr>
              <w:pStyle w:val="a7"/>
              <w:numPr>
                <w:ilvl w:val="0"/>
                <w:numId w:val="86"/>
              </w:numPr>
              <w:ind w:left="0" w:firstLine="0"/>
              <w:jc w:val="both"/>
              <w:rPr>
                <w:sz w:val="24"/>
                <w:szCs w:val="24"/>
              </w:rPr>
            </w:pPr>
            <w:r w:rsidRPr="00302A40">
              <w:rPr>
                <w:sz w:val="24"/>
                <w:szCs w:val="24"/>
              </w:rPr>
              <w:t>Умение определять понятия.</w:t>
            </w:r>
          </w:p>
          <w:p w:rsidR="0086643B" w:rsidRPr="00302A40" w:rsidRDefault="0086643B" w:rsidP="00EB6DCB">
            <w:pPr>
              <w:pStyle w:val="a7"/>
              <w:numPr>
                <w:ilvl w:val="0"/>
                <w:numId w:val="86"/>
              </w:numPr>
              <w:ind w:left="0" w:firstLine="0"/>
              <w:jc w:val="both"/>
              <w:rPr>
                <w:sz w:val="24"/>
                <w:szCs w:val="24"/>
              </w:rPr>
            </w:pPr>
            <w:r w:rsidRPr="00302A40">
              <w:rPr>
                <w:sz w:val="24"/>
                <w:szCs w:val="24"/>
              </w:rPr>
              <w:t>Умение создавать обобщения.</w:t>
            </w:r>
          </w:p>
          <w:p w:rsidR="0086643B" w:rsidRPr="00302A40" w:rsidRDefault="0086643B" w:rsidP="00EB6DCB">
            <w:pPr>
              <w:pStyle w:val="a7"/>
              <w:numPr>
                <w:ilvl w:val="0"/>
                <w:numId w:val="86"/>
              </w:numPr>
              <w:ind w:left="0" w:firstLine="0"/>
              <w:jc w:val="both"/>
              <w:rPr>
                <w:sz w:val="24"/>
                <w:szCs w:val="24"/>
              </w:rPr>
            </w:pPr>
            <w:r w:rsidRPr="00302A40">
              <w:rPr>
                <w:sz w:val="24"/>
                <w:szCs w:val="24"/>
              </w:rPr>
              <w:t>Умение классифицировать.</w:t>
            </w:r>
          </w:p>
          <w:p w:rsidR="0086643B" w:rsidRPr="00302A40" w:rsidRDefault="0086643B" w:rsidP="00EB6DCB">
            <w:pPr>
              <w:pStyle w:val="a7"/>
              <w:numPr>
                <w:ilvl w:val="0"/>
                <w:numId w:val="86"/>
              </w:numPr>
              <w:ind w:left="0" w:firstLine="0"/>
              <w:jc w:val="both"/>
              <w:rPr>
                <w:sz w:val="24"/>
                <w:szCs w:val="24"/>
              </w:rPr>
            </w:pPr>
            <w:r w:rsidRPr="00302A40">
              <w:rPr>
                <w:sz w:val="24"/>
                <w:szCs w:val="24"/>
              </w:rPr>
              <w:t>Умение устанавливать причинно-следственные связи.</w:t>
            </w:r>
          </w:p>
          <w:p w:rsidR="0086643B" w:rsidRPr="00302A40" w:rsidRDefault="0086643B" w:rsidP="00EB6DCB">
            <w:pPr>
              <w:pStyle w:val="a7"/>
              <w:numPr>
                <w:ilvl w:val="0"/>
                <w:numId w:val="86"/>
              </w:numPr>
              <w:ind w:left="0" w:firstLine="0"/>
              <w:jc w:val="both"/>
              <w:rPr>
                <w:sz w:val="24"/>
                <w:szCs w:val="24"/>
              </w:rPr>
            </w:pPr>
            <w:r w:rsidRPr="00302A40">
              <w:rPr>
                <w:sz w:val="24"/>
                <w:szCs w:val="24"/>
              </w:rPr>
              <w:t xml:space="preserve">Умение </w:t>
            </w:r>
            <w:r w:rsidRPr="00302A40">
              <w:rPr>
                <w:sz w:val="24"/>
                <w:szCs w:val="24"/>
              </w:rPr>
              <w:lastRenderedPageBreak/>
              <w:t>применять знаки и символы, модели и схемы для решения учебных и познавательных задач.</w:t>
            </w:r>
          </w:p>
          <w:p w:rsidR="0086643B" w:rsidRPr="00302A40" w:rsidRDefault="0086643B" w:rsidP="00EB6DCB">
            <w:pPr>
              <w:pStyle w:val="a7"/>
              <w:numPr>
                <w:ilvl w:val="0"/>
                <w:numId w:val="86"/>
              </w:numPr>
              <w:ind w:left="0" w:firstLine="0"/>
              <w:jc w:val="both"/>
              <w:rPr>
                <w:sz w:val="24"/>
                <w:szCs w:val="24"/>
              </w:rPr>
            </w:pPr>
            <w:r w:rsidRPr="00302A40">
              <w:rPr>
                <w:sz w:val="24"/>
                <w:szCs w:val="24"/>
              </w:rPr>
              <w:t>Смысловое чтение.</w:t>
            </w:r>
          </w:p>
          <w:p w:rsidR="0086643B" w:rsidRPr="00302A40" w:rsidRDefault="0086643B" w:rsidP="00EB6DCB">
            <w:pPr>
              <w:pStyle w:val="a7"/>
              <w:numPr>
                <w:ilvl w:val="0"/>
                <w:numId w:val="86"/>
              </w:numPr>
              <w:ind w:left="0" w:firstLine="0"/>
              <w:jc w:val="both"/>
              <w:rPr>
                <w:sz w:val="24"/>
                <w:szCs w:val="24"/>
              </w:rPr>
            </w:pPr>
            <w:r w:rsidRPr="00302A40">
              <w:rPr>
                <w:sz w:val="24"/>
                <w:szCs w:val="24"/>
              </w:rPr>
              <w:t>Формирование и развитие экологического мышления.</w:t>
            </w:r>
          </w:p>
        </w:tc>
        <w:tc>
          <w:tcPr>
            <w:tcW w:w="2835" w:type="dxa"/>
          </w:tcPr>
          <w:p w:rsidR="0086643B" w:rsidRPr="00302A40" w:rsidRDefault="0086643B" w:rsidP="00EB6DCB">
            <w:pPr>
              <w:pStyle w:val="a7"/>
              <w:numPr>
                <w:ilvl w:val="0"/>
                <w:numId w:val="87"/>
              </w:numPr>
              <w:ind w:left="0" w:firstLine="0"/>
              <w:jc w:val="both"/>
              <w:rPr>
                <w:sz w:val="24"/>
                <w:szCs w:val="24"/>
              </w:rPr>
            </w:pPr>
            <w:r w:rsidRPr="00302A40">
              <w:rPr>
                <w:sz w:val="24"/>
                <w:szCs w:val="24"/>
              </w:rPr>
              <w:lastRenderedPageBreak/>
              <w:t>Умение определять понятия.</w:t>
            </w:r>
          </w:p>
          <w:p w:rsidR="0086643B" w:rsidRPr="00302A40" w:rsidRDefault="0086643B" w:rsidP="00EB6DCB">
            <w:pPr>
              <w:pStyle w:val="a7"/>
              <w:numPr>
                <w:ilvl w:val="0"/>
                <w:numId w:val="87"/>
              </w:numPr>
              <w:ind w:left="0" w:firstLine="0"/>
              <w:jc w:val="both"/>
              <w:rPr>
                <w:sz w:val="24"/>
                <w:szCs w:val="24"/>
              </w:rPr>
            </w:pPr>
            <w:r w:rsidRPr="00302A40">
              <w:rPr>
                <w:sz w:val="24"/>
                <w:szCs w:val="24"/>
              </w:rPr>
              <w:t>Умение создавать обобщения.</w:t>
            </w:r>
          </w:p>
          <w:p w:rsidR="0086643B" w:rsidRPr="00302A40" w:rsidRDefault="0086643B" w:rsidP="00EB6DCB">
            <w:pPr>
              <w:pStyle w:val="a7"/>
              <w:numPr>
                <w:ilvl w:val="0"/>
                <w:numId w:val="87"/>
              </w:numPr>
              <w:ind w:left="0" w:firstLine="0"/>
              <w:jc w:val="both"/>
              <w:rPr>
                <w:sz w:val="24"/>
                <w:szCs w:val="24"/>
              </w:rPr>
            </w:pPr>
            <w:r w:rsidRPr="00302A40">
              <w:rPr>
                <w:sz w:val="24"/>
                <w:szCs w:val="24"/>
              </w:rPr>
              <w:t>Умение классифицировать.</w:t>
            </w:r>
          </w:p>
          <w:p w:rsidR="0086643B" w:rsidRPr="00302A40" w:rsidRDefault="0086643B" w:rsidP="00EB6DCB">
            <w:pPr>
              <w:pStyle w:val="a7"/>
              <w:numPr>
                <w:ilvl w:val="0"/>
                <w:numId w:val="87"/>
              </w:numPr>
              <w:ind w:left="0" w:firstLine="0"/>
              <w:jc w:val="both"/>
              <w:rPr>
                <w:sz w:val="24"/>
                <w:szCs w:val="24"/>
              </w:rPr>
            </w:pPr>
            <w:r w:rsidRPr="00302A40">
              <w:rPr>
                <w:sz w:val="24"/>
                <w:szCs w:val="24"/>
              </w:rPr>
              <w:t>Умение устанавливать причинно-следственные связи.</w:t>
            </w:r>
          </w:p>
          <w:p w:rsidR="0086643B" w:rsidRPr="00302A40" w:rsidRDefault="0086643B" w:rsidP="00EB6DCB">
            <w:pPr>
              <w:pStyle w:val="a7"/>
              <w:numPr>
                <w:ilvl w:val="0"/>
                <w:numId w:val="87"/>
              </w:numPr>
              <w:ind w:left="0" w:firstLine="0"/>
              <w:jc w:val="both"/>
              <w:rPr>
                <w:sz w:val="24"/>
                <w:szCs w:val="24"/>
              </w:rPr>
            </w:pPr>
            <w:r w:rsidRPr="00302A40">
              <w:rPr>
                <w:sz w:val="24"/>
                <w:szCs w:val="24"/>
              </w:rPr>
              <w:t xml:space="preserve">Умение </w:t>
            </w:r>
            <w:r w:rsidRPr="00302A40">
              <w:rPr>
                <w:sz w:val="24"/>
                <w:szCs w:val="24"/>
              </w:rPr>
              <w:lastRenderedPageBreak/>
              <w:t>применять знаки и символы, модели и схемы для решения учебных и познавательных задач.</w:t>
            </w:r>
          </w:p>
          <w:p w:rsidR="0086643B" w:rsidRPr="00302A40" w:rsidRDefault="0086643B" w:rsidP="00EB6DCB">
            <w:pPr>
              <w:pStyle w:val="a7"/>
              <w:numPr>
                <w:ilvl w:val="0"/>
                <w:numId w:val="87"/>
              </w:numPr>
              <w:ind w:left="0" w:firstLine="0"/>
              <w:jc w:val="both"/>
              <w:rPr>
                <w:sz w:val="24"/>
                <w:szCs w:val="24"/>
              </w:rPr>
            </w:pPr>
            <w:r w:rsidRPr="00302A40">
              <w:rPr>
                <w:sz w:val="24"/>
                <w:szCs w:val="24"/>
              </w:rPr>
              <w:t>Смысловое чтение.</w:t>
            </w:r>
          </w:p>
          <w:p w:rsidR="0086643B" w:rsidRPr="00302A40" w:rsidRDefault="0086643B" w:rsidP="00EB6DCB">
            <w:pPr>
              <w:pStyle w:val="a7"/>
              <w:numPr>
                <w:ilvl w:val="0"/>
                <w:numId w:val="87"/>
              </w:numPr>
              <w:ind w:left="0" w:firstLine="0"/>
              <w:jc w:val="both"/>
              <w:rPr>
                <w:sz w:val="24"/>
                <w:szCs w:val="24"/>
              </w:rPr>
            </w:pPr>
            <w:r w:rsidRPr="00302A40">
              <w:rPr>
                <w:sz w:val="24"/>
                <w:szCs w:val="24"/>
              </w:rPr>
              <w:t>Формирование и развитие экологического мышления.</w:t>
            </w:r>
          </w:p>
          <w:p w:rsidR="0086643B" w:rsidRPr="00302A40" w:rsidRDefault="0086643B" w:rsidP="0086643B">
            <w:pPr>
              <w:pStyle w:val="a7"/>
              <w:ind w:left="0"/>
              <w:jc w:val="center"/>
              <w:rPr>
                <w:b/>
                <w:sz w:val="24"/>
                <w:szCs w:val="24"/>
                <w:u w:val="single"/>
              </w:rPr>
            </w:pPr>
            <w:r w:rsidRPr="00302A40">
              <w:rPr>
                <w:b/>
                <w:sz w:val="24"/>
                <w:szCs w:val="24"/>
                <w:u w:val="single"/>
              </w:rPr>
              <w:t>Прирост:</w:t>
            </w:r>
          </w:p>
          <w:p w:rsidR="0086643B" w:rsidRPr="00302A40" w:rsidRDefault="0086643B" w:rsidP="00EB6DCB">
            <w:pPr>
              <w:pStyle w:val="a7"/>
              <w:numPr>
                <w:ilvl w:val="0"/>
                <w:numId w:val="87"/>
              </w:numPr>
              <w:ind w:left="0" w:firstLine="0"/>
              <w:jc w:val="both"/>
              <w:rPr>
                <w:sz w:val="24"/>
                <w:szCs w:val="24"/>
              </w:rPr>
            </w:pPr>
            <w:r w:rsidRPr="00302A40">
              <w:rPr>
                <w:sz w:val="24"/>
                <w:szCs w:val="24"/>
              </w:rPr>
              <w:t>Умение устанавливать аналогии.</w:t>
            </w:r>
          </w:p>
          <w:p w:rsidR="0086643B" w:rsidRPr="00302A40" w:rsidRDefault="0086643B" w:rsidP="00EB6DCB">
            <w:pPr>
              <w:pStyle w:val="a7"/>
              <w:numPr>
                <w:ilvl w:val="0"/>
                <w:numId w:val="87"/>
              </w:numPr>
              <w:ind w:left="0" w:firstLine="0"/>
              <w:jc w:val="both"/>
              <w:rPr>
                <w:sz w:val="24"/>
                <w:szCs w:val="24"/>
              </w:rPr>
            </w:pPr>
            <w:r w:rsidRPr="00302A40">
              <w:rPr>
                <w:sz w:val="24"/>
                <w:szCs w:val="24"/>
              </w:rPr>
              <w:t xml:space="preserve">Умение строить логическое рассуждение, умозаключение (индуктивное, дедуктивное, по аналогии). </w:t>
            </w:r>
          </w:p>
          <w:p w:rsidR="0086643B" w:rsidRPr="00302A40" w:rsidRDefault="0086643B" w:rsidP="00EB6DCB">
            <w:pPr>
              <w:pStyle w:val="a7"/>
              <w:numPr>
                <w:ilvl w:val="0"/>
                <w:numId w:val="87"/>
              </w:numPr>
              <w:ind w:left="0" w:firstLine="0"/>
              <w:jc w:val="both"/>
              <w:rPr>
                <w:sz w:val="24"/>
                <w:szCs w:val="24"/>
              </w:rPr>
            </w:pPr>
            <w:r w:rsidRPr="00302A40">
              <w:rPr>
                <w:sz w:val="24"/>
                <w:szCs w:val="24"/>
              </w:rPr>
              <w:t>Формирование и развитие экологического мышления</w:t>
            </w:r>
            <w:r w:rsidRPr="00302A40">
              <w:rPr>
                <w:i/>
                <w:sz w:val="24"/>
                <w:szCs w:val="24"/>
              </w:rPr>
              <w:t>, умение применять его в познавательной деятельности.</w:t>
            </w:r>
          </w:p>
        </w:tc>
        <w:tc>
          <w:tcPr>
            <w:tcW w:w="3119" w:type="dxa"/>
          </w:tcPr>
          <w:p w:rsidR="0086643B" w:rsidRPr="00302A40" w:rsidRDefault="0086643B" w:rsidP="00EB6DCB">
            <w:pPr>
              <w:pStyle w:val="a7"/>
              <w:numPr>
                <w:ilvl w:val="0"/>
                <w:numId w:val="88"/>
              </w:numPr>
              <w:ind w:left="0" w:firstLine="0"/>
              <w:jc w:val="both"/>
              <w:rPr>
                <w:sz w:val="24"/>
                <w:szCs w:val="24"/>
              </w:rPr>
            </w:pPr>
            <w:r w:rsidRPr="00302A40">
              <w:rPr>
                <w:sz w:val="24"/>
                <w:szCs w:val="24"/>
              </w:rPr>
              <w:lastRenderedPageBreak/>
              <w:t>Умение определять понятия.</w:t>
            </w:r>
          </w:p>
          <w:p w:rsidR="0086643B" w:rsidRPr="00302A40" w:rsidRDefault="0086643B" w:rsidP="00EB6DCB">
            <w:pPr>
              <w:pStyle w:val="a7"/>
              <w:numPr>
                <w:ilvl w:val="0"/>
                <w:numId w:val="88"/>
              </w:numPr>
              <w:ind w:left="0" w:firstLine="0"/>
              <w:jc w:val="both"/>
              <w:rPr>
                <w:sz w:val="24"/>
                <w:szCs w:val="24"/>
              </w:rPr>
            </w:pPr>
            <w:r w:rsidRPr="00302A40">
              <w:rPr>
                <w:sz w:val="24"/>
                <w:szCs w:val="24"/>
              </w:rPr>
              <w:t>Умение создавать обобщения.</w:t>
            </w:r>
          </w:p>
          <w:p w:rsidR="0086643B" w:rsidRPr="00302A40" w:rsidRDefault="0086643B" w:rsidP="00EB6DCB">
            <w:pPr>
              <w:pStyle w:val="a7"/>
              <w:numPr>
                <w:ilvl w:val="0"/>
                <w:numId w:val="88"/>
              </w:numPr>
              <w:ind w:left="0" w:firstLine="0"/>
              <w:jc w:val="both"/>
              <w:rPr>
                <w:sz w:val="24"/>
                <w:szCs w:val="24"/>
              </w:rPr>
            </w:pPr>
            <w:r w:rsidRPr="00302A40">
              <w:rPr>
                <w:sz w:val="24"/>
                <w:szCs w:val="24"/>
              </w:rPr>
              <w:t>Умение классифицировать.</w:t>
            </w:r>
          </w:p>
          <w:p w:rsidR="0086643B" w:rsidRPr="00302A40" w:rsidRDefault="0086643B" w:rsidP="00EB6DCB">
            <w:pPr>
              <w:pStyle w:val="a7"/>
              <w:numPr>
                <w:ilvl w:val="0"/>
                <w:numId w:val="88"/>
              </w:numPr>
              <w:ind w:left="0" w:firstLine="0"/>
              <w:jc w:val="both"/>
              <w:rPr>
                <w:sz w:val="24"/>
                <w:szCs w:val="24"/>
              </w:rPr>
            </w:pPr>
            <w:r w:rsidRPr="00302A40">
              <w:rPr>
                <w:sz w:val="24"/>
                <w:szCs w:val="24"/>
              </w:rPr>
              <w:t>Умение устанавливать причинно-следственные связи.</w:t>
            </w:r>
          </w:p>
          <w:p w:rsidR="0086643B" w:rsidRPr="00302A40" w:rsidRDefault="0086643B" w:rsidP="00EB6DCB">
            <w:pPr>
              <w:pStyle w:val="a7"/>
              <w:numPr>
                <w:ilvl w:val="0"/>
                <w:numId w:val="88"/>
              </w:numPr>
              <w:ind w:left="0" w:firstLine="0"/>
              <w:jc w:val="both"/>
              <w:rPr>
                <w:sz w:val="24"/>
                <w:szCs w:val="24"/>
              </w:rPr>
            </w:pPr>
            <w:r w:rsidRPr="00302A40">
              <w:rPr>
                <w:sz w:val="24"/>
                <w:szCs w:val="24"/>
              </w:rPr>
              <w:t xml:space="preserve">Умение применять знаки и символы, модели и </w:t>
            </w:r>
            <w:r w:rsidRPr="00302A40">
              <w:rPr>
                <w:sz w:val="24"/>
                <w:szCs w:val="24"/>
              </w:rPr>
              <w:lastRenderedPageBreak/>
              <w:t>схемы для решения учебных и познавательных задач.</w:t>
            </w:r>
          </w:p>
          <w:p w:rsidR="0086643B" w:rsidRPr="00302A40" w:rsidRDefault="0086643B" w:rsidP="00EB6DCB">
            <w:pPr>
              <w:pStyle w:val="a7"/>
              <w:numPr>
                <w:ilvl w:val="0"/>
                <w:numId w:val="88"/>
              </w:numPr>
              <w:ind w:left="0" w:firstLine="0"/>
              <w:jc w:val="both"/>
              <w:rPr>
                <w:sz w:val="24"/>
                <w:szCs w:val="24"/>
              </w:rPr>
            </w:pPr>
            <w:r w:rsidRPr="00302A40">
              <w:rPr>
                <w:sz w:val="24"/>
                <w:szCs w:val="24"/>
              </w:rPr>
              <w:t>Смысловое чтение.</w:t>
            </w:r>
          </w:p>
          <w:p w:rsidR="0086643B" w:rsidRPr="00302A40" w:rsidRDefault="0086643B" w:rsidP="00EB6DCB">
            <w:pPr>
              <w:pStyle w:val="a7"/>
              <w:numPr>
                <w:ilvl w:val="0"/>
                <w:numId w:val="88"/>
              </w:numPr>
              <w:ind w:left="0" w:firstLine="0"/>
              <w:jc w:val="both"/>
              <w:rPr>
                <w:sz w:val="24"/>
                <w:szCs w:val="24"/>
              </w:rPr>
            </w:pPr>
            <w:r w:rsidRPr="00302A40">
              <w:rPr>
                <w:sz w:val="24"/>
                <w:szCs w:val="24"/>
              </w:rPr>
              <w:t>Формирование и развитие экологического мышления.</w:t>
            </w:r>
          </w:p>
          <w:p w:rsidR="0086643B" w:rsidRPr="00302A40" w:rsidRDefault="0086643B" w:rsidP="00EB6DCB">
            <w:pPr>
              <w:pStyle w:val="a7"/>
              <w:numPr>
                <w:ilvl w:val="0"/>
                <w:numId w:val="88"/>
              </w:numPr>
              <w:ind w:left="0" w:firstLine="0"/>
              <w:jc w:val="both"/>
              <w:rPr>
                <w:sz w:val="24"/>
                <w:szCs w:val="24"/>
              </w:rPr>
            </w:pPr>
            <w:r w:rsidRPr="00302A40">
              <w:rPr>
                <w:sz w:val="24"/>
                <w:szCs w:val="24"/>
              </w:rPr>
              <w:t>Умение устанавливать аналогии.</w:t>
            </w:r>
          </w:p>
          <w:p w:rsidR="0086643B" w:rsidRPr="00302A40" w:rsidRDefault="0086643B" w:rsidP="00EB6DCB">
            <w:pPr>
              <w:pStyle w:val="a7"/>
              <w:numPr>
                <w:ilvl w:val="0"/>
                <w:numId w:val="88"/>
              </w:numPr>
              <w:ind w:left="0" w:firstLine="0"/>
              <w:jc w:val="both"/>
              <w:rPr>
                <w:sz w:val="24"/>
                <w:szCs w:val="24"/>
              </w:rPr>
            </w:pPr>
            <w:r w:rsidRPr="00302A40">
              <w:rPr>
                <w:sz w:val="24"/>
                <w:szCs w:val="24"/>
              </w:rPr>
              <w:t xml:space="preserve">Умение строить логическое рассуждение, умозаключение (индуктивное, дедуктивное, по аналогии). </w:t>
            </w:r>
          </w:p>
          <w:p w:rsidR="0086643B" w:rsidRPr="00302A40" w:rsidRDefault="0086643B" w:rsidP="00EB6DCB">
            <w:pPr>
              <w:pStyle w:val="a7"/>
              <w:numPr>
                <w:ilvl w:val="0"/>
                <w:numId w:val="88"/>
              </w:numPr>
              <w:ind w:left="0" w:firstLine="0"/>
              <w:jc w:val="both"/>
              <w:rPr>
                <w:sz w:val="24"/>
                <w:szCs w:val="24"/>
              </w:rPr>
            </w:pPr>
            <w:r w:rsidRPr="00302A40">
              <w:rPr>
                <w:sz w:val="24"/>
                <w:szCs w:val="24"/>
              </w:rPr>
              <w:t>Формирование и развитие экологического мышления</w:t>
            </w:r>
            <w:r w:rsidRPr="00302A40">
              <w:rPr>
                <w:i/>
                <w:sz w:val="24"/>
                <w:szCs w:val="24"/>
              </w:rPr>
              <w:t xml:space="preserve">, </w:t>
            </w:r>
            <w:r w:rsidRPr="00302A40">
              <w:rPr>
                <w:sz w:val="24"/>
                <w:szCs w:val="24"/>
              </w:rPr>
              <w:t>умение применять его в познавательной деятельности.</w:t>
            </w:r>
          </w:p>
          <w:p w:rsidR="0086643B" w:rsidRPr="00302A40" w:rsidRDefault="0086643B" w:rsidP="0086643B">
            <w:pPr>
              <w:pStyle w:val="a7"/>
              <w:ind w:left="0"/>
              <w:jc w:val="center"/>
              <w:rPr>
                <w:b/>
                <w:sz w:val="24"/>
                <w:szCs w:val="24"/>
                <w:u w:val="single"/>
              </w:rPr>
            </w:pPr>
            <w:r w:rsidRPr="00302A40">
              <w:rPr>
                <w:b/>
                <w:sz w:val="24"/>
                <w:szCs w:val="24"/>
                <w:u w:val="single"/>
              </w:rPr>
              <w:t>Прирост:</w:t>
            </w:r>
          </w:p>
          <w:p w:rsidR="0086643B" w:rsidRPr="00302A40" w:rsidRDefault="0086643B" w:rsidP="00EB6DCB">
            <w:pPr>
              <w:pStyle w:val="a7"/>
              <w:numPr>
                <w:ilvl w:val="0"/>
                <w:numId w:val="88"/>
              </w:numPr>
              <w:ind w:left="0" w:firstLine="0"/>
              <w:jc w:val="both"/>
              <w:rPr>
                <w:sz w:val="24"/>
                <w:szCs w:val="24"/>
              </w:rPr>
            </w:pPr>
            <w:r w:rsidRPr="00302A40">
              <w:rPr>
                <w:sz w:val="24"/>
                <w:szCs w:val="24"/>
              </w:rPr>
              <w:t>Умение самостоятельно выбирать основания и критерии для классификации.</w:t>
            </w:r>
          </w:p>
          <w:p w:rsidR="0086643B" w:rsidRPr="00302A40" w:rsidRDefault="0086643B" w:rsidP="00EB6DCB">
            <w:pPr>
              <w:pStyle w:val="a7"/>
              <w:numPr>
                <w:ilvl w:val="0"/>
                <w:numId w:val="88"/>
              </w:numPr>
              <w:ind w:left="0" w:firstLine="0"/>
              <w:jc w:val="both"/>
              <w:rPr>
                <w:sz w:val="24"/>
                <w:szCs w:val="24"/>
              </w:rPr>
            </w:pPr>
            <w:r w:rsidRPr="00302A40">
              <w:rPr>
                <w:sz w:val="24"/>
                <w:szCs w:val="24"/>
              </w:rPr>
              <w:t xml:space="preserve">Умение строить логическое рассуждение, умозаключение (индуктивное, дедуктивное, по аналогии) </w:t>
            </w:r>
            <w:r w:rsidRPr="00302A40">
              <w:rPr>
                <w:i/>
                <w:sz w:val="24"/>
                <w:szCs w:val="24"/>
              </w:rPr>
              <w:t>и делать выводы.</w:t>
            </w:r>
          </w:p>
          <w:p w:rsidR="0086643B" w:rsidRPr="00302A40" w:rsidRDefault="0086643B" w:rsidP="00EB6DCB">
            <w:pPr>
              <w:pStyle w:val="a7"/>
              <w:numPr>
                <w:ilvl w:val="0"/>
                <w:numId w:val="88"/>
              </w:numPr>
              <w:ind w:left="0" w:firstLine="0"/>
              <w:jc w:val="both"/>
              <w:rPr>
                <w:sz w:val="24"/>
                <w:szCs w:val="24"/>
              </w:rPr>
            </w:pPr>
            <w:r w:rsidRPr="00302A40">
              <w:rPr>
                <w:sz w:val="24"/>
                <w:szCs w:val="24"/>
              </w:rPr>
              <w:t xml:space="preserve">Формирование и </w:t>
            </w:r>
            <w:r w:rsidRPr="00302A40">
              <w:rPr>
                <w:sz w:val="24"/>
                <w:szCs w:val="24"/>
              </w:rPr>
              <w:lastRenderedPageBreak/>
              <w:t>развитие экологического мышления</w:t>
            </w:r>
            <w:r w:rsidRPr="00302A40">
              <w:rPr>
                <w:i/>
                <w:sz w:val="24"/>
                <w:szCs w:val="24"/>
              </w:rPr>
              <w:t xml:space="preserve">, </w:t>
            </w:r>
            <w:r w:rsidRPr="00302A40">
              <w:rPr>
                <w:sz w:val="24"/>
                <w:szCs w:val="24"/>
              </w:rPr>
              <w:t xml:space="preserve">умение применять его в познавательной и </w:t>
            </w:r>
            <w:r w:rsidRPr="00302A40">
              <w:rPr>
                <w:i/>
                <w:sz w:val="24"/>
                <w:szCs w:val="24"/>
              </w:rPr>
              <w:t>коммуникативной</w:t>
            </w:r>
            <w:r w:rsidRPr="00302A40">
              <w:rPr>
                <w:sz w:val="24"/>
                <w:szCs w:val="24"/>
              </w:rPr>
              <w:t xml:space="preserve"> деятельности.</w:t>
            </w:r>
          </w:p>
        </w:tc>
        <w:tc>
          <w:tcPr>
            <w:tcW w:w="3260" w:type="dxa"/>
          </w:tcPr>
          <w:p w:rsidR="0086643B" w:rsidRPr="00302A40" w:rsidRDefault="0086643B" w:rsidP="00EB6DCB">
            <w:pPr>
              <w:pStyle w:val="a7"/>
              <w:numPr>
                <w:ilvl w:val="0"/>
                <w:numId w:val="89"/>
              </w:numPr>
              <w:ind w:left="0" w:firstLine="0"/>
              <w:jc w:val="both"/>
              <w:rPr>
                <w:sz w:val="24"/>
                <w:szCs w:val="24"/>
              </w:rPr>
            </w:pPr>
            <w:r w:rsidRPr="00302A40">
              <w:rPr>
                <w:sz w:val="24"/>
                <w:szCs w:val="24"/>
              </w:rPr>
              <w:lastRenderedPageBreak/>
              <w:t>Умение определять понятия.</w:t>
            </w:r>
          </w:p>
          <w:p w:rsidR="0086643B" w:rsidRPr="00302A40" w:rsidRDefault="0086643B" w:rsidP="00EB6DCB">
            <w:pPr>
              <w:pStyle w:val="a7"/>
              <w:numPr>
                <w:ilvl w:val="0"/>
                <w:numId w:val="89"/>
              </w:numPr>
              <w:ind w:left="0" w:firstLine="0"/>
              <w:jc w:val="both"/>
              <w:rPr>
                <w:sz w:val="24"/>
                <w:szCs w:val="24"/>
              </w:rPr>
            </w:pPr>
            <w:r w:rsidRPr="00302A40">
              <w:rPr>
                <w:sz w:val="24"/>
                <w:szCs w:val="24"/>
              </w:rPr>
              <w:t>Умение создавать обобщения.</w:t>
            </w:r>
          </w:p>
          <w:p w:rsidR="0086643B" w:rsidRPr="00302A40" w:rsidRDefault="0086643B" w:rsidP="00EB6DCB">
            <w:pPr>
              <w:pStyle w:val="a7"/>
              <w:numPr>
                <w:ilvl w:val="0"/>
                <w:numId w:val="89"/>
              </w:numPr>
              <w:ind w:left="0" w:firstLine="0"/>
              <w:jc w:val="both"/>
              <w:rPr>
                <w:sz w:val="24"/>
                <w:szCs w:val="24"/>
              </w:rPr>
            </w:pPr>
            <w:r w:rsidRPr="00302A40">
              <w:rPr>
                <w:sz w:val="24"/>
                <w:szCs w:val="24"/>
              </w:rPr>
              <w:t>Умение классифицировать.</w:t>
            </w:r>
          </w:p>
          <w:p w:rsidR="0086643B" w:rsidRPr="00302A40" w:rsidRDefault="0086643B" w:rsidP="00EB6DCB">
            <w:pPr>
              <w:pStyle w:val="a7"/>
              <w:numPr>
                <w:ilvl w:val="0"/>
                <w:numId w:val="89"/>
              </w:numPr>
              <w:ind w:left="0" w:firstLine="0"/>
              <w:jc w:val="both"/>
              <w:rPr>
                <w:sz w:val="24"/>
                <w:szCs w:val="24"/>
              </w:rPr>
            </w:pPr>
            <w:r w:rsidRPr="00302A40">
              <w:rPr>
                <w:sz w:val="24"/>
                <w:szCs w:val="24"/>
              </w:rPr>
              <w:t>Умение устанавливать причинно-следственные связи.</w:t>
            </w:r>
          </w:p>
          <w:p w:rsidR="0086643B" w:rsidRPr="00302A40" w:rsidRDefault="0086643B" w:rsidP="00EB6DCB">
            <w:pPr>
              <w:pStyle w:val="a7"/>
              <w:numPr>
                <w:ilvl w:val="0"/>
                <w:numId w:val="89"/>
              </w:numPr>
              <w:ind w:left="0" w:firstLine="0"/>
              <w:jc w:val="both"/>
              <w:rPr>
                <w:sz w:val="24"/>
                <w:szCs w:val="24"/>
              </w:rPr>
            </w:pPr>
            <w:r w:rsidRPr="00302A40">
              <w:rPr>
                <w:sz w:val="24"/>
                <w:szCs w:val="24"/>
              </w:rPr>
              <w:t xml:space="preserve">Умение применять знаки и символы, модели и </w:t>
            </w:r>
            <w:r w:rsidRPr="00302A40">
              <w:rPr>
                <w:sz w:val="24"/>
                <w:szCs w:val="24"/>
              </w:rPr>
              <w:lastRenderedPageBreak/>
              <w:t>схемы для решения учебных и познавательных задач.</w:t>
            </w:r>
          </w:p>
          <w:p w:rsidR="0086643B" w:rsidRPr="00302A40" w:rsidRDefault="0086643B" w:rsidP="00EB6DCB">
            <w:pPr>
              <w:pStyle w:val="a7"/>
              <w:numPr>
                <w:ilvl w:val="0"/>
                <w:numId w:val="89"/>
              </w:numPr>
              <w:ind w:left="0" w:firstLine="0"/>
              <w:jc w:val="both"/>
              <w:rPr>
                <w:sz w:val="24"/>
                <w:szCs w:val="24"/>
              </w:rPr>
            </w:pPr>
            <w:r w:rsidRPr="00302A40">
              <w:rPr>
                <w:sz w:val="24"/>
                <w:szCs w:val="24"/>
              </w:rPr>
              <w:t>Смысловое чтение.</w:t>
            </w:r>
          </w:p>
          <w:p w:rsidR="0086643B" w:rsidRPr="00302A40" w:rsidRDefault="0086643B" w:rsidP="00EB6DCB">
            <w:pPr>
              <w:pStyle w:val="a7"/>
              <w:numPr>
                <w:ilvl w:val="0"/>
                <w:numId w:val="89"/>
              </w:numPr>
              <w:ind w:left="0" w:firstLine="0"/>
              <w:jc w:val="both"/>
              <w:rPr>
                <w:sz w:val="24"/>
                <w:szCs w:val="24"/>
              </w:rPr>
            </w:pPr>
            <w:r w:rsidRPr="00302A40">
              <w:rPr>
                <w:sz w:val="24"/>
                <w:szCs w:val="24"/>
              </w:rPr>
              <w:t>Формирование и развитие экологического мышления.</w:t>
            </w:r>
          </w:p>
          <w:p w:rsidR="0086643B" w:rsidRPr="00302A40" w:rsidRDefault="0086643B" w:rsidP="00EB6DCB">
            <w:pPr>
              <w:pStyle w:val="a7"/>
              <w:numPr>
                <w:ilvl w:val="0"/>
                <w:numId w:val="89"/>
              </w:numPr>
              <w:ind w:left="0" w:firstLine="0"/>
              <w:jc w:val="both"/>
              <w:rPr>
                <w:sz w:val="24"/>
                <w:szCs w:val="24"/>
              </w:rPr>
            </w:pPr>
            <w:r w:rsidRPr="00302A40">
              <w:rPr>
                <w:sz w:val="24"/>
                <w:szCs w:val="24"/>
              </w:rPr>
              <w:t>Умение устанавливать аналогии.</w:t>
            </w:r>
          </w:p>
          <w:p w:rsidR="0086643B" w:rsidRPr="00302A40" w:rsidRDefault="0086643B" w:rsidP="00EB6DCB">
            <w:pPr>
              <w:pStyle w:val="a7"/>
              <w:numPr>
                <w:ilvl w:val="0"/>
                <w:numId w:val="89"/>
              </w:numPr>
              <w:ind w:left="0" w:firstLine="0"/>
              <w:jc w:val="both"/>
              <w:rPr>
                <w:sz w:val="24"/>
                <w:szCs w:val="24"/>
              </w:rPr>
            </w:pPr>
            <w:r w:rsidRPr="00302A40">
              <w:rPr>
                <w:sz w:val="24"/>
                <w:szCs w:val="24"/>
              </w:rPr>
              <w:t xml:space="preserve">Умение строить логическое рассуждение, умозаключение (индуктивное, дедуктивное, по аналогии). </w:t>
            </w:r>
          </w:p>
          <w:p w:rsidR="0086643B" w:rsidRPr="00302A40" w:rsidRDefault="0086643B" w:rsidP="00EB6DCB">
            <w:pPr>
              <w:pStyle w:val="a7"/>
              <w:numPr>
                <w:ilvl w:val="0"/>
                <w:numId w:val="89"/>
              </w:numPr>
              <w:ind w:left="0" w:firstLine="0"/>
              <w:jc w:val="both"/>
              <w:rPr>
                <w:sz w:val="24"/>
                <w:szCs w:val="24"/>
              </w:rPr>
            </w:pPr>
            <w:r w:rsidRPr="00302A40">
              <w:rPr>
                <w:sz w:val="24"/>
                <w:szCs w:val="24"/>
              </w:rPr>
              <w:t>Формирование и развитие экологического мышления</w:t>
            </w:r>
            <w:r w:rsidRPr="00302A40">
              <w:rPr>
                <w:i/>
                <w:sz w:val="24"/>
                <w:szCs w:val="24"/>
              </w:rPr>
              <w:t xml:space="preserve">, </w:t>
            </w:r>
            <w:r w:rsidRPr="00302A40">
              <w:rPr>
                <w:sz w:val="24"/>
                <w:szCs w:val="24"/>
              </w:rPr>
              <w:t>умение применять его в познавательной деятельности.</w:t>
            </w:r>
          </w:p>
          <w:p w:rsidR="0086643B" w:rsidRPr="00302A40" w:rsidRDefault="0086643B" w:rsidP="00EB6DCB">
            <w:pPr>
              <w:pStyle w:val="a7"/>
              <w:numPr>
                <w:ilvl w:val="0"/>
                <w:numId w:val="89"/>
              </w:numPr>
              <w:ind w:left="0" w:firstLine="0"/>
              <w:jc w:val="both"/>
              <w:rPr>
                <w:sz w:val="24"/>
                <w:szCs w:val="24"/>
              </w:rPr>
            </w:pPr>
            <w:r w:rsidRPr="00302A40">
              <w:rPr>
                <w:sz w:val="24"/>
                <w:szCs w:val="24"/>
              </w:rPr>
              <w:t>Умение самостоятельно выбирать основания и критерии для классификации.</w:t>
            </w:r>
          </w:p>
          <w:p w:rsidR="0086643B" w:rsidRPr="00302A40" w:rsidRDefault="0086643B" w:rsidP="00EB6DCB">
            <w:pPr>
              <w:pStyle w:val="a7"/>
              <w:numPr>
                <w:ilvl w:val="0"/>
                <w:numId w:val="89"/>
              </w:numPr>
              <w:ind w:left="0" w:firstLine="0"/>
              <w:jc w:val="both"/>
              <w:rPr>
                <w:sz w:val="24"/>
                <w:szCs w:val="24"/>
              </w:rPr>
            </w:pPr>
            <w:r w:rsidRPr="00302A40">
              <w:rPr>
                <w:sz w:val="24"/>
                <w:szCs w:val="24"/>
              </w:rPr>
              <w:t>Умение строить логическое рассуждение, умозаключение (индуктивное, дедуктивное, по аналогии) и делать выводы.</w:t>
            </w:r>
          </w:p>
          <w:p w:rsidR="0086643B" w:rsidRPr="00302A40" w:rsidRDefault="0086643B" w:rsidP="00EB6DCB">
            <w:pPr>
              <w:pStyle w:val="a7"/>
              <w:numPr>
                <w:ilvl w:val="0"/>
                <w:numId w:val="89"/>
              </w:numPr>
              <w:ind w:left="0" w:firstLine="0"/>
              <w:jc w:val="both"/>
              <w:rPr>
                <w:sz w:val="24"/>
                <w:szCs w:val="24"/>
              </w:rPr>
            </w:pPr>
            <w:r w:rsidRPr="00302A40">
              <w:rPr>
                <w:sz w:val="24"/>
                <w:szCs w:val="24"/>
              </w:rPr>
              <w:t>Формирование и развитие экологического мышления</w:t>
            </w:r>
            <w:r w:rsidRPr="00302A40">
              <w:rPr>
                <w:i/>
                <w:sz w:val="24"/>
                <w:szCs w:val="24"/>
              </w:rPr>
              <w:t xml:space="preserve">, </w:t>
            </w:r>
            <w:r w:rsidRPr="00302A40">
              <w:rPr>
                <w:sz w:val="24"/>
                <w:szCs w:val="24"/>
              </w:rPr>
              <w:t xml:space="preserve">умение </w:t>
            </w:r>
            <w:r w:rsidRPr="00302A40">
              <w:rPr>
                <w:sz w:val="24"/>
                <w:szCs w:val="24"/>
              </w:rPr>
              <w:lastRenderedPageBreak/>
              <w:t>применять его в познавательной и коммуникативной деятельности.</w:t>
            </w:r>
          </w:p>
          <w:p w:rsidR="0086643B" w:rsidRPr="00302A40" w:rsidRDefault="0086643B" w:rsidP="0086643B">
            <w:pPr>
              <w:pStyle w:val="a7"/>
              <w:ind w:left="0"/>
              <w:jc w:val="center"/>
              <w:rPr>
                <w:b/>
                <w:sz w:val="24"/>
                <w:szCs w:val="24"/>
                <w:u w:val="single"/>
              </w:rPr>
            </w:pPr>
            <w:r w:rsidRPr="00302A40">
              <w:rPr>
                <w:b/>
                <w:sz w:val="24"/>
                <w:szCs w:val="24"/>
                <w:u w:val="single"/>
              </w:rPr>
              <w:t>Прирост:</w:t>
            </w:r>
          </w:p>
          <w:p w:rsidR="0086643B" w:rsidRPr="00302A40" w:rsidRDefault="0086643B" w:rsidP="00EB6DCB">
            <w:pPr>
              <w:pStyle w:val="a7"/>
              <w:numPr>
                <w:ilvl w:val="0"/>
                <w:numId w:val="89"/>
              </w:numPr>
              <w:ind w:left="0" w:firstLine="0"/>
              <w:jc w:val="both"/>
              <w:rPr>
                <w:sz w:val="24"/>
                <w:szCs w:val="24"/>
              </w:rPr>
            </w:pPr>
            <w:r w:rsidRPr="00302A40">
              <w:rPr>
                <w:sz w:val="24"/>
                <w:szCs w:val="24"/>
              </w:rPr>
              <w:t>Умение создавать знаки и символы, модели и схемы для решения учебных и познавательных задач.</w:t>
            </w:r>
          </w:p>
          <w:p w:rsidR="0086643B" w:rsidRPr="00302A40" w:rsidRDefault="0086643B" w:rsidP="00EB6DCB">
            <w:pPr>
              <w:pStyle w:val="a7"/>
              <w:numPr>
                <w:ilvl w:val="0"/>
                <w:numId w:val="89"/>
              </w:numPr>
              <w:ind w:left="0" w:firstLine="0"/>
              <w:jc w:val="both"/>
              <w:rPr>
                <w:sz w:val="24"/>
                <w:szCs w:val="24"/>
              </w:rPr>
            </w:pPr>
            <w:r w:rsidRPr="00302A40">
              <w:rPr>
                <w:sz w:val="24"/>
                <w:szCs w:val="24"/>
              </w:rPr>
              <w:t>Умение преобразовывать знаки и символы, модели и схемы.</w:t>
            </w:r>
          </w:p>
          <w:p w:rsidR="0086643B" w:rsidRPr="00302A40" w:rsidRDefault="0086643B" w:rsidP="00EB6DCB">
            <w:pPr>
              <w:pStyle w:val="a7"/>
              <w:numPr>
                <w:ilvl w:val="0"/>
                <w:numId w:val="89"/>
              </w:numPr>
              <w:ind w:left="0" w:firstLine="0"/>
              <w:jc w:val="both"/>
              <w:rPr>
                <w:sz w:val="24"/>
                <w:szCs w:val="24"/>
              </w:rPr>
            </w:pPr>
            <w:r w:rsidRPr="00302A40">
              <w:rPr>
                <w:sz w:val="24"/>
                <w:szCs w:val="24"/>
              </w:rPr>
              <w:t>Формирование и развитие экологического мышления</w:t>
            </w:r>
            <w:r w:rsidRPr="00302A40">
              <w:rPr>
                <w:i/>
                <w:sz w:val="24"/>
                <w:szCs w:val="24"/>
              </w:rPr>
              <w:t xml:space="preserve">, </w:t>
            </w:r>
            <w:r w:rsidRPr="00302A40">
              <w:rPr>
                <w:sz w:val="24"/>
                <w:szCs w:val="24"/>
              </w:rPr>
              <w:t xml:space="preserve">умение применять его в познавательной, коммуникативной деятельности и </w:t>
            </w:r>
            <w:r w:rsidRPr="00302A40">
              <w:rPr>
                <w:i/>
                <w:sz w:val="24"/>
                <w:szCs w:val="24"/>
              </w:rPr>
              <w:t>социальной практике.</w:t>
            </w:r>
          </w:p>
        </w:tc>
        <w:tc>
          <w:tcPr>
            <w:tcW w:w="3882" w:type="dxa"/>
          </w:tcPr>
          <w:p w:rsidR="0086643B" w:rsidRPr="00302A40" w:rsidRDefault="0086643B" w:rsidP="00EB6DCB">
            <w:pPr>
              <w:pStyle w:val="a7"/>
              <w:numPr>
                <w:ilvl w:val="0"/>
                <w:numId w:val="90"/>
              </w:numPr>
              <w:ind w:left="0" w:firstLine="0"/>
              <w:jc w:val="both"/>
              <w:rPr>
                <w:sz w:val="24"/>
                <w:szCs w:val="24"/>
              </w:rPr>
            </w:pPr>
            <w:r w:rsidRPr="00302A40">
              <w:rPr>
                <w:sz w:val="24"/>
                <w:szCs w:val="24"/>
              </w:rPr>
              <w:lastRenderedPageBreak/>
              <w:t>Умение определять понятия.</w:t>
            </w:r>
          </w:p>
          <w:p w:rsidR="0086643B" w:rsidRPr="00302A40" w:rsidRDefault="0086643B" w:rsidP="00EB6DCB">
            <w:pPr>
              <w:pStyle w:val="a7"/>
              <w:numPr>
                <w:ilvl w:val="0"/>
                <w:numId w:val="90"/>
              </w:numPr>
              <w:ind w:left="0" w:firstLine="0"/>
              <w:jc w:val="both"/>
              <w:rPr>
                <w:sz w:val="24"/>
                <w:szCs w:val="24"/>
              </w:rPr>
            </w:pPr>
            <w:r w:rsidRPr="00302A40">
              <w:rPr>
                <w:sz w:val="24"/>
                <w:szCs w:val="24"/>
              </w:rPr>
              <w:t>Умение создавать обобщения.</w:t>
            </w:r>
          </w:p>
          <w:p w:rsidR="0086643B" w:rsidRPr="00302A40" w:rsidRDefault="0086643B" w:rsidP="00EB6DCB">
            <w:pPr>
              <w:pStyle w:val="a7"/>
              <w:numPr>
                <w:ilvl w:val="0"/>
                <w:numId w:val="90"/>
              </w:numPr>
              <w:ind w:left="0" w:firstLine="0"/>
              <w:jc w:val="both"/>
              <w:rPr>
                <w:sz w:val="24"/>
                <w:szCs w:val="24"/>
              </w:rPr>
            </w:pPr>
            <w:r w:rsidRPr="00302A40">
              <w:rPr>
                <w:sz w:val="24"/>
                <w:szCs w:val="24"/>
              </w:rPr>
              <w:t>Умение классифицировать.</w:t>
            </w:r>
          </w:p>
          <w:p w:rsidR="0086643B" w:rsidRPr="00302A40" w:rsidRDefault="0086643B" w:rsidP="00EB6DCB">
            <w:pPr>
              <w:pStyle w:val="a7"/>
              <w:numPr>
                <w:ilvl w:val="0"/>
                <w:numId w:val="90"/>
              </w:numPr>
              <w:ind w:left="0" w:firstLine="0"/>
              <w:jc w:val="both"/>
              <w:rPr>
                <w:sz w:val="24"/>
                <w:szCs w:val="24"/>
              </w:rPr>
            </w:pPr>
            <w:r w:rsidRPr="00302A40">
              <w:rPr>
                <w:sz w:val="24"/>
                <w:szCs w:val="24"/>
              </w:rPr>
              <w:t>Умение устанавливать причинно-следственные связи.</w:t>
            </w:r>
          </w:p>
          <w:p w:rsidR="0086643B" w:rsidRPr="00302A40" w:rsidRDefault="0086643B" w:rsidP="00EB6DCB">
            <w:pPr>
              <w:pStyle w:val="a7"/>
              <w:numPr>
                <w:ilvl w:val="0"/>
                <w:numId w:val="90"/>
              </w:numPr>
              <w:ind w:left="0" w:firstLine="0"/>
              <w:jc w:val="both"/>
              <w:rPr>
                <w:sz w:val="24"/>
                <w:szCs w:val="24"/>
              </w:rPr>
            </w:pPr>
            <w:r w:rsidRPr="00302A40">
              <w:rPr>
                <w:sz w:val="24"/>
                <w:szCs w:val="24"/>
              </w:rPr>
              <w:t>Умение применять знаки и символы, модели и схемы для решения учебных и познавательных задач.</w:t>
            </w:r>
          </w:p>
          <w:p w:rsidR="0086643B" w:rsidRPr="00302A40" w:rsidRDefault="0086643B" w:rsidP="00EB6DCB">
            <w:pPr>
              <w:pStyle w:val="a7"/>
              <w:numPr>
                <w:ilvl w:val="0"/>
                <w:numId w:val="90"/>
              </w:numPr>
              <w:ind w:left="0" w:firstLine="0"/>
              <w:jc w:val="both"/>
              <w:rPr>
                <w:sz w:val="24"/>
                <w:szCs w:val="24"/>
              </w:rPr>
            </w:pPr>
            <w:r w:rsidRPr="00302A40">
              <w:rPr>
                <w:sz w:val="24"/>
                <w:szCs w:val="24"/>
              </w:rPr>
              <w:lastRenderedPageBreak/>
              <w:t>Смысловое чтение.</w:t>
            </w:r>
          </w:p>
          <w:p w:rsidR="0086643B" w:rsidRPr="00302A40" w:rsidRDefault="0086643B" w:rsidP="00EB6DCB">
            <w:pPr>
              <w:pStyle w:val="a7"/>
              <w:numPr>
                <w:ilvl w:val="0"/>
                <w:numId w:val="90"/>
              </w:numPr>
              <w:ind w:left="0" w:firstLine="0"/>
              <w:jc w:val="both"/>
              <w:rPr>
                <w:sz w:val="24"/>
                <w:szCs w:val="24"/>
              </w:rPr>
            </w:pPr>
            <w:r w:rsidRPr="00302A40">
              <w:rPr>
                <w:sz w:val="24"/>
                <w:szCs w:val="24"/>
              </w:rPr>
              <w:t>Формирование и развитие экологического мышления.</w:t>
            </w:r>
          </w:p>
          <w:p w:rsidR="0086643B" w:rsidRPr="00302A40" w:rsidRDefault="0086643B" w:rsidP="00EB6DCB">
            <w:pPr>
              <w:pStyle w:val="a7"/>
              <w:numPr>
                <w:ilvl w:val="0"/>
                <w:numId w:val="90"/>
              </w:numPr>
              <w:ind w:left="0" w:firstLine="0"/>
              <w:jc w:val="both"/>
              <w:rPr>
                <w:sz w:val="24"/>
                <w:szCs w:val="24"/>
              </w:rPr>
            </w:pPr>
            <w:r w:rsidRPr="00302A40">
              <w:rPr>
                <w:sz w:val="24"/>
                <w:szCs w:val="24"/>
              </w:rPr>
              <w:t>Умение устанавливать аналогии.</w:t>
            </w:r>
          </w:p>
          <w:p w:rsidR="0086643B" w:rsidRPr="00302A40" w:rsidRDefault="0086643B" w:rsidP="00EB6DCB">
            <w:pPr>
              <w:pStyle w:val="a7"/>
              <w:numPr>
                <w:ilvl w:val="0"/>
                <w:numId w:val="90"/>
              </w:numPr>
              <w:ind w:left="0" w:firstLine="0"/>
              <w:jc w:val="both"/>
              <w:rPr>
                <w:sz w:val="24"/>
                <w:szCs w:val="24"/>
              </w:rPr>
            </w:pPr>
            <w:r w:rsidRPr="00302A40">
              <w:rPr>
                <w:sz w:val="24"/>
                <w:szCs w:val="24"/>
              </w:rPr>
              <w:t xml:space="preserve">Умение строить логическое рассуждение, умозаключение (индуктивное, дедуктивное, по аналогии). </w:t>
            </w:r>
          </w:p>
          <w:p w:rsidR="0086643B" w:rsidRPr="00302A40" w:rsidRDefault="0086643B" w:rsidP="00EB6DCB">
            <w:pPr>
              <w:pStyle w:val="a7"/>
              <w:numPr>
                <w:ilvl w:val="0"/>
                <w:numId w:val="90"/>
              </w:numPr>
              <w:ind w:left="0" w:firstLine="0"/>
              <w:jc w:val="both"/>
              <w:rPr>
                <w:sz w:val="24"/>
                <w:szCs w:val="24"/>
              </w:rPr>
            </w:pPr>
            <w:r w:rsidRPr="00302A40">
              <w:rPr>
                <w:sz w:val="24"/>
                <w:szCs w:val="24"/>
              </w:rPr>
              <w:t>Формирование и развитие экологического мышления</w:t>
            </w:r>
            <w:r w:rsidRPr="00302A40">
              <w:rPr>
                <w:i/>
                <w:sz w:val="24"/>
                <w:szCs w:val="24"/>
              </w:rPr>
              <w:t xml:space="preserve">, </w:t>
            </w:r>
            <w:r w:rsidRPr="00302A40">
              <w:rPr>
                <w:sz w:val="24"/>
                <w:szCs w:val="24"/>
              </w:rPr>
              <w:t>умение применять его в познавательной деятельности.</w:t>
            </w:r>
          </w:p>
          <w:p w:rsidR="0086643B" w:rsidRPr="00302A40" w:rsidRDefault="0086643B" w:rsidP="00EB6DCB">
            <w:pPr>
              <w:pStyle w:val="a7"/>
              <w:numPr>
                <w:ilvl w:val="0"/>
                <w:numId w:val="90"/>
              </w:numPr>
              <w:ind w:left="0" w:firstLine="0"/>
              <w:jc w:val="both"/>
              <w:rPr>
                <w:sz w:val="24"/>
                <w:szCs w:val="24"/>
              </w:rPr>
            </w:pPr>
            <w:r w:rsidRPr="00302A40">
              <w:rPr>
                <w:sz w:val="24"/>
                <w:szCs w:val="24"/>
              </w:rPr>
              <w:t>Умение самостоятельно выбирать основания и критерии для классификации.</w:t>
            </w:r>
          </w:p>
          <w:p w:rsidR="0086643B" w:rsidRPr="00302A40" w:rsidRDefault="0086643B" w:rsidP="00EB6DCB">
            <w:pPr>
              <w:pStyle w:val="a7"/>
              <w:numPr>
                <w:ilvl w:val="0"/>
                <w:numId w:val="90"/>
              </w:numPr>
              <w:ind w:left="0" w:firstLine="0"/>
              <w:jc w:val="both"/>
              <w:rPr>
                <w:sz w:val="24"/>
                <w:szCs w:val="24"/>
              </w:rPr>
            </w:pPr>
            <w:r w:rsidRPr="00302A40">
              <w:rPr>
                <w:sz w:val="24"/>
                <w:szCs w:val="24"/>
              </w:rPr>
              <w:t>Умение строить логическое рассуждение, умозаключение (индуктивное, дедуктивное, по аналогии) и делать выводы.</w:t>
            </w:r>
          </w:p>
          <w:p w:rsidR="0086643B" w:rsidRPr="00302A40" w:rsidRDefault="0086643B" w:rsidP="00EB6DCB">
            <w:pPr>
              <w:pStyle w:val="a7"/>
              <w:numPr>
                <w:ilvl w:val="0"/>
                <w:numId w:val="90"/>
              </w:numPr>
              <w:ind w:left="0" w:firstLine="0"/>
              <w:jc w:val="both"/>
              <w:rPr>
                <w:sz w:val="24"/>
                <w:szCs w:val="24"/>
              </w:rPr>
            </w:pPr>
            <w:r w:rsidRPr="00302A40">
              <w:rPr>
                <w:sz w:val="24"/>
                <w:szCs w:val="24"/>
              </w:rPr>
              <w:t>Формирование и развитие экологического мышления</w:t>
            </w:r>
            <w:r w:rsidRPr="00302A40">
              <w:rPr>
                <w:i/>
                <w:sz w:val="24"/>
                <w:szCs w:val="24"/>
              </w:rPr>
              <w:t xml:space="preserve">, </w:t>
            </w:r>
            <w:r w:rsidRPr="00302A40">
              <w:rPr>
                <w:sz w:val="24"/>
                <w:szCs w:val="24"/>
              </w:rPr>
              <w:t>умение применять его в познавательной и коммуникативной деятельности.</w:t>
            </w:r>
          </w:p>
          <w:p w:rsidR="0086643B" w:rsidRPr="00302A40" w:rsidRDefault="0086643B" w:rsidP="00EB6DCB">
            <w:pPr>
              <w:pStyle w:val="a7"/>
              <w:numPr>
                <w:ilvl w:val="0"/>
                <w:numId w:val="90"/>
              </w:numPr>
              <w:ind w:left="0" w:firstLine="0"/>
              <w:jc w:val="both"/>
              <w:rPr>
                <w:sz w:val="24"/>
                <w:szCs w:val="24"/>
              </w:rPr>
            </w:pPr>
            <w:r w:rsidRPr="00302A40">
              <w:rPr>
                <w:sz w:val="24"/>
                <w:szCs w:val="24"/>
              </w:rPr>
              <w:t>Умение создавать знаки и символы, модели и схемы для решения учебных и познавательных задач.</w:t>
            </w:r>
          </w:p>
          <w:p w:rsidR="0086643B" w:rsidRPr="00302A40" w:rsidRDefault="0086643B" w:rsidP="00EB6DCB">
            <w:pPr>
              <w:pStyle w:val="a7"/>
              <w:numPr>
                <w:ilvl w:val="0"/>
                <w:numId w:val="90"/>
              </w:numPr>
              <w:ind w:left="0" w:firstLine="0"/>
              <w:jc w:val="both"/>
              <w:rPr>
                <w:sz w:val="24"/>
                <w:szCs w:val="24"/>
              </w:rPr>
            </w:pPr>
            <w:r w:rsidRPr="00302A40">
              <w:rPr>
                <w:sz w:val="24"/>
                <w:szCs w:val="24"/>
              </w:rPr>
              <w:t>Умение преобразовывать знаки и символы, модели и схемы.</w:t>
            </w:r>
          </w:p>
          <w:p w:rsidR="0086643B" w:rsidRPr="00302A40" w:rsidRDefault="0086643B" w:rsidP="00EB6DCB">
            <w:pPr>
              <w:pStyle w:val="a7"/>
              <w:numPr>
                <w:ilvl w:val="0"/>
                <w:numId w:val="90"/>
              </w:numPr>
              <w:ind w:left="0" w:firstLine="0"/>
              <w:jc w:val="both"/>
              <w:rPr>
                <w:sz w:val="24"/>
                <w:szCs w:val="24"/>
              </w:rPr>
            </w:pPr>
            <w:r w:rsidRPr="00302A40">
              <w:rPr>
                <w:sz w:val="24"/>
                <w:szCs w:val="24"/>
              </w:rPr>
              <w:t>Формирование и развитие экологического мышления</w:t>
            </w:r>
            <w:r w:rsidRPr="00302A40">
              <w:rPr>
                <w:i/>
                <w:sz w:val="24"/>
                <w:szCs w:val="24"/>
              </w:rPr>
              <w:t xml:space="preserve">, </w:t>
            </w:r>
            <w:r w:rsidRPr="00302A40">
              <w:rPr>
                <w:sz w:val="24"/>
                <w:szCs w:val="24"/>
              </w:rPr>
              <w:t xml:space="preserve">умение </w:t>
            </w:r>
            <w:r w:rsidRPr="00302A40">
              <w:rPr>
                <w:sz w:val="24"/>
                <w:szCs w:val="24"/>
              </w:rPr>
              <w:lastRenderedPageBreak/>
              <w:t>применять его в познавательной, коммуникативной деятельности и социальной практике.</w:t>
            </w:r>
          </w:p>
          <w:p w:rsidR="0086643B" w:rsidRPr="00302A40" w:rsidRDefault="0086643B" w:rsidP="0086643B">
            <w:pPr>
              <w:pStyle w:val="a7"/>
              <w:ind w:left="0"/>
              <w:jc w:val="center"/>
              <w:rPr>
                <w:b/>
                <w:sz w:val="24"/>
                <w:szCs w:val="24"/>
                <w:u w:val="single"/>
              </w:rPr>
            </w:pPr>
            <w:r w:rsidRPr="00302A40">
              <w:rPr>
                <w:b/>
                <w:sz w:val="24"/>
                <w:szCs w:val="24"/>
                <w:u w:val="single"/>
              </w:rPr>
              <w:t>Прирост:</w:t>
            </w:r>
          </w:p>
          <w:p w:rsidR="0086643B" w:rsidRPr="00302A40" w:rsidRDefault="0086643B" w:rsidP="00EB6DCB">
            <w:pPr>
              <w:pStyle w:val="a7"/>
              <w:numPr>
                <w:ilvl w:val="0"/>
                <w:numId w:val="90"/>
              </w:numPr>
              <w:ind w:left="0" w:firstLine="0"/>
              <w:jc w:val="both"/>
              <w:rPr>
                <w:i/>
                <w:sz w:val="24"/>
                <w:szCs w:val="24"/>
              </w:rPr>
            </w:pPr>
            <w:r w:rsidRPr="00302A40">
              <w:rPr>
                <w:sz w:val="24"/>
                <w:szCs w:val="24"/>
              </w:rPr>
              <w:t xml:space="preserve">Умение преобразовывать знаки и символы, модели и </w:t>
            </w:r>
            <w:r w:rsidRPr="00302A40">
              <w:rPr>
                <w:i/>
                <w:sz w:val="24"/>
                <w:szCs w:val="24"/>
              </w:rPr>
              <w:t>схемы для решения учебных и познавательных задач.</w:t>
            </w:r>
          </w:p>
          <w:p w:rsidR="0086643B" w:rsidRPr="00302A40" w:rsidRDefault="0086643B" w:rsidP="00EB6DCB">
            <w:pPr>
              <w:pStyle w:val="a7"/>
              <w:numPr>
                <w:ilvl w:val="0"/>
                <w:numId w:val="90"/>
              </w:numPr>
              <w:ind w:left="0" w:firstLine="0"/>
              <w:jc w:val="both"/>
              <w:rPr>
                <w:sz w:val="24"/>
                <w:szCs w:val="24"/>
              </w:rPr>
            </w:pPr>
            <w:r w:rsidRPr="00302A40">
              <w:rPr>
                <w:sz w:val="24"/>
                <w:szCs w:val="24"/>
              </w:rPr>
              <w:t>Формирование и развитие экологического мышления</w:t>
            </w:r>
            <w:r w:rsidRPr="00302A40">
              <w:rPr>
                <w:i/>
                <w:sz w:val="24"/>
                <w:szCs w:val="24"/>
              </w:rPr>
              <w:t xml:space="preserve">, </w:t>
            </w:r>
            <w:r w:rsidRPr="00302A40">
              <w:rPr>
                <w:sz w:val="24"/>
                <w:szCs w:val="24"/>
              </w:rPr>
              <w:t xml:space="preserve">умение применять его в познавательной, коммуникативной деятельности, социальной практике </w:t>
            </w:r>
            <w:r w:rsidRPr="00302A40">
              <w:rPr>
                <w:i/>
                <w:sz w:val="24"/>
                <w:szCs w:val="24"/>
              </w:rPr>
              <w:t>и профессиональной ориентации</w:t>
            </w:r>
            <w:r w:rsidRPr="00302A40">
              <w:rPr>
                <w:sz w:val="24"/>
                <w:szCs w:val="24"/>
              </w:rPr>
              <w:t>.</w:t>
            </w:r>
          </w:p>
        </w:tc>
      </w:tr>
      <w:tr w:rsidR="0086643B" w:rsidRPr="00302A40" w:rsidTr="0086643B">
        <w:tc>
          <w:tcPr>
            <w:tcW w:w="15614" w:type="dxa"/>
            <w:gridSpan w:val="5"/>
          </w:tcPr>
          <w:p w:rsidR="0086643B" w:rsidRPr="00302A40" w:rsidRDefault="0086643B" w:rsidP="0086643B">
            <w:pPr>
              <w:pStyle w:val="a7"/>
              <w:ind w:left="0"/>
              <w:jc w:val="center"/>
              <w:rPr>
                <w:b/>
                <w:i/>
                <w:sz w:val="24"/>
                <w:szCs w:val="24"/>
              </w:rPr>
            </w:pPr>
            <w:r w:rsidRPr="00302A40">
              <w:rPr>
                <w:b/>
                <w:i/>
                <w:sz w:val="24"/>
                <w:szCs w:val="24"/>
              </w:rPr>
              <w:lastRenderedPageBreak/>
              <w:t>Коммуникативные УУД</w:t>
            </w:r>
          </w:p>
        </w:tc>
      </w:tr>
      <w:tr w:rsidR="0086643B" w:rsidRPr="00302A40" w:rsidTr="0086643B">
        <w:tc>
          <w:tcPr>
            <w:tcW w:w="2518" w:type="dxa"/>
          </w:tcPr>
          <w:p w:rsidR="0086643B" w:rsidRPr="00302A40" w:rsidRDefault="0086643B" w:rsidP="0086643B">
            <w:pPr>
              <w:pStyle w:val="a7"/>
              <w:ind w:left="0"/>
              <w:jc w:val="center"/>
              <w:rPr>
                <w:i/>
                <w:sz w:val="24"/>
                <w:szCs w:val="24"/>
              </w:rPr>
            </w:pPr>
            <w:r w:rsidRPr="00302A40">
              <w:rPr>
                <w:i/>
                <w:sz w:val="24"/>
                <w:szCs w:val="24"/>
              </w:rPr>
              <w:t>5 класс</w:t>
            </w:r>
          </w:p>
        </w:tc>
        <w:tc>
          <w:tcPr>
            <w:tcW w:w="2835" w:type="dxa"/>
          </w:tcPr>
          <w:p w:rsidR="0086643B" w:rsidRPr="00302A40" w:rsidRDefault="0086643B" w:rsidP="0086643B">
            <w:pPr>
              <w:pStyle w:val="a7"/>
              <w:ind w:left="0"/>
              <w:jc w:val="center"/>
              <w:rPr>
                <w:i/>
                <w:sz w:val="24"/>
                <w:szCs w:val="24"/>
              </w:rPr>
            </w:pPr>
            <w:r w:rsidRPr="00302A40">
              <w:rPr>
                <w:i/>
                <w:sz w:val="24"/>
                <w:szCs w:val="24"/>
              </w:rPr>
              <w:t>6 класс</w:t>
            </w:r>
          </w:p>
        </w:tc>
        <w:tc>
          <w:tcPr>
            <w:tcW w:w="3119" w:type="dxa"/>
          </w:tcPr>
          <w:p w:rsidR="0086643B" w:rsidRPr="00302A40" w:rsidRDefault="0086643B" w:rsidP="0086643B">
            <w:pPr>
              <w:pStyle w:val="a7"/>
              <w:ind w:left="0"/>
              <w:jc w:val="center"/>
              <w:rPr>
                <w:i/>
                <w:sz w:val="24"/>
                <w:szCs w:val="24"/>
              </w:rPr>
            </w:pPr>
            <w:r w:rsidRPr="00302A40">
              <w:rPr>
                <w:i/>
                <w:sz w:val="24"/>
                <w:szCs w:val="24"/>
              </w:rPr>
              <w:t>7 класс</w:t>
            </w:r>
          </w:p>
        </w:tc>
        <w:tc>
          <w:tcPr>
            <w:tcW w:w="3260" w:type="dxa"/>
          </w:tcPr>
          <w:p w:rsidR="0086643B" w:rsidRPr="00302A40" w:rsidRDefault="0086643B" w:rsidP="0086643B">
            <w:pPr>
              <w:pStyle w:val="a7"/>
              <w:ind w:left="0"/>
              <w:jc w:val="center"/>
              <w:rPr>
                <w:i/>
                <w:sz w:val="24"/>
                <w:szCs w:val="24"/>
              </w:rPr>
            </w:pPr>
            <w:r w:rsidRPr="00302A40">
              <w:rPr>
                <w:i/>
                <w:sz w:val="24"/>
                <w:szCs w:val="24"/>
              </w:rPr>
              <w:t>8 класс</w:t>
            </w:r>
          </w:p>
        </w:tc>
        <w:tc>
          <w:tcPr>
            <w:tcW w:w="3882" w:type="dxa"/>
          </w:tcPr>
          <w:p w:rsidR="0086643B" w:rsidRPr="00302A40" w:rsidRDefault="0086643B" w:rsidP="0086643B">
            <w:pPr>
              <w:pStyle w:val="a7"/>
              <w:ind w:left="0"/>
              <w:jc w:val="center"/>
              <w:rPr>
                <w:i/>
                <w:sz w:val="24"/>
                <w:szCs w:val="24"/>
              </w:rPr>
            </w:pPr>
            <w:r w:rsidRPr="00302A40">
              <w:rPr>
                <w:i/>
                <w:sz w:val="24"/>
                <w:szCs w:val="24"/>
              </w:rPr>
              <w:t>9 класс</w:t>
            </w:r>
          </w:p>
        </w:tc>
      </w:tr>
      <w:tr w:rsidR="0086643B" w:rsidRPr="00302A40" w:rsidTr="0086643B">
        <w:tc>
          <w:tcPr>
            <w:tcW w:w="2518" w:type="dxa"/>
          </w:tcPr>
          <w:p w:rsidR="0086643B" w:rsidRPr="00302A40" w:rsidRDefault="0086643B" w:rsidP="00EB6DCB">
            <w:pPr>
              <w:pStyle w:val="a7"/>
              <w:numPr>
                <w:ilvl w:val="0"/>
                <w:numId w:val="91"/>
              </w:numPr>
              <w:ind w:left="0" w:firstLine="0"/>
              <w:jc w:val="both"/>
              <w:rPr>
                <w:sz w:val="24"/>
                <w:szCs w:val="24"/>
              </w:rPr>
            </w:pPr>
            <w:r w:rsidRPr="00302A40">
              <w:rPr>
                <w:sz w:val="24"/>
                <w:szCs w:val="24"/>
              </w:rPr>
              <w:t>Умение организовывать учебное сотрудничество и совместную деятельность с учителем и сверстниками.</w:t>
            </w:r>
          </w:p>
          <w:p w:rsidR="0086643B" w:rsidRPr="00302A40" w:rsidRDefault="0086643B" w:rsidP="00EB6DCB">
            <w:pPr>
              <w:pStyle w:val="a7"/>
              <w:numPr>
                <w:ilvl w:val="0"/>
                <w:numId w:val="91"/>
              </w:numPr>
              <w:ind w:left="0" w:firstLine="0"/>
              <w:jc w:val="both"/>
              <w:rPr>
                <w:sz w:val="24"/>
                <w:szCs w:val="24"/>
              </w:rPr>
            </w:pPr>
            <w:r w:rsidRPr="00302A40">
              <w:rPr>
                <w:sz w:val="24"/>
                <w:szCs w:val="24"/>
              </w:rPr>
              <w:t xml:space="preserve">Умение работать </w:t>
            </w:r>
            <w:r w:rsidRPr="00302A40">
              <w:rPr>
                <w:sz w:val="24"/>
                <w:szCs w:val="24"/>
              </w:rPr>
              <w:lastRenderedPageBreak/>
              <w:t>индивидуально и в группе: находить общее решение и разрешать конфликты на основе согласования позиций и учета интересов.</w:t>
            </w:r>
          </w:p>
          <w:p w:rsidR="0086643B" w:rsidRPr="00302A40" w:rsidRDefault="0086643B" w:rsidP="00EB6DCB">
            <w:pPr>
              <w:pStyle w:val="a7"/>
              <w:numPr>
                <w:ilvl w:val="0"/>
                <w:numId w:val="91"/>
              </w:numPr>
              <w:ind w:left="0" w:firstLine="0"/>
              <w:jc w:val="both"/>
              <w:rPr>
                <w:sz w:val="24"/>
                <w:szCs w:val="24"/>
              </w:rPr>
            </w:pPr>
            <w:r w:rsidRPr="00302A40">
              <w:rPr>
                <w:sz w:val="24"/>
                <w:szCs w:val="24"/>
              </w:rPr>
              <w:t>Формирование компетентности в области использования информационно-коммуникационных технологий.</w:t>
            </w:r>
          </w:p>
        </w:tc>
        <w:tc>
          <w:tcPr>
            <w:tcW w:w="2835" w:type="dxa"/>
          </w:tcPr>
          <w:p w:rsidR="0086643B" w:rsidRPr="00302A40" w:rsidRDefault="0086643B" w:rsidP="00EB6DCB">
            <w:pPr>
              <w:pStyle w:val="a7"/>
              <w:numPr>
                <w:ilvl w:val="0"/>
                <w:numId w:val="92"/>
              </w:numPr>
              <w:ind w:left="0" w:firstLine="0"/>
              <w:jc w:val="both"/>
              <w:rPr>
                <w:sz w:val="24"/>
                <w:szCs w:val="24"/>
              </w:rPr>
            </w:pPr>
            <w:r w:rsidRPr="00302A40">
              <w:rPr>
                <w:sz w:val="24"/>
                <w:szCs w:val="24"/>
              </w:rPr>
              <w:lastRenderedPageBreak/>
              <w:t>Умение организовывать учебное сотрудничество и совместную деятельность с учителем и сверстниками.</w:t>
            </w:r>
          </w:p>
          <w:p w:rsidR="0086643B" w:rsidRPr="00302A40" w:rsidRDefault="0086643B" w:rsidP="00EB6DCB">
            <w:pPr>
              <w:pStyle w:val="a7"/>
              <w:numPr>
                <w:ilvl w:val="0"/>
                <w:numId w:val="92"/>
              </w:numPr>
              <w:ind w:left="0" w:firstLine="0"/>
              <w:jc w:val="both"/>
              <w:rPr>
                <w:sz w:val="24"/>
                <w:szCs w:val="24"/>
              </w:rPr>
            </w:pPr>
            <w:r w:rsidRPr="00302A40">
              <w:rPr>
                <w:sz w:val="24"/>
                <w:szCs w:val="24"/>
              </w:rPr>
              <w:t xml:space="preserve">Умение работать индивидуально и в группе: находить общее решение и разрешать </w:t>
            </w:r>
            <w:r w:rsidRPr="00302A40">
              <w:rPr>
                <w:sz w:val="24"/>
                <w:szCs w:val="24"/>
              </w:rPr>
              <w:lastRenderedPageBreak/>
              <w:t>конфликты на основе согласования позиций и учета интересов.</w:t>
            </w:r>
          </w:p>
          <w:p w:rsidR="0086643B" w:rsidRPr="00302A40" w:rsidRDefault="0086643B" w:rsidP="00EB6DCB">
            <w:pPr>
              <w:pStyle w:val="a7"/>
              <w:numPr>
                <w:ilvl w:val="0"/>
                <w:numId w:val="92"/>
              </w:numPr>
              <w:ind w:left="0" w:firstLine="0"/>
              <w:jc w:val="both"/>
              <w:rPr>
                <w:sz w:val="24"/>
                <w:szCs w:val="24"/>
              </w:rPr>
            </w:pPr>
            <w:r w:rsidRPr="00302A40">
              <w:rPr>
                <w:sz w:val="24"/>
                <w:szCs w:val="24"/>
              </w:rPr>
              <w:t>Формирование компетентности в области использования информационно-коммуникационных технологий.</w:t>
            </w:r>
          </w:p>
          <w:p w:rsidR="0086643B" w:rsidRPr="00302A40" w:rsidRDefault="0086643B" w:rsidP="0086643B">
            <w:pPr>
              <w:pStyle w:val="a7"/>
              <w:ind w:left="0"/>
              <w:jc w:val="center"/>
              <w:rPr>
                <w:b/>
                <w:sz w:val="24"/>
                <w:szCs w:val="24"/>
                <w:u w:val="single"/>
              </w:rPr>
            </w:pPr>
            <w:r w:rsidRPr="00302A40">
              <w:rPr>
                <w:b/>
                <w:sz w:val="24"/>
                <w:szCs w:val="24"/>
                <w:u w:val="single"/>
              </w:rPr>
              <w:t>Прирост:</w:t>
            </w:r>
          </w:p>
          <w:p w:rsidR="0086643B" w:rsidRPr="00302A40" w:rsidRDefault="0086643B" w:rsidP="00EB6DCB">
            <w:pPr>
              <w:pStyle w:val="a7"/>
              <w:numPr>
                <w:ilvl w:val="0"/>
                <w:numId w:val="92"/>
              </w:numPr>
              <w:ind w:left="0" w:firstLine="0"/>
              <w:jc w:val="both"/>
              <w:rPr>
                <w:sz w:val="24"/>
                <w:szCs w:val="24"/>
              </w:rPr>
            </w:pPr>
            <w:r w:rsidRPr="00302A40">
              <w:rPr>
                <w:sz w:val="24"/>
                <w:szCs w:val="24"/>
              </w:rPr>
              <w:t>Умение работать индивидуально и в группе: формулировать, аргументировать и отстаивать свое мнение.</w:t>
            </w:r>
          </w:p>
        </w:tc>
        <w:tc>
          <w:tcPr>
            <w:tcW w:w="3119" w:type="dxa"/>
          </w:tcPr>
          <w:p w:rsidR="0086643B" w:rsidRPr="00302A40" w:rsidRDefault="0086643B" w:rsidP="00EB6DCB">
            <w:pPr>
              <w:pStyle w:val="a7"/>
              <w:numPr>
                <w:ilvl w:val="0"/>
                <w:numId w:val="93"/>
              </w:numPr>
              <w:tabs>
                <w:tab w:val="left" w:pos="34"/>
              </w:tabs>
              <w:ind w:left="0" w:firstLine="0"/>
              <w:jc w:val="both"/>
              <w:rPr>
                <w:sz w:val="24"/>
                <w:szCs w:val="24"/>
              </w:rPr>
            </w:pPr>
            <w:r w:rsidRPr="00302A40">
              <w:rPr>
                <w:sz w:val="24"/>
                <w:szCs w:val="24"/>
              </w:rPr>
              <w:lastRenderedPageBreak/>
              <w:t>Умение организовывать учебное сотрудничество и совместную деятельность с учителем и сверстниками.</w:t>
            </w:r>
          </w:p>
          <w:p w:rsidR="0086643B" w:rsidRPr="00302A40" w:rsidRDefault="0086643B" w:rsidP="00EB6DCB">
            <w:pPr>
              <w:pStyle w:val="a7"/>
              <w:numPr>
                <w:ilvl w:val="0"/>
                <w:numId w:val="93"/>
              </w:numPr>
              <w:ind w:left="0" w:firstLine="0"/>
              <w:jc w:val="both"/>
              <w:rPr>
                <w:sz w:val="24"/>
                <w:szCs w:val="24"/>
              </w:rPr>
            </w:pPr>
            <w:r w:rsidRPr="00302A40">
              <w:rPr>
                <w:sz w:val="24"/>
                <w:szCs w:val="24"/>
              </w:rPr>
              <w:t xml:space="preserve">Умение работать индивидуально и в группе: находить общее решение и разрешать конфликты на основе согласования </w:t>
            </w:r>
            <w:r w:rsidRPr="00302A40">
              <w:rPr>
                <w:sz w:val="24"/>
                <w:szCs w:val="24"/>
              </w:rPr>
              <w:lastRenderedPageBreak/>
              <w:t>позиций и учета интересов.</w:t>
            </w:r>
          </w:p>
          <w:p w:rsidR="0086643B" w:rsidRPr="00302A40" w:rsidRDefault="0086643B" w:rsidP="00EB6DCB">
            <w:pPr>
              <w:pStyle w:val="a7"/>
              <w:numPr>
                <w:ilvl w:val="0"/>
                <w:numId w:val="93"/>
              </w:numPr>
              <w:ind w:left="0" w:firstLine="0"/>
              <w:jc w:val="both"/>
              <w:rPr>
                <w:sz w:val="24"/>
                <w:szCs w:val="24"/>
              </w:rPr>
            </w:pPr>
            <w:r w:rsidRPr="00302A40">
              <w:rPr>
                <w:sz w:val="24"/>
                <w:szCs w:val="24"/>
              </w:rPr>
              <w:t>Формирование компетентности в области использования информационно-коммуникационных технологий.</w:t>
            </w:r>
          </w:p>
          <w:p w:rsidR="0086643B" w:rsidRPr="00302A40" w:rsidRDefault="0086643B" w:rsidP="00EB6DCB">
            <w:pPr>
              <w:pStyle w:val="a7"/>
              <w:numPr>
                <w:ilvl w:val="0"/>
                <w:numId w:val="93"/>
              </w:numPr>
              <w:ind w:left="0" w:firstLine="0"/>
              <w:jc w:val="both"/>
              <w:rPr>
                <w:sz w:val="24"/>
                <w:szCs w:val="24"/>
              </w:rPr>
            </w:pPr>
            <w:r w:rsidRPr="00302A40">
              <w:rPr>
                <w:sz w:val="24"/>
                <w:szCs w:val="24"/>
              </w:rPr>
              <w:t>Умение работать индивидуально и в группе: формулировать, аргументировать и отстаивать свое мнение.</w:t>
            </w:r>
          </w:p>
          <w:p w:rsidR="0086643B" w:rsidRPr="00302A40" w:rsidRDefault="0086643B" w:rsidP="0086643B">
            <w:pPr>
              <w:pStyle w:val="a7"/>
              <w:ind w:left="0"/>
              <w:jc w:val="center"/>
              <w:rPr>
                <w:b/>
                <w:sz w:val="24"/>
                <w:szCs w:val="24"/>
                <w:u w:val="single"/>
              </w:rPr>
            </w:pPr>
            <w:r w:rsidRPr="00302A40">
              <w:rPr>
                <w:b/>
                <w:sz w:val="24"/>
                <w:szCs w:val="24"/>
                <w:u w:val="single"/>
              </w:rPr>
              <w:t>Прирост:</w:t>
            </w:r>
          </w:p>
          <w:p w:rsidR="0086643B" w:rsidRPr="00302A40" w:rsidRDefault="0086643B" w:rsidP="00EB6DCB">
            <w:pPr>
              <w:pStyle w:val="a7"/>
              <w:numPr>
                <w:ilvl w:val="0"/>
                <w:numId w:val="93"/>
              </w:numPr>
              <w:ind w:left="0" w:firstLine="0"/>
              <w:jc w:val="both"/>
              <w:rPr>
                <w:sz w:val="24"/>
                <w:szCs w:val="24"/>
              </w:rPr>
            </w:pPr>
            <w:r w:rsidRPr="00302A40">
              <w:rPr>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w:t>
            </w:r>
          </w:p>
        </w:tc>
        <w:tc>
          <w:tcPr>
            <w:tcW w:w="3260" w:type="dxa"/>
          </w:tcPr>
          <w:p w:rsidR="0086643B" w:rsidRPr="00302A40" w:rsidRDefault="0086643B" w:rsidP="00EB6DCB">
            <w:pPr>
              <w:pStyle w:val="a7"/>
              <w:numPr>
                <w:ilvl w:val="0"/>
                <w:numId w:val="94"/>
              </w:numPr>
              <w:tabs>
                <w:tab w:val="left" w:pos="34"/>
              </w:tabs>
              <w:ind w:left="0" w:firstLine="0"/>
              <w:jc w:val="both"/>
              <w:rPr>
                <w:sz w:val="24"/>
                <w:szCs w:val="24"/>
              </w:rPr>
            </w:pPr>
            <w:r w:rsidRPr="00302A40">
              <w:rPr>
                <w:sz w:val="24"/>
                <w:szCs w:val="24"/>
              </w:rPr>
              <w:lastRenderedPageBreak/>
              <w:t>Умение организовывать учебное сотрудничество и совместную деятельность с учителем и сверстниками.</w:t>
            </w:r>
          </w:p>
          <w:p w:rsidR="0086643B" w:rsidRPr="00302A40" w:rsidRDefault="0086643B" w:rsidP="00EB6DCB">
            <w:pPr>
              <w:pStyle w:val="a7"/>
              <w:numPr>
                <w:ilvl w:val="0"/>
                <w:numId w:val="94"/>
              </w:numPr>
              <w:ind w:left="0" w:firstLine="0"/>
              <w:jc w:val="both"/>
              <w:rPr>
                <w:sz w:val="24"/>
                <w:szCs w:val="24"/>
              </w:rPr>
            </w:pPr>
            <w:r w:rsidRPr="00302A40">
              <w:rPr>
                <w:sz w:val="24"/>
                <w:szCs w:val="24"/>
              </w:rPr>
              <w:t xml:space="preserve">Умение работать индивидуально и в группе: находить общее решение и разрешать конфликты на основе согласования </w:t>
            </w:r>
            <w:r w:rsidRPr="00302A40">
              <w:rPr>
                <w:sz w:val="24"/>
                <w:szCs w:val="24"/>
              </w:rPr>
              <w:lastRenderedPageBreak/>
              <w:t>позиций и учета интересов.</w:t>
            </w:r>
          </w:p>
          <w:p w:rsidR="0086643B" w:rsidRPr="00302A40" w:rsidRDefault="0086643B" w:rsidP="00EB6DCB">
            <w:pPr>
              <w:pStyle w:val="a7"/>
              <w:numPr>
                <w:ilvl w:val="0"/>
                <w:numId w:val="94"/>
              </w:numPr>
              <w:ind w:left="0" w:firstLine="0"/>
              <w:jc w:val="both"/>
              <w:rPr>
                <w:sz w:val="24"/>
                <w:szCs w:val="24"/>
              </w:rPr>
            </w:pPr>
            <w:r w:rsidRPr="00302A40">
              <w:rPr>
                <w:sz w:val="24"/>
                <w:szCs w:val="24"/>
              </w:rPr>
              <w:t>Формирование компетентности в области использования информационно-коммуникационных технологий.</w:t>
            </w:r>
          </w:p>
          <w:p w:rsidR="0086643B" w:rsidRPr="00302A40" w:rsidRDefault="0086643B" w:rsidP="00EB6DCB">
            <w:pPr>
              <w:pStyle w:val="a7"/>
              <w:numPr>
                <w:ilvl w:val="0"/>
                <w:numId w:val="94"/>
              </w:numPr>
              <w:ind w:left="0" w:firstLine="0"/>
              <w:jc w:val="both"/>
              <w:rPr>
                <w:sz w:val="24"/>
                <w:szCs w:val="24"/>
              </w:rPr>
            </w:pPr>
            <w:r w:rsidRPr="00302A40">
              <w:rPr>
                <w:sz w:val="24"/>
                <w:szCs w:val="24"/>
              </w:rPr>
              <w:t>Умение работать индивидуально и в группе: формулировать, аргументировать и отстаивать свое мнение.</w:t>
            </w:r>
          </w:p>
          <w:p w:rsidR="0086643B" w:rsidRPr="00302A40" w:rsidRDefault="0086643B" w:rsidP="00EB6DCB">
            <w:pPr>
              <w:pStyle w:val="a7"/>
              <w:numPr>
                <w:ilvl w:val="0"/>
                <w:numId w:val="94"/>
              </w:numPr>
              <w:ind w:left="0" w:firstLine="0"/>
              <w:jc w:val="both"/>
              <w:rPr>
                <w:b/>
                <w:sz w:val="24"/>
                <w:szCs w:val="24"/>
                <w:u w:val="single"/>
              </w:rPr>
            </w:pPr>
            <w:r w:rsidRPr="00302A40">
              <w:rPr>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w:t>
            </w:r>
          </w:p>
          <w:p w:rsidR="0086643B" w:rsidRPr="00302A40" w:rsidRDefault="0086643B" w:rsidP="0086643B">
            <w:pPr>
              <w:pStyle w:val="a7"/>
              <w:ind w:left="0"/>
              <w:jc w:val="center"/>
              <w:rPr>
                <w:b/>
                <w:sz w:val="24"/>
                <w:szCs w:val="24"/>
                <w:u w:val="single"/>
              </w:rPr>
            </w:pPr>
            <w:r w:rsidRPr="00302A40">
              <w:rPr>
                <w:b/>
                <w:sz w:val="24"/>
                <w:szCs w:val="24"/>
                <w:u w:val="single"/>
              </w:rPr>
              <w:t>Прирост:</w:t>
            </w:r>
          </w:p>
          <w:p w:rsidR="0086643B" w:rsidRPr="00302A40" w:rsidRDefault="0086643B" w:rsidP="00EB6DCB">
            <w:pPr>
              <w:pStyle w:val="a7"/>
              <w:numPr>
                <w:ilvl w:val="0"/>
                <w:numId w:val="94"/>
              </w:numPr>
              <w:ind w:left="0" w:firstLine="0"/>
              <w:jc w:val="both"/>
              <w:rPr>
                <w:sz w:val="24"/>
                <w:szCs w:val="24"/>
              </w:rPr>
            </w:pPr>
            <w:r w:rsidRPr="00302A40">
              <w:rPr>
                <w:sz w:val="24"/>
                <w:szCs w:val="24"/>
              </w:rPr>
              <w:t>Владение устной и письменной речью.</w:t>
            </w:r>
          </w:p>
          <w:p w:rsidR="0086643B" w:rsidRPr="00302A40" w:rsidRDefault="0086643B" w:rsidP="00EB6DCB">
            <w:pPr>
              <w:pStyle w:val="a7"/>
              <w:numPr>
                <w:ilvl w:val="0"/>
                <w:numId w:val="94"/>
              </w:numPr>
              <w:ind w:left="0" w:firstLine="0"/>
              <w:jc w:val="both"/>
              <w:rPr>
                <w:sz w:val="24"/>
                <w:szCs w:val="24"/>
              </w:rPr>
            </w:pPr>
            <w:r w:rsidRPr="00302A40">
              <w:rPr>
                <w:sz w:val="24"/>
                <w:szCs w:val="24"/>
              </w:rPr>
              <w:t>Формирование</w:t>
            </w:r>
            <w:r w:rsidR="00302A40" w:rsidRPr="00302A40">
              <w:rPr>
                <w:sz w:val="24"/>
                <w:szCs w:val="24"/>
              </w:rPr>
              <w:t xml:space="preserve"> </w:t>
            </w:r>
            <w:r w:rsidRPr="00302A40">
              <w:rPr>
                <w:sz w:val="24"/>
                <w:szCs w:val="24"/>
              </w:rPr>
              <w:t xml:space="preserve">и </w:t>
            </w:r>
            <w:r w:rsidRPr="00302A40">
              <w:rPr>
                <w:i/>
                <w:sz w:val="24"/>
                <w:szCs w:val="24"/>
              </w:rPr>
              <w:t>развитие</w:t>
            </w:r>
            <w:r w:rsidR="006E76E1" w:rsidRPr="00302A40">
              <w:rPr>
                <w:i/>
                <w:sz w:val="24"/>
                <w:szCs w:val="24"/>
              </w:rPr>
              <w:t xml:space="preserve"> </w:t>
            </w:r>
            <w:r w:rsidRPr="00302A40">
              <w:rPr>
                <w:sz w:val="24"/>
                <w:szCs w:val="24"/>
              </w:rPr>
              <w:t>компетентности в области использования информационно-коммуникационных технологий.</w:t>
            </w:r>
          </w:p>
        </w:tc>
        <w:tc>
          <w:tcPr>
            <w:tcW w:w="3882" w:type="dxa"/>
          </w:tcPr>
          <w:p w:rsidR="0086643B" w:rsidRPr="00302A40" w:rsidRDefault="0086643B" w:rsidP="00EB6DCB">
            <w:pPr>
              <w:pStyle w:val="a7"/>
              <w:numPr>
                <w:ilvl w:val="0"/>
                <w:numId w:val="95"/>
              </w:numPr>
              <w:tabs>
                <w:tab w:val="left" w:pos="34"/>
              </w:tabs>
              <w:ind w:left="0" w:firstLine="0"/>
              <w:jc w:val="both"/>
              <w:rPr>
                <w:sz w:val="24"/>
                <w:szCs w:val="24"/>
              </w:rPr>
            </w:pPr>
            <w:r w:rsidRPr="00302A40">
              <w:rPr>
                <w:sz w:val="24"/>
                <w:szCs w:val="24"/>
              </w:rPr>
              <w:lastRenderedPageBreak/>
              <w:t>Умение организовывать учебное сотрудничество и совместную деятельность с учителем и сверстниками.</w:t>
            </w:r>
          </w:p>
          <w:p w:rsidR="0086643B" w:rsidRPr="00302A40" w:rsidRDefault="0086643B" w:rsidP="00EB6DCB">
            <w:pPr>
              <w:pStyle w:val="a7"/>
              <w:numPr>
                <w:ilvl w:val="0"/>
                <w:numId w:val="95"/>
              </w:numPr>
              <w:ind w:left="0" w:firstLine="0"/>
              <w:jc w:val="both"/>
              <w:rPr>
                <w:sz w:val="24"/>
                <w:szCs w:val="24"/>
              </w:rPr>
            </w:pPr>
            <w:r w:rsidRPr="00302A40">
              <w:rPr>
                <w:sz w:val="24"/>
                <w:szCs w:val="24"/>
              </w:rPr>
              <w:t>Умение работать индивидуально и в группе: находить общее решение и разрешать конфликты на основе согласования позиций и учета интересов.</w:t>
            </w:r>
          </w:p>
          <w:p w:rsidR="0086643B" w:rsidRPr="00302A40" w:rsidRDefault="0086643B" w:rsidP="00EB6DCB">
            <w:pPr>
              <w:pStyle w:val="a7"/>
              <w:numPr>
                <w:ilvl w:val="0"/>
                <w:numId w:val="95"/>
              </w:numPr>
              <w:ind w:left="0" w:firstLine="0"/>
              <w:jc w:val="both"/>
              <w:rPr>
                <w:sz w:val="24"/>
                <w:szCs w:val="24"/>
              </w:rPr>
            </w:pPr>
            <w:r w:rsidRPr="00302A40">
              <w:rPr>
                <w:sz w:val="24"/>
                <w:szCs w:val="24"/>
              </w:rPr>
              <w:lastRenderedPageBreak/>
              <w:t>Формирование компетентности в области использования информационно-коммуникационных технологий.</w:t>
            </w:r>
          </w:p>
          <w:p w:rsidR="0086643B" w:rsidRPr="00302A40" w:rsidRDefault="0086643B" w:rsidP="00EB6DCB">
            <w:pPr>
              <w:pStyle w:val="a7"/>
              <w:numPr>
                <w:ilvl w:val="0"/>
                <w:numId w:val="95"/>
              </w:numPr>
              <w:ind w:left="0" w:firstLine="0"/>
              <w:jc w:val="both"/>
              <w:rPr>
                <w:sz w:val="24"/>
                <w:szCs w:val="24"/>
              </w:rPr>
            </w:pPr>
            <w:r w:rsidRPr="00302A40">
              <w:rPr>
                <w:sz w:val="24"/>
                <w:szCs w:val="24"/>
              </w:rPr>
              <w:t>Умение работать индивидуально и в группе: формулировать, аргументировать и отстаивать свое мнение.</w:t>
            </w:r>
          </w:p>
          <w:p w:rsidR="0086643B" w:rsidRPr="00302A40" w:rsidRDefault="0086643B" w:rsidP="00EB6DCB">
            <w:pPr>
              <w:pStyle w:val="a7"/>
              <w:numPr>
                <w:ilvl w:val="0"/>
                <w:numId w:val="95"/>
              </w:numPr>
              <w:ind w:left="0" w:firstLine="0"/>
              <w:jc w:val="both"/>
              <w:rPr>
                <w:b/>
                <w:sz w:val="24"/>
                <w:szCs w:val="24"/>
                <w:u w:val="single"/>
              </w:rPr>
            </w:pPr>
            <w:r w:rsidRPr="00302A40">
              <w:rPr>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w:t>
            </w:r>
          </w:p>
          <w:p w:rsidR="0086643B" w:rsidRPr="00302A40" w:rsidRDefault="0086643B" w:rsidP="00EB6DCB">
            <w:pPr>
              <w:pStyle w:val="a7"/>
              <w:numPr>
                <w:ilvl w:val="0"/>
                <w:numId w:val="95"/>
              </w:numPr>
              <w:ind w:left="0" w:firstLine="0"/>
              <w:jc w:val="both"/>
              <w:rPr>
                <w:sz w:val="24"/>
                <w:szCs w:val="24"/>
              </w:rPr>
            </w:pPr>
            <w:r w:rsidRPr="00302A40">
              <w:rPr>
                <w:sz w:val="24"/>
                <w:szCs w:val="24"/>
              </w:rPr>
              <w:t>Владение устной и письменной речью.</w:t>
            </w:r>
          </w:p>
          <w:p w:rsidR="0086643B" w:rsidRPr="00302A40" w:rsidRDefault="0086643B" w:rsidP="00EB6DCB">
            <w:pPr>
              <w:pStyle w:val="a7"/>
              <w:numPr>
                <w:ilvl w:val="0"/>
                <w:numId w:val="95"/>
              </w:numPr>
              <w:ind w:left="0" w:firstLine="0"/>
              <w:jc w:val="both"/>
              <w:rPr>
                <w:sz w:val="24"/>
                <w:szCs w:val="24"/>
              </w:rPr>
            </w:pPr>
            <w:r w:rsidRPr="00302A40">
              <w:rPr>
                <w:sz w:val="24"/>
                <w:szCs w:val="24"/>
              </w:rPr>
              <w:t>Формирование</w:t>
            </w:r>
            <w:r w:rsidR="00302A40" w:rsidRPr="00302A40">
              <w:rPr>
                <w:sz w:val="24"/>
                <w:szCs w:val="24"/>
              </w:rPr>
              <w:t xml:space="preserve"> </w:t>
            </w:r>
            <w:r w:rsidRPr="00302A40">
              <w:rPr>
                <w:sz w:val="24"/>
                <w:szCs w:val="24"/>
              </w:rPr>
              <w:t xml:space="preserve">и </w:t>
            </w:r>
            <w:r w:rsidRPr="00302A40">
              <w:rPr>
                <w:i/>
                <w:sz w:val="24"/>
                <w:szCs w:val="24"/>
              </w:rPr>
              <w:t>развитие</w:t>
            </w:r>
            <w:r w:rsidRPr="00302A40">
              <w:rPr>
                <w:sz w:val="24"/>
                <w:szCs w:val="24"/>
              </w:rPr>
              <w:t xml:space="preserve"> компетентности в области использования информационно-коммуникационных технологий.</w:t>
            </w:r>
          </w:p>
          <w:p w:rsidR="0086643B" w:rsidRPr="00302A40" w:rsidRDefault="0086643B" w:rsidP="0086643B">
            <w:pPr>
              <w:pStyle w:val="a7"/>
              <w:ind w:left="0"/>
              <w:jc w:val="center"/>
              <w:rPr>
                <w:b/>
                <w:sz w:val="24"/>
                <w:szCs w:val="24"/>
                <w:u w:val="single"/>
              </w:rPr>
            </w:pPr>
            <w:r w:rsidRPr="00302A40">
              <w:rPr>
                <w:b/>
                <w:sz w:val="24"/>
                <w:szCs w:val="24"/>
                <w:u w:val="single"/>
              </w:rPr>
              <w:t>Прирост:</w:t>
            </w:r>
          </w:p>
          <w:p w:rsidR="0086643B" w:rsidRPr="00302A40" w:rsidRDefault="0086643B" w:rsidP="00EB6DCB">
            <w:pPr>
              <w:pStyle w:val="a7"/>
              <w:numPr>
                <w:ilvl w:val="0"/>
                <w:numId w:val="95"/>
              </w:numPr>
              <w:ind w:left="0" w:firstLine="0"/>
              <w:jc w:val="both"/>
              <w:rPr>
                <w:sz w:val="24"/>
                <w:szCs w:val="24"/>
              </w:rPr>
            </w:pPr>
            <w:r w:rsidRPr="00302A40">
              <w:rPr>
                <w:sz w:val="24"/>
                <w:szCs w:val="24"/>
              </w:rPr>
              <w:t>Владение монологической контекстной речью.</w:t>
            </w:r>
          </w:p>
        </w:tc>
      </w:tr>
    </w:tbl>
    <w:p w:rsidR="00465BE2" w:rsidRPr="00302A40" w:rsidRDefault="00465BE2" w:rsidP="0086643B">
      <w:pPr>
        <w:jc w:val="center"/>
        <w:rPr>
          <w:rFonts w:ascii="Times New Roman" w:hAnsi="Times New Roman"/>
          <w:sz w:val="24"/>
          <w:szCs w:val="24"/>
        </w:rPr>
      </w:pPr>
    </w:p>
    <w:p w:rsidR="00465BE2" w:rsidRPr="00302A40" w:rsidRDefault="00465BE2" w:rsidP="00465BE2">
      <w:r w:rsidRPr="00302A40">
        <w:br w:type="page"/>
      </w:r>
    </w:p>
    <w:p w:rsidR="00465BE2" w:rsidRPr="00302A40" w:rsidRDefault="00465BE2" w:rsidP="00465BE2">
      <w:pPr>
        <w:spacing w:after="0" w:line="240" w:lineRule="auto"/>
        <w:jc w:val="center"/>
        <w:rPr>
          <w:rFonts w:ascii="Times New Roman" w:hAnsi="Times New Roman"/>
          <w:b/>
          <w:sz w:val="24"/>
          <w:szCs w:val="24"/>
        </w:rPr>
      </w:pPr>
      <w:r w:rsidRPr="00302A40">
        <w:rPr>
          <w:rFonts w:ascii="Times New Roman" w:hAnsi="Times New Roman"/>
          <w:b/>
          <w:sz w:val="24"/>
          <w:szCs w:val="24"/>
        </w:rPr>
        <w:lastRenderedPageBreak/>
        <w:t>Развитие у учащихся УУД в рамках внеурочной деятельности</w:t>
      </w:r>
    </w:p>
    <w:p w:rsidR="00465BE2" w:rsidRPr="00302A40" w:rsidRDefault="00465BE2" w:rsidP="00465BE2">
      <w:pPr>
        <w:spacing w:after="0" w:line="240" w:lineRule="auto"/>
        <w:jc w:val="both"/>
        <w:rPr>
          <w:rFonts w:ascii="Times New Roman" w:hAnsi="Times New Roman"/>
          <w:sz w:val="24"/>
          <w:szCs w:val="24"/>
        </w:rPr>
      </w:pPr>
      <w:r w:rsidRPr="00302A40">
        <w:rPr>
          <w:rFonts w:ascii="Times New Roman" w:hAnsi="Times New Roman"/>
          <w:sz w:val="24"/>
          <w:szCs w:val="24"/>
        </w:rPr>
        <w:t>В таблице представлены общешкольные</w:t>
      </w:r>
      <w:r w:rsidR="00302A40" w:rsidRPr="00302A40">
        <w:rPr>
          <w:rFonts w:ascii="Times New Roman" w:hAnsi="Times New Roman"/>
          <w:sz w:val="24"/>
          <w:szCs w:val="24"/>
        </w:rPr>
        <w:t xml:space="preserve"> </w:t>
      </w:r>
      <w:r w:rsidRPr="00302A40">
        <w:rPr>
          <w:rFonts w:ascii="Times New Roman" w:hAnsi="Times New Roman"/>
          <w:sz w:val="24"/>
          <w:szCs w:val="24"/>
        </w:rPr>
        <w:t>ежегодные мероприятия, подготовка, проведение и участие в которых обеспечивают развитие у обучающихся различных видов УУД</w:t>
      </w:r>
    </w:p>
    <w:tbl>
      <w:tblPr>
        <w:tblStyle w:val="affffff1"/>
        <w:tblW w:w="15276" w:type="dxa"/>
        <w:tblLayout w:type="fixed"/>
        <w:tblLook w:val="04A0" w:firstRow="1" w:lastRow="0" w:firstColumn="1" w:lastColumn="0" w:noHBand="0" w:noVBand="1"/>
      </w:tblPr>
      <w:tblGrid>
        <w:gridCol w:w="1818"/>
        <w:gridCol w:w="2020"/>
        <w:gridCol w:w="948"/>
        <w:gridCol w:w="2835"/>
        <w:gridCol w:w="2126"/>
        <w:gridCol w:w="2955"/>
        <w:gridCol w:w="2574"/>
      </w:tblGrid>
      <w:tr w:rsidR="00465BE2" w:rsidRPr="00302A40" w:rsidTr="00465BE2">
        <w:trPr>
          <w:trHeight w:val="885"/>
        </w:trPr>
        <w:tc>
          <w:tcPr>
            <w:tcW w:w="1818" w:type="dxa"/>
          </w:tcPr>
          <w:p w:rsidR="00465BE2" w:rsidRPr="00302A40" w:rsidRDefault="00465BE2" w:rsidP="00465BE2">
            <w:pPr>
              <w:pStyle w:val="Default"/>
              <w:tabs>
                <w:tab w:val="left" w:pos="1809"/>
              </w:tabs>
              <w:ind w:left="108"/>
              <w:rPr>
                <w:rFonts w:ascii="Times New Roman" w:hAnsi="Times New Roman" w:cs="Times New Roman"/>
                <w:color w:val="auto"/>
              </w:rPr>
            </w:pPr>
            <w:r w:rsidRPr="00302A40">
              <w:rPr>
                <w:rFonts w:ascii="Times New Roman" w:hAnsi="Times New Roman" w:cs="Times New Roman"/>
                <w:b/>
                <w:bCs/>
                <w:color w:val="auto"/>
              </w:rPr>
              <w:t xml:space="preserve">Мероприятие </w:t>
            </w:r>
          </w:p>
        </w:tc>
        <w:tc>
          <w:tcPr>
            <w:tcW w:w="2020"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b/>
                <w:bCs/>
                <w:color w:val="auto"/>
              </w:rPr>
              <w:t xml:space="preserve">Направление внеурочной деятельности </w:t>
            </w:r>
          </w:p>
        </w:tc>
        <w:tc>
          <w:tcPr>
            <w:tcW w:w="94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b/>
                <w:bCs/>
                <w:color w:val="auto"/>
              </w:rPr>
              <w:t>Класс</w:t>
            </w:r>
          </w:p>
        </w:tc>
        <w:tc>
          <w:tcPr>
            <w:tcW w:w="283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b/>
                <w:bCs/>
                <w:color w:val="auto"/>
              </w:rPr>
              <w:t xml:space="preserve">Личностные УУД </w:t>
            </w:r>
          </w:p>
        </w:tc>
        <w:tc>
          <w:tcPr>
            <w:tcW w:w="2126" w:type="dxa"/>
          </w:tcPr>
          <w:p w:rsidR="00465BE2" w:rsidRPr="00302A40" w:rsidRDefault="00465BE2" w:rsidP="00465BE2">
            <w:pPr>
              <w:pStyle w:val="Default"/>
              <w:ind w:right="-206"/>
              <w:rPr>
                <w:rFonts w:ascii="Times New Roman" w:hAnsi="Times New Roman" w:cs="Times New Roman"/>
                <w:color w:val="auto"/>
              </w:rPr>
            </w:pPr>
            <w:r w:rsidRPr="00302A40">
              <w:rPr>
                <w:rFonts w:ascii="Times New Roman" w:hAnsi="Times New Roman" w:cs="Times New Roman"/>
                <w:b/>
                <w:bCs/>
                <w:color w:val="auto"/>
              </w:rPr>
              <w:t xml:space="preserve">Регулятивные УУД </w:t>
            </w:r>
          </w:p>
        </w:tc>
        <w:tc>
          <w:tcPr>
            <w:tcW w:w="295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b/>
                <w:bCs/>
                <w:color w:val="auto"/>
              </w:rPr>
              <w:t xml:space="preserve">Коммуникативные УУД </w:t>
            </w:r>
          </w:p>
        </w:tc>
        <w:tc>
          <w:tcPr>
            <w:tcW w:w="2574" w:type="dxa"/>
          </w:tcPr>
          <w:p w:rsidR="00465BE2" w:rsidRPr="00302A40" w:rsidRDefault="00465BE2" w:rsidP="00465BE2">
            <w:pPr>
              <w:pStyle w:val="Default"/>
              <w:ind w:left="-52" w:right="-280"/>
              <w:rPr>
                <w:rFonts w:ascii="Times New Roman" w:hAnsi="Times New Roman" w:cs="Times New Roman"/>
                <w:color w:val="auto"/>
              </w:rPr>
            </w:pPr>
            <w:r w:rsidRPr="00302A40">
              <w:rPr>
                <w:rFonts w:ascii="Times New Roman" w:hAnsi="Times New Roman" w:cs="Times New Roman"/>
                <w:b/>
                <w:bCs/>
                <w:color w:val="auto"/>
              </w:rPr>
              <w:t xml:space="preserve">Познавательные УУД </w:t>
            </w:r>
          </w:p>
          <w:p w:rsidR="00465BE2" w:rsidRPr="00302A40" w:rsidRDefault="00465BE2" w:rsidP="00465BE2">
            <w:pPr>
              <w:pStyle w:val="Default"/>
              <w:rPr>
                <w:rFonts w:ascii="Times New Roman" w:hAnsi="Times New Roman" w:cs="Times New Roman"/>
                <w:color w:val="auto"/>
              </w:rPr>
            </w:pPr>
          </w:p>
        </w:tc>
      </w:tr>
      <w:tr w:rsidR="00465BE2" w:rsidRPr="00302A40" w:rsidTr="00465BE2">
        <w:tc>
          <w:tcPr>
            <w:tcW w:w="1818" w:type="dxa"/>
          </w:tcPr>
          <w:p w:rsidR="00465BE2" w:rsidRPr="00302A40" w:rsidRDefault="00465BE2" w:rsidP="00465BE2">
            <w:pPr>
              <w:pStyle w:val="Default"/>
              <w:rPr>
                <w:rFonts w:ascii="Times New Roman" w:hAnsi="Times New Roman" w:cs="Times New Roman"/>
                <w:b/>
                <w:color w:val="auto"/>
              </w:rPr>
            </w:pPr>
            <w:r w:rsidRPr="00302A40">
              <w:rPr>
                <w:rFonts w:ascii="Times New Roman" w:hAnsi="Times New Roman" w:cs="Times New Roman"/>
                <w:b/>
                <w:color w:val="auto"/>
              </w:rPr>
              <w:t>Осенний кросс</w:t>
            </w:r>
          </w:p>
        </w:tc>
        <w:tc>
          <w:tcPr>
            <w:tcW w:w="2020"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Физкультурно-спортивное и оз-доровительное</w:t>
            </w:r>
          </w:p>
        </w:tc>
        <w:tc>
          <w:tcPr>
            <w:tcW w:w="94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 xml:space="preserve">5 </w:t>
            </w:r>
          </w:p>
          <w:p w:rsidR="00465BE2" w:rsidRPr="00302A40" w:rsidRDefault="00465BE2" w:rsidP="00465BE2">
            <w:pPr>
              <w:pStyle w:val="Default"/>
              <w:rPr>
                <w:rFonts w:ascii="Times New Roman" w:hAnsi="Times New Roman" w:cs="Times New Roman"/>
                <w:color w:val="auto"/>
              </w:rPr>
            </w:pPr>
          </w:p>
        </w:tc>
        <w:tc>
          <w:tcPr>
            <w:tcW w:w="2835" w:type="dxa"/>
          </w:tcPr>
          <w:p w:rsidR="00465BE2" w:rsidRPr="00302A40" w:rsidRDefault="00465BE2" w:rsidP="00465BE2">
            <w:pPr>
              <w:pStyle w:val="Default"/>
              <w:jc w:val="both"/>
              <w:rPr>
                <w:rFonts w:ascii="Times New Roman" w:hAnsi="Times New Roman" w:cs="Times New Roman"/>
                <w:color w:val="auto"/>
              </w:rPr>
            </w:pPr>
            <w:r w:rsidRPr="00302A40">
              <w:rPr>
                <w:rFonts w:ascii="Times New Roman" w:hAnsi="Times New Roman" w:cs="Times New Roman"/>
                <w:color w:val="auto"/>
              </w:rPr>
              <w:t>Морально-этическая ориентация учащихся, нравственный выбор в новой ситуации деятельности и способности действовать даже в ситуации неуспеха)</w:t>
            </w:r>
          </w:p>
          <w:p w:rsidR="00465BE2" w:rsidRPr="00302A40" w:rsidRDefault="00465BE2" w:rsidP="00465BE2">
            <w:pPr>
              <w:pStyle w:val="Default"/>
              <w:jc w:val="both"/>
              <w:rPr>
                <w:rFonts w:ascii="Times New Roman" w:hAnsi="Times New Roman" w:cs="Times New Roman"/>
                <w:color w:val="auto"/>
              </w:rPr>
            </w:pPr>
          </w:p>
        </w:tc>
        <w:tc>
          <w:tcPr>
            <w:tcW w:w="2126" w:type="dxa"/>
          </w:tcPr>
          <w:p w:rsidR="00465BE2" w:rsidRPr="00302A40" w:rsidRDefault="00465BE2" w:rsidP="00465BE2">
            <w:pPr>
              <w:pStyle w:val="Default"/>
              <w:jc w:val="both"/>
              <w:rPr>
                <w:rFonts w:ascii="Times New Roman" w:hAnsi="Times New Roman" w:cs="Times New Roman"/>
                <w:color w:val="auto"/>
              </w:rPr>
            </w:pPr>
            <w:r w:rsidRPr="00302A40">
              <w:rPr>
                <w:rFonts w:ascii="Times New Roman" w:hAnsi="Times New Roman" w:cs="Times New Roman"/>
                <w:color w:val="auto"/>
              </w:rPr>
              <w:t xml:space="preserve">Владение основами самоконтроля, самооценки и принятия решений </w:t>
            </w:r>
          </w:p>
          <w:p w:rsidR="00465BE2" w:rsidRPr="00302A40" w:rsidRDefault="00465BE2" w:rsidP="00465BE2">
            <w:pPr>
              <w:pStyle w:val="Default"/>
              <w:jc w:val="both"/>
              <w:rPr>
                <w:rFonts w:ascii="Times New Roman" w:hAnsi="Times New Roman" w:cs="Times New Roman"/>
                <w:color w:val="auto"/>
              </w:rPr>
            </w:pPr>
            <w:r w:rsidRPr="00302A40">
              <w:rPr>
                <w:rFonts w:ascii="Times New Roman" w:hAnsi="Times New Roman" w:cs="Times New Roman"/>
                <w:color w:val="auto"/>
              </w:rPr>
              <w:t>(</w:t>
            </w:r>
            <w:r w:rsidRPr="00302A40">
              <w:rPr>
                <w:rFonts w:ascii="Times New Roman" w:hAnsi="Times New Roman" w:cs="Times New Roman"/>
                <w:i/>
                <w:iCs/>
                <w:color w:val="auto"/>
              </w:rPr>
              <w:t xml:space="preserve">развитие умения понимать причины успеха/неуспеха, </w:t>
            </w:r>
            <w:r w:rsidRPr="00302A40">
              <w:rPr>
                <w:rFonts w:ascii="Times New Roman" w:hAnsi="Times New Roman" w:cs="Times New Roman"/>
                <w:color w:val="auto"/>
              </w:rPr>
              <w:t>учета интересов, развитие у учащихся навыков взаимодействия в группе)</w:t>
            </w:r>
          </w:p>
        </w:tc>
        <w:tc>
          <w:tcPr>
            <w:tcW w:w="2955" w:type="dxa"/>
          </w:tcPr>
          <w:p w:rsidR="00465BE2" w:rsidRPr="00302A40" w:rsidRDefault="00465BE2" w:rsidP="00465BE2">
            <w:pPr>
              <w:pStyle w:val="Default"/>
              <w:jc w:val="both"/>
              <w:rPr>
                <w:rFonts w:ascii="Times New Roman" w:hAnsi="Times New Roman" w:cs="Times New Roman"/>
                <w:color w:val="auto"/>
              </w:rPr>
            </w:pPr>
            <w:r w:rsidRPr="00302A40">
              <w:rPr>
                <w:rFonts w:ascii="Times New Roman" w:hAnsi="Times New Roman" w:cs="Times New Roman"/>
                <w:color w:val="auto"/>
              </w:rPr>
              <w:t>Умение работать индивидуально и в группе: находить общее решение и разрешать конфликты на основе согласования позиций и учета интересов (развитие у учащихся навыков взаимодействия в группе)</w:t>
            </w:r>
          </w:p>
        </w:tc>
        <w:tc>
          <w:tcPr>
            <w:tcW w:w="2574" w:type="dxa"/>
          </w:tcPr>
          <w:p w:rsidR="00465BE2" w:rsidRPr="00302A40" w:rsidRDefault="00465BE2" w:rsidP="00465BE2">
            <w:pPr>
              <w:pStyle w:val="Default"/>
              <w:jc w:val="both"/>
              <w:rPr>
                <w:rFonts w:ascii="Times New Roman" w:hAnsi="Times New Roman" w:cs="Times New Roman"/>
                <w:color w:val="auto"/>
              </w:rPr>
            </w:pPr>
            <w:r w:rsidRPr="00302A40">
              <w:rPr>
                <w:rFonts w:ascii="Times New Roman" w:hAnsi="Times New Roman" w:cs="Times New Roman"/>
                <w:color w:val="auto"/>
              </w:rPr>
              <w:t>Умение применять знаки и символы, модели и схемы для решения познавательных задач (умение извлекать и пользоваться информацией в различной знаково-символической форме).</w:t>
            </w:r>
          </w:p>
          <w:p w:rsidR="00465BE2" w:rsidRPr="00302A40" w:rsidRDefault="00465BE2" w:rsidP="00465BE2">
            <w:pPr>
              <w:pStyle w:val="Default"/>
              <w:jc w:val="both"/>
              <w:rPr>
                <w:rFonts w:ascii="Times New Roman" w:hAnsi="Times New Roman" w:cs="Times New Roman"/>
                <w:color w:val="auto"/>
              </w:rPr>
            </w:pPr>
          </w:p>
        </w:tc>
      </w:tr>
      <w:tr w:rsidR="00465BE2" w:rsidRPr="00302A40" w:rsidTr="00465BE2">
        <w:trPr>
          <w:trHeight w:val="1202"/>
        </w:trPr>
        <w:tc>
          <w:tcPr>
            <w:tcW w:w="1818" w:type="dxa"/>
          </w:tcPr>
          <w:p w:rsidR="00465BE2" w:rsidRPr="00302A40" w:rsidRDefault="00465BE2" w:rsidP="00465BE2">
            <w:pPr>
              <w:pStyle w:val="Default"/>
              <w:rPr>
                <w:rFonts w:ascii="Times New Roman" w:hAnsi="Times New Roman" w:cs="Times New Roman"/>
                <w:color w:val="auto"/>
              </w:rPr>
            </w:pPr>
          </w:p>
        </w:tc>
        <w:tc>
          <w:tcPr>
            <w:tcW w:w="2020"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 xml:space="preserve">Интеллектуаль-ное </w:t>
            </w:r>
          </w:p>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Культурное</w:t>
            </w:r>
          </w:p>
        </w:tc>
        <w:tc>
          <w:tcPr>
            <w:tcW w:w="948" w:type="dxa"/>
          </w:tcPr>
          <w:p w:rsidR="00465BE2" w:rsidRPr="00302A40" w:rsidRDefault="00465BE2" w:rsidP="00465BE2">
            <w:pPr>
              <w:pStyle w:val="Default"/>
              <w:rPr>
                <w:rFonts w:ascii="Times New Roman" w:hAnsi="Times New Roman" w:cs="Times New Roman"/>
                <w:color w:val="auto"/>
              </w:rPr>
            </w:pPr>
          </w:p>
        </w:tc>
        <w:tc>
          <w:tcPr>
            <w:tcW w:w="2835" w:type="dxa"/>
          </w:tcPr>
          <w:p w:rsidR="00465BE2" w:rsidRPr="00302A40" w:rsidRDefault="00465BE2" w:rsidP="00465BE2">
            <w:pPr>
              <w:pStyle w:val="Default"/>
              <w:rPr>
                <w:rFonts w:ascii="Times New Roman" w:hAnsi="Times New Roman" w:cs="Times New Roman"/>
                <w:color w:val="auto"/>
              </w:rPr>
            </w:pPr>
          </w:p>
        </w:tc>
        <w:tc>
          <w:tcPr>
            <w:tcW w:w="2126" w:type="dxa"/>
          </w:tcPr>
          <w:p w:rsidR="00465BE2" w:rsidRPr="00302A40" w:rsidRDefault="00465BE2" w:rsidP="00465BE2">
            <w:pPr>
              <w:pStyle w:val="Default"/>
              <w:rPr>
                <w:rFonts w:ascii="Times New Roman" w:hAnsi="Times New Roman" w:cs="Times New Roman"/>
                <w:color w:val="auto"/>
              </w:rPr>
            </w:pPr>
          </w:p>
        </w:tc>
        <w:tc>
          <w:tcPr>
            <w:tcW w:w="2955" w:type="dxa"/>
          </w:tcPr>
          <w:p w:rsidR="00465BE2" w:rsidRPr="00302A40" w:rsidRDefault="00465BE2" w:rsidP="00465BE2">
            <w:pPr>
              <w:pStyle w:val="Default"/>
              <w:rPr>
                <w:rFonts w:ascii="Times New Roman" w:hAnsi="Times New Roman" w:cs="Times New Roman"/>
                <w:color w:val="auto"/>
              </w:rPr>
            </w:pPr>
          </w:p>
        </w:tc>
        <w:tc>
          <w:tcPr>
            <w:tcW w:w="2574"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Формирование и развитие экологического мышления</w:t>
            </w:r>
          </w:p>
        </w:tc>
      </w:tr>
      <w:tr w:rsidR="00465BE2" w:rsidRPr="00302A40" w:rsidTr="00465BE2">
        <w:trPr>
          <w:trHeight w:val="5240"/>
        </w:trPr>
        <w:tc>
          <w:tcPr>
            <w:tcW w:w="1818" w:type="dxa"/>
            <w:vMerge w:val="restart"/>
          </w:tcPr>
          <w:p w:rsidR="00465BE2" w:rsidRPr="00302A40" w:rsidRDefault="00465BE2" w:rsidP="00465BE2">
            <w:pPr>
              <w:pStyle w:val="Default"/>
              <w:rPr>
                <w:rFonts w:ascii="Times New Roman" w:hAnsi="Times New Roman" w:cs="Times New Roman"/>
                <w:b/>
                <w:color w:val="auto"/>
              </w:rPr>
            </w:pPr>
            <w:r w:rsidRPr="00302A40">
              <w:rPr>
                <w:rFonts w:ascii="Times New Roman" w:hAnsi="Times New Roman" w:cs="Times New Roman"/>
                <w:b/>
                <w:color w:val="auto"/>
              </w:rPr>
              <w:lastRenderedPageBreak/>
              <w:t>День самоуправления</w:t>
            </w:r>
          </w:p>
        </w:tc>
        <w:tc>
          <w:tcPr>
            <w:tcW w:w="2020" w:type="dxa"/>
            <w:vMerge w:val="restart"/>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 xml:space="preserve">Интеллектуаль-ное </w:t>
            </w:r>
          </w:p>
          <w:p w:rsidR="00465BE2" w:rsidRPr="00302A40" w:rsidRDefault="00465BE2" w:rsidP="00465BE2">
            <w:pPr>
              <w:pStyle w:val="Default"/>
              <w:rPr>
                <w:rFonts w:ascii="Times New Roman" w:hAnsi="Times New Roman" w:cs="Times New Roman"/>
                <w:color w:val="auto"/>
              </w:rPr>
            </w:pPr>
          </w:p>
        </w:tc>
        <w:tc>
          <w:tcPr>
            <w:tcW w:w="94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5</w:t>
            </w:r>
          </w:p>
          <w:p w:rsidR="00465BE2" w:rsidRPr="00302A40" w:rsidRDefault="00465BE2" w:rsidP="00465BE2">
            <w:pPr>
              <w:pStyle w:val="Default"/>
              <w:rPr>
                <w:rFonts w:ascii="Times New Roman" w:hAnsi="Times New Roman" w:cs="Times New Roman"/>
                <w:color w:val="auto"/>
              </w:rPr>
            </w:pPr>
          </w:p>
          <w:p w:rsidR="00465BE2" w:rsidRPr="00302A40" w:rsidRDefault="00465BE2" w:rsidP="00465BE2">
            <w:pPr>
              <w:pStyle w:val="Default"/>
              <w:rPr>
                <w:rFonts w:ascii="Times New Roman" w:hAnsi="Times New Roman" w:cs="Times New Roman"/>
                <w:color w:val="auto"/>
              </w:rPr>
            </w:pPr>
          </w:p>
          <w:p w:rsidR="00465BE2" w:rsidRPr="00302A40" w:rsidRDefault="00465BE2" w:rsidP="00465BE2">
            <w:pPr>
              <w:pStyle w:val="Default"/>
              <w:rPr>
                <w:rFonts w:ascii="Times New Roman" w:hAnsi="Times New Roman" w:cs="Times New Roman"/>
                <w:color w:val="auto"/>
              </w:rPr>
            </w:pPr>
          </w:p>
          <w:p w:rsidR="00465BE2" w:rsidRPr="00302A40" w:rsidRDefault="00465BE2" w:rsidP="00465BE2">
            <w:pPr>
              <w:pStyle w:val="Default"/>
              <w:rPr>
                <w:rFonts w:ascii="Times New Roman" w:hAnsi="Times New Roman" w:cs="Times New Roman"/>
                <w:color w:val="auto"/>
              </w:rPr>
            </w:pPr>
          </w:p>
          <w:p w:rsidR="00465BE2" w:rsidRPr="00302A40" w:rsidRDefault="00465BE2" w:rsidP="00465BE2">
            <w:pPr>
              <w:pStyle w:val="Default"/>
              <w:rPr>
                <w:rFonts w:ascii="Times New Roman" w:hAnsi="Times New Roman" w:cs="Times New Roman"/>
                <w:color w:val="auto"/>
              </w:rPr>
            </w:pPr>
          </w:p>
          <w:p w:rsidR="00465BE2" w:rsidRPr="00302A40" w:rsidRDefault="00465BE2" w:rsidP="00465BE2">
            <w:pPr>
              <w:pStyle w:val="Default"/>
              <w:rPr>
                <w:rFonts w:ascii="Times New Roman" w:hAnsi="Times New Roman" w:cs="Times New Roman"/>
                <w:color w:val="auto"/>
              </w:rPr>
            </w:pPr>
          </w:p>
          <w:p w:rsidR="00465BE2" w:rsidRPr="00302A40" w:rsidRDefault="00465BE2" w:rsidP="00465BE2">
            <w:pPr>
              <w:pStyle w:val="Default"/>
              <w:rPr>
                <w:rFonts w:ascii="Times New Roman" w:hAnsi="Times New Roman" w:cs="Times New Roman"/>
                <w:color w:val="auto"/>
              </w:rPr>
            </w:pPr>
          </w:p>
          <w:p w:rsidR="00465BE2" w:rsidRPr="00302A40" w:rsidRDefault="00465BE2" w:rsidP="00465BE2">
            <w:pPr>
              <w:pStyle w:val="Default"/>
              <w:rPr>
                <w:rFonts w:ascii="Times New Roman" w:hAnsi="Times New Roman" w:cs="Times New Roman"/>
                <w:color w:val="auto"/>
              </w:rPr>
            </w:pPr>
          </w:p>
          <w:p w:rsidR="00465BE2" w:rsidRPr="00302A40" w:rsidRDefault="00465BE2" w:rsidP="00465BE2">
            <w:pPr>
              <w:pStyle w:val="Default"/>
              <w:rPr>
                <w:rFonts w:ascii="Times New Roman" w:hAnsi="Times New Roman" w:cs="Times New Roman"/>
                <w:color w:val="auto"/>
              </w:rPr>
            </w:pPr>
          </w:p>
          <w:p w:rsidR="00465BE2" w:rsidRPr="00302A40" w:rsidRDefault="00465BE2" w:rsidP="00465BE2">
            <w:pPr>
              <w:pStyle w:val="Default"/>
              <w:rPr>
                <w:rFonts w:ascii="Times New Roman" w:hAnsi="Times New Roman" w:cs="Times New Roman"/>
                <w:color w:val="auto"/>
              </w:rPr>
            </w:pPr>
          </w:p>
          <w:p w:rsidR="00465BE2" w:rsidRPr="00302A40" w:rsidRDefault="00465BE2" w:rsidP="00465BE2">
            <w:pPr>
              <w:pStyle w:val="Default"/>
              <w:rPr>
                <w:rFonts w:ascii="Times New Roman" w:hAnsi="Times New Roman" w:cs="Times New Roman"/>
                <w:color w:val="auto"/>
              </w:rPr>
            </w:pPr>
          </w:p>
          <w:p w:rsidR="00465BE2" w:rsidRPr="00302A40" w:rsidRDefault="00465BE2" w:rsidP="00465BE2">
            <w:pPr>
              <w:pStyle w:val="Default"/>
              <w:rPr>
                <w:rFonts w:ascii="Times New Roman" w:hAnsi="Times New Roman" w:cs="Times New Roman"/>
                <w:color w:val="auto"/>
              </w:rPr>
            </w:pPr>
          </w:p>
          <w:p w:rsidR="00465BE2" w:rsidRPr="00302A40" w:rsidRDefault="00465BE2" w:rsidP="00465BE2">
            <w:pPr>
              <w:pStyle w:val="Default"/>
              <w:rPr>
                <w:rFonts w:ascii="Times New Roman" w:hAnsi="Times New Roman" w:cs="Times New Roman"/>
                <w:color w:val="auto"/>
              </w:rPr>
            </w:pPr>
          </w:p>
          <w:p w:rsidR="00465BE2" w:rsidRPr="00302A40" w:rsidRDefault="00465BE2" w:rsidP="00465BE2">
            <w:pPr>
              <w:pStyle w:val="Default"/>
              <w:rPr>
                <w:rFonts w:ascii="Times New Roman" w:hAnsi="Times New Roman" w:cs="Times New Roman"/>
                <w:color w:val="auto"/>
              </w:rPr>
            </w:pPr>
          </w:p>
          <w:p w:rsidR="00465BE2" w:rsidRPr="00302A40" w:rsidRDefault="00465BE2" w:rsidP="00465BE2">
            <w:pPr>
              <w:pStyle w:val="Default"/>
              <w:rPr>
                <w:rFonts w:ascii="Times New Roman" w:hAnsi="Times New Roman" w:cs="Times New Roman"/>
                <w:color w:val="auto"/>
              </w:rPr>
            </w:pPr>
          </w:p>
          <w:p w:rsidR="00465BE2" w:rsidRPr="00302A40" w:rsidRDefault="00465BE2" w:rsidP="00465BE2">
            <w:pPr>
              <w:pStyle w:val="Default"/>
              <w:rPr>
                <w:rFonts w:ascii="Times New Roman" w:hAnsi="Times New Roman" w:cs="Times New Roman"/>
                <w:color w:val="auto"/>
              </w:rPr>
            </w:pPr>
          </w:p>
          <w:p w:rsidR="00465BE2" w:rsidRPr="00302A40" w:rsidRDefault="00465BE2" w:rsidP="00465BE2">
            <w:pPr>
              <w:pStyle w:val="Default"/>
              <w:rPr>
                <w:rFonts w:ascii="Times New Roman" w:hAnsi="Times New Roman" w:cs="Times New Roman"/>
                <w:color w:val="auto"/>
              </w:rPr>
            </w:pPr>
          </w:p>
          <w:p w:rsidR="00465BE2" w:rsidRPr="00302A40" w:rsidRDefault="00465BE2" w:rsidP="00465BE2">
            <w:pPr>
              <w:pStyle w:val="Default"/>
              <w:rPr>
                <w:rFonts w:ascii="Times New Roman" w:hAnsi="Times New Roman" w:cs="Times New Roman"/>
                <w:color w:val="auto"/>
              </w:rPr>
            </w:pPr>
          </w:p>
        </w:tc>
        <w:tc>
          <w:tcPr>
            <w:tcW w:w="283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 xml:space="preserve">Личностное самоопределение (развитие способности управлять своей познавательной и интеллектуальной деятельностью) Смыслообразование (установление учащимися связи между целью учебной деятельности и ее мотивом) </w:t>
            </w:r>
          </w:p>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выделить нравственный аспект поведения, развитие чувства сопричастности и гордости за свою школу.</w:t>
            </w:r>
          </w:p>
        </w:tc>
        <w:tc>
          <w:tcPr>
            <w:tcW w:w="2126"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 xml:space="preserve">Умение ставить и формулировать новые задачи в учебе и познавательной деятельности. Умение развивать мотивы и интересы своей познавательной деятельности. </w:t>
            </w:r>
          </w:p>
          <w:p w:rsidR="00465BE2" w:rsidRPr="00302A40" w:rsidRDefault="00465BE2" w:rsidP="00465BE2">
            <w:pPr>
              <w:pStyle w:val="Default"/>
              <w:rPr>
                <w:rFonts w:ascii="Times New Roman" w:hAnsi="Times New Roman" w:cs="Times New Roman"/>
                <w:color w:val="auto"/>
              </w:rPr>
            </w:pPr>
          </w:p>
          <w:p w:rsidR="00465BE2" w:rsidRPr="00302A40" w:rsidRDefault="00465BE2" w:rsidP="00465BE2">
            <w:pPr>
              <w:pStyle w:val="Default"/>
              <w:rPr>
                <w:rFonts w:ascii="Times New Roman" w:hAnsi="Times New Roman" w:cs="Times New Roman"/>
                <w:color w:val="auto"/>
              </w:rPr>
            </w:pPr>
          </w:p>
          <w:p w:rsidR="00465BE2" w:rsidRPr="00302A40" w:rsidRDefault="00465BE2" w:rsidP="00465BE2">
            <w:pPr>
              <w:pStyle w:val="Default"/>
              <w:rPr>
                <w:rFonts w:ascii="Times New Roman" w:hAnsi="Times New Roman" w:cs="Times New Roman"/>
                <w:color w:val="auto"/>
              </w:rPr>
            </w:pPr>
          </w:p>
          <w:p w:rsidR="00465BE2" w:rsidRPr="00302A40" w:rsidRDefault="00465BE2" w:rsidP="00465BE2">
            <w:pPr>
              <w:pStyle w:val="Default"/>
              <w:rPr>
                <w:rFonts w:ascii="Times New Roman" w:hAnsi="Times New Roman" w:cs="Times New Roman"/>
                <w:color w:val="auto"/>
              </w:rPr>
            </w:pPr>
          </w:p>
          <w:p w:rsidR="00465BE2" w:rsidRPr="00302A40" w:rsidRDefault="00465BE2" w:rsidP="00465BE2">
            <w:pPr>
              <w:pStyle w:val="Default"/>
              <w:rPr>
                <w:rFonts w:ascii="Times New Roman" w:hAnsi="Times New Roman" w:cs="Times New Roman"/>
                <w:color w:val="auto"/>
              </w:rPr>
            </w:pPr>
          </w:p>
          <w:p w:rsidR="00465BE2" w:rsidRPr="00302A40" w:rsidRDefault="00465BE2" w:rsidP="00465BE2">
            <w:pPr>
              <w:pStyle w:val="Default"/>
              <w:rPr>
                <w:rFonts w:ascii="Times New Roman" w:hAnsi="Times New Roman" w:cs="Times New Roman"/>
                <w:color w:val="auto"/>
              </w:rPr>
            </w:pPr>
          </w:p>
          <w:p w:rsidR="00465BE2" w:rsidRPr="00302A40" w:rsidRDefault="00465BE2" w:rsidP="00465BE2">
            <w:pPr>
              <w:pStyle w:val="Default"/>
              <w:rPr>
                <w:rFonts w:ascii="Times New Roman" w:hAnsi="Times New Roman" w:cs="Times New Roman"/>
                <w:color w:val="auto"/>
              </w:rPr>
            </w:pPr>
          </w:p>
          <w:p w:rsidR="00465BE2" w:rsidRPr="00302A40" w:rsidRDefault="00465BE2" w:rsidP="00465BE2">
            <w:pPr>
              <w:pStyle w:val="Default"/>
              <w:rPr>
                <w:rFonts w:ascii="Times New Roman" w:hAnsi="Times New Roman" w:cs="Times New Roman"/>
                <w:color w:val="auto"/>
              </w:rPr>
            </w:pPr>
          </w:p>
        </w:tc>
        <w:tc>
          <w:tcPr>
            <w:tcW w:w="295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 xml:space="preserve">Умение организовывать учебное сотрудничество и совместную деятельность с учителем и сверстниками Умение работать индивидуально и в группе: находить общее решение и разрешать конфликты на основе согласования позиций и учета интересов. </w:t>
            </w:r>
          </w:p>
          <w:p w:rsidR="00465BE2" w:rsidRPr="00302A40" w:rsidRDefault="00465BE2" w:rsidP="00465BE2">
            <w:pPr>
              <w:pStyle w:val="Default"/>
              <w:rPr>
                <w:rFonts w:ascii="Times New Roman" w:hAnsi="Times New Roman" w:cs="Times New Roman"/>
                <w:color w:val="auto"/>
              </w:rPr>
            </w:pPr>
          </w:p>
          <w:p w:rsidR="00465BE2" w:rsidRPr="00302A40" w:rsidRDefault="00465BE2" w:rsidP="00465BE2">
            <w:pPr>
              <w:pStyle w:val="Default"/>
              <w:rPr>
                <w:rFonts w:ascii="Times New Roman" w:hAnsi="Times New Roman" w:cs="Times New Roman"/>
                <w:color w:val="auto"/>
              </w:rPr>
            </w:pPr>
          </w:p>
          <w:p w:rsidR="00465BE2" w:rsidRPr="00302A40" w:rsidRDefault="00465BE2" w:rsidP="00465BE2">
            <w:pPr>
              <w:pStyle w:val="Default"/>
              <w:rPr>
                <w:rFonts w:ascii="Times New Roman" w:hAnsi="Times New Roman" w:cs="Times New Roman"/>
                <w:color w:val="auto"/>
              </w:rPr>
            </w:pPr>
          </w:p>
          <w:p w:rsidR="00465BE2" w:rsidRPr="00302A40" w:rsidRDefault="00465BE2" w:rsidP="00465BE2">
            <w:pPr>
              <w:pStyle w:val="Default"/>
              <w:rPr>
                <w:rFonts w:ascii="Times New Roman" w:hAnsi="Times New Roman" w:cs="Times New Roman"/>
                <w:color w:val="auto"/>
              </w:rPr>
            </w:pPr>
          </w:p>
          <w:p w:rsidR="00465BE2" w:rsidRPr="00302A40" w:rsidRDefault="00465BE2" w:rsidP="00465BE2">
            <w:pPr>
              <w:pStyle w:val="Default"/>
              <w:rPr>
                <w:rFonts w:ascii="Times New Roman" w:hAnsi="Times New Roman" w:cs="Times New Roman"/>
                <w:color w:val="auto"/>
              </w:rPr>
            </w:pPr>
          </w:p>
        </w:tc>
        <w:tc>
          <w:tcPr>
            <w:tcW w:w="2574"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определять понятия. Умение создавать обобщения. Умение классифицировать.</w:t>
            </w:r>
          </w:p>
        </w:tc>
      </w:tr>
      <w:tr w:rsidR="00465BE2" w:rsidRPr="00302A40" w:rsidTr="00465BE2">
        <w:trPr>
          <w:trHeight w:val="703"/>
        </w:trPr>
        <w:tc>
          <w:tcPr>
            <w:tcW w:w="1818" w:type="dxa"/>
            <w:vMerge/>
          </w:tcPr>
          <w:p w:rsidR="00465BE2" w:rsidRPr="00302A40" w:rsidRDefault="00465BE2" w:rsidP="00465BE2">
            <w:pPr>
              <w:pStyle w:val="Default"/>
              <w:rPr>
                <w:rFonts w:ascii="Times New Roman" w:hAnsi="Times New Roman" w:cs="Times New Roman"/>
                <w:color w:val="auto"/>
              </w:rPr>
            </w:pPr>
          </w:p>
        </w:tc>
        <w:tc>
          <w:tcPr>
            <w:tcW w:w="2020" w:type="dxa"/>
            <w:vMerge/>
          </w:tcPr>
          <w:p w:rsidR="00465BE2" w:rsidRPr="00302A40" w:rsidRDefault="00465BE2" w:rsidP="00465BE2">
            <w:pPr>
              <w:pStyle w:val="Default"/>
              <w:rPr>
                <w:rFonts w:ascii="Times New Roman" w:hAnsi="Times New Roman" w:cs="Times New Roman"/>
                <w:color w:val="auto"/>
              </w:rPr>
            </w:pPr>
          </w:p>
        </w:tc>
        <w:tc>
          <w:tcPr>
            <w:tcW w:w="94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6</w:t>
            </w:r>
          </w:p>
        </w:tc>
        <w:tc>
          <w:tcPr>
            <w:tcW w:w="283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 xml:space="preserve">Умение соотносить поступки с принятыми этическими принципами, знание моральных норм Смыслообразование: </w:t>
            </w:r>
          </w:p>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-развитие ценностных ориентиров и смыслов учебной деятельности на основе развития познавательных интересов, учебных мотивов.</w:t>
            </w:r>
          </w:p>
          <w:p w:rsidR="00465BE2" w:rsidRPr="00302A40" w:rsidRDefault="00465BE2" w:rsidP="00465BE2">
            <w:pPr>
              <w:pStyle w:val="Default"/>
              <w:rPr>
                <w:rFonts w:ascii="Times New Roman" w:hAnsi="Times New Roman" w:cs="Times New Roman"/>
                <w:color w:val="auto"/>
              </w:rPr>
            </w:pPr>
          </w:p>
        </w:tc>
        <w:tc>
          <w:tcPr>
            <w:tcW w:w="2126"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соотносить свои действия с планируемыми результатами.</w:t>
            </w:r>
          </w:p>
        </w:tc>
        <w:tc>
          <w:tcPr>
            <w:tcW w:w="295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работать индивидуально и в группе: формулировать, аргументировать и отстаивать свое мнение</w:t>
            </w:r>
          </w:p>
        </w:tc>
        <w:tc>
          <w:tcPr>
            <w:tcW w:w="2574"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устанавливать причинно-следственные связи.</w:t>
            </w:r>
          </w:p>
        </w:tc>
      </w:tr>
      <w:tr w:rsidR="00465BE2" w:rsidRPr="00302A40" w:rsidTr="00465BE2">
        <w:tc>
          <w:tcPr>
            <w:tcW w:w="1818" w:type="dxa"/>
          </w:tcPr>
          <w:p w:rsidR="00465BE2" w:rsidRPr="00302A40" w:rsidRDefault="00465BE2" w:rsidP="00465BE2">
            <w:pPr>
              <w:pStyle w:val="Default"/>
              <w:rPr>
                <w:rFonts w:ascii="Times New Roman" w:hAnsi="Times New Roman" w:cs="Times New Roman"/>
                <w:color w:val="auto"/>
              </w:rPr>
            </w:pPr>
          </w:p>
        </w:tc>
        <w:tc>
          <w:tcPr>
            <w:tcW w:w="2020" w:type="dxa"/>
          </w:tcPr>
          <w:p w:rsidR="00465BE2" w:rsidRPr="00302A40" w:rsidRDefault="00465BE2" w:rsidP="00465BE2">
            <w:pPr>
              <w:pStyle w:val="Default"/>
              <w:rPr>
                <w:rFonts w:ascii="Times New Roman" w:hAnsi="Times New Roman" w:cs="Times New Roman"/>
                <w:color w:val="auto"/>
              </w:rPr>
            </w:pPr>
          </w:p>
        </w:tc>
        <w:tc>
          <w:tcPr>
            <w:tcW w:w="94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7</w:t>
            </w:r>
          </w:p>
        </w:tc>
        <w:tc>
          <w:tcPr>
            <w:tcW w:w="283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организовывать учебное сотрудничество и совместную деятельность с учителем и сверстниками Смыслообразование: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tc>
        <w:tc>
          <w:tcPr>
            <w:tcW w:w="2126"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самостоятельно планировать пути достижения целей</w:t>
            </w:r>
          </w:p>
        </w:tc>
        <w:tc>
          <w:tcPr>
            <w:tcW w:w="295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организовывать учебное сотрудничество и совместную деятельность с учителем и сверстниками Смыслообразование: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tc>
        <w:tc>
          <w:tcPr>
            <w:tcW w:w="2574"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самостоятельно выбирать основания и критерии для классификации</w:t>
            </w:r>
          </w:p>
        </w:tc>
      </w:tr>
      <w:tr w:rsidR="00465BE2" w:rsidRPr="00302A40" w:rsidTr="00465BE2">
        <w:tc>
          <w:tcPr>
            <w:tcW w:w="1818" w:type="dxa"/>
          </w:tcPr>
          <w:p w:rsidR="00465BE2" w:rsidRPr="00302A40" w:rsidRDefault="00465BE2" w:rsidP="00465BE2">
            <w:pPr>
              <w:pStyle w:val="Default"/>
              <w:rPr>
                <w:rFonts w:ascii="Times New Roman" w:hAnsi="Times New Roman" w:cs="Times New Roman"/>
                <w:color w:val="auto"/>
              </w:rPr>
            </w:pPr>
          </w:p>
        </w:tc>
        <w:tc>
          <w:tcPr>
            <w:tcW w:w="2020" w:type="dxa"/>
          </w:tcPr>
          <w:p w:rsidR="00465BE2" w:rsidRPr="00302A40" w:rsidRDefault="00465BE2" w:rsidP="00465BE2">
            <w:pPr>
              <w:pStyle w:val="Default"/>
              <w:rPr>
                <w:rFonts w:ascii="Times New Roman" w:hAnsi="Times New Roman" w:cs="Times New Roman"/>
                <w:color w:val="auto"/>
              </w:rPr>
            </w:pPr>
          </w:p>
        </w:tc>
        <w:tc>
          <w:tcPr>
            <w:tcW w:w="94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8</w:t>
            </w:r>
          </w:p>
        </w:tc>
        <w:tc>
          <w:tcPr>
            <w:tcW w:w="283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 xml:space="preserve">Умение корректировать свои действия в соответствии с изменяющейся ситуацией Смыслообразование: формирование осознанного, уважительного и доброжелательного отношения к другому человеку, его мнению, мировоззрению, культуре, готовности и способности вести диалог с другими </w:t>
            </w:r>
            <w:r w:rsidRPr="00302A40">
              <w:rPr>
                <w:rFonts w:ascii="Times New Roman" w:hAnsi="Times New Roman" w:cs="Times New Roman"/>
                <w:color w:val="auto"/>
              </w:rPr>
              <w:lastRenderedPageBreak/>
              <w:t>людьми и достигать</w:t>
            </w:r>
          </w:p>
        </w:tc>
        <w:tc>
          <w:tcPr>
            <w:tcW w:w="2126"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lastRenderedPageBreak/>
              <w:t>Умение самостоятельно планировать пути достижения целей, в том числе альтернативные.</w:t>
            </w:r>
          </w:p>
        </w:tc>
        <w:tc>
          <w:tcPr>
            <w:tcW w:w="295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Формирование и развитие компетентности в области использования информационно-коммуникационных технологий.</w:t>
            </w:r>
          </w:p>
        </w:tc>
        <w:tc>
          <w:tcPr>
            <w:tcW w:w="2574"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строить логическое рассуждение, умозаключение (индуктивное, дедуктивное, по аналогии) и делать выводы</w:t>
            </w:r>
          </w:p>
        </w:tc>
      </w:tr>
      <w:tr w:rsidR="00465BE2" w:rsidRPr="00302A40" w:rsidTr="00465BE2">
        <w:tc>
          <w:tcPr>
            <w:tcW w:w="1818" w:type="dxa"/>
          </w:tcPr>
          <w:p w:rsidR="00465BE2" w:rsidRPr="00302A40" w:rsidRDefault="00465BE2" w:rsidP="00465BE2">
            <w:pPr>
              <w:pStyle w:val="Default"/>
              <w:rPr>
                <w:rFonts w:ascii="Times New Roman" w:hAnsi="Times New Roman" w:cs="Times New Roman"/>
                <w:color w:val="auto"/>
              </w:rPr>
            </w:pPr>
          </w:p>
        </w:tc>
        <w:tc>
          <w:tcPr>
            <w:tcW w:w="2020" w:type="dxa"/>
          </w:tcPr>
          <w:p w:rsidR="00465BE2" w:rsidRPr="00302A40" w:rsidRDefault="00465BE2" w:rsidP="00465BE2">
            <w:pPr>
              <w:pStyle w:val="Default"/>
              <w:rPr>
                <w:rFonts w:ascii="Times New Roman" w:hAnsi="Times New Roman" w:cs="Times New Roman"/>
                <w:color w:val="auto"/>
              </w:rPr>
            </w:pPr>
          </w:p>
        </w:tc>
        <w:tc>
          <w:tcPr>
            <w:tcW w:w="94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9</w:t>
            </w:r>
          </w:p>
        </w:tc>
        <w:tc>
          <w:tcPr>
            <w:tcW w:w="283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Владение основами самоконтроля, самооценки, принятия решений Смыслообразование: освоение социальных норм, правил поведения, ролей и форм социальной жизни в группах</w:t>
            </w:r>
          </w:p>
        </w:tc>
        <w:tc>
          <w:tcPr>
            <w:tcW w:w="2126"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осознанно выбирать наиболее эффективные способы решения учебных и познавательных задач.</w:t>
            </w:r>
          </w:p>
        </w:tc>
        <w:tc>
          <w:tcPr>
            <w:tcW w:w="295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Владение монологической контекстной речью.</w:t>
            </w:r>
          </w:p>
        </w:tc>
        <w:tc>
          <w:tcPr>
            <w:tcW w:w="2574"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преобразовывать знаки и символы, модели и схемы</w:t>
            </w:r>
          </w:p>
        </w:tc>
      </w:tr>
      <w:tr w:rsidR="00465BE2" w:rsidRPr="00302A40" w:rsidTr="00465BE2">
        <w:tc>
          <w:tcPr>
            <w:tcW w:w="1818" w:type="dxa"/>
          </w:tcPr>
          <w:p w:rsidR="00465BE2" w:rsidRPr="00302A40" w:rsidRDefault="00465BE2" w:rsidP="00465BE2">
            <w:pPr>
              <w:pStyle w:val="Default"/>
              <w:rPr>
                <w:rFonts w:ascii="Times New Roman" w:hAnsi="Times New Roman" w:cs="Times New Roman"/>
                <w:b/>
                <w:color w:val="auto"/>
              </w:rPr>
            </w:pPr>
            <w:r w:rsidRPr="00302A40">
              <w:rPr>
                <w:rFonts w:ascii="Times New Roman" w:hAnsi="Times New Roman" w:cs="Times New Roman"/>
                <w:b/>
                <w:color w:val="auto"/>
              </w:rPr>
              <w:t>Роль дублера в</w:t>
            </w:r>
            <w:r w:rsidR="00302A40" w:rsidRPr="00302A40">
              <w:rPr>
                <w:rFonts w:ascii="Times New Roman" w:hAnsi="Times New Roman" w:cs="Times New Roman"/>
                <w:b/>
                <w:color w:val="auto"/>
              </w:rPr>
              <w:t xml:space="preserve"> </w:t>
            </w:r>
            <w:r w:rsidRPr="00302A40">
              <w:rPr>
                <w:rFonts w:ascii="Times New Roman" w:hAnsi="Times New Roman" w:cs="Times New Roman"/>
                <w:b/>
                <w:color w:val="auto"/>
              </w:rPr>
              <w:t>День самоуправления</w:t>
            </w:r>
          </w:p>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b/>
                <w:color w:val="auto"/>
              </w:rPr>
              <w:t>Участие в праздничном концерте</w:t>
            </w:r>
          </w:p>
        </w:tc>
        <w:tc>
          <w:tcPr>
            <w:tcW w:w="2020"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 xml:space="preserve">Культурное </w:t>
            </w:r>
          </w:p>
          <w:p w:rsidR="00465BE2" w:rsidRPr="00302A40" w:rsidRDefault="00465BE2" w:rsidP="00465BE2">
            <w:pPr>
              <w:pStyle w:val="Default"/>
              <w:rPr>
                <w:rFonts w:ascii="Times New Roman" w:hAnsi="Times New Roman" w:cs="Times New Roman"/>
                <w:color w:val="auto"/>
              </w:rPr>
            </w:pPr>
          </w:p>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социальное</w:t>
            </w:r>
          </w:p>
        </w:tc>
        <w:tc>
          <w:tcPr>
            <w:tcW w:w="94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5</w:t>
            </w:r>
          </w:p>
        </w:tc>
        <w:tc>
          <w:tcPr>
            <w:tcW w:w="283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Личностное самоопределение (развитие готовности и способности учащихся к саморазвитию и реализации творческого потенциала) Смыслообразование:</w:t>
            </w:r>
            <w:r w:rsidR="00302A40" w:rsidRPr="00302A40">
              <w:rPr>
                <w:rFonts w:ascii="Times New Roman" w:hAnsi="Times New Roman" w:cs="Times New Roman"/>
                <w:color w:val="auto"/>
              </w:rPr>
              <w:t xml:space="preserve"> </w:t>
            </w:r>
          </w:p>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-развитие мотивов достижения и социального признания;</w:t>
            </w:r>
          </w:p>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 xml:space="preserve"> -знание моральных норм</w:t>
            </w:r>
          </w:p>
        </w:tc>
        <w:tc>
          <w:tcPr>
            <w:tcW w:w="2126"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развивать мотивы и интересы своей познавательной деятельности. Владение основами самоконтроля, самооценки, принятия решений.</w:t>
            </w:r>
          </w:p>
        </w:tc>
        <w:tc>
          <w:tcPr>
            <w:tcW w:w="295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организовывать учебное сотрудничество и совместную деятельность с учителем и сверстниками. Умение работать индивидуально и в группе: находить общее решение и разрешать конфликты на основе согласования позиций и учета интересов.</w:t>
            </w:r>
          </w:p>
        </w:tc>
        <w:tc>
          <w:tcPr>
            <w:tcW w:w="2574"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 xml:space="preserve">Умение определять понятия. </w:t>
            </w:r>
          </w:p>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создавать обобщения. Умение устанавливать причинно-следственные связи.</w:t>
            </w:r>
          </w:p>
        </w:tc>
      </w:tr>
      <w:tr w:rsidR="00465BE2" w:rsidRPr="00302A40" w:rsidTr="00465BE2">
        <w:tc>
          <w:tcPr>
            <w:tcW w:w="1818" w:type="dxa"/>
          </w:tcPr>
          <w:p w:rsidR="00465BE2" w:rsidRPr="00302A40" w:rsidRDefault="00465BE2" w:rsidP="00465BE2">
            <w:pPr>
              <w:pStyle w:val="Default"/>
              <w:rPr>
                <w:rFonts w:ascii="Times New Roman" w:hAnsi="Times New Roman" w:cs="Times New Roman"/>
                <w:color w:val="auto"/>
              </w:rPr>
            </w:pPr>
          </w:p>
        </w:tc>
        <w:tc>
          <w:tcPr>
            <w:tcW w:w="2020" w:type="dxa"/>
          </w:tcPr>
          <w:p w:rsidR="00465BE2" w:rsidRPr="00302A40" w:rsidRDefault="00465BE2" w:rsidP="00465BE2">
            <w:pPr>
              <w:pStyle w:val="Default"/>
              <w:rPr>
                <w:rFonts w:ascii="Times New Roman" w:hAnsi="Times New Roman" w:cs="Times New Roman"/>
                <w:color w:val="auto"/>
              </w:rPr>
            </w:pPr>
          </w:p>
        </w:tc>
        <w:tc>
          <w:tcPr>
            <w:tcW w:w="94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6</w:t>
            </w:r>
          </w:p>
        </w:tc>
        <w:tc>
          <w:tcPr>
            <w:tcW w:w="283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 xml:space="preserve">Умение выделить нравственный аспект поведения (развитие доброжелательности, доверия и внимательности к людям, готовности к сотрудничеству и дружбе, оказанию </w:t>
            </w:r>
            <w:r w:rsidRPr="00302A40">
              <w:rPr>
                <w:rFonts w:ascii="Times New Roman" w:hAnsi="Times New Roman" w:cs="Times New Roman"/>
                <w:color w:val="auto"/>
              </w:rPr>
              <w:lastRenderedPageBreak/>
              <w:t>помощи тем, кто в ней нуждается</w:t>
            </w:r>
          </w:p>
        </w:tc>
        <w:tc>
          <w:tcPr>
            <w:tcW w:w="2126"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lastRenderedPageBreak/>
              <w:t>Умение соотносить свои действия с планируемыми результатам</w:t>
            </w:r>
          </w:p>
        </w:tc>
        <w:tc>
          <w:tcPr>
            <w:tcW w:w="295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работать индивидуально и в группе: формулировать, аргументировать и отстаивать свое мнение.</w:t>
            </w:r>
          </w:p>
        </w:tc>
        <w:tc>
          <w:tcPr>
            <w:tcW w:w="2574"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строить логическое рассуждение, умозаключение (индуктивное, дедуктивное, по аналогии).</w:t>
            </w:r>
          </w:p>
        </w:tc>
      </w:tr>
      <w:tr w:rsidR="00465BE2" w:rsidRPr="00302A40" w:rsidTr="00465BE2">
        <w:tc>
          <w:tcPr>
            <w:tcW w:w="1818" w:type="dxa"/>
          </w:tcPr>
          <w:p w:rsidR="00465BE2" w:rsidRPr="00302A40" w:rsidRDefault="00465BE2" w:rsidP="00465BE2">
            <w:pPr>
              <w:pStyle w:val="Default"/>
              <w:rPr>
                <w:rFonts w:ascii="Times New Roman" w:hAnsi="Times New Roman" w:cs="Times New Roman"/>
                <w:color w:val="auto"/>
              </w:rPr>
            </w:pPr>
          </w:p>
        </w:tc>
        <w:tc>
          <w:tcPr>
            <w:tcW w:w="2020" w:type="dxa"/>
          </w:tcPr>
          <w:p w:rsidR="00465BE2" w:rsidRPr="00302A40" w:rsidRDefault="00465BE2" w:rsidP="00465BE2">
            <w:pPr>
              <w:pStyle w:val="Default"/>
              <w:rPr>
                <w:rFonts w:ascii="Times New Roman" w:hAnsi="Times New Roman" w:cs="Times New Roman"/>
                <w:color w:val="auto"/>
              </w:rPr>
            </w:pPr>
          </w:p>
        </w:tc>
        <w:tc>
          <w:tcPr>
            <w:tcW w:w="94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7</w:t>
            </w:r>
          </w:p>
        </w:tc>
        <w:tc>
          <w:tcPr>
            <w:tcW w:w="283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Формирование коммуникативной компетентности в творческой и других видов деятельности</w:t>
            </w:r>
          </w:p>
        </w:tc>
        <w:tc>
          <w:tcPr>
            <w:tcW w:w="2126"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самостоятельно планировать пути достижения целей.</w:t>
            </w:r>
          </w:p>
        </w:tc>
        <w:tc>
          <w:tcPr>
            <w:tcW w:w="295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w:t>
            </w:r>
          </w:p>
        </w:tc>
        <w:tc>
          <w:tcPr>
            <w:tcW w:w="2574"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строить логическое рассуждение, умозаключение (индуктивное, дедуктивное, по аналогии) и делать выводы</w:t>
            </w:r>
          </w:p>
        </w:tc>
      </w:tr>
      <w:tr w:rsidR="00465BE2" w:rsidRPr="00302A40" w:rsidTr="00465BE2">
        <w:tc>
          <w:tcPr>
            <w:tcW w:w="1818" w:type="dxa"/>
          </w:tcPr>
          <w:p w:rsidR="00465BE2" w:rsidRPr="00302A40" w:rsidRDefault="00465BE2" w:rsidP="00465BE2">
            <w:pPr>
              <w:pStyle w:val="Default"/>
              <w:rPr>
                <w:rFonts w:ascii="Times New Roman" w:hAnsi="Times New Roman" w:cs="Times New Roman"/>
                <w:color w:val="auto"/>
              </w:rPr>
            </w:pPr>
          </w:p>
        </w:tc>
        <w:tc>
          <w:tcPr>
            <w:tcW w:w="2020" w:type="dxa"/>
          </w:tcPr>
          <w:p w:rsidR="00465BE2" w:rsidRPr="00302A40" w:rsidRDefault="00465BE2" w:rsidP="00465BE2">
            <w:pPr>
              <w:pStyle w:val="Default"/>
              <w:rPr>
                <w:rFonts w:ascii="Times New Roman" w:hAnsi="Times New Roman" w:cs="Times New Roman"/>
                <w:color w:val="auto"/>
              </w:rPr>
            </w:pPr>
          </w:p>
        </w:tc>
        <w:tc>
          <w:tcPr>
            <w:tcW w:w="94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8</w:t>
            </w:r>
          </w:p>
        </w:tc>
        <w:tc>
          <w:tcPr>
            <w:tcW w:w="283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w:t>
            </w:r>
          </w:p>
        </w:tc>
        <w:tc>
          <w:tcPr>
            <w:tcW w:w="2126"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оценивать правильность выполнения учебной задачи, собственные возможности ее решения</w:t>
            </w:r>
          </w:p>
        </w:tc>
        <w:tc>
          <w:tcPr>
            <w:tcW w:w="295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Формирование и развитие компетентности в области использования информационно-коммуникационных технологий</w:t>
            </w:r>
          </w:p>
        </w:tc>
        <w:tc>
          <w:tcPr>
            <w:tcW w:w="2574"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создавать знаки и символы, модели и схемы для решения учебных и познавательных задач</w:t>
            </w:r>
          </w:p>
        </w:tc>
      </w:tr>
      <w:tr w:rsidR="00465BE2" w:rsidRPr="00302A40" w:rsidTr="00465BE2">
        <w:tc>
          <w:tcPr>
            <w:tcW w:w="1818" w:type="dxa"/>
          </w:tcPr>
          <w:p w:rsidR="00465BE2" w:rsidRPr="00302A40" w:rsidRDefault="00465BE2" w:rsidP="00465BE2">
            <w:pPr>
              <w:pStyle w:val="Default"/>
              <w:rPr>
                <w:rFonts w:ascii="Times New Roman" w:hAnsi="Times New Roman" w:cs="Times New Roman"/>
                <w:color w:val="auto"/>
              </w:rPr>
            </w:pPr>
          </w:p>
        </w:tc>
        <w:tc>
          <w:tcPr>
            <w:tcW w:w="2020" w:type="dxa"/>
          </w:tcPr>
          <w:p w:rsidR="00465BE2" w:rsidRPr="00302A40" w:rsidRDefault="00465BE2" w:rsidP="00465BE2">
            <w:pPr>
              <w:pStyle w:val="Default"/>
              <w:rPr>
                <w:rFonts w:ascii="Times New Roman" w:hAnsi="Times New Roman" w:cs="Times New Roman"/>
                <w:color w:val="auto"/>
              </w:rPr>
            </w:pPr>
          </w:p>
        </w:tc>
        <w:tc>
          <w:tcPr>
            <w:tcW w:w="94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9</w:t>
            </w:r>
          </w:p>
        </w:tc>
        <w:tc>
          <w:tcPr>
            <w:tcW w:w="283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учебно-</w:t>
            </w:r>
            <w:r w:rsidRPr="00302A40">
              <w:rPr>
                <w:rFonts w:ascii="Times New Roman" w:hAnsi="Times New Roman" w:cs="Times New Roman"/>
                <w:color w:val="auto"/>
              </w:rPr>
              <w:lastRenderedPageBreak/>
              <w:t>исследовательской, творческой и других видов деятельности</w:t>
            </w:r>
          </w:p>
        </w:tc>
        <w:tc>
          <w:tcPr>
            <w:tcW w:w="2126"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lastRenderedPageBreak/>
              <w:t>Владение основами самоконтроля, самооценки, принятия решений и осуществления осознанного выбора в учебной и познавательной деятельности</w:t>
            </w:r>
          </w:p>
        </w:tc>
        <w:tc>
          <w:tcPr>
            <w:tcW w:w="295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Владение монологической контекстной речью.</w:t>
            </w:r>
          </w:p>
        </w:tc>
        <w:tc>
          <w:tcPr>
            <w:tcW w:w="2574"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преобразовывать знаки и символы, модели и схемы для решения учебных и познавательных задач.</w:t>
            </w:r>
          </w:p>
        </w:tc>
      </w:tr>
      <w:tr w:rsidR="00465BE2" w:rsidRPr="00302A40" w:rsidTr="00465BE2">
        <w:tc>
          <w:tcPr>
            <w:tcW w:w="1818" w:type="dxa"/>
          </w:tcPr>
          <w:p w:rsidR="00465BE2" w:rsidRPr="00302A40" w:rsidRDefault="00465BE2" w:rsidP="00465BE2">
            <w:pPr>
              <w:pStyle w:val="Default"/>
              <w:rPr>
                <w:rFonts w:ascii="Times New Roman" w:hAnsi="Times New Roman" w:cs="Times New Roman"/>
                <w:b/>
                <w:color w:val="auto"/>
              </w:rPr>
            </w:pPr>
            <w:r w:rsidRPr="00302A40">
              <w:rPr>
                <w:rFonts w:ascii="Times New Roman" w:hAnsi="Times New Roman" w:cs="Times New Roman"/>
                <w:b/>
                <w:color w:val="auto"/>
              </w:rPr>
              <w:lastRenderedPageBreak/>
              <w:t>Акции «Безопасность на дорогах»</w:t>
            </w:r>
          </w:p>
        </w:tc>
        <w:tc>
          <w:tcPr>
            <w:tcW w:w="2020"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 xml:space="preserve">Физкультурно-спортивное и оздоровительное; </w:t>
            </w:r>
          </w:p>
          <w:p w:rsidR="00465BE2" w:rsidRPr="00302A40" w:rsidRDefault="00465BE2" w:rsidP="00465BE2">
            <w:pPr>
              <w:pStyle w:val="Default"/>
              <w:rPr>
                <w:rFonts w:ascii="Times New Roman" w:hAnsi="Times New Roman" w:cs="Times New Roman"/>
                <w:color w:val="auto"/>
              </w:rPr>
            </w:pPr>
          </w:p>
          <w:p w:rsidR="00465BE2" w:rsidRPr="00302A40" w:rsidRDefault="00465BE2" w:rsidP="00465BE2">
            <w:pPr>
              <w:pStyle w:val="Default"/>
              <w:rPr>
                <w:rFonts w:ascii="Times New Roman" w:hAnsi="Times New Roman" w:cs="Times New Roman"/>
                <w:color w:val="auto"/>
              </w:rPr>
            </w:pPr>
          </w:p>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социальное</w:t>
            </w:r>
          </w:p>
        </w:tc>
        <w:tc>
          <w:tcPr>
            <w:tcW w:w="94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5</w:t>
            </w:r>
          </w:p>
        </w:tc>
        <w:tc>
          <w:tcPr>
            <w:tcW w:w="283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Личностное самоопределение (готовности открыто выражать и отстаивать свою позицию, критичности к своим поступкам; развитие готовности к самостоятельным поступкам и действиям, принятию ответственности за их результаты)</w:t>
            </w:r>
          </w:p>
        </w:tc>
        <w:tc>
          <w:tcPr>
            <w:tcW w:w="2126"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развивать мотивы и интересы своей познавательной деятельности. Владение основами самоконтроля, самооценки, принятия решений</w:t>
            </w:r>
          </w:p>
        </w:tc>
        <w:tc>
          <w:tcPr>
            <w:tcW w:w="295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работать индивидуально и в группе: находить общее решение и разрешать конфликты на основе согласования позиций и учета интересов.</w:t>
            </w:r>
          </w:p>
        </w:tc>
        <w:tc>
          <w:tcPr>
            <w:tcW w:w="2574"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устанавливать причинно-следственные связи. Умение применять знаки и символы, модели и схемы для решения учебных и познавательных задач.</w:t>
            </w:r>
          </w:p>
        </w:tc>
      </w:tr>
      <w:tr w:rsidR="00465BE2" w:rsidRPr="00302A40" w:rsidTr="00465BE2">
        <w:tc>
          <w:tcPr>
            <w:tcW w:w="1818" w:type="dxa"/>
          </w:tcPr>
          <w:p w:rsidR="00465BE2" w:rsidRPr="00302A40" w:rsidRDefault="00465BE2" w:rsidP="00465BE2">
            <w:pPr>
              <w:pStyle w:val="Default"/>
              <w:rPr>
                <w:rFonts w:ascii="Times New Roman" w:hAnsi="Times New Roman" w:cs="Times New Roman"/>
                <w:color w:val="auto"/>
              </w:rPr>
            </w:pPr>
          </w:p>
        </w:tc>
        <w:tc>
          <w:tcPr>
            <w:tcW w:w="2020" w:type="dxa"/>
          </w:tcPr>
          <w:p w:rsidR="00465BE2" w:rsidRPr="00302A40" w:rsidRDefault="00465BE2" w:rsidP="00465BE2">
            <w:pPr>
              <w:pStyle w:val="Default"/>
              <w:rPr>
                <w:rFonts w:ascii="Times New Roman" w:hAnsi="Times New Roman" w:cs="Times New Roman"/>
                <w:color w:val="auto"/>
              </w:rPr>
            </w:pPr>
          </w:p>
        </w:tc>
        <w:tc>
          <w:tcPr>
            <w:tcW w:w="94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6</w:t>
            </w:r>
          </w:p>
        </w:tc>
        <w:tc>
          <w:tcPr>
            <w:tcW w:w="283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Смыслообразование (Развитие адекватной позитивной осознанной самооценки и самопринятия)</w:t>
            </w:r>
          </w:p>
        </w:tc>
        <w:tc>
          <w:tcPr>
            <w:tcW w:w="2126"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корректировать свои действия в соответствии с изменяющейся ситуацией.</w:t>
            </w:r>
          </w:p>
        </w:tc>
        <w:tc>
          <w:tcPr>
            <w:tcW w:w="295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Формирование компетентности в области использования информационно-коммуникационных технологий.</w:t>
            </w:r>
          </w:p>
        </w:tc>
        <w:tc>
          <w:tcPr>
            <w:tcW w:w="2574"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классифицировать</w:t>
            </w:r>
          </w:p>
        </w:tc>
      </w:tr>
      <w:tr w:rsidR="00465BE2" w:rsidRPr="00302A40" w:rsidTr="00465BE2">
        <w:tc>
          <w:tcPr>
            <w:tcW w:w="1818" w:type="dxa"/>
          </w:tcPr>
          <w:p w:rsidR="00465BE2" w:rsidRPr="00302A40" w:rsidRDefault="00465BE2" w:rsidP="00465BE2">
            <w:pPr>
              <w:pStyle w:val="Default"/>
              <w:rPr>
                <w:rFonts w:ascii="Times New Roman" w:hAnsi="Times New Roman" w:cs="Times New Roman"/>
                <w:color w:val="auto"/>
              </w:rPr>
            </w:pPr>
          </w:p>
        </w:tc>
        <w:tc>
          <w:tcPr>
            <w:tcW w:w="2020" w:type="dxa"/>
          </w:tcPr>
          <w:p w:rsidR="00465BE2" w:rsidRPr="00302A40" w:rsidRDefault="00465BE2" w:rsidP="00465BE2">
            <w:pPr>
              <w:pStyle w:val="Default"/>
              <w:rPr>
                <w:rFonts w:ascii="Times New Roman" w:hAnsi="Times New Roman" w:cs="Times New Roman"/>
                <w:color w:val="auto"/>
              </w:rPr>
            </w:pPr>
          </w:p>
        </w:tc>
        <w:tc>
          <w:tcPr>
            <w:tcW w:w="94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7</w:t>
            </w:r>
          </w:p>
        </w:tc>
        <w:tc>
          <w:tcPr>
            <w:tcW w:w="283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Формирование нравственных чувств и нравственного поведения, осознанного и ответственного отношения к собственным поступкам</w:t>
            </w:r>
          </w:p>
        </w:tc>
        <w:tc>
          <w:tcPr>
            <w:tcW w:w="2126"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самостоятельно планировать пути достижения целей</w:t>
            </w:r>
          </w:p>
        </w:tc>
        <w:tc>
          <w:tcPr>
            <w:tcW w:w="295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w:t>
            </w:r>
          </w:p>
        </w:tc>
        <w:tc>
          <w:tcPr>
            <w:tcW w:w="2574"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самостоятельно выбирать основания и критерии для классификации.</w:t>
            </w:r>
          </w:p>
        </w:tc>
      </w:tr>
      <w:tr w:rsidR="00465BE2" w:rsidRPr="00302A40" w:rsidTr="00465BE2">
        <w:tc>
          <w:tcPr>
            <w:tcW w:w="1818" w:type="dxa"/>
          </w:tcPr>
          <w:p w:rsidR="00465BE2" w:rsidRPr="00302A40" w:rsidRDefault="00465BE2" w:rsidP="00465BE2">
            <w:pPr>
              <w:pStyle w:val="Default"/>
              <w:rPr>
                <w:rFonts w:ascii="Times New Roman" w:hAnsi="Times New Roman" w:cs="Times New Roman"/>
                <w:color w:val="auto"/>
              </w:rPr>
            </w:pPr>
          </w:p>
        </w:tc>
        <w:tc>
          <w:tcPr>
            <w:tcW w:w="2020" w:type="dxa"/>
          </w:tcPr>
          <w:p w:rsidR="00465BE2" w:rsidRPr="00302A40" w:rsidRDefault="00465BE2" w:rsidP="00465BE2">
            <w:pPr>
              <w:pStyle w:val="Default"/>
              <w:rPr>
                <w:rFonts w:ascii="Times New Roman" w:hAnsi="Times New Roman" w:cs="Times New Roman"/>
                <w:color w:val="auto"/>
              </w:rPr>
            </w:pPr>
          </w:p>
        </w:tc>
        <w:tc>
          <w:tcPr>
            <w:tcW w:w="94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8</w:t>
            </w:r>
          </w:p>
        </w:tc>
        <w:tc>
          <w:tcPr>
            <w:tcW w:w="283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tc>
        <w:tc>
          <w:tcPr>
            <w:tcW w:w="2126"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оценивать правильность выполнения учебной задачи, собственные возможности ее решения.</w:t>
            </w:r>
          </w:p>
        </w:tc>
        <w:tc>
          <w:tcPr>
            <w:tcW w:w="295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Формирование и развитие компетентности в области использования информационно-коммуникационных технологий.</w:t>
            </w:r>
          </w:p>
        </w:tc>
        <w:tc>
          <w:tcPr>
            <w:tcW w:w="2574"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создавать знаки и символы, модели и схемы для решения учебных и познавательных задач</w:t>
            </w:r>
          </w:p>
        </w:tc>
      </w:tr>
      <w:tr w:rsidR="00465BE2" w:rsidRPr="00302A40" w:rsidTr="00465BE2">
        <w:tc>
          <w:tcPr>
            <w:tcW w:w="1818" w:type="dxa"/>
          </w:tcPr>
          <w:p w:rsidR="00465BE2" w:rsidRPr="00302A40" w:rsidRDefault="00465BE2" w:rsidP="00465BE2">
            <w:pPr>
              <w:pStyle w:val="Default"/>
              <w:rPr>
                <w:rFonts w:ascii="Times New Roman" w:hAnsi="Times New Roman" w:cs="Times New Roman"/>
                <w:color w:val="auto"/>
              </w:rPr>
            </w:pPr>
          </w:p>
        </w:tc>
        <w:tc>
          <w:tcPr>
            <w:tcW w:w="2020" w:type="dxa"/>
          </w:tcPr>
          <w:p w:rsidR="00465BE2" w:rsidRPr="00302A40" w:rsidRDefault="00465BE2" w:rsidP="00465BE2">
            <w:pPr>
              <w:pStyle w:val="Default"/>
              <w:rPr>
                <w:rFonts w:ascii="Times New Roman" w:hAnsi="Times New Roman" w:cs="Times New Roman"/>
                <w:color w:val="auto"/>
              </w:rPr>
            </w:pPr>
          </w:p>
        </w:tc>
        <w:tc>
          <w:tcPr>
            <w:tcW w:w="94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9</w:t>
            </w:r>
          </w:p>
        </w:tc>
        <w:tc>
          <w:tcPr>
            <w:tcW w:w="283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Развитие морального сознания и компетентности в решении моральных проблем на основе личностного выбора</w:t>
            </w:r>
          </w:p>
        </w:tc>
        <w:tc>
          <w:tcPr>
            <w:tcW w:w="2126"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Владение основами самоконтроля, самооценки, принятия решений и осуществления осознанного выбора в учебной и познавательной деятельности</w:t>
            </w:r>
          </w:p>
        </w:tc>
        <w:tc>
          <w:tcPr>
            <w:tcW w:w="295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Владение монологической контекстной речью</w:t>
            </w:r>
          </w:p>
        </w:tc>
        <w:tc>
          <w:tcPr>
            <w:tcW w:w="2574"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преобразовывать знаки и символы, модели и схемы для решения учебных и познавательных задач</w:t>
            </w:r>
          </w:p>
        </w:tc>
      </w:tr>
      <w:tr w:rsidR="00465BE2" w:rsidRPr="00302A40" w:rsidTr="00465BE2">
        <w:tc>
          <w:tcPr>
            <w:tcW w:w="1818" w:type="dxa"/>
          </w:tcPr>
          <w:p w:rsidR="00465BE2" w:rsidRPr="00302A40" w:rsidRDefault="00465BE2" w:rsidP="00465BE2">
            <w:pPr>
              <w:pStyle w:val="Default"/>
              <w:rPr>
                <w:rFonts w:ascii="Times New Roman" w:hAnsi="Times New Roman" w:cs="Times New Roman"/>
                <w:b/>
                <w:color w:val="auto"/>
              </w:rPr>
            </w:pPr>
            <w:r w:rsidRPr="00302A40">
              <w:rPr>
                <w:rFonts w:ascii="Times New Roman" w:hAnsi="Times New Roman" w:cs="Times New Roman"/>
                <w:b/>
                <w:color w:val="auto"/>
              </w:rPr>
              <w:t>День толерантно-сти</w:t>
            </w:r>
          </w:p>
        </w:tc>
        <w:tc>
          <w:tcPr>
            <w:tcW w:w="2020"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 xml:space="preserve">Социальное </w:t>
            </w:r>
          </w:p>
          <w:p w:rsidR="00465BE2" w:rsidRPr="00302A40" w:rsidRDefault="00465BE2" w:rsidP="00465BE2">
            <w:pPr>
              <w:pStyle w:val="Default"/>
              <w:rPr>
                <w:rFonts w:ascii="Times New Roman" w:hAnsi="Times New Roman" w:cs="Times New Roman"/>
                <w:color w:val="auto"/>
              </w:rPr>
            </w:pPr>
          </w:p>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 xml:space="preserve">Культурное. </w:t>
            </w:r>
          </w:p>
          <w:p w:rsidR="00465BE2" w:rsidRPr="00302A40" w:rsidRDefault="00465BE2" w:rsidP="00465BE2">
            <w:pPr>
              <w:pStyle w:val="Default"/>
              <w:rPr>
                <w:rFonts w:ascii="Times New Roman" w:hAnsi="Times New Roman" w:cs="Times New Roman"/>
                <w:color w:val="auto"/>
              </w:rPr>
            </w:pPr>
          </w:p>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Духовно-нравственное</w:t>
            </w:r>
          </w:p>
        </w:tc>
        <w:tc>
          <w:tcPr>
            <w:tcW w:w="94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5</w:t>
            </w:r>
          </w:p>
        </w:tc>
        <w:tc>
          <w:tcPr>
            <w:tcW w:w="283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 xml:space="preserve">Личностное самоопределение (развитие самосознания, позитивной самооценки и самоуважения, развитие компетентности в общении, умение слушать) </w:t>
            </w:r>
            <w:r w:rsidRPr="00302A40">
              <w:rPr>
                <w:rFonts w:ascii="Times New Roman" w:hAnsi="Times New Roman" w:cs="Times New Roman"/>
                <w:color w:val="auto"/>
              </w:rPr>
              <w:lastRenderedPageBreak/>
              <w:t>Смыслообразование</w:t>
            </w:r>
            <w:r w:rsidR="00302A40" w:rsidRPr="00302A40">
              <w:rPr>
                <w:rFonts w:ascii="Times New Roman" w:hAnsi="Times New Roman" w:cs="Times New Roman"/>
                <w:color w:val="auto"/>
              </w:rPr>
              <w:t xml:space="preserve"> </w:t>
            </w:r>
            <w:r w:rsidRPr="00302A40">
              <w:rPr>
                <w:rFonts w:ascii="Times New Roman" w:hAnsi="Times New Roman" w:cs="Times New Roman"/>
                <w:color w:val="auto"/>
              </w:rPr>
              <w:t>развитие мотивов достижения и социального признания</w:t>
            </w:r>
          </w:p>
        </w:tc>
        <w:tc>
          <w:tcPr>
            <w:tcW w:w="2126"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lastRenderedPageBreak/>
              <w:t xml:space="preserve">Умение развивать мотивы и интересы своей познавательной деятельности. Владение основами самоконтроля, самооценки, </w:t>
            </w:r>
            <w:r w:rsidRPr="00302A40">
              <w:rPr>
                <w:rFonts w:ascii="Times New Roman" w:hAnsi="Times New Roman" w:cs="Times New Roman"/>
                <w:color w:val="auto"/>
              </w:rPr>
              <w:lastRenderedPageBreak/>
              <w:t>принятия решений</w:t>
            </w:r>
          </w:p>
        </w:tc>
        <w:tc>
          <w:tcPr>
            <w:tcW w:w="295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lastRenderedPageBreak/>
              <w:t>Умение работать индивидуально и в группе: находить общее решение и разрешать конфликты на основе согласования позиций и учета интересов.</w:t>
            </w:r>
          </w:p>
        </w:tc>
        <w:tc>
          <w:tcPr>
            <w:tcW w:w="2574"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определять понятия. Умение создавать обобщения. Умение устанавливать причинно-следственные связи</w:t>
            </w:r>
          </w:p>
        </w:tc>
      </w:tr>
      <w:tr w:rsidR="00465BE2" w:rsidRPr="00302A40" w:rsidTr="00465BE2">
        <w:tc>
          <w:tcPr>
            <w:tcW w:w="1818" w:type="dxa"/>
          </w:tcPr>
          <w:p w:rsidR="00465BE2" w:rsidRPr="00302A40" w:rsidRDefault="00465BE2" w:rsidP="00465BE2">
            <w:pPr>
              <w:pStyle w:val="Default"/>
              <w:rPr>
                <w:rFonts w:ascii="Times New Roman" w:hAnsi="Times New Roman" w:cs="Times New Roman"/>
                <w:color w:val="auto"/>
              </w:rPr>
            </w:pPr>
          </w:p>
        </w:tc>
        <w:tc>
          <w:tcPr>
            <w:tcW w:w="2020" w:type="dxa"/>
          </w:tcPr>
          <w:p w:rsidR="00465BE2" w:rsidRPr="00302A40" w:rsidRDefault="00465BE2" w:rsidP="00465BE2">
            <w:pPr>
              <w:pStyle w:val="Default"/>
              <w:rPr>
                <w:rFonts w:ascii="Times New Roman" w:hAnsi="Times New Roman" w:cs="Times New Roman"/>
                <w:color w:val="auto"/>
              </w:rPr>
            </w:pPr>
          </w:p>
        </w:tc>
        <w:tc>
          <w:tcPr>
            <w:tcW w:w="94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6</w:t>
            </w:r>
          </w:p>
        </w:tc>
        <w:tc>
          <w:tcPr>
            <w:tcW w:w="283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соотносить поступки с принятыми этическими принципами (ориентация в нравственном содержании и смысле поступков, как собственных, так и окружающих людей, развитие этических чувств - стыда, вины, совести - как регуляторов морального поведения, знание основных моральных норм, развитие доброжелательности, доверия и внимательности к людям, готовности к сотрудничеству и дружбе, оказанию помощи тем, кто в ней нуждается)</w:t>
            </w:r>
          </w:p>
        </w:tc>
        <w:tc>
          <w:tcPr>
            <w:tcW w:w="2126"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соотносить свои действия с планируемыми результатами.</w:t>
            </w:r>
          </w:p>
        </w:tc>
        <w:tc>
          <w:tcPr>
            <w:tcW w:w="295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работать индивидуально и в группе: формулировать, аргументировать и отстаивать свое мнение</w:t>
            </w:r>
          </w:p>
        </w:tc>
        <w:tc>
          <w:tcPr>
            <w:tcW w:w="2574"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строить логическое рассуждение, умозаключение (индуктивное, дедуктивное, по аналогии).</w:t>
            </w:r>
          </w:p>
        </w:tc>
      </w:tr>
      <w:tr w:rsidR="00465BE2" w:rsidRPr="00302A40" w:rsidTr="00465BE2">
        <w:tc>
          <w:tcPr>
            <w:tcW w:w="1818" w:type="dxa"/>
          </w:tcPr>
          <w:p w:rsidR="00465BE2" w:rsidRPr="00302A40" w:rsidRDefault="00465BE2" w:rsidP="00465BE2">
            <w:pPr>
              <w:pStyle w:val="Default"/>
              <w:rPr>
                <w:rFonts w:ascii="Times New Roman" w:hAnsi="Times New Roman" w:cs="Times New Roman"/>
                <w:color w:val="auto"/>
              </w:rPr>
            </w:pPr>
          </w:p>
        </w:tc>
        <w:tc>
          <w:tcPr>
            <w:tcW w:w="2020" w:type="dxa"/>
          </w:tcPr>
          <w:p w:rsidR="00465BE2" w:rsidRPr="00302A40" w:rsidRDefault="00465BE2" w:rsidP="00465BE2">
            <w:pPr>
              <w:pStyle w:val="Default"/>
              <w:rPr>
                <w:rFonts w:ascii="Times New Roman" w:hAnsi="Times New Roman" w:cs="Times New Roman"/>
                <w:color w:val="auto"/>
              </w:rPr>
            </w:pPr>
          </w:p>
        </w:tc>
        <w:tc>
          <w:tcPr>
            <w:tcW w:w="94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7</w:t>
            </w:r>
          </w:p>
        </w:tc>
        <w:tc>
          <w:tcPr>
            <w:tcW w:w="283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 xml:space="preserve">формирование коммуникативной компетентности в общении и </w:t>
            </w:r>
            <w:r w:rsidRPr="00302A40">
              <w:rPr>
                <w:rFonts w:ascii="Times New Roman" w:hAnsi="Times New Roman" w:cs="Times New Roman"/>
                <w:color w:val="auto"/>
              </w:rPr>
              <w:lastRenderedPageBreak/>
              <w:t>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tc>
        <w:tc>
          <w:tcPr>
            <w:tcW w:w="2126"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lastRenderedPageBreak/>
              <w:t xml:space="preserve">Умение определять способы действий в рамках </w:t>
            </w:r>
            <w:r w:rsidRPr="00302A40">
              <w:rPr>
                <w:rFonts w:ascii="Times New Roman" w:hAnsi="Times New Roman" w:cs="Times New Roman"/>
                <w:color w:val="auto"/>
              </w:rPr>
              <w:lastRenderedPageBreak/>
              <w:t>предложенных условий и требований</w:t>
            </w:r>
          </w:p>
        </w:tc>
        <w:tc>
          <w:tcPr>
            <w:tcW w:w="295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lastRenderedPageBreak/>
              <w:t xml:space="preserve">Умение осознанно использовать речевые средства в соответствии с задачей коммуникации </w:t>
            </w:r>
            <w:r w:rsidRPr="00302A40">
              <w:rPr>
                <w:rFonts w:ascii="Times New Roman" w:hAnsi="Times New Roman" w:cs="Times New Roman"/>
                <w:color w:val="auto"/>
              </w:rPr>
              <w:lastRenderedPageBreak/>
              <w:t>для выражения своих чувств, мыслей и потребностей для планирования и регуляции своей деятельности</w:t>
            </w:r>
          </w:p>
        </w:tc>
        <w:tc>
          <w:tcPr>
            <w:tcW w:w="2574"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lastRenderedPageBreak/>
              <w:t xml:space="preserve">Умение строить логическое рассуждение, умозаключение </w:t>
            </w:r>
            <w:r w:rsidRPr="00302A40">
              <w:rPr>
                <w:rFonts w:ascii="Times New Roman" w:hAnsi="Times New Roman" w:cs="Times New Roman"/>
                <w:color w:val="auto"/>
              </w:rPr>
              <w:lastRenderedPageBreak/>
              <w:t>(индуктивное, дедуктивное, по аналогии) и делать выводы</w:t>
            </w:r>
          </w:p>
        </w:tc>
      </w:tr>
      <w:tr w:rsidR="00465BE2" w:rsidRPr="00302A40" w:rsidTr="00465BE2">
        <w:tc>
          <w:tcPr>
            <w:tcW w:w="1818" w:type="dxa"/>
          </w:tcPr>
          <w:p w:rsidR="00465BE2" w:rsidRPr="00302A40" w:rsidRDefault="00465BE2" w:rsidP="00465BE2">
            <w:pPr>
              <w:pStyle w:val="Default"/>
              <w:rPr>
                <w:rFonts w:ascii="Times New Roman" w:hAnsi="Times New Roman" w:cs="Times New Roman"/>
                <w:color w:val="auto"/>
              </w:rPr>
            </w:pPr>
          </w:p>
        </w:tc>
        <w:tc>
          <w:tcPr>
            <w:tcW w:w="2020" w:type="dxa"/>
          </w:tcPr>
          <w:p w:rsidR="00465BE2" w:rsidRPr="00302A40" w:rsidRDefault="00465BE2" w:rsidP="00465BE2">
            <w:pPr>
              <w:pStyle w:val="Default"/>
              <w:rPr>
                <w:rFonts w:ascii="Times New Roman" w:hAnsi="Times New Roman" w:cs="Times New Roman"/>
                <w:color w:val="auto"/>
              </w:rPr>
            </w:pPr>
          </w:p>
        </w:tc>
        <w:tc>
          <w:tcPr>
            <w:tcW w:w="94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8</w:t>
            </w:r>
          </w:p>
        </w:tc>
        <w:tc>
          <w:tcPr>
            <w:tcW w:w="283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tc>
        <w:tc>
          <w:tcPr>
            <w:tcW w:w="2126"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оценивать правильность выполнения учебной задачи, собственные возможности ее решения</w:t>
            </w:r>
          </w:p>
        </w:tc>
        <w:tc>
          <w:tcPr>
            <w:tcW w:w="295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Владение устной и письменной речью. Формирование и развитие компетентности в области использования информационно-коммуникационных технологий</w:t>
            </w:r>
          </w:p>
        </w:tc>
        <w:tc>
          <w:tcPr>
            <w:tcW w:w="2574"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создавать знаки и символы, модели и схемы для решения учебных и познавательных задач</w:t>
            </w:r>
          </w:p>
        </w:tc>
      </w:tr>
      <w:tr w:rsidR="00465BE2" w:rsidRPr="00302A40" w:rsidTr="00465BE2">
        <w:tc>
          <w:tcPr>
            <w:tcW w:w="1818" w:type="dxa"/>
          </w:tcPr>
          <w:p w:rsidR="00465BE2" w:rsidRPr="00302A40" w:rsidRDefault="00465BE2" w:rsidP="00465BE2">
            <w:pPr>
              <w:pStyle w:val="Default"/>
              <w:rPr>
                <w:rFonts w:ascii="Times New Roman" w:hAnsi="Times New Roman" w:cs="Times New Roman"/>
                <w:color w:val="auto"/>
              </w:rPr>
            </w:pPr>
          </w:p>
        </w:tc>
        <w:tc>
          <w:tcPr>
            <w:tcW w:w="2020" w:type="dxa"/>
          </w:tcPr>
          <w:p w:rsidR="00465BE2" w:rsidRPr="00302A40" w:rsidRDefault="00465BE2" w:rsidP="00465BE2">
            <w:pPr>
              <w:pStyle w:val="Default"/>
              <w:rPr>
                <w:rFonts w:ascii="Times New Roman" w:hAnsi="Times New Roman" w:cs="Times New Roman"/>
                <w:color w:val="auto"/>
              </w:rPr>
            </w:pPr>
          </w:p>
        </w:tc>
        <w:tc>
          <w:tcPr>
            <w:tcW w:w="94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9</w:t>
            </w:r>
          </w:p>
        </w:tc>
        <w:tc>
          <w:tcPr>
            <w:tcW w:w="283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 xml:space="preserve">Развитие доброжелательности, </w:t>
            </w:r>
            <w:r w:rsidRPr="00302A40">
              <w:rPr>
                <w:rFonts w:ascii="Times New Roman" w:hAnsi="Times New Roman" w:cs="Times New Roman"/>
                <w:color w:val="auto"/>
              </w:rPr>
              <w:lastRenderedPageBreak/>
              <w:t>доверия и внимательности к людям, готовности к сотрудничеству и дружбе, оказанию помощи тем, кто в ней нуждается</w:t>
            </w:r>
          </w:p>
        </w:tc>
        <w:tc>
          <w:tcPr>
            <w:tcW w:w="2126"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lastRenderedPageBreak/>
              <w:t xml:space="preserve">Владение основами </w:t>
            </w:r>
            <w:r w:rsidRPr="00302A40">
              <w:rPr>
                <w:rFonts w:ascii="Times New Roman" w:hAnsi="Times New Roman" w:cs="Times New Roman"/>
                <w:color w:val="auto"/>
              </w:rPr>
              <w:lastRenderedPageBreak/>
              <w:t>самоконтроля, самооценки, принятия решений и осуществления осознанного выбора в учебной и познавательной деятельности.</w:t>
            </w:r>
          </w:p>
        </w:tc>
        <w:tc>
          <w:tcPr>
            <w:tcW w:w="295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lastRenderedPageBreak/>
              <w:t>Владение монологической контекстной речью</w:t>
            </w:r>
          </w:p>
        </w:tc>
        <w:tc>
          <w:tcPr>
            <w:tcW w:w="2574"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 xml:space="preserve">Умение преобразовывать </w:t>
            </w:r>
            <w:r w:rsidRPr="00302A40">
              <w:rPr>
                <w:rFonts w:ascii="Times New Roman" w:hAnsi="Times New Roman" w:cs="Times New Roman"/>
                <w:color w:val="auto"/>
              </w:rPr>
              <w:lastRenderedPageBreak/>
              <w:t>знаки и символы, модели и схемы для решения учебных и познавательных задач.</w:t>
            </w:r>
          </w:p>
        </w:tc>
      </w:tr>
      <w:tr w:rsidR="00465BE2" w:rsidRPr="00302A40" w:rsidTr="00465BE2">
        <w:tc>
          <w:tcPr>
            <w:tcW w:w="1818" w:type="dxa"/>
          </w:tcPr>
          <w:p w:rsidR="00465BE2" w:rsidRPr="00302A40" w:rsidRDefault="00465BE2" w:rsidP="00465BE2">
            <w:pPr>
              <w:pStyle w:val="Default"/>
              <w:rPr>
                <w:rFonts w:ascii="Times New Roman" w:hAnsi="Times New Roman" w:cs="Times New Roman"/>
                <w:b/>
                <w:color w:val="auto"/>
              </w:rPr>
            </w:pPr>
            <w:r w:rsidRPr="00302A40">
              <w:rPr>
                <w:rFonts w:ascii="Times New Roman" w:hAnsi="Times New Roman" w:cs="Times New Roman"/>
                <w:b/>
                <w:color w:val="auto"/>
              </w:rPr>
              <w:lastRenderedPageBreak/>
              <w:t>День матери</w:t>
            </w:r>
          </w:p>
          <w:p w:rsidR="00465BE2" w:rsidRPr="00302A40" w:rsidRDefault="00465BE2" w:rsidP="00465BE2">
            <w:pPr>
              <w:pStyle w:val="Default"/>
              <w:rPr>
                <w:rFonts w:ascii="Times New Roman" w:hAnsi="Times New Roman" w:cs="Times New Roman"/>
                <w:b/>
                <w:color w:val="auto"/>
              </w:rPr>
            </w:pPr>
          </w:p>
          <w:p w:rsidR="00465BE2" w:rsidRPr="00302A40" w:rsidRDefault="00465BE2" w:rsidP="00465BE2">
            <w:pPr>
              <w:pStyle w:val="Default"/>
              <w:rPr>
                <w:rFonts w:ascii="Times New Roman" w:hAnsi="Times New Roman" w:cs="Times New Roman"/>
                <w:b/>
                <w:color w:val="auto"/>
              </w:rPr>
            </w:pPr>
          </w:p>
          <w:p w:rsidR="00465BE2" w:rsidRPr="00302A40" w:rsidRDefault="00465BE2" w:rsidP="00465BE2">
            <w:pPr>
              <w:pStyle w:val="Default"/>
              <w:rPr>
                <w:rFonts w:ascii="Times New Roman" w:hAnsi="Times New Roman" w:cs="Times New Roman"/>
                <w:b/>
                <w:color w:val="auto"/>
              </w:rPr>
            </w:pPr>
            <w:r w:rsidRPr="00302A40">
              <w:rPr>
                <w:rFonts w:ascii="Times New Roman" w:hAnsi="Times New Roman" w:cs="Times New Roman"/>
                <w:b/>
                <w:color w:val="auto"/>
              </w:rPr>
              <w:t>8 Марта</w:t>
            </w:r>
          </w:p>
          <w:p w:rsidR="00465BE2" w:rsidRPr="00302A40" w:rsidRDefault="00465BE2" w:rsidP="00465BE2">
            <w:pPr>
              <w:pStyle w:val="Default"/>
              <w:rPr>
                <w:rFonts w:ascii="Times New Roman" w:hAnsi="Times New Roman" w:cs="Times New Roman"/>
                <w:b/>
                <w:color w:val="auto"/>
              </w:rPr>
            </w:pPr>
          </w:p>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b/>
                <w:color w:val="auto"/>
              </w:rPr>
              <w:t>День семьи</w:t>
            </w:r>
          </w:p>
        </w:tc>
        <w:tc>
          <w:tcPr>
            <w:tcW w:w="2020"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 xml:space="preserve">Культурное </w:t>
            </w:r>
          </w:p>
          <w:p w:rsidR="00465BE2" w:rsidRPr="00302A40" w:rsidRDefault="00465BE2" w:rsidP="00465BE2">
            <w:pPr>
              <w:pStyle w:val="Default"/>
              <w:rPr>
                <w:rFonts w:ascii="Times New Roman" w:hAnsi="Times New Roman" w:cs="Times New Roman"/>
                <w:color w:val="auto"/>
              </w:rPr>
            </w:pPr>
          </w:p>
          <w:p w:rsidR="00465BE2" w:rsidRPr="00302A40" w:rsidRDefault="00465BE2" w:rsidP="00465BE2">
            <w:pPr>
              <w:pStyle w:val="Default"/>
              <w:rPr>
                <w:rFonts w:ascii="Times New Roman" w:hAnsi="Times New Roman" w:cs="Times New Roman"/>
                <w:color w:val="auto"/>
              </w:rPr>
            </w:pPr>
          </w:p>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Духовно-нравственное</w:t>
            </w:r>
          </w:p>
        </w:tc>
        <w:tc>
          <w:tcPr>
            <w:tcW w:w="94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5</w:t>
            </w:r>
          </w:p>
        </w:tc>
        <w:tc>
          <w:tcPr>
            <w:tcW w:w="283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Личностное самоопределение (Развитие чувства сопричастности и гордости за свою семью), знание основных моральных норм (справедливого распределения, взаимопомощи, правдивости, честности, ответственности)</w:t>
            </w:r>
          </w:p>
        </w:tc>
        <w:tc>
          <w:tcPr>
            <w:tcW w:w="2126"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Владение основами самоконтроля, самооценки, принятия решений.</w:t>
            </w:r>
          </w:p>
        </w:tc>
        <w:tc>
          <w:tcPr>
            <w:tcW w:w="295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организовывать учебное сотрудничество и совместную деятельность с учителем и сверстниками.</w:t>
            </w:r>
          </w:p>
        </w:tc>
        <w:tc>
          <w:tcPr>
            <w:tcW w:w="2574"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определять понятия. Умение устанавливать причинно-следственные связи.</w:t>
            </w:r>
          </w:p>
        </w:tc>
      </w:tr>
      <w:tr w:rsidR="00465BE2" w:rsidRPr="00302A40" w:rsidTr="00465BE2">
        <w:tc>
          <w:tcPr>
            <w:tcW w:w="1818" w:type="dxa"/>
          </w:tcPr>
          <w:p w:rsidR="00465BE2" w:rsidRPr="00302A40" w:rsidRDefault="00465BE2" w:rsidP="00465BE2">
            <w:pPr>
              <w:pStyle w:val="Default"/>
              <w:rPr>
                <w:rFonts w:ascii="Times New Roman" w:hAnsi="Times New Roman" w:cs="Times New Roman"/>
                <w:color w:val="auto"/>
              </w:rPr>
            </w:pPr>
          </w:p>
        </w:tc>
        <w:tc>
          <w:tcPr>
            <w:tcW w:w="2020" w:type="dxa"/>
          </w:tcPr>
          <w:p w:rsidR="00465BE2" w:rsidRPr="00302A40" w:rsidRDefault="00465BE2" w:rsidP="00465BE2">
            <w:pPr>
              <w:pStyle w:val="Default"/>
              <w:rPr>
                <w:rFonts w:ascii="Times New Roman" w:hAnsi="Times New Roman" w:cs="Times New Roman"/>
                <w:color w:val="auto"/>
              </w:rPr>
            </w:pPr>
          </w:p>
        </w:tc>
        <w:tc>
          <w:tcPr>
            <w:tcW w:w="94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6</w:t>
            </w:r>
          </w:p>
        </w:tc>
        <w:tc>
          <w:tcPr>
            <w:tcW w:w="283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выделять нравственное содержание поступков на основе различения конвенциональных, персональных и моральных норм;</w:t>
            </w:r>
          </w:p>
        </w:tc>
        <w:tc>
          <w:tcPr>
            <w:tcW w:w="2126"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соотносить свои действия с планируемыми результатами.</w:t>
            </w:r>
          </w:p>
        </w:tc>
        <w:tc>
          <w:tcPr>
            <w:tcW w:w="295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Формирование компетентности в области использования информационно-коммуникационных технологий. Умение работать индивидуально и в группе: формулировать, аргументировать и отстаивать свое мнение</w:t>
            </w:r>
          </w:p>
        </w:tc>
        <w:tc>
          <w:tcPr>
            <w:tcW w:w="2574"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Смысловое чтение</w:t>
            </w:r>
          </w:p>
        </w:tc>
      </w:tr>
      <w:tr w:rsidR="00465BE2" w:rsidRPr="00302A40" w:rsidTr="00465BE2">
        <w:tc>
          <w:tcPr>
            <w:tcW w:w="1818" w:type="dxa"/>
          </w:tcPr>
          <w:p w:rsidR="00465BE2" w:rsidRPr="00302A40" w:rsidRDefault="00465BE2" w:rsidP="00465BE2">
            <w:pPr>
              <w:pStyle w:val="Default"/>
              <w:rPr>
                <w:rFonts w:ascii="Times New Roman" w:hAnsi="Times New Roman" w:cs="Times New Roman"/>
                <w:color w:val="auto"/>
              </w:rPr>
            </w:pPr>
          </w:p>
        </w:tc>
        <w:tc>
          <w:tcPr>
            <w:tcW w:w="2020" w:type="dxa"/>
          </w:tcPr>
          <w:p w:rsidR="00465BE2" w:rsidRPr="00302A40" w:rsidRDefault="00465BE2" w:rsidP="00465BE2">
            <w:pPr>
              <w:pStyle w:val="Default"/>
              <w:rPr>
                <w:rFonts w:ascii="Times New Roman" w:hAnsi="Times New Roman" w:cs="Times New Roman"/>
                <w:color w:val="auto"/>
              </w:rPr>
            </w:pPr>
          </w:p>
        </w:tc>
        <w:tc>
          <w:tcPr>
            <w:tcW w:w="94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7</w:t>
            </w:r>
          </w:p>
        </w:tc>
        <w:tc>
          <w:tcPr>
            <w:tcW w:w="283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 xml:space="preserve">Осознание значения </w:t>
            </w:r>
            <w:r w:rsidRPr="00302A40">
              <w:rPr>
                <w:rFonts w:ascii="Times New Roman" w:hAnsi="Times New Roman" w:cs="Times New Roman"/>
                <w:color w:val="auto"/>
              </w:rPr>
              <w:lastRenderedPageBreak/>
              <w:t>семьи в жизни человека и общества, принятие ценности семейной жизни, уважительное и заботливое отношение к членам своей семьи</w:t>
            </w:r>
          </w:p>
        </w:tc>
        <w:tc>
          <w:tcPr>
            <w:tcW w:w="2126"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lastRenderedPageBreak/>
              <w:t xml:space="preserve">Умение </w:t>
            </w:r>
            <w:r w:rsidRPr="00302A40">
              <w:rPr>
                <w:rFonts w:ascii="Times New Roman" w:hAnsi="Times New Roman" w:cs="Times New Roman"/>
                <w:color w:val="auto"/>
              </w:rPr>
              <w:lastRenderedPageBreak/>
              <w:t>определять способы действий в рамках предложенных условий и требований</w:t>
            </w:r>
          </w:p>
        </w:tc>
        <w:tc>
          <w:tcPr>
            <w:tcW w:w="295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lastRenderedPageBreak/>
              <w:t xml:space="preserve">Умение осознанно </w:t>
            </w:r>
            <w:r w:rsidRPr="00302A40">
              <w:rPr>
                <w:rFonts w:ascii="Times New Roman" w:hAnsi="Times New Roman" w:cs="Times New Roman"/>
                <w:color w:val="auto"/>
              </w:rPr>
              <w:lastRenderedPageBreak/>
              <w:t>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w:t>
            </w:r>
          </w:p>
        </w:tc>
        <w:tc>
          <w:tcPr>
            <w:tcW w:w="2574"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lastRenderedPageBreak/>
              <w:t xml:space="preserve">Умение строить </w:t>
            </w:r>
            <w:r w:rsidRPr="00302A40">
              <w:rPr>
                <w:rFonts w:ascii="Times New Roman" w:hAnsi="Times New Roman" w:cs="Times New Roman"/>
                <w:color w:val="auto"/>
              </w:rPr>
              <w:lastRenderedPageBreak/>
              <w:t>логическое рассуждение, умозаключение (индуктивное, дедуктивное, по аналогии) и делать выводы.</w:t>
            </w:r>
          </w:p>
        </w:tc>
      </w:tr>
      <w:tr w:rsidR="00465BE2" w:rsidRPr="00302A40" w:rsidTr="00465BE2">
        <w:tc>
          <w:tcPr>
            <w:tcW w:w="1818" w:type="dxa"/>
          </w:tcPr>
          <w:p w:rsidR="00465BE2" w:rsidRPr="00302A40" w:rsidRDefault="00465BE2" w:rsidP="00465BE2">
            <w:pPr>
              <w:pStyle w:val="Default"/>
              <w:rPr>
                <w:rFonts w:ascii="Times New Roman" w:hAnsi="Times New Roman" w:cs="Times New Roman"/>
                <w:color w:val="auto"/>
              </w:rPr>
            </w:pPr>
          </w:p>
        </w:tc>
        <w:tc>
          <w:tcPr>
            <w:tcW w:w="2020" w:type="dxa"/>
          </w:tcPr>
          <w:p w:rsidR="00465BE2" w:rsidRPr="00302A40" w:rsidRDefault="00465BE2" w:rsidP="00465BE2">
            <w:pPr>
              <w:pStyle w:val="Default"/>
              <w:rPr>
                <w:rFonts w:ascii="Times New Roman" w:hAnsi="Times New Roman" w:cs="Times New Roman"/>
                <w:color w:val="auto"/>
              </w:rPr>
            </w:pPr>
          </w:p>
        </w:tc>
        <w:tc>
          <w:tcPr>
            <w:tcW w:w="94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8</w:t>
            </w:r>
          </w:p>
        </w:tc>
        <w:tc>
          <w:tcPr>
            <w:tcW w:w="283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tc>
        <w:tc>
          <w:tcPr>
            <w:tcW w:w="2126"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оценивать правильность выполнения учебной задачи, собственные возможности ее решения</w:t>
            </w:r>
          </w:p>
        </w:tc>
        <w:tc>
          <w:tcPr>
            <w:tcW w:w="295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Владение устной и письменной речью. Формирование и развитие компетентности в области использования информационно-коммуникационных технологий</w:t>
            </w:r>
          </w:p>
        </w:tc>
        <w:tc>
          <w:tcPr>
            <w:tcW w:w="2574"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создавать знаки и символы, модели и схемы для решения учебных и познавательных задач</w:t>
            </w:r>
          </w:p>
        </w:tc>
      </w:tr>
      <w:tr w:rsidR="00465BE2" w:rsidRPr="00302A40" w:rsidTr="00465BE2">
        <w:tc>
          <w:tcPr>
            <w:tcW w:w="1818" w:type="dxa"/>
          </w:tcPr>
          <w:p w:rsidR="00465BE2" w:rsidRPr="00302A40" w:rsidRDefault="00465BE2" w:rsidP="00465BE2">
            <w:pPr>
              <w:pStyle w:val="Default"/>
              <w:rPr>
                <w:rFonts w:ascii="Times New Roman" w:hAnsi="Times New Roman" w:cs="Times New Roman"/>
                <w:color w:val="auto"/>
              </w:rPr>
            </w:pPr>
          </w:p>
        </w:tc>
        <w:tc>
          <w:tcPr>
            <w:tcW w:w="2020" w:type="dxa"/>
          </w:tcPr>
          <w:p w:rsidR="00465BE2" w:rsidRPr="00302A40" w:rsidRDefault="00465BE2" w:rsidP="00465BE2">
            <w:pPr>
              <w:pStyle w:val="Default"/>
              <w:rPr>
                <w:rFonts w:ascii="Times New Roman" w:hAnsi="Times New Roman" w:cs="Times New Roman"/>
                <w:color w:val="auto"/>
              </w:rPr>
            </w:pPr>
          </w:p>
        </w:tc>
        <w:tc>
          <w:tcPr>
            <w:tcW w:w="94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9</w:t>
            </w:r>
          </w:p>
        </w:tc>
        <w:tc>
          <w:tcPr>
            <w:tcW w:w="283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w:t>
            </w:r>
            <w:r w:rsidRPr="00302A40">
              <w:rPr>
                <w:rFonts w:ascii="Times New Roman" w:hAnsi="Times New Roman" w:cs="Times New Roman"/>
                <w:color w:val="auto"/>
              </w:rPr>
              <w:lastRenderedPageBreak/>
              <w:t>пределах возрастных компетенций с учетом региональных, этно-культурных, социальных и экономических особенностей культурных, социальных и экономических особенностей</w:t>
            </w:r>
          </w:p>
        </w:tc>
        <w:tc>
          <w:tcPr>
            <w:tcW w:w="2126"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lastRenderedPageBreak/>
              <w:t>Умение осознанно выбирать наиболее эффективные способы решения учебных и познавательных задач</w:t>
            </w:r>
          </w:p>
        </w:tc>
        <w:tc>
          <w:tcPr>
            <w:tcW w:w="295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Владение монологической контекстной речью.</w:t>
            </w:r>
          </w:p>
        </w:tc>
        <w:tc>
          <w:tcPr>
            <w:tcW w:w="2574"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строить логическое рассуждение, умозаключение (индуктивное, дедуктивное, по аналогии) и делать выводы</w:t>
            </w:r>
          </w:p>
        </w:tc>
      </w:tr>
      <w:tr w:rsidR="00465BE2" w:rsidRPr="00302A40" w:rsidTr="00465BE2">
        <w:tc>
          <w:tcPr>
            <w:tcW w:w="1818" w:type="dxa"/>
          </w:tcPr>
          <w:p w:rsidR="00465BE2" w:rsidRPr="00302A40" w:rsidRDefault="00465BE2" w:rsidP="00465BE2">
            <w:pPr>
              <w:pStyle w:val="Default"/>
              <w:rPr>
                <w:rFonts w:ascii="Times New Roman" w:hAnsi="Times New Roman" w:cs="Times New Roman"/>
                <w:b/>
                <w:color w:val="auto"/>
              </w:rPr>
            </w:pPr>
            <w:r w:rsidRPr="00302A40">
              <w:rPr>
                <w:rFonts w:ascii="Times New Roman" w:hAnsi="Times New Roman" w:cs="Times New Roman"/>
                <w:b/>
                <w:color w:val="auto"/>
              </w:rPr>
              <w:lastRenderedPageBreak/>
              <w:t xml:space="preserve">Марафон добра: </w:t>
            </w:r>
          </w:p>
          <w:p w:rsidR="00465BE2" w:rsidRPr="00302A40" w:rsidRDefault="00465BE2" w:rsidP="00465BE2">
            <w:pPr>
              <w:pStyle w:val="Default"/>
              <w:rPr>
                <w:rFonts w:ascii="Times New Roman" w:hAnsi="Times New Roman" w:cs="Times New Roman"/>
                <w:b/>
                <w:color w:val="auto"/>
              </w:rPr>
            </w:pPr>
            <w:r w:rsidRPr="00302A40">
              <w:rPr>
                <w:rFonts w:ascii="Times New Roman" w:hAnsi="Times New Roman" w:cs="Times New Roman"/>
                <w:b/>
                <w:color w:val="auto"/>
              </w:rPr>
              <w:t>- акция «Забота»</w:t>
            </w:r>
          </w:p>
          <w:p w:rsidR="00465BE2" w:rsidRPr="00302A40" w:rsidRDefault="00465BE2" w:rsidP="00465BE2">
            <w:pPr>
              <w:pStyle w:val="Default"/>
              <w:rPr>
                <w:rFonts w:ascii="Times New Roman" w:hAnsi="Times New Roman" w:cs="Times New Roman"/>
                <w:b/>
                <w:color w:val="auto"/>
              </w:rPr>
            </w:pPr>
            <w:r w:rsidRPr="00302A40">
              <w:rPr>
                <w:rFonts w:ascii="Times New Roman" w:hAnsi="Times New Roman" w:cs="Times New Roman"/>
                <w:b/>
                <w:color w:val="auto"/>
              </w:rPr>
              <w:t xml:space="preserve"> </w:t>
            </w:r>
          </w:p>
          <w:p w:rsidR="00465BE2" w:rsidRPr="00302A40" w:rsidRDefault="00465BE2" w:rsidP="00465BE2">
            <w:pPr>
              <w:pStyle w:val="Default"/>
              <w:rPr>
                <w:rFonts w:ascii="Times New Roman" w:hAnsi="Times New Roman" w:cs="Times New Roman"/>
                <w:b/>
                <w:color w:val="auto"/>
              </w:rPr>
            </w:pPr>
            <w:r w:rsidRPr="00302A40">
              <w:rPr>
                <w:rFonts w:ascii="Times New Roman" w:hAnsi="Times New Roman" w:cs="Times New Roman"/>
                <w:b/>
                <w:color w:val="auto"/>
              </w:rPr>
              <w:t>- Неделя добра</w:t>
            </w:r>
          </w:p>
          <w:p w:rsidR="00465BE2" w:rsidRPr="00302A40" w:rsidRDefault="00465BE2" w:rsidP="00465BE2">
            <w:pPr>
              <w:pStyle w:val="Default"/>
              <w:rPr>
                <w:rFonts w:ascii="Times New Roman" w:hAnsi="Times New Roman" w:cs="Times New Roman"/>
                <w:b/>
                <w:color w:val="auto"/>
              </w:rPr>
            </w:pPr>
          </w:p>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b/>
                <w:color w:val="auto"/>
              </w:rPr>
              <w:t xml:space="preserve"> - Акция «Живи,</w:t>
            </w:r>
            <w:r w:rsidR="00302A40" w:rsidRPr="00302A40">
              <w:rPr>
                <w:rFonts w:ascii="Times New Roman" w:hAnsi="Times New Roman" w:cs="Times New Roman"/>
                <w:b/>
                <w:color w:val="auto"/>
              </w:rPr>
              <w:t xml:space="preserve"> </w:t>
            </w:r>
            <w:r w:rsidRPr="00302A40">
              <w:rPr>
                <w:rFonts w:ascii="Times New Roman" w:hAnsi="Times New Roman" w:cs="Times New Roman"/>
                <w:b/>
                <w:color w:val="auto"/>
              </w:rPr>
              <w:t>книга»</w:t>
            </w:r>
          </w:p>
        </w:tc>
        <w:tc>
          <w:tcPr>
            <w:tcW w:w="2020"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 xml:space="preserve">Социальное </w:t>
            </w:r>
          </w:p>
          <w:p w:rsidR="00465BE2" w:rsidRPr="00302A40" w:rsidRDefault="00465BE2" w:rsidP="00465BE2">
            <w:pPr>
              <w:pStyle w:val="Default"/>
              <w:rPr>
                <w:rFonts w:ascii="Times New Roman" w:hAnsi="Times New Roman" w:cs="Times New Roman"/>
                <w:color w:val="auto"/>
              </w:rPr>
            </w:pPr>
          </w:p>
          <w:p w:rsidR="00465BE2" w:rsidRPr="00302A40" w:rsidRDefault="00465BE2" w:rsidP="00465BE2">
            <w:pPr>
              <w:pStyle w:val="Default"/>
              <w:rPr>
                <w:rFonts w:ascii="Times New Roman" w:hAnsi="Times New Roman" w:cs="Times New Roman"/>
                <w:color w:val="auto"/>
              </w:rPr>
            </w:pPr>
          </w:p>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Духовно-нравственное</w:t>
            </w:r>
          </w:p>
        </w:tc>
        <w:tc>
          <w:tcPr>
            <w:tcW w:w="94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5</w:t>
            </w:r>
          </w:p>
        </w:tc>
        <w:tc>
          <w:tcPr>
            <w:tcW w:w="283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Личностное самоопределение (развитие эмпатии и сопереживания, эмоционально-нравственной отзывчивости на основе развития способности к восприятию чувств других людей и экспрессии эмоций);</w:t>
            </w:r>
          </w:p>
        </w:tc>
        <w:tc>
          <w:tcPr>
            <w:tcW w:w="2126"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развивать мотивы и интересы своей познавательной деятельности. Владение основами самоконтроля, самооценки, принятия решений</w:t>
            </w:r>
          </w:p>
        </w:tc>
        <w:tc>
          <w:tcPr>
            <w:tcW w:w="295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работать индивидуально и в группе: находить общее решение и разрешать конфликты на основе согласования позиций и учета интересов.</w:t>
            </w:r>
          </w:p>
        </w:tc>
        <w:tc>
          <w:tcPr>
            <w:tcW w:w="2574"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устанавливать причинно-следственные связи.</w:t>
            </w:r>
          </w:p>
        </w:tc>
      </w:tr>
      <w:tr w:rsidR="00465BE2" w:rsidRPr="00302A40" w:rsidTr="00465BE2">
        <w:tc>
          <w:tcPr>
            <w:tcW w:w="1818" w:type="dxa"/>
          </w:tcPr>
          <w:p w:rsidR="00465BE2" w:rsidRPr="00302A40" w:rsidRDefault="00465BE2" w:rsidP="00465BE2">
            <w:pPr>
              <w:pStyle w:val="Default"/>
              <w:rPr>
                <w:rFonts w:ascii="Times New Roman" w:hAnsi="Times New Roman" w:cs="Times New Roman"/>
                <w:color w:val="auto"/>
              </w:rPr>
            </w:pPr>
          </w:p>
        </w:tc>
        <w:tc>
          <w:tcPr>
            <w:tcW w:w="2020" w:type="dxa"/>
          </w:tcPr>
          <w:p w:rsidR="00465BE2" w:rsidRPr="00302A40" w:rsidRDefault="00465BE2" w:rsidP="00465BE2">
            <w:pPr>
              <w:pStyle w:val="Default"/>
              <w:rPr>
                <w:rFonts w:ascii="Times New Roman" w:hAnsi="Times New Roman" w:cs="Times New Roman"/>
                <w:color w:val="auto"/>
              </w:rPr>
            </w:pPr>
          </w:p>
        </w:tc>
        <w:tc>
          <w:tcPr>
            <w:tcW w:w="94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6</w:t>
            </w:r>
          </w:p>
        </w:tc>
        <w:tc>
          <w:tcPr>
            <w:tcW w:w="283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Развитие нравственно – эмоциональной отзывчивости на основе способности к восприятию чувств других людей</w:t>
            </w:r>
          </w:p>
        </w:tc>
        <w:tc>
          <w:tcPr>
            <w:tcW w:w="2126"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соотносить свои действия с планируемыми результатам</w:t>
            </w:r>
          </w:p>
        </w:tc>
        <w:tc>
          <w:tcPr>
            <w:tcW w:w="295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работать индивидуально и в группе: формулировать, аргументировать и отстаивать свое мнение.</w:t>
            </w:r>
          </w:p>
        </w:tc>
        <w:tc>
          <w:tcPr>
            <w:tcW w:w="2574"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устанавливать аналогии. Умение строить логическое рассуждение, умозаключение (индуктивное, дедуктивное, по аналогии).</w:t>
            </w:r>
          </w:p>
        </w:tc>
      </w:tr>
      <w:tr w:rsidR="00465BE2" w:rsidRPr="00302A40" w:rsidTr="00465BE2">
        <w:tc>
          <w:tcPr>
            <w:tcW w:w="1818" w:type="dxa"/>
          </w:tcPr>
          <w:p w:rsidR="00465BE2" w:rsidRPr="00302A40" w:rsidRDefault="00465BE2" w:rsidP="00465BE2">
            <w:pPr>
              <w:pStyle w:val="Default"/>
              <w:rPr>
                <w:rFonts w:ascii="Times New Roman" w:hAnsi="Times New Roman" w:cs="Times New Roman"/>
                <w:color w:val="auto"/>
              </w:rPr>
            </w:pPr>
          </w:p>
        </w:tc>
        <w:tc>
          <w:tcPr>
            <w:tcW w:w="2020" w:type="dxa"/>
          </w:tcPr>
          <w:p w:rsidR="00465BE2" w:rsidRPr="00302A40" w:rsidRDefault="00465BE2" w:rsidP="00465BE2">
            <w:pPr>
              <w:pStyle w:val="Default"/>
              <w:rPr>
                <w:rFonts w:ascii="Times New Roman" w:hAnsi="Times New Roman" w:cs="Times New Roman"/>
                <w:color w:val="auto"/>
              </w:rPr>
            </w:pPr>
          </w:p>
        </w:tc>
        <w:tc>
          <w:tcPr>
            <w:tcW w:w="94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7</w:t>
            </w:r>
          </w:p>
        </w:tc>
        <w:tc>
          <w:tcPr>
            <w:tcW w:w="283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 xml:space="preserve">Воспитание российской гражданской идентичности: патриотизма, уважения к </w:t>
            </w:r>
            <w:r w:rsidRPr="00302A40">
              <w:rPr>
                <w:rFonts w:ascii="Times New Roman" w:hAnsi="Times New Roman" w:cs="Times New Roman"/>
                <w:color w:val="auto"/>
              </w:rPr>
              <w:lastRenderedPageBreak/>
              <w:t>Отечеству, прошлое и настоящее многонационального народа России; воспитание чувства ответственности и долга перед Родиной</w:t>
            </w:r>
          </w:p>
        </w:tc>
        <w:tc>
          <w:tcPr>
            <w:tcW w:w="2126"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lastRenderedPageBreak/>
              <w:t xml:space="preserve">Умение определять способы действий в рамках </w:t>
            </w:r>
            <w:r w:rsidRPr="00302A40">
              <w:rPr>
                <w:rFonts w:ascii="Times New Roman" w:hAnsi="Times New Roman" w:cs="Times New Roman"/>
                <w:color w:val="auto"/>
              </w:rPr>
              <w:lastRenderedPageBreak/>
              <w:t>предложенных условий и требований</w:t>
            </w:r>
          </w:p>
        </w:tc>
        <w:tc>
          <w:tcPr>
            <w:tcW w:w="295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lastRenderedPageBreak/>
              <w:t xml:space="preserve">Умение осознанно использовать речевые средства в соответствии с задачей коммуникации </w:t>
            </w:r>
            <w:r w:rsidRPr="00302A40">
              <w:rPr>
                <w:rFonts w:ascii="Times New Roman" w:hAnsi="Times New Roman" w:cs="Times New Roman"/>
                <w:color w:val="auto"/>
              </w:rPr>
              <w:lastRenderedPageBreak/>
              <w:t>для выражения своих чувств, мыслей и потребностей для планирования и регуляции своей деятельности</w:t>
            </w:r>
          </w:p>
        </w:tc>
        <w:tc>
          <w:tcPr>
            <w:tcW w:w="2574"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lastRenderedPageBreak/>
              <w:t xml:space="preserve">Умение строить логическое рассуждение, умозаключение </w:t>
            </w:r>
            <w:r w:rsidRPr="00302A40">
              <w:rPr>
                <w:rFonts w:ascii="Times New Roman" w:hAnsi="Times New Roman" w:cs="Times New Roman"/>
                <w:color w:val="auto"/>
              </w:rPr>
              <w:lastRenderedPageBreak/>
              <w:t>(индуктивное, дедуктивное, по аналогии) и делать выводы</w:t>
            </w:r>
          </w:p>
        </w:tc>
      </w:tr>
      <w:tr w:rsidR="00465BE2" w:rsidRPr="00302A40" w:rsidTr="00465BE2">
        <w:tc>
          <w:tcPr>
            <w:tcW w:w="1818" w:type="dxa"/>
          </w:tcPr>
          <w:p w:rsidR="00465BE2" w:rsidRPr="00302A40" w:rsidRDefault="00465BE2" w:rsidP="00465BE2">
            <w:pPr>
              <w:pStyle w:val="Default"/>
              <w:rPr>
                <w:rFonts w:ascii="Times New Roman" w:hAnsi="Times New Roman" w:cs="Times New Roman"/>
                <w:color w:val="auto"/>
              </w:rPr>
            </w:pPr>
          </w:p>
        </w:tc>
        <w:tc>
          <w:tcPr>
            <w:tcW w:w="2020" w:type="dxa"/>
          </w:tcPr>
          <w:p w:rsidR="00465BE2" w:rsidRPr="00302A40" w:rsidRDefault="00465BE2" w:rsidP="00465BE2">
            <w:pPr>
              <w:pStyle w:val="Default"/>
              <w:rPr>
                <w:rFonts w:ascii="Times New Roman" w:hAnsi="Times New Roman" w:cs="Times New Roman"/>
                <w:color w:val="auto"/>
              </w:rPr>
            </w:pPr>
          </w:p>
        </w:tc>
        <w:tc>
          <w:tcPr>
            <w:tcW w:w="94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8</w:t>
            </w:r>
          </w:p>
        </w:tc>
        <w:tc>
          <w:tcPr>
            <w:tcW w:w="283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tc>
        <w:tc>
          <w:tcPr>
            <w:tcW w:w="2126"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оценивать правильность выполнения учебной задачи, собственные возможности ее решения</w:t>
            </w:r>
          </w:p>
        </w:tc>
        <w:tc>
          <w:tcPr>
            <w:tcW w:w="295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Владение устной и письменной речью. Формирование и развитие компетентности в области использования информационно-коммуникационных технологий</w:t>
            </w:r>
          </w:p>
        </w:tc>
        <w:tc>
          <w:tcPr>
            <w:tcW w:w="2574"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строить логическое рассуждение, умозаключение (индуктивное, дедуктивное, по аналогии) и делать выводы</w:t>
            </w:r>
          </w:p>
        </w:tc>
      </w:tr>
      <w:tr w:rsidR="00465BE2" w:rsidRPr="00302A40" w:rsidTr="00465BE2">
        <w:tc>
          <w:tcPr>
            <w:tcW w:w="1818" w:type="dxa"/>
          </w:tcPr>
          <w:p w:rsidR="00465BE2" w:rsidRPr="00302A40" w:rsidRDefault="00465BE2" w:rsidP="00465BE2">
            <w:pPr>
              <w:pStyle w:val="Default"/>
              <w:rPr>
                <w:rFonts w:ascii="Times New Roman" w:hAnsi="Times New Roman" w:cs="Times New Roman"/>
                <w:color w:val="auto"/>
              </w:rPr>
            </w:pPr>
          </w:p>
        </w:tc>
        <w:tc>
          <w:tcPr>
            <w:tcW w:w="2020" w:type="dxa"/>
          </w:tcPr>
          <w:p w:rsidR="00465BE2" w:rsidRPr="00302A40" w:rsidRDefault="00465BE2" w:rsidP="00465BE2">
            <w:pPr>
              <w:pStyle w:val="Default"/>
              <w:rPr>
                <w:rFonts w:ascii="Times New Roman" w:hAnsi="Times New Roman" w:cs="Times New Roman"/>
                <w:color w:val="auto"/>
              </w:rPr>
            </w:pPr>
          </w:p>
        </w:tc>
        <w:tc>
          <w:tcPr>
            <w:tcW w:w="94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9</w:t>
            </w:r>
          </w:p>
        </w:tc>
        <w:tc>
          <w:tcPr>
            <w:tcW w:w="283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w:t>
            </w:r>
            <w:r w:rsidRPr="00302A40">
              <w:rPr>
                <w:rFonts w:ascii="Times New Roman" w:hAnsi="Times New Roman" w:cs="Times New Roman"/>
                <w:color w:val="auto"/>
              </w:rPr>
              <w:lastRenderedPageBreak/>
              <w:t>исследовательской, творческой и других видов деятельности</w:t>
            </w:r>
          </w:p>
        </w:tc>
        <w:tc>
          <w:tcPr>
            <w:tcW w:w="2126"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lastRenderedPageBreak/>
              <w:t>Владение основами самоконтроля, самооценки, принятия решений и осуществления осознанного выбора в учебной и познавательной деятельной деятельности</w:t>
            </w:r>
          </w:p>
        </w:tc>
        <w:tc>
          <w:tcPr>
            <w:tcW w:w="295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Владение монологической контекстной речью.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w:t>
            </w:r>
          </w:p>
        </w:tc>
        <w:tc>
          <w:tcPr>
            <w:tcW w:w="2574"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строить логическое рассуждение, умозаключение (индуктивное, дедуктивное, по аналогии) и делать выводы.</w:t>
            </w:r>
          </w:p>
        </w:tc>
      </w:tr>
      <w:tr w:rsidR="00465BE2" w:rsidRPr="00302A40" w:rsidTr="00465BE2">
        <w:tc>
          <w:tcPr>
            <w:tcW w:w="1818" w:type="dxa"/>
          </w:tcPr>
          <w:p w:rsidR="00465BE2" w:rsidRPr="00302A40" w:rsidRDefault="00465BE2" w:rsidP="00465BE2">
            <w:pPr>
              <w:pStyle w:val="Default"/>
              <w:rPr>
                <w:rFonts w:ascii="Times New Roman" w:hAnsi="Times New Roman" w:cs="Times New Roman"/>
                <w:b/>
                <w:color w:val="auto"/>
              </w:rPr>
            </w:pPr>
            <w:r w:rsidRPr="00302A40">
              <w:rPr>
                <w:rFonts w:ascii="Times New Roman" w:hAnsi="Times New Roman" w:cs="Times New Roman"/>
                <w:b/>
                <w:color w:val="auto"/>
              </w:rPr>
              <w:lastRenderedPageBreak/>
              <w:t>Экология деревни</w:t>
            </w:r>
          </w:p>
        </w:tc>
        <w:tc>
          <w:tcPr>
            <w:tcW w:w="2020"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 xml:space="preserve">Социальное </w:t>
            </w:r>
          </w:p>
          <w:p w:rsidR="00465BE2" w:rsidRPr="00302A40" w:rsidRDefault="00465BE2" w:rsidP="00465BE2">
            <w:pPr>
              <w:pStyle w:val="Default"/>
              <w:rPr>
                <w:rFonts w:ascii="Times New Roman" w:hAnsi="Times New Roman" w:cs="Times New Roman"/>
                <w:color w:val="auto"/>
              </w:rPr>
            </w:pPr>
          </w:p>
          <w:p w:rsidR="00465BE2" w:rsidRPr="00302A40" w:rsidRDefault="00465BE2" w:rsidP="00465BE2">
            <w:pPr>
              <w:pStyle w:val="Default"/>
              <w:rPr>
                <w:rFonts w:ascii="Times New Roman" w:hAnsi="Times New Roman" w:cs="Times New Roman"/>
                <w:color w:val="auto"/>
              </w:rPr>
            </w:pPr>
          </w:p>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Физкультурно-</w:t>
            </w:r>
          </w:p>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спортивное и оздоровительное</w:t>
            </w:r>
          </w:p>
        </w:tc>
        <w:tc>
          <w:tcPr>
            <w:tcW w:w="94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5</w:t>
            </w:r>
          </w:p>
        </w:tc>
        <w:tc>
          <w:tcPr>
            <w:tcW w:w="283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Личностное самоопределение (Формирование основ экологической культуры, соответствующей современному уровню экологического мышления)</w:t>
            </w:r>
            <w:r w:rsidR="00302A40" w:rsidRPr="00302A40">
              <w:rPr>
                <w:rFonts w:ascii="Times New Roman" w:hAnsi="Times New Roman" w:cs="Times New Roman"/>
                <w:color w:val="auto"/>
              </w:rPr>
              <w:t xml:space="preserve"> </w:t>
            </w:r>
            <w:r w:rsidRPr="00302A40">
              <w:rPr>
                <w:rFonts w:ascii="Times New Roman" w:hAnsi="Times New Roman" w:cs="Times New Roman"/>
                <w:color w:val="auto"/>
              </w:rPr>
              <w:t>развитие опыта экологически ориентированной рефлексивно-оценочной и практической деятельности в жизненных ситуациях)</w:t>
            </w:r>
          </w:p>
        </w:tc>
        <w:tc>
          <w:tcPr>
            <w:tcW w:w="2126"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самостоятельно определять цели обучения. Умение ставить и формулировать новые задачи в учебе и познавательной деятельности</w:t>
            </w:r>
          </w:p>
        </w:tc>
        <w:tc>
          <w:tcPr>
            <w:tcW w:w="295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организовывать учебное сотрудничество и совместную деятельность с учителем и сверстниками. Умение работать индивидуально и в группе: находить общее решение и разрешать конфликты на основе согласования позиций и учета интересов</w:t>
            </w:r>
          </w:p>
        </w:tc>
        <w:tc>
          <w:tcPr>
            <w:tcW w:w="2574"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Формирование и развитие экологического мышления</w:t>
            </w:r>
          </w:p>
        </w:tc>
      </w:tr>
      <w:tr w:rsidR="00465BE2" w:rsidRPr="00302A40" w:rsidTr="00465BE2">
        <w:tc>
          <w:tcPr>
            <w:tcW w:w="1818" w:type="dxa"/>
          </w:tcPr>
          <w:p w:rsidR="00465BE2" w:rsidRPr="00302A40" w:rsidRDefault="00465BE2" w:rsidP="00465BE2">
            <w:pPr>
              <w:pStyle w:val="Default"/>
              <w:rPr>
                <w:rFonts w:ascii="Times New Roman" w:hAnsi="Times New Roman" w:cs="Times New Roman"/>
                <w:color w:val="auto"/>
              </w:rPr>
            </w:pPr>
          </w:p>
        </w:tc>
        <w:tc>
          <w:tcPr>
            <w:tcW w:w="2020" w:type="dxa"/>
          </w:tcPr>
          <w:p w:rsidR="00465BE2" w:rsidRPr="00302A40" w:rsidRDefault="00465BE2" w:rsidP="00465BE2">
            <w:pPr>
              <w:pStyle w:val="Default"/>
              <w:rPr>
                <w:rFonts w:ascii="Times New Roman" w:hAnsi="Times New Roman" w:cs="Times New Roman"/>
                <w:color w:val="auto"/>
              </w:rPr>
            </w:pPr>
          </w:p>
        </w:tc>
        <w:tc>
          <w:tcPr>
            <w:tcW w:w="94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6</w:t>
            </w:r>
          </w:p>
        </w:tc>
        <w:tc>
          <w:tcPr>
            <w:tcW w:w="283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Развитие опыта экологически ориентированной рефлексивно-оценочной и практической деятельности в жизненных ситуация</w:t>
            </w:r>
          </w:p>
        </w:tc>
        <w:tc>
          <w:tcPr>
            <w:tcW w:w="2126"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развивать мотивы и интересы своей познавательной деятельности. Владение основами самоконтроля, самооценки, принятия решений</w:t>
            </w:r>
          </w:p>
        </w:tc>
        <w:tc>
          <w:tcPr>
            <w:tcW w:w="295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работать индивидуально и в группе: формулировать, аргументировать и отстаивать свое мнение</w:t>
            </w:r>
          </w:p>
        </w:tc>
        <w:tc>
          <w:tcPr>
            <w:tcW w:w="2574"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Формирование и развитие экологического мышления, умение применять его в познавательной деятельности</w:t>
            </w:r>
          </w:p>
        </w:tc>
      </w:tr>
      <w:tr w:rsidR="00465BE2" w:rsidRPr="00302A40" w:rsidTr="00465BE2">
        <w:tc>
          <w:tcPr>
            <w:tcW w:w="1818" w:type="dxa"/>
          </w:tcPr>
          <w:p w:rsidR="00465BE2" w:rsidRPr="00302A40" w:rsidRDefault="00465BE2" w:rsidP="00465BE2">
            <w:pPr>
              <w:pStyle w:val="Default"/>
              <w:rPr>
                <w:rFonts w:ascii="Times New Roman" w:hAnsi="Times New Roman" w:cs="Times New Roman"/>
                <w:color w:val="auto"/>
              </w:rPr>
            </w:pPr>
          </w:p>
        </w:tc>
        <w:tc>
          <w:tcPr>
            <w:tcW w:w="2020" w:type="dxa"/>
          </w:tcPr>
          <w:p w:rsidR="00465BE2" w:rsidRPr="00302A40" w:rsidRDefault="00465BE2" w:rsidP="00465BE2">
            <w:pPr>
              <w:pStyle w:val="Default"/>
              <w:rPr>
                <w:rFonts w:ascii="Times New Roman" w:hAnsi="Times New Roman" w:cs="Times New Roman"/>
                <w:color w:val="auto"/>
              </w:rPr>
            </w:pPr>
          </w:p>
        </w:tc>
        <w:tc>
          <w:tcPr>
            <w:tcW w:w="94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7</w:t>
            </w:r>
          </w:p>
        </w:tc>
        <w:tc>
          <w:tcPr>
            <w:tcW w:w="283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 xml:space="preserve">Формирование ценности здорового и безопасного образа жизни; усвоение правил индивидуального </w:t>
            </w:r>
            <w:r w:rsidRPr="00302A40">
              <w:rPr>
                <w:rFonts w:ascii="Times New Roman" w:hAnsi="Times New Roman" w:cs="Times New Roman"/>
                <w:color w:val="auto"/>
              </w:rPr>
              <w:lastRenderedPageBreak/>
              <w:t>и коллективного безопасного поведения в чрезвычайных ситуациях, угрожающих жизни и здоровью людей, правил поведения на транспорте и на дорогах</w:t>
            </w:r>
          </w:p>
        </w:tc>
        <w:tc>
          <w:tcPr>
            <w:tcW w:w="2126"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lastRenderedPageBreak/>
              <w:t xml:space="preserve">Умение определять способы действий в рамках </w:t>
            </w:r>
            <w:r w:rsidRPr="00302A40">
              <w:rPr>
                <w:rFonts w:ascii="Times New Roman" w:hAnsi="Times New Roman" w:cs="Times New Roman"/>
                <w:color w:val="auto"/>
              </w:rPr>
              <w:lastRenderedPageBreak/>
              <w:t>предложенных условий и требований</w:t>
            </w:r>
          </w:p>
        </w:tc>
        <w:tc>
          <w:tcPr>
            <w:tcW w:w="295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lastRenderedPageBreak/>
              <w:t xml:space="preserve">Умение осознанно использовать речевые средства в соответствии с задачей коммуникации </w:t>
            </w:r>
            <w:r w:rsidRPr="00302A40">
              <w:rPr>
                <w:rFonts w:ascii="Times New Roman" w:hAnsi="Times New Roman" w:cs="Times New Roman"/>
                <w:color w:val="auto"/>
              </w:rPr>
              <w:lastRenderedPageBreak/>
              <w:t>для выражения своих чувств, мыслей и потребностей для планирования и регуляции своей деятельности</w:t>
            </w:r>
          </w:p>
        </w:tc>
        <w:tc>
          <w:tcPr>
            <w:tcW w:w="2574"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lastRenderedPageBreak/>
              <w:t xml:space="preserve">Формирование и развитие экологического мышления, умение </w:t>
            </w:r>
            <w:r w:rsidRPr="00302A40">
              <w:rPr>
                <w:rFonts w:ascii="Times New Roman" w:hAnsi="Times New Roman" w:cs="Times New Roman"/>
                <w:color w:val="auto"/>
              </w:rPr>
              <w:lastRenderedPageBreak/>
              <w:t>применять его в познавательной и коммуникативной деятельности.</w:t>
            </w:r>
          </w:p>
        </w:tc>
      </w:tr>
      <w:tr w:rsidR="00465BE2" w:rsidRPr="00302A40" w:rsidTr="00465BE2">
        <w:tc>
          <w:tcPr>
            <w:tcW w:w="1818" w:type="dxa"/>
          </w:tcPr>
          <w:p w:rsidR="00465BE2" w:rsidRPr="00302A40" w:rsidRDefault="00465BE2" w:rsidP="00465BE2">
            <w:pPr>
              <w:pStyle w:val="Default"/>
              <w:rPr>
                <w:rFonts w:ascii="Times New Roman" w:hAnsi="Times New Roman" w:cs="Times New Roman"/>
                <w:color w:val="auto"/>
              </w:rPr>
            </w:pPr>
          </w:p>
        </w:tc>
        <w:tc>
          <w:tcPr>
            <w:tcW w:w="2020" w:type="dxa"/>
          </w:tcPr>
          <w:p w:rsidR="00465BE2" w:rsidRPr="00302A40" w:rsidRDefault="00465BE2" w:rsidP="00465BE2">
            <w:pPr>
              <w:pStyle w:val="Default"/>
              <w:rPr>
                <w:rFonts w:ascii="Times New Roman" w:hAnsi="Times New Roman" w:cs="Times New Roman"/>
                <w:color w:val="auto"/>
              </w:rPr>
            </w:pPr>
          </w:p>
        </w:tc>
        <w:tc>
          <w:tcPr>
            <w:tcW w:w="94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8</w:t>
            </w:r>
          </w:p>
        </w:tc>
        <w:tc>
          <w:tcPr>
            <w:tcW w:w="283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tc>
        <w:tc>
          <w:tcPr>
            <w:tcW w:w="2126"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самостоятельно планировать пути достижения целей, в том числе альтернативные.</w:t>
            </w:r>
          </w:p>
        </w:tc>
        <w:tc>
          <w:tcPr>
            <w:tcW w:w="295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Формирование и развитие компетентности в области использования информационно-коммуникационных технологий</w:t>
            </w:r>
          </w:p>
        </w:tc>
        <w:tc>
          <w:tcPr>
            <w:tcW w:w="2574"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Формирование и развитие экологического мышления, умение применять его в познавательной, коммуникативной деятельности и социальной практике</w:t>
            </w:r>
          </w:p>
        </w:tc>
      </w:tr>
      <w:tr w:rsidR="00465BE2" w:rsidRPr="00302A40" w:rsidTr="00465BE2">
        <w:tc>
          <w:tcPr>
            <w:tcW w:w="1818" w:type="dxa"/>
          </w:tcPr>
          <w:p w:rsidR="00465BE2" w:rsidRPr="00302A40" w:rsidRDefault="00465BE2" w:rsidP="00465BE2">
            <w:pPr>
              <w:pStyle w:val="Default"/>
              <w:rPr>
                <w:rFonts w:ascii="Times New Roman" w:hAnsi="Times New Roman" w:cs="Times New Roman"/>
                <w:color w:val="auto"/>
              </w:rPr>
            </w:pPr>
          </w:p>
        </w:tc>
        <w:tc>
          <w:tcPr>
            <w:tcW w:w="2020" w:type="dxa"/>
          </w:tcPr>
          <w:p w:rsidR="00465BE2" w:rsidRPr="00302A40" w:rsidRDefault="00465BE2" w:rsidP="00465BE2">
            <w:pPr>
              <w:pStyle w:val="Default"/>
              <w:rPr>
                <w:rFonts w:ascii="Times New Roman" w:hAnsi="Times New Roman" w:cs="Times New Roman"/>
                <w:color w:val="auto"/>
              </w:rPr>
            </w:pPr>
          </w:p>
        </w:tc>
        <w:tc>
          <w:tcPr>
            <w:tcW w:w="94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9</w:t>
            </w:r>
          </w:p>
        </w:tc>
        <w:tc>
          <w:tcPr>
            <w:tcW w:w="283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 xml:space="preserve">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w:t>
            </w:r>
            <w:r w:rsidRPr="00302A40">
              <w:rPr>
                <w:rFonts w:ascii="Times New Roman" w:hAnsi="Times New Roman" w:cs="Times New Roman"/>
                <w:color w:val="auto"/>
              </w:rPr>
              <w:lastRenderedPageBreak/>
              <w:t>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tc>
        <w:tc>
          <w:tcPr>
            <w:tcW w:w="2126"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lastRenderedPageBreak/>
              <w:t>Владение основами самоконтроля, самооценки, принятия решений и осуществления осознанного выбора в учебной и познавательной деятельности</w:t>
            </w:r>
          </w:p>
        </w:tc>
        <w:tc>
          <w:tcPr>
            <w:tcW w:w="295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w:t>
            </w:r>
          </w:p>
        </w:tc>
        <w:tc>
          <w:tcPr>
            <w:tcW w:w="2574"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Формирование и развитие экологического мышления, умение применять его в познавательной, коммуникативной деятельности, социальной практике и профессиональной ориентации</w:t>
            </w:r>
          </w:p>
        </w:tc>
      </w:tr>
      <w:tr w:rsidR="00465BE2" w:rsidRPr="00302A40" w:rsidTr="00465BE2">
        <w:trPr>
          <w:trHeight w:val="1070"/>
        </w:trPr>
        <w:tc>
          <w:tcPr>
            <w:tcW w:w="1818" w:type="dxa"/>
          </w:tcPr>
          <w:p w:rsidR="00465BE2" w:rsidRPr="00302A40" w:rsidRDefault="00465BE2" w:rsidP="00465BE2">
            <w:pPr>
              <w:pStyle w:val="Default"/>
              <w:rPr>
                <w:rFonts w:ascii="Times New Roman" w:hAnsi="Times New Roman" w:cs="Times New Roman"/>
                <w:b/>
                <w:color w:val="auto"/>
              </w:rPr>
            </w:pPr>
            <w:r w:rsidRPr="00302A40">
              <w:rPr>
                <w:rFonts w:ascii="Times New Roman" w:hAnsi="Times New Roman" w:cs="Times New Roman"/>
                <w:b/>
                <w:color w:val="auto"/>
              </w:rPr>
              <w:lastRenderedPageBreak/>
              <w:t xml:space="preserve">Интеллекту-альная игра </w:t>
            </w:r>
          </w:p>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b/>
                <w:color w:val="auto"/>
              </w:rPr>
              <w:t xml:space="preserve"> «Что? Где? Когда?»</w:t>
            </w:r>
          </w:p>
        </w:tc>
        <w:tc>
          <w:tcPr>
            <w:tcW w:w="2020"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Интеллектуальное</w:t>
            </w:r>
          </w:p>
        </w:tc>
        <w:tc>
          <w:tcPr>
            <w:tcW w:w="94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5</w:t>
            </w:r>
          </w:p>
        </w:tc>
        <w:tc>
          <w:tcPr>
            <w:tcW w:w="283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Личностное самоопределение (формирование ответственного отношения к учению, готовности и способности обучающихся к саморазвитию, самообразованию на основе мотивации к обучению и познанию</w:t>
            </w:r>
          </w:p>
        </w:tc>
        <w:tc>
          <w:tcPr>
            <w:tcW w:w="2126"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ставить и формулировать новые задачи в учебе и познавательной деятельности. Умение развивать мотивы и интересы своей познавательной деятельности</w:t>
            </w:r>
          </w:p>
        </w:tc>
        <w:tc>
          <w:tcPr>
            <w:tcW w:w="295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работать индивидуально и в группе: находить общее решение и разрешать конфликты на основе согласования позиций и учета интересов</w:t>
            </w:r>
          </w:p>
        </w:tc>
        <w:tc>
          <w:tcPr>
            <w:tcW w:w="2574"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создавать обобщения. Умение классифицировать. Умение устанавливать причинно-следственные связи</w:t>
            </w:r>
          </w:p>
        </w:tc>
      </w:tr>
      <w:tr w:rsidR="00465BE2" w:rsidRPr="00302A40" w:rsidTr="00465BE2">
        <w:tc>
          <w:tcPr>
            <w:tcW w:w="1818" w:type="dxa"/>
          </w:tcPr>
          <w:p w:rsidR="00465BE2" w:rsidRPr="00302A40" w:rsidRDefault="00465BE2" w:rsidP="00465BE2">
            <w:pPr>
              <w:pStyle w:val="Default"/>
              <w:rPr>
                <w:rFonts w:ascii="Times New Roman" w:hAnsi="Times New Roman" w:cs="Times New Roman"/>
                <w:color w:val="auto"/>
              </w:rPr>
            </w:pPr>
          </w:p>
        </w:tc>
        <w:tc>
          <w:tcPr>
            <w:tcW w:w="2020" w:type="dxa"/>
          </w:tcPr>
          <w:p w:rsidR="00465BE2" w:rsidRPr="00302A40" w:rsidRDefault="00465BE2" w:rsidP="00465BE2">
            <w:pPr>
              <w:pStyle w:val="Default"/>
              <w:rPr>
                <w:rFonts w:ascii="Times New Roman" w:hAnsi="Times New Roman" w:cs="Times New Roman"/>
                <w:color w:val="auto"/>
              </w:rPr>
            </w:pPr>
          </w:p>
        </w:tc>
        <w:tc>
          <w:tcPr>
            <w:tcW w:w="94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6</w:t>
            </w:r>
          </w:p>
        </w:tc>
        <w:tc>
          <w:tcPr>
            <w:tcW w:w="283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 xml:space="preserve">Развитие картины мира как порождения трудовой предметно-преобразующей деятельности человека, развития познавательных интересов, учебных </w:t>
            </w:r>
            <w:r w:rsidRPr="00302A40">
              <w:rPr>
                <w:rFonts w:ascii="Times New Roman" w:hAnsi="Times New Roman" w:cs="Times New Roman"/>
                <w:color w:val="auto"/>
              </w:rPr>
              <w:lastRenderedPageBreak/>
              <w:t>мотивов</w:t>
            </w:r>
          </w:p>
        </w:tc>
        <w:tc>
          <w:tcPr>
            <w:tcW w:w="2126"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lastRenderedPageBreak/>
              <w:t>Владение основами самоконтроля, самооценки, принятия решений</w:t>
            </w:r>
          </w:p>
        </w:tc>
        <w:tc>
          <w:tcPr>
            <w:tcW w:w="295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работать индивидуально и в группе: формулировать, аргументировать и отстаивать свое мнение</w:t>
            </w:r>
          </w:p>
        </w:tc>
        <w:tc>
          <w:tcPr>
            <w:tcW w:w="2574"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 xml:space="preserve">Умение устанавливать аналогии. Умение строить логическое рассуждение, умозаключение (индуктивное, дедуктивное, по </w:t>
            </w:r>
            <w:r w:rsidRPr="00302A40">
              <w:rPr>
                <w:rFonts w:ascii="Times New Roman" w:hAnsi="Times New Roman" w:cs="Times New Roman"/>
                <w:color w:val="auto"/>
              </w:rPr>
              <w:lastRenderedPageBreak/>
              <w:t>аналогии)</w:t>
            </w:r>
          </w:p>
        </w:tc>
      </w:tr>
      <w:tr w:rsidR="00465BE2" w:rsidRPr="00302A40" w:rsidTr="00465BE2">
        <w:tc>
          <w:tcPr>
            <w:tcW w:w="1818" w:type="dxa"/>
          </w:tcPr>
          <w:p w:rsidR="00465BE2" w:rsidRPr="00302A40" w:rsidRDefault="00465BE2" w:rsidP="00465BE2">
            <w:pPr>
              <w:pStyle w:val="Default"/>
              <w:rPr>
                <w:rFonts w:ascii="Times New Roman" w:hAnsi="Times New Roman" w:cs="Times New Roman"/>
                <w:color w:val="auto"/>
              </w:rPr>
            </w:pPr>
          </w:p>
        </w:tc>
        <w:tc>
          <w:tcPr>
            <w:tcW w:w="2020" w:type="dxa"/>
          </w:tcPr>
          <w:p w:rsidR="00465BE2" w:rsidRPr="00302A40" w:rsidRDefault="00465BE2" w:rsidP="00465BE2">
            <w:pPr>
              <w:pStyle w:val="Default"/>
              <w:rPr>
                <w:rFonts w:ascii="Times New Roman" w:hAnsi="Times New Roman" w:cs="Times New Roman"/>
                <w:color w:val="auto"/>
              </w:rPr>
            </w:pPr>
          </w:p>
        </w:tc>
        <w:tc>
          <w:tcPr>
            <w:tcW w:w="94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7</w:t>
            </w:r>
          </w:p>
        </w:tc>
        <w:tc>
          <w:tcPr>
            <w:tcW w:w="283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w:t>
            </w:r>
          </w:p>
        </w:tc>
        <w:tc>
          <w:tcPr>
            <w:tcW w:w="2126"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самостоятельно планировать пути достижения целей.</w:t>
            </w:r>
          </w:p>
        </w:tc>
        <w:tc>
          <w:tcPr>
            <w:tcW w:w="295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w:t>
            </w:r>
          </w:p>
        </w:tc>
        <w:tc>
          <w:tcPr>
            <w:tcW w:w="2574"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самостоятельно выбирать основания и критерии для классификации. Умение строить логическое рассуждение, умозаключение (индуктивное, дедуктивное, по аналогии) и делать выводы</w:t>
            </w:r>
          </w:p>
        </w:tc>
      </w:tr>
      <w:tr w:rsidR="00465BE2" w:rsidRPr="00302A40" w:rsidTr="00465BE2">
        <w:tc>
          <w:tcPr>
            <w:tcW w:w="1818" w:type="dxa"/>
          </w:tcPr>
          <w:p w:rsidR="00465BE2" w:rsidRPr="00302A40" w:rsidRDefault="00465BE2" w:rsidP="00465BE2">
            <w:pPr>
              <w:pStyle w:val="Default"/>
              <w:rPr>
                <w:rFonts w:ascii="Times New Roman" w:hAnsi="Times New Roman" w:cs="Times New Roman"/>
                <w:color w:val="auto"/>
              </w:rPr>
            </w:pPr>
          </w:p>
        </w:tc>
        <w:tc>
          <w:tcPr>
            <w:tcW w:w="2020" w:type="dxa"/>
          </w:tcPr>
          <w:p w:rsidR="00465BE2" w:rsidRPr="00302A40" w:rsidRDefault="00465BE2" w:rsidP="00465BE2">
            <w:pPr>
              <w:pStyle w:val="Default"/>
              <w:rPr>
                <w:rFonts w:ascii="Times New Roman" w:hAnsi="Times New Roman" w:cs="Times New Roman"/>
                <w:color w:val="auto"/>
              </w:rPr>
            </w:pPr>
          </w:p>
        </w:tc>
        <w:tc>
          <w:tcPr>
            <w:tcW w:w="94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8</w:t>
            </w:r>
          </w:p>
        </w:tc>
        <w:tc>
          <w:tcPr>
            <w:tcW w:w="283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w:t>
            </w:r>
          </w:p>
        </w:tc>
        <w:tc>
          <w:tcPr>
            <w:tcW w:w="2126"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оценивать правильность выполнения учебной задачи, собственные возможности ее решения</w:t>
            </w:r>
          </w:p>
        </w:tc>
        <w:tc>
          <w:tcPr>
            <w:tcW w:w="295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Формирование и развитие компетентности в области использования информационно-коммуникационных технологий</w:t>
            </w:r>
          </w:p>
        </w:tc>
        <w:tc>
          <w:tcPr>
            <w:tcW w:w="2574"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Формирование и развитие компетентности в области использования информационно-коммуникационных технологий</w:t>
            </w:r>
          </w:p>
        </w:tc>
      </w:tr>
      <w:tr w:rsidR="00465BE2" w:rsidRPr="00302A40" w:rsidTr="00465BE2">
        <w:tc>
          <w:tcPr>
            <w:tcW w:w="1818" w:type="dxa"/>
          </w:tcPr>
          <w:p w:rsidR="00465BE2" w:rsidRPr="00302A40" w:rsidRDefault="00465BE2" w:rsidP="00465BE2">
            <w:pPr>
              <w:pStyle w:val="Default"/>
              <w:rPr>
                <w:rFonts w:ascii="Times New Roman" w:hAnsi="Times New Roman" w:cs="Times New Roman"/>
                <w:color w:val="auto"/>
              </w:rPr>
            </w:pPr>
          </w:p>
        </w:tc>
        <w:tc>
          <w:tcPr>
            <w:tcW w:w="2020" w:type="dxa"/>
          </w:tcPr>
          <w:p w:rsidR="00465BE2" w:rsidRPr="00302A40" w:rsidRDefault="00465BE2" w:rsidP="00465BE2">
            <w:pPr>
              <w:pStyle w:val="Default"/>
              <w:rPr>
                <w:rFonts w:ascii="Times New Roman" w:hAnsi="Times New Roman" w:cs="Times New Roman"/>
                <w:color w:val="auto"/>
              </w:rPr>
            </w:pPr>
          </w:p>
        </w:tc>
        <w:tc>
          <w:tcPr>
            <w:tcW w:w="94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9</w:t>
            </w:r>
          </w:p>
        </w:tc>
        <w:tc>
          <w:tcPr>
            <w:tcW w:w="283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 xml:space="preserve">формирование целостного мировоззрения, соответствующего современному уровню развития науки и общественной практики, </w:t>
            </w:r>
            <w:r w:rsidRPr="00302A40">
              <w:rPr>
                <w:rFonts w:ascii="Times New Roman" w:hAnsi="Times New Roman" w:cs="Times New Roman"/>
                <w:color w:val="auto"/>
              </w:rPr>
              <w:lastRenderedPageBreak/>
              <w:t>учитывающего социальное, культурное, языковое, духовное многообразие современного мира</w:t>
            </w:r>
          </w:p>
        </w:tc>
        <w:tc>
          <w:tcPr>
            <w:tcW w:w="2126"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lastRenderedPageBreak/>
              <w:t xml:space="preserve">Владение основами самоконтроля, самооценки, принятия решений и осуществления </w:t>
            </w:r>
            <w:r w:rsidRPr="00302A40">
              <w:rPr>
                <w:rFonts w:ascii="Times New Roman" w:hAnsi="Times New Roman" w:cs="Times New Roman"/>
                <w:color w:val="auto"/>
              </w:rPr>
              <w:lastRenderedPageBreak/>
              <w:t>осознанного выбора в учебной и познавательной деятельности</w:t>
            </w:r>
          </w:p>
        </w:tc>
        <w:tc>
          <w:tcPr>
            <w:tcW w:w="295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lastRenderedPageBreak/>
              <w:t xml:space="preserve">Умение осознанно использовать речевые средства в соответствии с задачей коммуникации для выражения своих чувств, мыслей и потребностей для </w:t>
            </w:r>
            <w:r w:rsidRPr="00302A40">
              <w:rPr>
                <w:rFonts w:ascii="Times New Roman" w:hAnsi="Times New Roman" w:cs="Times New Roman"/>
                <w:color w:val="auto"/>
              </w:rPr>
              <w:lastRenderedPageBreak/>
              <w:t>планирования и регуляции своей деятельности</w:t>
            </w:r>
          </w:p>
        </w:tc>
        <w:tc>
          <w:tcPr>
            <w:tcW w:w="2574"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lastRenderedPageBreak/>
              <w:t>Умение преобразовывать знаки и символы, модели и схемы для решения учебных и познавательных задач.</w:t>
            </w:r>
          </w:p>
        </w:tc>
      </w:tr>
      <w:tr w:rsidR="00465BE2" w:rsidRPr="00302A40" w:rsidTr="00465BE2">
        <w:tc>
          <w:tcPr>
            <w:tcW w:w="1818" w:type="dxa"/>
          </w:tcPr>
          <w:p w:rsidR="00465BE2" w:rsidRPr="00302A40" w:rsidRDefault="00465BE2" w:rsidP="00465BE2">
            <w:pPr>
              <w:pStyle w:val="Default"/>
              <w:rPr>
                <w:rFonts w:ascii="Times New Roman" w:hAnsi="Times New Roman" w:cs="Times New Roman"/>
                <w:b/>
                <w:color w:val="auto"/>
              </w:rPr>
            </w:pPr>
            <w:r w:rsidRPr="00302A40">
              <w:rPr>
                <w:rFonts w:ascii="Times New Roman" w:hAnsi="Times New Roman" w:cs="Times New Roman"/>
                <w:b/>
                <w:color w:val="auto"/>
              </w:rPr>
              <w:lastRenderedPageBreak/>
              <w:t>День народного единства</w:t>
            </w:r>
          </w:p>
        </w:tc>
        <w:tc>
          <w:tcPr>
            <w:tcW w:w="2020"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Духовно-нравственное</w:t>
            </w:r>
          </w:p>
          <w:p w:rsidR="00465BE2" w:rsidRPr="00302A40" w:rsidRDefault="00465BE2" w:rsidP="00465BE2">
            <w:pPr>
              <w:pStyle w:val="Default"/>
              <w:rPr>
                <w:rFonts w:ascii="Times New Roman" w:hAnsi="Times New Roman" w:cs="Times New Roman"/>
                <w:color w:val="auto"/>
              </w:rPr>
            </w:pPr>
          </w:p>
          <w:p w:rsidR="00465BE2" w:rsidRPr="00302A40" w:rsidRDefault="00465BE2" w:rsidP="00465BE2">
            <w:pPr>
              <w:pStyle w:val="Default"/>
              <w:rPr>
                <w:rFonts w:ascii="Times New Roman" w:hAnsi="Times New Roman" w:cs="Times New Roman"/>
                <w:color w:val="auto"/>
              </w:rPr>
            </w:pPr>
          </w:p>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 xml:space="preserve">Культурное </w:t>
            </w:r>
          </w:p>
          <w:p w:rsidR="00465BE2" w:rsidRPr="00302A40" w:rsidRDefault="00465BE2" w:rsidP="00465BE2">
            <w:pPr>
              <w:pStyle w:val="Default"/>
              <w:rPr>
                <w:rFonts w:ascii="Times New Roman" w:hAnsi="Times New Roman" w:cs="Times New Roman"/>
                <w:color w:val="auto"/>
              </w:rPr>
            </w:pPr>
          </w:p>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Социальное</w:t>
            </w:r>
          </w:p>
          <w:p w:rsidR="00465BE2" w:rsidRPr="00302A40" w:rsidRDefault="00465BE2" w:rsidP="00465BE2">
            <w:pPr>
              <w:pStyle w:val="Default"/>
              <w:rPr>
                <w:rFonts w:ascii="Times New Roman" w:hAnsi="Times New Roman" w:cs="Times New Roman"/>
                <w:color w:val="auto"/>
              </w:rPr>
            </w:pPr>
          </w:p>
        </w:tc>
        <w:tc>
          <w:tcPr>
            <w:tcW w:w="94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5</w:t>
            </w:r>
          </w:p>
        </w:tc>
        <w:tc>
          <w:tcPr>
            <w:tcW w:w="283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Личностное самоопределение (Развитие образа мира как единого и целостного при разнообразии культур, национальностей, религий)</w:t>
            </w:r>
          </w:p>
        </w:tc>
        <w:tc>
          <w:tcPr>
            <w:tcW w:w="2126"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развивать мотивы и интересы своей познавательной деятельности.</w:t>
            </w:r>
          </w:p>
        </w:tc>
        <w:tc>
          <w:tcPr>
            <w:tcW w:w="295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организовывать учебное сотрудничество и совместную деятельность с учителем и сверстниками.</w:t>
            </w:r>
          </w:p>
        </w:tc>
        <w:tc>
          <w:tcPr>
            <w:tcW w:w="2574"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определять понятия</w:t>
            </w:r>
          </w:p>
        </w:tc>
      </w:tr>
      <w:tr w:rsidR="00465BE2" w:rsidRPr="00302A40" w:rsidTr="00465BE2">
        <w:tc>
          <w:tcPr>
            <w:tcW w:w="1818" w:type="dxa"/>
          </w:tcPr>
          <w:p w:rsidR="00465BE2" w:rsidRPr="00302A40" w:rsidRDefault="00465BE2" w:rsidP="00465BE2">
            <w:pPr>
              <w:pStyle w:val="Default"/>
              <w:rPr>
                <w:rFonts w:ascii="Times New Roman" w:hAnsi="Times New Roman" w:cs="Times New Roman"/>
                <w:color w:val="auto"/>
              </w:rPr>
            </w:pPr>
          </w:p>
        </w:tc>
        <w:tc>
          <w:tcPr>
            <w:tcW w:w="2020" w:type="dxa"/>
          </w:tcPr>
          <w:p w:rsidR="00465BE2" w:rsidRPr="00302A40" w:rsidRDefault="00465BE2" w:rsidP="00465BE2">
            <w:pPr>
              <w:pStyle w:val="Default"/>
              <w:rPr>
                <w:rFonts w:ascii="Times New Roman" w:hAnsi="Times New Roman" w:cs="Times New Roman"/>
                <w:color w:val="auto"/>
              </w:rPr>
            </w:pPr>
          </w:p>
        </w:tc>
        <w:tc>
          <w:tcPr>
            <w:tcW w:w="94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6</w:t>
            </w:r>
          </w:p>
        </w:tc>
        <w:tc>
          <w:tcPr>
            <w:tcW w:w="283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Развитие отказа от деления на «своих» и «чужих», уважение истории и культуры всех народов, развитие толерантности</w:t>
            </w:r>
          </w:p>
        </w:tc>
        <w:tc>
          <w:tcPr>
            <w:tcW w:w="2126"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осуществлять контроль своей деятельности в процессе достижения результатов</w:t>
            </w:r>
          </w:p>
        </w:tc>
        <w:tc>
          <w:tcPr>
            <w:tcW w:w="295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работать индивидуально и в группе: находить общее решение и разрешать конфликты на основе согласования позиций и учета интересов</w:t>
            </w:r>
          </w:p>
        </w:tc>
        <w:tc>
          <w:tcPr>
            <w:tcW w:w="2574"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применять знаки и символы, модели и схемы для решения учебных и познавательных задач</w:t>
            </w:r>
          </w:p>
        </w:tc>
      </w:tr>
      <w:tr w:rsidR="00465BE2" w:rsidRPr="00302A40" w:rsidTr="00465BE2">
        <w:tc>
          <w:tcPr>
            <w:tcW w:w="1818" w:type="dxa"/>
          </w:tcPr>
          <w:p w:rsidR="00465BE2" w:rsidRPr="00302A40" w:rsidRDefault="00465BE2" w:rsidP="00465BE2">
            <w:pPr>
              <w:pStyle w:val="Default"/>
              <w:rPr>
                <w:rFonts w:ascii="Times New Roman" w:hAnsi="Times New Roman" w:cs="Times New Roman"/>
                <w:color w:val="auto"/>
              </w:rPr>
            </w:pPr>
          </w:p>
        </w:tc>
        <w:tc>
          <w:tcPr>
            <w:tcW w:w="2020" w:type="dxa"/>
          </w:tcPr>
          <w:p w:rsidR="00465BE2" w:rsidRPr="00302A40" w:rsidRDefault="00465BE2" w:rsidP="00465BE2">
            <w:pPr>
              <w:pStyle w:val="Default"/>
              <w:rPr>
                <w:rFonts w:ascii="Times New Roman" w:hAnsi="Times New Roman" w:cs="Times New Roman"/>
                <w:color w:val="auto"/>
              </w:rPr>
            </w:pPr>
          </w:p>
        </w:tc>
        <w:tc>
          <w:tcPr>
            <w:tcW w:w="94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7</w:t>
            </w:r>
          </w:p>
        </w:tc>
        <w:tc>
          <w:tcPr>
            <w:tcW w:w="283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 xml:space="preserve">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w:t>
            </w:r>
            <w:r w:rsidRPr="00302A40">
              <w:rPr>
                <w:rFonts w:ascii="Times New Roman" w:hAnsi="Times New Roman" w:cs="Times New Roman"/>
                <w:color w:val="auto"/>
              </w:rPr>
              <w:lastRenderedPageBreak/>
              <w:t>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tc>
        <w:tc>
          <w:tcPr>
            <w:tcW w:w="2126"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lastRenderedPageBreak/>
              <w:t>Умение определять способы действий в рамках предложенных условий и требований</w:t>
            </w:r>
          </w:p>
        </w:tc>
        <w:tc>
          <w:tcPr>
            <w:tcW w:w="295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w:t>
            </w:r>
          </w:p>
        </w:tc>
        <w:tc>
          <w:tcPr>
            <w:tcW w:w="2574"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 xml:space="preserve">Умение самостоятельно выбирать основания и критерии для классификации. Умение строить логическое рассуждение, умозаключение (индуктивное, дедуктивное, по аналогии) и делать </w:t>
            </w:r>
            <w:r w:rsidRPr="00302A40">
              <w:rPr>
                <w:rFonts w:ascii="Times New Roman" w:hAnsi="Times New Roman" w:cs="Times New Roman"/>
                <w:color w:val="auto"/>
              </w:rPr>
              <w:lastRenderedPageBreak/>
              <w:t>выводы</w:t>
            </w:r>
          </w:p>
        </w:tc>
      </w:tr>
      <w:tr w:rsidR="00465BE2" w:rsidRPr="00302A40" w:rsidTr="00465BE2">
        <w:tc>
          <w:tcPr>
            <w:tcW w:w="1818" w:type="dxa"/>
          </w:tcPr>
          <w:p w:rsidR="00465BE2" w:rsidRPr="00302A40" w:rsidRDefault="00465BE2" w:rsidP="00465BE2">
            <w:pPr>
              <w:pStyle w:val="Default"/>
              <w:rPr>
                <w:rFonts w:ascii="Times New Roman" w:hAnsi="Times New Roman" w:cs="Times New Roman"/>
                <w:color w:val="auto"/>
              </w:rPr>
            </w:pPr>
          </w:p>
        </w:tc>
        <w:tc>
          <w:tcPr>
            <w:tcW w:w="2020" w:type="dxa"/>
          </w:tcPr>
          <w:p w:rsidR="00465BE2" w:rsidRPr="00302A40" w:rsidRDefault="00465BE2" w:rsidP="00465BE2">
            <w:pPr>
              <w:pStyle w:val="Default"/>
              <w:rPr>
                <w:rFonts w:ascii="Times New Roman" w:hAnsi="Times New Roman" w:cs="Times New Roman"/>
                <w:color w:val="auto"/>
              </w:rPr>
            </w:pPr>
          </w:p>
        </w:tc>
        <w:tc>
          <w:tcPr>
            <w:tcW w:w="94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8</w:t>
            </w:r>
          </w:p>
        </w:tc>
        <w:tc>
          <w:tcPr>
            <w:tcW w:w="283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tc>
        <w:tc>
          <w:tcPr>
            <w:tcW w:w="2126"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оценивать правильность выполнения учебной задачи, собственные возможности ее решения</w:t>
            </w:r>
          </w:p>
        </w:tc>
        <w:tc>
          <w:tcPr>
            <w:tcW w:w="295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Формирование и развитие компетентности в области использования информационно-коммуникационных технологий</w:t>
            </w:r>
          </w:p>
        </w:tc>
        <w:tc>
          <w:tcPr>
            <w:tcW w:w="2574"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преобразовывать знаки и символы, модели и схемы</w:t>
            </w:r>
          </w:p>
        </w:tc>
      </w:tr>
      <w:tr w:rsidR="00465BE2" w:rsidRPr="00302A40" w:rsidTr="00465BE2">
        <w:tc>
          <w:tcPr>
            <w:tcW w:w="1818" w:type="dxa"/>
          </w:tcPr>
          <w:p w:rsidR="00465BE2" w:rsidRPr="00302A40" w:rsidRDefault="00465BE2" w:rsidP="00465BE2">
            <w:pPr>
              <w:pStyle w:val="Default"/>
              <w:rPr>
                <w:rFonts w:ascii="Times New Roman" w:hAnsi="Times New Roman" w:cs="Times New Roman"/>
                <w:color w:val="auto"/>
              </w:rPr>
            </w:pPr>
          </w:p>
        </w:tc>
        <w:tc>
          <w:tcPr>
            <w:tcW w:w="2020" w:type="dxa"/>
          </w:tcPr>
          <w:p w:rsidR="00465BE2" w:rsidRPr="00302A40" w:rsidRDefault="00465BE2" w:rsidP="00465BE2">
            <w:pPr>
              <w:pStyle w:val="Default"/>
              <w:rPr>
                <w:rFonts w:ascii="Times New Roman" w:hAnsi="Times New Roman" w:cs="Times New Roman"/>
                <w:color w:val="auto"/>
              </w:rPr>
            </w:pPr>
          </w:p>
        </w:tc>
        <w:tc>
          <w:tcPr>
            <w:tcW w:w="94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9</w:t>
            </w:r>
          </w:p>
        </w:tc>
        <w:tc>
          <w:tcPr>
            <w:tcW w:w="283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tc>
        <w:tc>
          <w:tcPr>
            <w:tcW w:w="2126"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Владение основами самоконтроля, самооценки, принятия решений и осуществления осознанного выбора в учебной и познавательной деятельности.</w:t>
            </w:r>
          </w:p>
        </w:tc>
        <w:tc>
          <w:tcPr>
            <w:tcW w:w="295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w:t>
            </w:r>
          </w:p>
        </w:tc>
        <w:tc>
          <w:tcPr>
            <w:tcW w:w="2574"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преобразовывать знаки и символы, модели и схемы для решения учебных и познавательных задач</w:t>
            </w:r>
          </w:p>
        </w:tc>
      </w:tr>
      <w:tr w:rsidR="00465BE2" w:rsidRPr="00302A40" w:rsidTr="00465BE2">
        <w:tc>
          <w:tcPr>
            <w:tcW w:w="1818" w:type="dxa"/>
          </w:tcPr>
          <w:p w:rsidR="00465BE2" w:rsidRPr="00302A40" w:rsidRDefault="00465BE2" w:rsidP="00465BE2">
            <w:pPr>
              <w:pStyle w:val="Default"/>
              <w:rPr>
                <w:rFonts w:ascii="Times New Roman" w:hAnsi="Times New Roman" w:cs="Times New Roman"/>
                <w:b/>
                <w:color w:val="auto"/>
              </w:rPr>
            </w:pPr>
            <w:r w:rsidRPr="00302A40">
              <w:rPr>
                <w:rFonts w:ascii="Times New Roman" w:hAnsi="Times New Roman" w:cs="Times New Roman"/>
                <w:b/>
                <w:color w:val="auto"/>
              </w:rPr>
              <w:t>День защиты детей</w:t>
            </w:r>
          </w:p>
        </w:tc>
        <w:tc>
          <w:tcPr>
            <w:tcW w:w="2020"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 xml:space="preserve">Социальное </w:t>
            </w:r>
          </w:p>
        </w:tc>
        <w:tc>
          <w:tcPr>
            <w:tcW w:w="94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5</w:t>
            </w:r>
          </w:p>
        </w:tc>
        <w:tc>
          <w:tcPr>
            <w:tcW w:w="283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 xml:space="preserve">Личностное самоопределение </w:t>
            </w:r>
          </w:p>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Развитие основ гражданской идентичности личности</w:t>
            </w:r>
          </w:p>
        </w:tc>
        <w:tc>
          <w:tcPr>
            <w:tcW w:w="2126"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самостоятельно определять цели обучения. Умение ставить и формулировать новые задачи в учебе и познавательной деятельности</w:t>
            </w:r>
          </w:p>
        </w:tc>
        <w:tc>
          <w:tcPr>
            <w:tcW w:w="295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работать индивидуально и в группе: находить общее решение и разрешать конфликты на основе согласования позиций и учета интересов</w:t>
            </w:r>
          </w:p>
        </w:tc>
        <w:tc>
          <w:tcPr>
            <w:tcW w:w="2574"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определять понятия. Умение устанавливать причинно-следственные связи</w:t>
            </w:r>
          </w:p>
        </w:tc>
      </w:tr>
      <w:tr w:rsidR="00465BE2" w:rsidRPr="00302A40" w:rsidTr="00465BE2">
        <w:tc>
          <w:tcPr>
            <w:tcW w:w="1818" w:type="dxa"/>
          </w:tcPr>
          <w:p w:rsidR="00465BE2" w:rsidRPr="00302A40" w:rsidRDefault="00465BE2" w:rsidP="00465BE2">
            <w:pPr>
              <w:pStyle w:val="Default"/>
              <w:rPr>
                <w:rFonts w:ascii="Times New Roman" w:hAnsi="Times New Roman" w:cs="Times New Roman"/>
                <w:color w:val="auto"/>
              </w:rPr>
            </w:pPr>
          </w:p>
        </w:tc>
        <w:tc>
          <w:tcPr>
            <w:tcW w:w="2020" w:type="dxa"/>
          </w:tcPr>
          <w:p w:rsidR="00465BE2" w:rsidRPr="00302A40" w:rsidRDefault="00465BE2" w:rsidP="00465BE2">
            <w:pPr>
              <w:pStyle w:val="Default"/>
              <w:rPr>
                <w:rFonts w:ascii="Times New Roman" w:hAnsi="Times New Roman" w:cs="Times New Roman"/>
                <w:color w:val="auto"/>
              </w:rPr>
            </w:pPr>
          </w:p>
        </w:tc>
        <w:tc>
          <w:tcPr>
            <w:tcW w:w="94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6</w:t>
            </w:r>
          </w:p>
        </w:tc>
        <w:tc>
          <w:tcPr>
            <w:tcW w:w="283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Знание основных моральных норм справедливого распределения, взаимопомощи, правдивости, честности, ответственности</w:t>
            </w:r>
          </w:p>
        </w:tc>
        <w:tc>
          <w:tcPr>
            <w:tcW w:w="2126"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развивать мотивы и интересы своей познавательной деятельности</w:t>
            </w:r>
          </w:p>
        </w:tc>
        <w:tc>
          <w:tcPr>
            <w:tcW w:w="295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работать индивидуально и в группе: формулировать, аргументировать и отстаивать свое мнение.</w:t>
            </w:r>
          </w:p>
        </w:tc>
        <w:tc>
          <w:tcPr>
            <w:tcW w:w="2574"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 xml:space="preserve">Умение применять знаки и символы, модели и схемы для решения учебных и познавательных задач. Умение строить логическое рассуждение, умозаключение </w:t>
            </w:r>
            <w:r w:rsidRPr="00302A40">
              <w:rPr>
                <w:rFonts w:ascii="Times New Roman" w:hAnsi="Times New Roman" w:cs="Times New Roman"/>
                <w:color w:val="auto"/>
              </w:rPr>
              <w:lastRenderedPageBreak/>
              <w:t>(индуктивное, дедуктивное, по аналогии).</w:t>
            </w:r>
          </w:p>
        </w:tc>
      </w:tr>
      <w:tr w:rsidR="00465BE2" w:rsidRPr="00302A40" w:rsidTr="00465BE2">
        <w:tc>
          <w:tcPr>
            <w:tcW w:w="1818" w:type="dxa"/>
          </w:tcPr>
          <w:p w:rsidR="00465BE2" w:rsidRPr="00302A40" w:rsidRDefault="00465BE2" w:rsidP="00465BE2">
            <w:pPr>
              <w:pStyle w:val="Default"/>
              <w:rPr>
                <w:rFonts w:ascii="Times New Roman" w:hAnsi="Times New Roman" w:cs="Times New Roman"/>
                <w:color w:val="auto"/>
              </w:rPr>
            </w:pPr>
          </w:p>
        </w:tc>
        <w:tc>
          <w:tcPr>
            <w:tcW w:w="2020" w:type="dxa"/>
          </w:tcPr>
          <w:p w:rsidR="00465BE2" w:rsidRPr="00302A40" w:rsidRDefault="00465BE2" w:rsidP="00465BE2">
            <w:pPr>
              <w:pStyle w:val="Default"/>
              <w:rPr>
                <w:rFonts w:ascii="Times New Roman" w:hAnsi="Times New Roman" w:cs="Times New Roman"/>
                <w:color w:val="auto"/>
              </w:rPr>
            </w:pPr>
          </w:p>
        </w:tc>
        <w:tc>
          <w:tcPr>
            <w:tcW w:w="94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7</w:t>
            </w:r>
          </w:p>
        </w:tc>
        <w:tc>
          <w:tcPr>
            <w:tcW w:w="283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tc>
        <w:tc>
          <w:tcPr>
            <w:tcW w:w="2126"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определять способы действий в рамках предложенных условий и требований</w:t>
            </w:r>
          </w:p>
        </w:tc>
        <w:tc>
          <w:tcPr>
            <w:tcW w:w="295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w:t>
            </w:r>
          </w:p>
        </w:tc>
        <w:tc>
          <w:tcPr>
            <w:tcW w:w="2574"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строить логическое рассуждение, умозаключение (индуктивное, дедуктивное, по аналогии) и делать выводы</w:t>
            </w:r>
          </w:p>
        </w:tc>
      </w:tr>
      <w:tr w:rsidR="00465BE2" w:rsidRPr="00302A40" w:rsidTr="00465BE2">
        <w:tc>
          <w:tcPr>
            <w:tcW w:w="1818" w:type="dxa"/>
          </w:tcPr>
          <w:p w:rsidR="00465BE2" w:rsidRPr="00302A40" w:rsidRDefault="00465BE2" w:rsidP="00465BE2">
            <w:pPr>
              <w:pStyle w:val="Default"/>
              <w:rPr>
                <w:rFonts w:ascii="Times New Roman" w:hAnsi="Times New Roman" w:cs="Times New Roman"/>
                <w:color w:val="auto"/>
              </w:rPr>
            </w:pPr>
          </w:p>
        </w:tc>
        <w:tc>
          <w:tcPr>
            <w:tcW w:w="2020" w:type="dxa"/>
          </w:tcPr>
          <w:p w:rsidR="00465BE2" w:rsidRPr="00302A40" w:rsidRDefault="00465BE2" w:rsidP="00465BE2">
            <w:pPr>
              <w:pStyle w:val="Default"/>
              <w:rPr>
                <w:rFonts w:ascii="Times New Roman" w:hAnsi="Times New Roman" w:cs="Times New Roman"/>
                <w:color w:val="auto"/>
              </w:rPr>
            </w:pPr>
          </w:p>
        </w:tc>
        <w:tc>
          <w:tcPr>
            <w:tcW w:w="94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8</w:t>
            </w:r>
          </w:p>
        </w:tc>
        <w:tc>
          <w:tcPr>
            <w:tcW w:w="283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w:t>
            </w:r>
            <w:r w:rsidRPr="00302A40">
              <w:rPr>
                <w:rFonts w:ascii="Times New Roman" w:hAnsi="Times New Roman" w:cs="Times New Roman"/>
                <w:color w:val="auto"/>
              </w:rPr>
              <w:lastRenderedPageBreak/>
              <w:t>пределах возрастных компетенций с учетом региональных, этнокультурных, социальных и экономических особенностей</w:t>
            </w:r>
          </w:p>
        </w:tc>
        <w:tc>
          <w:tcPr>
            <w:tcW w:w="2126"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lastRenderedPageBreak/>
              <w:t>Умение оценивать правильность выполнения учебной задачи, собственные возможности ее решения</w:t>
            </w:r>
          </w:p>
        </w:tc>
        <w:tc>
          <w:tcPr>
            <w:tcW w:w="295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Владение устной и письменной речью. Формирование и развитие компетентности в области использования информационно-коммуникационных технологий</w:t>
            </w:r>
          </w:p>
        </w:tc>
        <w:tc>
          <w:tcPr>
            <w:tcW w:w="2574"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создавать знаки и символы, модели и схемы для решения учебных и познавательных задач</w:t>
            </w:r>
          </w:p>
        </w:tc>
      </w:tr>
      <w:tr w:rsidR="00465BE2" w:rsidRPr="00302A40" w:rsidTr="00465BE2">
        <w:tc>
          <w:tcPr>
            <w:tcW w:w="1818" w:type="dxa"/>
          </w:tcPr>
          <w:p w:rsidR="00465BE2" w:rsidRPr="00302A40" w:rsidRDefault="00465BE2" w:rsidP="00465BE2">
            <w:pPr>
              <w:pStyle w:val="Default"/>
              <w:rPr>
                <w:rFonts w:ascii="Times New Roman" w:hAnsi="Times New Roman" w:cs="Times New Roman"/>
                <w:color w:val="auto"/>
              </w:rPr>
            </w:pPr>
          </w:p>
        </w:tc>
        <w:tc>
          <w:tcPr>
            <w:tcW w:w="2020" w:type="dxa"/>
          </w:tcPr>
          <w:p w:rsidR="00465BE2" w:rsidRPr="00302A40" w:rsidRDefault="00465BE2" w:rsidP="00465BE2">
            <w:pPr>
              <w:pStyle w:val="Default"/>
              <w:rPr>
                <w:rFonts w:ascii="Times New Roman" w:hAnsi="Times New Roman" w:cs="Times New Roman"/>
                <w:color w:val="auto"/>
              </w:rPr>
            </w:pPr>
          </w:p>
        </w:tc>
        <w:tc>
          <w:tcPr>
            <w:tcW w:w="94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9</w:t>
            </w:r>
          </w:p>
        </w:tc>
        <w:tc>
          <w:tcPr>
            <w:tcW w:w="283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tc>
        <w:tc>
          <w:tcPr>
            <w:tcW w:w="2126"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Владение основами самоконтроля, самооценки, принятия решений и осуществления осознанного выбора в учебной и познавательной деятельности</w:t>
            </w:r>
          </w:p>
        </w:tc>
        <w:tc>
          <w:tcPr>
            <w:tcW w:w="295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деятельность</w:t>
            </w:r>
          </w:p>
        </w:tc>
        <w:tc>
          <w:tcPr>
            <w:tcW w:w="2574" w:type="dxa"/>
          </w:tcPr>
          <w:p w:rsidR="00465BE2" w:rsidRPr="00302A40" w:rsidRDefault="00465BE2" w:rsidP="00465BE2">
            <w:pPr>
              <w:pStyle w:val="Default"/>
              <w:rPr>
                <w:rFonts w:ascii="Times New Roman" w:hAnsi="Times New Roman" w:cs="Times New Roman"/>
                <w:color w:val="auto"/>
              </w:rPr>
            </w:pPr>
          </w:p>
        </w:tc>
      </w:tr>
      <w:tr w:rsidR="00465BE2" w:rsidRPr="00302A40" w:rsidTr="00465BE2">
        <w:tc>
          <w:tcPr>
            <w:tcW w:w="1818" w:type="dxa"/>
          </w:tcPr>
          <w:p w:rsidR="00465BE2" w:rsidRPr="00302A40" w:rsidRDefault="00465BE2" w:rsidP="00465BE2">
            <w:pPr>
              <w:pStyle w:val="Default"/>
              <w:rPr>
                <w:rFonts w:ascii="Times New Roman" w:hAnsi="Times New Roman" w:cs="Times New Roman"/>
                <w:b/>
                <w:color w:val="auto"/>
              </w:rPr>
            </w:pPr>
            <w:r w:rsidRPr="00302A40">
              <w:rPr>
                <w:rFonts w:ascii="Times New Roman" w:hAnsi="Times New Roman" w:cs="Times New Roman"/>
                <w:b/>
                <w:color w:val="auto"/>
              </w:rPr>
              <w:t xml:space="preserve">День Здоровья </w:t>
            </w:r>
          </w:p>
          <w:p w:rsidR="00465BE2" w:rsidRPr="00302A40" w:rsidRDefault="00465BE2" w:rsidP="00465BE2">
            <w:pPr>
              <w:pStyle w:val="Default"/>
              <w:rPr>
                <w:rFonts w:ascii="Times New Roman" w:hAnsi="Times New Roman" w:cs="Times New Roman"/>
                <w:b/>
                <w:color w:val="auto"/>
              </w:rPr>
            </w:pPr>
          </w:p>
          <w:p w:rsidR="00465BE2" w:rsidRPr="00302A40" w:rsidRDefault="00465BE2" w:rsidP="00465BE2">
            <w:pPr>
              <w:pStyle w:val="Default"/>
              <w:rPr>
                <w:rFonts w:ascii="Times New Roman" w:hAnsi="Times New Roman" w:cs="Times New Roman"/>
                <w:b/>
                <w:color w:val="auto"/>
              </w:rPr>
            </w:pPr>
            <w:r w:rsidRPr="00302A40">
              <w:rPr>
                <w:rFonts w:ascii="Times New Roman" w:hAnsi="Times New Roman" w:cs="Times New Roman"/>
                <w:b/>
                <w:color w:val="auto"/>
              </w:rPr>
              <w:t xml:space="preserve">Масленица </w:t>
            </w:r>
          </w:p>
          <w:p w:rsidR="00465BE2" w:rsidRPr="00302A40" w:rsidRDefault="00465BE2" w:rsidP="00465BE2">
            <w:pPr>
              <w:pStyle w:val="Default"/>
              <w:rPr>
                <w:rFonts w:ascii="Times New Roman" w:hAnsi="Times New Roman" w:cs="Times New Roman"/>
                <w:b/>
                <w:color w:val="auto"/>
              </w:rPr>
            </w:pPr>
          </w:p>
          <w:p w:rsidR="00465BE2" w:rsidRPr="00302A40" w:rsidRDefault="00465BE2" w:rsidP="00465BE2">
            <w:pPr>
              <w:pStyle w:val="Default"/>
              <w:rPr>
                <w:rFonts w:ascii="Times New Roman" w:hAnsi="Times New Roman" w:cs="Times New Roman"/>
                <w:b/>
                <w:color w:val="auto"/>
              </w:rPr>
            </w:pPr>
          </w:p>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b/>
                <w:color w:val="auto"/>
              </w:rPr>
              <w:t>Военно-спортивная игра «Зарница»</w:t>
            </w:r>
          </w:p>
        </w:tc>
        <w:tc>
          <w:tcPr>
            <w:tcW w:w="2020"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Духовно-нравственное</w:t>
            </w:r>
          </w:p>
          <w:p w:rsidR="00465BE2" w:rsidRPr="00302A40" w:rsidRDefault="00465BE2" w:rsidP="00465BE2">
            <w:pPr>
              <w:pStyle w:val="Default"/>
              <w:rPr>
                <w:rFonts w:ascii="Times New Roman" w:hAnsi="Times New Roman" w:cs="Times New Roman"/>
                <w:color w:val="auto"/>
              </w:rPr>
            </w:pPr>
          </w:p>
          <w:p w:rsidR="00465BE2" w:rsidRPr="00302A40" w:rsidRDefault="00465BE2" w:rsidP="00465BE2">
            <w:pPr>
              <w:pStyle w:val="Default"/>
              <w:rPr>
                <w:rFonts w:ascii="Times New Roman" w:hAnsi="Times New Roman" w:cs="Times New Roman"/>
                <w:color w:val="auto"/>
              </w:rPr>
            </w:pPr>
          </w:p>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Физкультурно- спортивное и оздоровительное</w:t>
            </w:r>
          </w:p>
          <w:p w:rsidR="00465BE2" w:rsidRPr="00302A40" w:rsidRDefault="00465BE2" w:rsidP="00465BE2">
            <w:pPr>
              <w:pStyle w:val="Default"/>
              <w:rPr>
                <w:rFonts w:ascii="Times New Roman" w:hAnsi="Times New Roman" w:cs="Times New Roman"/>
                <w:color w:val="auto"/>
              </w:rPr>
            </w:pPr>
          </w:p>
          <w:p w:rsidR="00465BE2" w:rsidRPr="00302A40" w:rsidRDefault="00465BE2" w:rsidP="00465BE2">
            <w:pPr>
              <w:pStyle w:val="Default"/>
              <w:rPr>
                <w:rFonts w:ascii="Times New Roman" w:hAnsi="Times New Roman" w:cs="Times New Roman"/>
                <w:color w:val="auto"/>
              </w:rPr>
            </w:pPr>
          </w:p>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 xml:space="preserve"> Социальное</w:t>
            </w:r>
          </w:p>
        </w:tc>
        <w:tc>
          <w:tcPr>
            <w:tcW w:w="94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5</w:t>
            </w:r>
          </w:p>
        </w:tc>
        <w:tc>
          <w:tcPr>
            <w:tcW w:w="283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 xml:space="preserve">Личностное самоопределение (развитие доброжелательности, доверия и внимательности к людям, готовности к сотрудничеству и дружбе, оказанию помощи тем, кто в ней нуждается; </w:t>
            </w:r>
          </w:p>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развитие установки на здоровый и безопасный образ жизни</w:t>
            </w:r>
          </w:p>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lastRenderedPageBreak/>
              <w:t>Развитие чувства сопричастности и гордости за свою Родину, народ и историю</w:t>
            </w:r>
          </w:p>
        </w:tc>
        <w:tc>
          <w:tcPr>
            <w:tcW w:w="2126"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lastRenderedPageBreak/>
              <w:t>Владение основами самоконтроля, самооценки, принятия решений</w:t>
            </w:r>
          </w:p>
        </w:tc>
        <w:tc>
          <w:tcPr>
            <w:tcW w:w="295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организовывать учебное сотрудничество и совместную деятельность с учителем и сверстниками.</w:t>
            </w:r>
          </w:p>
        </w:tc>
        <w:tc>
          <w:tcPr>
            <w:tcW w:w="2574"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устанавливать причинно-следственные связи.</w:t>
            </w:r>
          </w:p>
        </w:tc>
      </w:tr>
      <w:tr w:rsidR="00465BE2" w:rsidRPr="00302A40" w:rsidTr="00465BE2">
        <w:tc>
          <w:tcPr>
            <w:tcW w:w="1818" w:type="dxa"/>
          </w:tcPr>
          <w:p w:rsidR="00465BE2" w:rsidRPr="00302A40" w:rsidRDefault="00465BE2" w:rsidP="00465BE2">
            <w:pPr>
              <w:pStyle w:val="Default"/>
              <w:rPr>
                <w:rFonts w:ascii="Times New Roman" w:hAnsi="Times New Roman" w:cs="Times New Roman"/>
                <w:color w:val="auto"/>
              </w:rPr>
            </w:pPr>
          </w:p>
        </w:tc>
        <w:tc>
          <w:tcPr>
            <w:tcW w:w="2020" w:type="dxa"/>
          </w:tcPr>
          <w:p w:rsidR="00465BE2" w:rsidRPr="00302A40" w:rsidRDefault="00465BE2" w:rsidP="00465BE2">
            <w:pPr>
              <w:pStyle w:val="Default"/>
              <w:rPr>
                <w:rFonts w:ascii="Times New Roman" w:hAnsi="Times New Roman" w:cs="Times New Roman"/>
                <w:color w:val="auto"/>
              </w:rPr>
            </w:pPr>
          </w:p>
        </w:tc>
        <w:tc>
          <w:tcPr>
            <w:tcW w:w="94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6</w:t>
            </w:r>
          </w:p>
        </w:tc>
        <w:tc>
          <w:tcPr>
            <w:tcW w:w="283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Развитие установки на здоровый и безопасный образ жизни, нетерпимости и умения противодействовать действиям и влияниям, представляющим угрозу жизни, здоровью и безопасности личности и общества в пределах своих возможностей</w:t>
            </w:r>
          </w:p>
        </w:tc>
        <w:tc>
          <w:tcPr>
            <w:tcW w:w="2126"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осуществлять контроль своей деятельности в процессе достижения результата. Умение корректировать свои действия в соответствии с изменяющейся ситуацией</w:t>
            </w:r>
          </w:p>
        </w:tc>
        <w:tc>
          <w:tcPr>
            <w:tcW w:w="295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работать индивидуально и в группе: находить общее решение и разрешать конфликты на основе согласования позиций и учета интересов.</w:t>
            </w:r>
          </w:p>
        </w:tc>
        <w:tc>
          <w:tcPr>
            <w:tcW w:w="2574"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Формирование и развитие экологического мышления</w:t>
            </w:r>
          </w:p>
        </w:tc>
      </w:tr>
      <w:tr w:rsidR="00465BE2" w:rsidRPr="00302A40" w:rsidTr="00465BE2">
        <w:tc>
          <w:tcPr>
            <w:tcW w:w="1818" w:type="dxa"/>
          </w:tcPr>
          <w:p w:rsidR="00465BE2" w:rsidRPr="00302A40" w:rsidRDefault="00465BE2" w:rsidP="00465BE2">
            <w:pPr>
              <w:pStyle w:val="Default"/>
              <w:rPr>
                <w:rFonts w:ascii="Times New Roman" w:hAnsi="Times New Roman" w:cs="Times New Roman"/>
                <w:color w:val="auto"/>
              </w:rPr>
            </w:pPr>
          </w:p>
        </w:tc>
        <w:tc>
          <w:tcPr>
            <w:tcW w:w="2020" w:type="dxa"/>
          </w:tcPr>
          <w:p w:rsidR="00465BE2" w:rsidRPr="00302A40" w:rsidRDefault="00465BE2" w:rsidP="00465BE2">
            <w:pPr>
              <w:pStyle w:val="Default"/>
              <w:rPr>
                <w:rFonts w:ascii="Times New Roman" w:hAnsi="Times New Roman" w:cs="Times New Roman"/>
                <w:color w:val="auto"/>
              </w:rPr>
            </w:pPr>
          </w:p>
        </w:tc>
        <w:tc>
          <w:tcPr>
            <w:tcW w:w="94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7</w:t>
            </w:r>
          </w:p>
        </w:tc>
        <w:tc>
          <w:tcPr>
            <w:tcW w:w="283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w:t>
            </w:r>
          </w:p>
        </w:tc>
        <w:tc>
          <w:tcPr>
            <w:tcW w:w="2126"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самостоятельно планировать пути достижения целей</w:t>
            </w:r>
          </w:p>
        </w:tc>
        <w:tc>
          <w:tcPr>
            <w:tcW w:w="295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работать индивидуально и в группе: находить общее решение и разрешать конфликты на основе согласования позиций и учета интересов.</w:t>
            </w:r>
          </w:p>
        </w:tc>
        <w:tc>
          <w:tcPr>
            <w:tcW w:w="2574"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строить логическое рассуждение, умозаключение (индуктивное, дедуктивное, по аналогии) и делать выводы</w:t>
            </w:r>
          </w:p>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 xml:space="preserve">Формирование и развитие экологического мышления, умение применять его в познавательной и коммуникативной </w:t>
            </w:r>
            <w:r w:rsidRPr="00302A40">
              <w:rPr>
                <w:rFonts w:ascii="Times New Roman" w:hAnsi="Times New Roman" w:cs="Times New Roman"/>
                <w:color w:val="auto"/>
              </w:rPr>
              <w:lastRenderedPageBreak/>
              <w:t>деятельности.</w:t>
            </w:r>
          </w:p>
        </w:tc>
      </w:tr>
      <w:tr w:rsidR="00465BE2" w:rsidRPr="00302A40" w:rsidTr="00465BE2">
        <w:tc>
          <w:tcPr>
            <w:tcW w:w="1818" w:type="dxa"/>
          </w:tcPr>
          <w:p w:rsidR="00465BE2" w:rsidRPr="00302A40" w:rsidRDefault="00465BE2" w:rsidP="00465BE2">
            <w:pPr>
              <w:pStyle w:val="Default"/>
              <w:rPr>
                <w:rFonts w:ascii="Times New Roman" w:hAnsi="Times New Roman" w:cs="Times New Roman"/>
                <w:color w:val="auto"/>
              </w:rPr>
            </w:pPr>
          </w:p>
        </w:tc>
        <w:tc>
          <w:tcPr>
            <w:tcW w:w="2020" w:type="dxa"/>
          </w:tcPr>
          <w:p w:rsidR="00465BE2" w:rsidRPr="00302A40" w:rsidRDefault="00465BE2" w:rsidP="00465BE2">
            <w:pPr>
              <w:pStyle w:val="Default"/>
              <w:rPr>
                <w:rFonts w:ascii="Times New Roman" w:hAnsi="Times New Roman" w:cs="Times New Roman"/>
                <w:color w:val="auto"/>
              </w:rPr>
            </w:pPr>
          </w:p>
        </w:tc>
        <w:tc>
          <w:tcPr>
            <w:tcW w:w="94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8</w:t>
            </w:r>
          </w:p>
        </w:tc>
        <w:tc>
          <w:tcPr>
            <w:tcW w:w="283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Формирование коммуникативной компетентности в общении и сотрудничестве со сверстниками, детьми старшего, младшего возраста и взрослыми</w:t>
            </w:r>
          </w:p>
        </w:tc>
        <w:tc>
          <w:tcPr>
            <w:tcW w:w="2126"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оценивать правильность выполнения учебной задачи, собственные возможности ее решения</w:t>
            </w:r>
          </w:p>
        </w:tc>
        <w:tc>
          <w:tcPr>
            <w:tcW w:w="295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w:t>
            </w:r>
          </w:p>
        </w:tc>
        <w:tc>
          <w:tcPr>
            <w:tcW w:w="2574"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Формирование и развитие экологического мышления, умение применять его в познавательной, коммуникативной деятельности и социальной практике.</w:t>
            </w:r>
          </w:p>
        </w:tc>
      </w:tr>
      <w:tr w:rsidR="00465BE2" w:rsidRPr="00302A40" w:rsidTr="00465BE2">
        <w:tc>
          <w:tcPr>
            <w:tcW w:w="1818" w:type="dxa"/>
          </w:tcPr>
          <w:p w:rsidR="00465BE2" w:rsidRPr="00302A40" w:rsidRDefault="00465BE2" w:rsidP="00465BE2">
            <w:pPr>
              <w:pStyle w:val="Default"/>
              <w:rPr>
                <w:rFonts w:ascii="Times New Roman" w:hAnsi="Times New Roman" w:cs="Times New Roman"/>
                <w:color w:val="auto"/>
              </w:rPr>
            </w:pPr>
          </w:p>
        </w:tc>
        <w:tc>
          <w:tcPr>
            <w:tcW w:w="2020" w:type="dxa"/>
          </w:tcPr>
          <w:p w:rsidR="00465BE2" w:rsidRPr="00302A40" w:rsidRDefault="00465BE2" w:rsidP="00465BE2">
            <w:pPr>
              <w:pStyle w:val="Default"/>
              <w:rPr>
                <w:rFonts w:ascii="Times New Roman" w:hAnsi="Times New Roman" w:cs="Times New Roman"/>
                <w:color w:val="auto"/>
              </w:rPr>
            </w:pPr>
          </w:p>
        </w:tc>
        <w:tc>
          <w:tcPr>
            <w:tcW w:w="94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9</w:t>
            </w:r>
          </w:p>
        </w:tc>
        <w:tc>
          <w:tcPr>
            <w:tcW w:w="283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Развитие установки на здоровый и безопасный образ жизни, нетерпимости и умения противодействовать действиям и влияниям, представляющим угрозу жизни, здоровью и безопасности личности и общества в пределах своих возможностей</w:t>
            </w:r>
          </w:p>
        </w:tc>
        <w:tc>
          <w:tcPr>
            <w:tcW w:w="2126"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Владение основами самоконтроля, самооценки, принятия решений и осуществления осознанного выбора в учебной и познавательной деятельности</w:t>
            </w:r>
          </w:p>
        </w:tc>
        <w:tc>
          <w:tcPr>
            <w:tcW w:w="295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Владение устной и письменной речью</w:t>
            </w:r>
          </w:p>
        </w:tc>
        <w:tc>
          <w:tcPr>
            <w:tcW w:w="2574"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Формирование и развитие экологического мышления, умение применять его в познавательной, коммуникативной деятельности, социальной практике и профессиональной ориентации</w:t>
            </w:r>
          </w:p>
        </w:tc>
      </w:tr>
      <w:tr w:rsidR="00465BE2" w:rsidRPr="00302A40" w:rsidTr="00465BE2">
        <w:tc>
          <w:tcPr>
            <w:tcW w:w="1818" w:type="dxa"/>
          </w:tcPr>
          <w:p w:rsidR="00465BE2" w:rsidRPr="00302A40" w:rsidRDefault="00465BE2" w:rsidP="00465BE2">
            <w:pPr>
              <w:pStyle w:val="Default"/>
              <w:rPr>
                <w:rFonts w:ascii="Times New Roman" w:hAnsi="Times New Roman" w:cs="Times New Roman"/>
                <w:b/>
                <w:color w:val="auto"/>
              </w:rPr>
            </w:pPr>
            <w:r w:rsidRPr="00302A40">
              <w:rPr>
                <w:rFonts w:ascii="Times New Roman" w:hAnsi="Times New Roman" w:cs="Times New Roman"/>
                <w:b/>
                <w:color w:val="auto"/>
              </w:rPr>
              <w:t>Праздник «Новый год»</w:t>
            </w:r>
          </w:p>
        </w:tc>
        <w:tc>
          <w:tcPr>
            <w:tcW w:w="2020"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 xml:space="preserve">Культурное </w:t>
            </w:r>
          </w:p>
        </w:tc>
        <w:tc>
          <w:tcPr>
            <w:tcW w:w="94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5</w:t>
            </w:r>
          </w:p>
        </w:tc>
        <w:tc>
          <w:tcPr>
            <w:tcW w:w="283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Личностное самоопределение (Развитие чувства прекрасного и эстетических чувств)</w:t>
            </w:r>
          </w:p>
        </w:tc>
        <w:tc>
          <w:tcPr>
            <w:tcW w:w="2126"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развивать мотивы и интересы своей познавательной деятельности</w:t>
            </w:r>
          </w:p>
        </w:tc>
        <w:tc>
          <w:tcPr>
            <w:tcW w:w="295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 xml:space="preserve">Умение организовывать учебное сотрудничество и совместную деятельность с учителем и сверстниками. Умение работать индивидуально и в группе: находить общее решение и разрешать конфликты на основе согласования позиций и </w:t>
            </w:r>
            <w:r w:rsidRPr="00302A40">
              <w:rPr>
                <w:rFonts w:ascii="Times New Roman" w:hAnsi="Times New Roman" w:cs="Times New Roman"/>
                <w:color w:val="auto"/>
              </w:rPr>
              <w:lastRenderedPageBreak/>
              <w:t>учета интересов.</w:t>
            </w:r>
          </w:p>
        </w:tc>
        <w:tc>
          <w:tcPr>
            <w:tcW w:w="2574"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lastRenderedPageBreak/>
              <w:t>Умение устанавливать причинно-следственные связи</w:t>
            </w:r>
          </w:p>
        </w:tc>
      </w:tr>
      <w:tr w:rsidR="00465BE2" w:rsidRPr="00302A40" w:rsidTr="00465BE2">
        <w:tc>
          <w:tcPr>
            <w:tcW w:w="1818" w:type="dxa"/>
          </w:tcPr>
          <w:p w:rsidR="00465BE2" w:rsidRPr="00302A40" w:rsidRDefault="00465BE2" w:rsidP="00465BE2">
            <w:pPr>
              <w:pStyle w:val="Default"/>
              <w:rPr>
                <w:rFonts w:ascii="Times New Roman" w:hAnsi="Times New Roman" w:cs="Times New Roman"/>
                <w:color w:val="auto"/>
              </w:rPr>
            </w:pPr>
          </w:p>
        </w:tc>
        <w:tc>
          <w:tcPr>
            <w:tcW w:w="2020" w:type="dxa"/>
          </w:tcPr>
          <w:p w:rsidR="00465BE2" w:rsidRPr="00302A40" w:rsidRDefault="00465BE2" w:rsidP="00465BE2">
            <w:pPr>
              <w:pStyle w:val="Default"/>
              <w:rPr>
                <w:rFonts w:ascii="Times New Roman" w:hAnsi="Times New Roman" w:cs="Times New Roman"/>
                <w:color w:val="auto"/>
              </w:rPr>
            </w:pPr>
          </w:p>
        </w:tc>
        <w:tc>
          <w:tcPr>
            <w:tcW w:w="94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6</w:t>
            </w:r>
          </w:p>
        </w:tc>
        <w:tc>
          <w:tcPr>
            <w:tcW w:w="283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Развитие доброжелательности, доверия и внимательности к людям, готовности к сотрудничеству</w:t>
            </w:r>
          </w:p>
        </w:tc>
        <w:tc>
          <w:tcPr>
            <w:tcW w:w="2126"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Владение основами самоконтроля, самооценки, принятия решения</w:t>
            </w:r>
          </w:p>
        </w:tc>
        <w:tc>
          <w:tcPr>
            <w:tcW w:w="295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Владение основами самоконтроля, самооценки, принятия решений</w:t>
            </w:r>
          </w:p>
        </w:tc>
        <w:tc>
          <w:tcPr>
            <w:tcW w:w="2574"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работать индивидуально и в группе: формулировать, аргументировать и отстаивать свое мнение</w:t>
            </w:r>
          </w:p>
        </w:tc>
      </w:tr>
      <w:tr w:rsidR="00465BE2" w:rsidRPr="00302A40" w:rsidTr="00465BE2">
        <w:tc>
          <w:tcPr>
            <w:tcW w:w="1818" w:type="dxa"/>
          </w:tcPr>
          <w:p w:rsidR="00465BE2" w:rsidRPr="00302A40" w:rsidRDefault="00465BE2" w:rsidP="00465BE2">
            <w:pPr>
              <w:pStyle w:val="Default"/>
              <w:rPr>
                <w:rFonts w:ascii="Times New Roman" w:hAnsi="Times New Roman" w:cs="Times New Roman"/>
                <w:color w:val="auto"/>
              </w:rPr>
            </w:pPr>
          </w:p>
        </w:tc>
        <w:tc>
          <w:tcPr>
            <w:tcW w:w="2020" w:type="dxa"/>
          </w:tcPr>
          <w:p w:rsidR="00465BE2" w:rsidRPr="00302A40" w:rsidRDefault="00465BE2" w:rsidP="00465BE2">
            <w:pPr>
              <w:pStyle w:val="Default"/>
              <w:rPr>
                <w:rFonts w:ascii="Times New Roman" w:hAnsi="Times New Roman" w:cs="Times New Roman"/>
                <w:color w:val="auto"/>
              </w:rPr>
            </w:pPr>
          </w:p>
        </w:tc>
        <w:tc>
          <w:tcPr>
            <w:tcW w:w="94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7</w:t>
            </w:r>
          </w:p>
        </w:tc>
        <w:tc>
          <w:tcPr>
            <w:tcW w:w="283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 xml:space="preserve">Формирование нравственных чувств и нравственного поведения Умение определять способы действий </w:t>
            </w:r>
          </w:p>
        </w:tc>
        <w:tc>
          <w:tcPr>
            <w:tcW w:w="2126"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определять способы действий в рамках предложенных условий и требований</w:t>
            </w:r>
          </w:p>
        </w:tc>
        <w:tc>
          <w:tcPr>
            <w:tcW w:w="295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w:t>
            </w:r>
          </w:p>
        </w:tc>
        <w:tc>
          <w:tcPr>
            <w:tcW w:w="2574"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строить логическое рассуждение, умозаключение (индуктивное, дедуктивное, по аналогии) и делать выводы.</w:t>
            </w:r>
          </w:p>
        </w:tc>
      </w:tr>
      <w:tr w:rsidR="00465BE2" w:rsidRPr="00302A40" w:rsidTr="00465BE2">
        <w:tc>
          <w:tcPr>
            <w:tcW w:w="1818" w:type="dxa"/>
          </w:tcPr>
          <w:p w:rsidR="00465BE2" w:rsidRPr="00302A40" w:rsidRDefault="00465BE2" w:rsidP="00465BE2">
            <w:pPr>
              <w:pStyle w:val="Default"/>
              <w:rPr>
                <w:rFonts w:ascii="Times New Roman" w:hAnsi="Times New Roman" w:cs="Times New Roman"/>
                <w:color w:val="auto"/>
              </w:rPr>
            </w:pPr>
          </w:p>
        </w:tc>
        <w:tc>
          <w:tcPr>
            <w:tcW w:w="2020" w:type="dxa"/>
          </w:tcPr>
          <w:p w:rsidR="00465BE2" w:rsidRPr="00302A40" w:rsidRDefault="00465BE2" w:rsidP="00465BE2">
            <w:pPr>
              <w:pStyle w:val="Default"/>
              <w:rPr>
                <w:rFonts w:ascii="Times New Roman" w:hAnsi="Times New Roman" w:cs="Times New Roman"/>
                <w:color w:val="auto"/>
              </w:rPr>
            </w:pPr>
          </w:p>
        </w:tc>
        <w:tc>
          <w:tcPr>
            <w:tcW w:w="94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8</w:t>
            </w:r>
          </w:p>
        </w:tc>
        <w:tc>
          <w:tcPr>
            <w:tcW w:w="283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w:t>
            </w:r>
          </w:p>
        </w:tc>
        <w:tc>
          <w:tcPr>
            <w:tcW w:w="2126"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оценивать правильность выполнения учебной задачи, собственные возможности ее решения</w:t>
            </w:r>
          </w:p>
        </w:tc>
        <w:tc>
          <w:tcPr>
            <w:tcW w:w="295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w:t>
            </w:r>
          </w:p>
        </w:tc>
        <w:tc>
          <w:tcPr>
            <w:tcW w:w="2574"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создавать знаки и символы, модели и схемы для решения учебных и познавательных задач.</w:t>
            </w:r>
          </w:p>
        </w:tc>
      </w:tr>
      <w:tr w:rsidR="00465BE2" w:rsidRPr="00302A40" w:rsidTr="00465BE2">
        <w:tc>
          <w:tcPr>
            <w:tcW w:w="1818" w:type="dxa"/>
          </w:tcPr>
          <w:p w:rsidR="00465BE2" w:rsidRPr="00302A40" w:rsidRDefault="00465BE2" w:rsidP="00465BE2">
            <w:pPr>
              <w:pStyle w:val="Default"/>
              <w:rPr>
                <w:rFonts w:ascii="Times New Roman" w:hAnsi="Times New Roman" w:cs="Times New Roman"/>
                <w:color w:val="auto"/>
              </w:rPr>
            </w:pPr>
          </w:p>
        </w:tc>
        <w:tc>
          <w:tcPr>
            <w:tcW w:w="2020" w:type="dxa"/>
          </w:tcPr>
          <w:p w:rsidR="00465BE2" w:rsidRPr="00302A40" w:rsidRDefault="00465BE2" w:rsidP="00465BE2">
            <w:pPr>
              <w:pStyle w:val="Default"/>
              <w:rPr>
                <w:rFonts w:ascii="Times New Roman" w:hAnsi="Times New Roman" w:cs="Times New Roman"/>
                <w:color w:val="auto"/>
              </w:rPr>
            </w:pPr>
          </w:p>
        </w:tc>
        <w:tc>
          <w:tcPr>
            <w:tcW w:w="94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9</w:t>
            </w:r>
          </w:p>
        </w:tc>
        <w:tc>
          <w:tcPr>
            <w:tcW w:w="283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 xml:space="preserve">Развитие эстетического сознания через освоение художественного наследия народов России и мира, творческой </w:t>
            </w:r>
            <w:r w:rsidRPr="00302A40">
              <w:rPr>
                <w:rFonts w:ascii="Times New Roman" w:hAnsi="Times New Roman" w:cs="Times New Roman"/>
                <w:color w:val="auto"/>
              </w:rPr>
              <w:lastRenderedPageBreak/>
              <w:t>деятельности эстетического характера</w:t>
            </w:r>
          </w:p>
        </w:tc>
        <w:tc>
          <w:tcPr>
            <w:tcW w:w="2126"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lastRenderedPageBreak/>
              <w:t xml:space="preserve">Владение основами самоконтроля, самооценки, принятия </w:t>
            </w:r>
            <w:r w:rsidRPr="00302A40">
              <w:rPr>
                <w:rFonts w:ascii="Times New Roman" w:hAnsi="Times New Roman" w:cs="Times New Roman"/>
                <w:color w:val="auto"/>
              </w:rPr>
              <w:lastRenderedPageBreak/>
              <w:t>решений и осуществления осознанного выбора в учебной и познавательной деятельности</w:t>
            </w:r>
          </w:p>
        </w:tc>
        <w:tc>
          <w:tcPr>
            <w:tcW w:w="295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lastRenderedPageBreak/>
              <w:t>Владение устной и письменной речью</w:t>
            </w:r>
          </w:p>
        </w:tc>
        <w:tc>
          <w:tcPr>
            <w:tcW w:w="2574"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 xml:space="preserve">Умение преобразовывать знаки и символы, модели и схемы для решения учебных и </w:t>
            </w:r>
            <w:r w:rsidRPr="00302A40">
              <w:rPr>
                <w:rFonts w:ascii="Times New Roman" w:hAnsi="Times New Roman" w:cs="Times New Roman"/>
                <w:color w:val="auto"/>
              </w:rPr>
              <w:lastRenderedPageBreak/>
              <w:t>познавательных задач.</w:t>
            </w:r>
          </w:p>
        </w:tc>
      </w:tr>
      <w:tr w:rsidR="00465BE2" w:rsidRPr="00302A40" w:rsidTr="00465BE2">
        <w:tc>
          <w:tcPr>
            <w:tcW w:w="1818" w:type="dxa"/>
          </w:tcPr>
          <w:p w:rsidR="00465BE2" w:rsidRPr="00302A40" w:rsidRDefault="00465BE2" w:rsidP="00465BE2">
            <w:pPr>
              <w:pStyle w:val="Default"/>
              <w:rPr>
                <w:rFonts w:ascii="Times New Roman" w:hAnsi="Times New Roman" w:cs="Times New Roman"/>
                <w:b/>
                <w:color w:val="auto"/>
              </w:rPr>
            </w:pPr>
            <w:r w:rsidRPr="00302A40">
              <w:rPr>
                <w:rFonts w:ascii="Times New Roman" w:hAnsi="Times New Roman" w:cs="Times New Roman"/>
                <w:b/>
                <w:color w:val="auto"/>
              </w:rPr>
              <w:lastRenderedPageBreak/>
              <w:t>«День Защитников</w:t>
            </w:r>
            <w:r w:rsidR="00302A40" w:rsidRPr="00302A40">
              <w:rPr>
                <w:rFonts w:ascii="Times New Roman" w:hAnsi="Times New Roman" w:cs="Times New Roman"/>
                <w:b/>
                <w:color w:val="auto"/>
              </w:rPr>
              <w:t xml:space="preserve"> </w:t>
            </w:r>
            <w:r w:rsidRPr="00302A40">
              <w:rPr>
                <w:rFonts w:ascii="Times New Roman" w:hAnsi="Times New Roman" w:cs="Times New Roman"/>
                <w:b/>
                <w:color w:val="auto"/>
              </w:rPr>
              <w:t>Отечества»</w:t>
            </w:r>
          </w:p>
        </w:tc>
        <w:tc>
          <w:tcPr>
            <w:tcW w:w="2020"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Духовно-нравственное</w:t>
            </w:r>
          </w:p>
          <w:p w:rsidR="00465BE2" w:rsidRPr="00302A40" w:rsidRDefault="00465BE2" w:rsidP="00465BE2">
            <w:pPr>
              <w:pStyle w:val="Default"/>
              <w:rPr>
                <w:rFonts w:ascii="Times New Roman" w:hAnsi="Times New Roman" w:cs="Times New Roman"/>
                <w:color w:val="auto"/>
              </w:rPr>
            </w:pPr>
          </w:p>
        </w:tc>
        <w:tc>
          <w:tcPr>
            <w:tcW w:w="94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5</w:t>
            </w:r>
          </w:p>
        </w:tc>
        <w:tc>
          <w:tcPr>
            <w:tcW w:w="283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Личностное самоопределение (Развитие чувства сопричастности и гордости за свою Родину, народ и историю)</w:t>
            </w:r>
          </w:p>
        </w:tc>
        <w:tc>
          <w:tcPr>
            <w:tcW w:w="2126"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ставить и формулировать новые задачи в учебе и познавательной деятельности.</w:t>
            </w:r>
          </w:p>
        </w:tc>
        <w:tc>
          <w:tcPr>
            <w:tcW w:w="295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организовывать учебное сотрудничество и совместную деятельность с учителем и сверстниками. Умение работать ин</w:t>
            </w:r>
          </w:p>
        </w:tc>
        <w:tc>
          <w:tcPr>
            <w:tcW w:w="2574" w:type="dxa"/>
          </w:tcPr>
          <w:tbl>
            <w:tblPr>
              <w:tblW w:w="0" w:type="auto"/>
              <w:tblBorders>
                <w:top w:val="nil"/>
                <w:left w:val="nil"/>
                <w:bottom w:val="nil"/>
                <w:right w:val="nil"/>
              </w:tblBorders>
              <w:tblLayout w:type="fixed"/>
              <w:tblLook w:val="0000" w:firstRow="0" w:lastRow="0" w:firstColumn="0" w:lastColumn="0" w:noHBand="0" w:noVBand="0"/>
            </w:tblPr>
            <w:tblGrid>
              <w:gridCol w:w="1634"/>
            </w:tblGrid>
            <w:tr w:rsidR="00465BE2" w:rsidRPr="00302A40" w:rsidTr="00465BE2">
              <w:trPr>
                <w:trHeight w:val="247"/>
              </w:trPr>
              <w:tc>
                <w:tcPr>
                  <w:tcW w:w="1634"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 xml:space="preserve">Умение определять понятия </w:t>
                  </w:r>
                </w:p>
                <w:tbl>
                  <w:tblPr>
                    <w:tblW w:w="0" w:type="auto"/>
                    <w:tblBorders>
                      <w:top w:val="nil"/>
                      <w:left w:val="nil"/>
                      <w:bottom w:val="nil"/>
                      <w:right w:val="nil"/>
                    </w:tblBorders>
                    <w:tblLayout w:type="fixed"/>
                    <w:tblLook w:val="0000" w:firstRow="0" w:lastRow="0" w:firstColumn="0" w:lastColumn="0" w:noHBand="0" w:noVBand="0"/>
                  </w:tblPr>
                  <w:tblGrid>
                    <w:gridCol w:w="1834"/>
                  </w:tblGrid>
                  <w:tr w:rsidR="00465BE2" w:rsidRPr="00302A40" w:rsidTr="00465BE2">
                    <w:trPr>
                      <w:trHeight w:val="247"/>
                    </w:trPr>
                    <w:tc>
                      <w:tcPr>
                        <w:tcW w:w="1834"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 xml:space="preserve">Умение создавать обобщения. </w:t>
                        </w:r>
                      </w:p>
                    </w:tc>
                  </w:tr>
                </w:tbl>
                <w:p w:rsidR="00465BE2" w:rsidRPr="00302A40" w:rsidRDefault="00465BE2" w:rsidP="00465BE2">
                  <w:pPr>
                    <w:pStyle w:val="Default"/>
                    <w:rPr>
                      <w:rFonts w:ascii="Times New Roman" w:hAnsi="Times New Roman" w:cs="Times New Roman"/>
                      <w:color w:val="auto"/>
                    </w:rPr>
                  </w:pPr>
                </w:p>
              </w:tc>
            </w:tr>
          </w:tbl>
          <w:p w:rsidR="00465BE2" w:rsidRPr="00302A40" w:rsidRDefault="00465BE2" w:rsidP="00465BE2">
            <w:pPr>
              <w:pStyle w:val="Default"/>
              <w:rPr>
                <w:rFonts w:ascii="Times New Roman" w:hAnsi="Times New Roman" w:cs="Times New Roman"/>
                <w:color w:val="auto"/>
              </w:rPr>
            </w:pPr>
          </w:p>
        </w:tc>
      </w:tr>
      <w:tr w:rsidR="00465BE2" w:rsidRPr="00302A40" w:rsidTr="00465BE2">
        <w:tc>
          <w:tcPr>
            <w:tcW w:w="1818" w:type="dxa"/>
          </w:tcPr>
          <w:p w:rsidR="00465BE2" w:rsidRPr="00302A40" w:rsidRDefault="00465BE2" w:rsidP="00465BE2">
            <w:pPr>
              <w:pStyle w:val="Default"/>
              <w:rPr>
                <w:rFonts w:ascii="Times New Roman" w:hAnsi="Times New Roman" w:cs="Times New Roman"/>
                <w:color w:val="auto"/>
              </w:rPr>
            </w:pPr>
          </w:p>
        </w:tc>
        <w:tc>
          <w:tcPr>
            <w:tcW w:w="2020" w:type="dxa"/>
          </w:tcPr>
          <w:p w:rsidR="00465BE2" w:rsidRPr="00302A40" w:rsidRDefault="00465BE2" w:rsidP="00465BE2">
            <w:pPr>
              <w:pStyle w:val="Default"/>
              <w:rPr>
                <w:rFonts w:ascii="Times New Roman" w:hAnsi="Times New Roman" w:cs="Times New Roman"/>
                <w:color w:val="auto"/>
              </w:rPr>
            </w:pPr>
          </w:p>
        </w:tc>
        <w:tc>
          <w:tcPr>
            <w:tcW w:w="94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6</w:t>
            </w:r>
          </w:p>
        </w:tc>
        <w:tc>
          <w:tcPr>
            <w:tcW w:w="2835" w:type="dxa"/>
          </w:tcPr>
          <w:tbl>
            <w:tblPr>
              <w:tblW w:w="3140" w:type="dxa"/>
              <w:tblBorders>
                <w:top w:val="nil"/>
                <w:left w:val="nil"/>
                <w:bottom w:val="nil"/>
                <w:right w:val="nil"/>
              </w:tblBorders>
              <w:tblLayout w:type="fixed"/>
              <w:tblLook w:val="0000" w:firstRow="0" w:lastRow="0" w:firstColumn="0" w:lastColumn="0" w:noHBand="0" w:noVBand="0"/>
            </w:tblPr>
            <w:tblGrid>
              <w:gridCol w:w="3140"/>
            </w:tblGrid>
            <w:tr w:rsidR="00465BE2" w:rsidRPr="00302A40" w:rsidTr="00465BE2">
              <w:trPr>
                <w:trHeight w:val="1213"/>
              </w:trPr>
              <w:tc>
                <w:tcPr>
                  <w:tcW w:w="3140"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 xml:space="preserve">Осознание ответственности человека за благосостояние общества; развитие основ гражданской идентичности личности; осознание этнической принадлежности и культурной идентичности на основе осознания «Я» как гражданина России </w:t>
                  </w:r>
                </w:p>
              </w:tc>
            </w:tr>
          </w:tbl>
          <w:p w:rsidR="00465BE2" w:rsidRPr="00302A40" w:rsidRDefault="00465BE2" w:rsidP="00465BE2">
            <w:pPr>
              <w:pStyle w:val="Default"/>
              <w:rPr>
                <w:rFonts w:ascii="Times New Roman" w:hAnsi="Times New Roman" w:cs="Times New Roman"/>
                <w:color w:val="auto"/>
              </w:rPr>
            </w:pPr>
          </w:p>
        </w:tc>
        <w:tc>
          <w:tcPr>
            <w:tcW w:w="2126" w:type="dxa"/>
          </w:tcPr>
          <w:tbl>
            <w:tblPr>
              <w:tblW w:w="1990" w:type="dxa"/>
              <w:tblBorders>
                <w:top w:val="nil"/>
                <w:left w:val="nil"/>
                <w:bottom w:val="nil"/>
                <w:right w:val="nil"/>
              </w:tblBorders>
              <w:tblLayout w:type="fixed"/>
              <w:tblLook w:val="0000" w:firstRow="0" w:lastRow="0" w:firstColumn="0" w:lastColumn="0" w:noHBand="0" w:noVBand="0"/>
            </w:tblPr>
            <w:tblGrid>
              <w:gridCol w:w="1990"/>
            </w:tblGrid>
            <w:tr w:rsidR="00465BE2" w:rsidRPr="00302A40" w:rsidTr="00465BE2">
              <w:trPr>
                <w:trHeight w:val="523"/>
              </w:trPr>
              <w:tc>
                <w:tcPr>
                  <w:tcW w:w="1990"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 xml:space="preserve">Умение развивать мотивы и интересы своей познавательной деятельности </w:t>
                  </w:r>
                </w:p>
              </w:tc>
            </w:tr>
          </w:tbl>
          <w:p w:rsidR="00465BE2" w:rsidRPr="00302A40" w:rsidRDefault="00465BE2" w:rsidP="00465BE2">
            <w:pPr>
              <w:pStyle w:val="Default"/>
              <w:rPr>
                <w:rFonts w:ascii="Times New Roman" w:hAnsi="Times New Roman" w:cs="Times New Roman"/>
                <w:color w:val="auto"/>
              </w:rPr>
            </w:pPr>
          </w:p>
        </w:tc>
        <w:tc>
          <w:tcPr>
            <w:tcW w:w="2955" w:type="dxa"/>
          </w:tcPr>
          <w:tbl>
            <w:tblPr>
              <w:tblW w:w="0" w:type="auto"/>
              <w:tblBorders>
                <w:top w:val="nil"/>
                <w:left w:val="nil"/>
                <w:bottom w:val="nil"/>
                <w:right w:val="nil"/>
              </w:tblBorders>
              <w:tblLayout w:type="fixed"/>
              <w:tblLook w:val="0000" w:firstRow="0" w:lastRow="0" w:firstColumn="0" w:lastColumn="0" w:noHBand="0" w:noVBand="0"/>
            </w:tblPr>
            <w:tblGrid>
              <w:gridCol w:w="2148"/>
            </w:tblGrid>
            <w:tr w:rsidR="00465BE2" w:rsidRPr="00302A40" w:rsidTr="00465BE2">
              <w:trPr>
                <w:trHeight w:val="799"/>
              </w:trPr>
              <w:tc>
                <w:tcPr>
                  <w:tcW w:w="214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 xml:space="preserve">Умение работать индивидуально и в группе: формулировать, аргументировать и отстаивать свое мнение. </w:t>
                  </w:r>
                </w:p>
                <w:p w:rsidR="00465BE2" w:rsidRPr="00302A40" w:rsidRDefault="00465BE2" w:rsidP="00465BE2">
                  <w:pPr>
                    <w:pStyle w:val="Default"/>
                    <w:rPr>
                      <w:rFonts w:ascii="Times New Roman" w:hAnsi="Times New Roman" w:cs="Times New Roman"/>
                      <w:color w:val="auto"/>
                    </w:rPr>
                  </w:pPr>
                </w:p>
                <w:p w:rsidR="00465BE2" w:rsidRPr="00302A40" w:rsidRDefault="00465BE2" w:rsidP="00465BE2">
                  <w:pPr>
                    <w:pStyle w:val="Default"/>
                    <w:rPr>
                      <w:rFonts w:ascii="Times New Roman" w:hAnsi="Times New Roman" w:cs="Times New Roman"/>
                      <w:color w:val="auto"/>
                    </w:rPr>
                  </w:pPr>
                </w:p>
              </w:tc>
            </w:tr>
          </w:tbl>
          <w:p w:rsidR="00465BE2" w:rsidRPr="00302A40" w:rsidRDefault="00465BE2" w:rsidP="00465BE2">
            <w:pPr>
              <w:pStyle w:val="Default"/>
              <w:rPr>
                <w:rFonts w:ascii="Times New Roman" w:hAnsi="Times New Roman" w:cs="Times New Roman"/>
                <w:color w:val="auto"/>
              </w:rPr>
            </w:pPr>
          </w:p>
        </w:tc>
        <w:tc>
          <w:tcPr>
            <w:tcW w:w="2574" w:type="dxa"/>
          </w:tcPr>
          <w:tbl>
            <w:tblPr>
              <w:tblW w:w="0" w:type="auto"/>
              <w:tblBorders>
                <w:top w:val="nil"/>
                <w:left w:val="nil"/>
                <w:bottom w:val="nil"/>
                <w:right w:val="nil"/>
              </w:tblBorders>
              <w:tblLayout w:type="fixed"/>
              <w:tblLook w:val="0000" w:firstRow="0" w:lastRow="0" w:firstColumn="0" w:lastColumn="0" w:noHBand="0" w:noVBand="0"/>
            </w:tblPr>
            <w:tblGrid>
              <w:gridCol w:w="1827"/>
            </w:tblGrid>
            <w:tr w:rsidR="00465BE2" w:rsidRPr="00302A40" w:rsidTr="00465BE2">
              <w:trPr>
                <w:trHeight w:val="523"/>
              </w:trPr>
              <w:tc>
                <w:tcPr>
                  <w:tcW w:w="1827"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 xml:space="preserve">Умение устанавливать причинно-следственные связи. </w:t>
                  </w:r>
                </w:p>
              </w:tc>
            </w:tr>
          </w:tbl>
          <w:p w:rsidR="00465BE2" w:rsidRPr="00302A40" w:rsidRDefault="00465BE2" w:rsidP="00465BE2">
            <w:pPr>
              <w:pStyle w:val="Default"/>
              <w:rPr>
                <w:rFonts w:ascii="Times New Roman" w:hAnsi="Times New Roman" w:cs="Times New Roman"/>
                <w:color w:val="auto"/>
              </w:rPr>
            </w:pPr>
          </w:p>
        </w:tc>
      </w:tr>
      <w:tr w:rsidR="00465BE2" w:rsidRPr="00302A40" w:rsidTr="00465BE2">
        <w:tc>
          <w:tcPr>
            <w:tcW w:w="1818" w:type="dxa"/>
          </w:tcPr>
          <w:p w:rsidR="00465BE2" w:rsidRPr="00302A40" w:rsidRDefault="00465BE2" w:rsidP="00465BE2">
            <w:pPr>
              <w:pStyle w:val="Default"/>
              <w:rPr>
                <w:rFonts w:ascii="Times New Roman" w:hAnsi="Times New Roman" w:cs="Times New Roman"/>
                <w:color w:val="auto"/>
              </w:rPr>
            </w:pPr>
          </w:p>
        </w:tc>
        <w:tc>
          <w:tcPr>
            <w:tcW w:w="2020" w:type="dxa"/>
          </w:tcPr>
          <w:p w:rsidR="00465BE2" w:rsidRPr="00302A40" w:rsidRDefault="00465BE2" w:rsidP="00465BE2">
            <w:pPr>
              <w:pStyle w:val="Default"/>
              <w:rPr>
                <w:rFonts w:ascii="Times New Roman" w:hAnsi="Times New Roman" w:cs="Times New Roman"/>
                <w:color w:val="auto"/>
              </w:rPr>
            </w:pPr>
          </w:p>
        </w:tc>
        <w:tc>
          <w:tcPr>
            <w:tcW w:w="94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7</w:t>
            </w:r>
          </w:p>
        </w:tc>
        <w:tc>
          <w:tcPr>
            <w:tcW w:w="2835" w:type="dxa"/>
          </w:tcPr>
          <w:p w:rsidR="00A13501" w:rsidRPr="00302A40" w:rsidRDefault="00A13501" w:rsidP="00465BE2">
            <w:pPr>
              <w:pStyle w:val="Default"/>
              <w:rPr>
                <w:rFonts w:ascii="Times New Roman" w:hAnsi="Times New Roman" w:cs="Times New Roman"/>
                <w:color w:val="auto"/>
              </w:rPr>
            </w:pPr>
            <w:r w:rsidRPr="00302A40">
              <w:rPr>
                <w:rFonts w:ascii="Times New Roman" w:hAnsi="Times New Roman" w:cs="Times New Roman"/>
                <w:color w:val="auto"/>
              </w:rPr>
              <w:t xml:space="preserve">Воспитание российской гражданской идентичности: патриотизма, уважения к Отечеству, прошлое и настоящее многонационального народа России; </w:t>
            </w:r>
          </w:p>
          <w:p w:rsidR="00465BE2" w:rsidRPr="00302A40" w:rsidRDefault="00465BE2" w:rsidP="00465BE2">
            <w:pPr>
              <w:pStyle w:val="Default"/>
              <w:rPr>
                <w:rFonts w:ascii="Times New Roman" w:hAnsi="Times New Roman" w:cs="Times New Roman"/>
                <w:color w:val="auto"/>
              </w:rPr>
            </w:pPr>
          </w:p>
        </w:tc>
        <w:tc>
          <w:tcPr>
            <w:tcW w:w="2126" w:type="dxa"/>
          </w:tcPr>
          <w:p w:rsidR="00A13501" w:rsidRPr="00302A40" w:rsidRDefault="00A13501" w:rsidP="00465BE2">
            <w:pPr>
              <w:pStyle w:val="Default"/>
              <w:rPr>
                <w:rFonts w:ascii="Times New Roman" w:hAnsi="Times New Roman" w:cs="Times New Roman"/>
                <w:color w:val="auto"/>
              </w:rPr>
            </w:pPr>
            <w:r w:rsidRPr="00302A40">
              <w:rPr>
                <w:rFonts w:ascii="Times New Roman" w:hAnsi="Times New Roman" w:cs="Times New Roman"/>
                <w:color w:val="auto"/>
              </w:rPr>
              <w:t xml:space="preserve">Умение самостоятельно планировать пути достижения целей. </w:t>
            </w:r>
          </w:p>
          <w:p w:rsidR="00465BE2" w:rsidRPr="00302A40" w:rsidRDefault="00465BE2" w:rsidP="00465BE2">
            <w:pPr>
              <w:pStyle w:val="Default"/>
              <w:rPr>
                <w:rFonts w:ascii="Times New Roman" w:hAnsi="Times New Roman" w:cs="Times New Roman"/>
                <w:color w:val="auto"/>
              </w:rPr>
            </w:pPr>
          </w:p>
        </w:tc>
        <w:tc>
          <w:tcPr>
            <w:tcW w:w="2955" w:type="dxa"/>
          </w:tcPr>
          <w:p w:rsidR="00465BE2" w:rsidRPr="00302A40" w:rsidRDefault="00A13501" w:rsidP="00465BE2">
            <w:pPr>
              <w:pStyle w:val="Default"/>
              <w:rPr>
                <w:rFonts w:ascii="Times New Roman" w:hAnsi="Times New Roman" w:cs="Times New Roman"/>
                <w:color w:val="auto"/>
              </w:rPr>
            </w:pPr>
            <w:r w:rsidRPr="00302A40">
              <w:rPr>
                <w:rFonts w:ascii="Times New Roman" w:hAnsi="Times New Roman" w:cs="Times New Roman"/>
                <w:color w:val="auto"/>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w:t>
            </w:r>
            <w:r w:rsidRPr="00302A40">
              <w:rPr>
                <w:rFonts w:ascii="Times New Roman" w:hAnsi="Times New Roman" w:cs="Times New Roman"/>
                <w:color w:val="auto"/>
              </w:rPr>
              <w:lastRenderedPageBreak/>
              <w:t xml:space="preserve">деятельности </w:t>
            </w:r>
          </w:p>
        </w:tc>
        <w:tc>
          <w:tcPr>
            <w:tcW w:w="2574" w:type="dxa"/>
          </w:tcPr>
          <w:p w:rsidR="00A13501" w:rsidRPr="00302A40" w:rsidRDefault="00A13501" w:rsidP="00465BE2">
            <w:pPr>
              <w:pStyle w:val="Default"/>
              <w:rPr>
                <w:rFonts w:ascii="Times New Roman" w:hAnsi="Times New Roman" w:cs="Times New Roman"/>
                <w:color w:val="auto"/>
              </w:rPr>
            </w:pPr>
            <w:r w:rsidRPr="00302A40">
              <w:rPr>
                <w:rFonts w:ascii="Times New Roman" w:hAnsi="Times New Roman" w:cs="Times New Roman"/>
                <w:color w:val="auto"/>
              </w:rPr>
              <w:lastRenderedPageBreak/>
              <w:t xml:space="preserve">Умение строить логическое рассуждение, умозаключение (индуктивное, дедуктивное, по аналогии) </w:t>
            </w:r>
            <w:r w:rsidRPr="00302A40">
              <w:rPr>
                <w:rFonts w:ascii="Times New Roman" w:hAnsi="Times New Roman" w:cs="Times New Roman"/>
                <w:i/>
                <w:iCs/>
                <w:color w:val="auto"/>
              </w:rPr>
              <w:t xml:space="preserve">и делать выводы </w:t>
            </w:r>
          </w:p>
          <w:p w:rsidR="00465BE2" w:rsidRPr="00302A40" w:rsidRDefault="00465BE2" w:rsidP="00465BE2">
            <w:pPr>
              <w:pStyle w:val="Default"/>
              <w:rPr>
                <w:rFonts w:ascii="Times New Roman" w:hAnsi="Times New Roman" w:cs="Times New Roman"/>
                <w:color w:val="auto"/>
              </w:rPr>
            </w:pPr>
          </w:p>
        </w:tc>
      </w:tr>
      <w:tr w:rsidR="00465BE2" w:rsidRPr="00302A40" w:rsidTr="00465BE2">
        <w:tc>
          <w:tcPr>
            <w:tcW w:w="1818" w:type="dxa"/>
          </w:tcPr>
          <w:p w:rsidR="00465BE2" w:rsidRPr="00302A40" w:rsidRDefault="00465BE2" w:rsidP="00465BE2">
            <w:pPr>
              <w:pStyle w:val="Default"/>
              <w:rPr>
                <w:rFonts w:ascii="Times New Roman" w:hAnsi="Times New Roman" w:cs="Times New Roman"/>
                <w:color w:val="auto"/>
              </w:rPr>
            </w:pPr>
          </w:p>
        </w:tc>
        <w:tc>
          <w:tcPr>
            <w:tcW w:w="2020" w:type="dxa"/>
          </w:tcPr>
          <w:p w:rsidR="00465BE2" w:rsidRPr="00302A40" w:rsidRDefault="00465BE2" w:rsidP="00465BE2">
            <w:pPr>
              <w:pStyle w:val="Default"/>
              <w:rPr>
                <w:rFonts w:ascii="Times New Roman" w:hAnsi="Times New Roman" w:cs="Times New Roman"/>
                <w:color w:val="auto"/>
              </w:rPr>
            </w:pPr>
          </w:p>
        </w:tc>
        <w:tc>
          <w:tcPr>
            <w:tcW w:w="94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8</w:t>
            </w:r>
          </w:p>
        </w:tc>
        <w:tc>
          <w:tcPr>
            <w:tcW w:w="2835" w:type="dxa"/>
          </w:tcPr>
          <w:tbl>
            <w:tblPr>
              <w:tblW w:w="3141" w:type="dxa"/>
              <w:tblBorders>
                <w:top w:val="nil"/>
                <w:left w:val="nil"/>
                <w:bottom w:val="nil"/>
                <w:right w:val="nil"/>
              </w:tblBorders>
              <w:tblLayout w:type="fixed"/>
              <w:tblLook w:val="0000" w:firstRow="0" w:lastRow="0" w:firstColumn="0" w:lastColumn="0" w:noHBand="0" w:noVBand="0"/>
            </w:tblPr>
            <w:tblGrid>
              <w:gridCol w:w="3141"/>
            </w:tblGrid>
            <w:tr w:rsidR="00465BE2" w:rsidRPr="00302A40" w:rsidTr="00465BE2">
              <w:trPr>
                <w:trHeight w:val="799"/>
              </w:trPr>
              <w:tc>
                <w:tcPr>
                  <w:tcW w:w="3141" w:type="dxa"/>
                </w:tcPr>
                <w:p w:rsidR="00465BE2" w:rsidRPr="00302A40" w:rsidRDefault="00A13501" w:rsidP="00465BE2">
                  <w:pPr>
                    <w:pStyle w:val="Default"/>
                    <w:rPr>
                      <w:rFonts w:ascii="Times New Roman" w:hAnsi="Times New Roman" w:cs="Times New Roman"/>
                      <w:color w:val="auto"/>
                    </w:rPr>
                  </w:pPr>
                  <w:r w:rsidRPr="00302A40">
                    <w:rPr>
                      <w:rFonts w:ascii="Times New Roman" w:hAnsi="Times New Roman" w:cs="Times New Roman"/>
                      <w:color w:val="auto"/>
                    </w:rPr>
                    <w:t xml:space="preserve">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p>
              </w:tc>
            </w:tr>
          </w:tbl>
          <w:p w:rsidR="00465BE2" w:rsidRPr="00302A40" w:rsidRDefault="00465BE2" w:rsidP="00465BE2">
            <w:pPr>
              <w:pStyle w:val="Default"/>
              <w:rPr>
                <w:rFonts w:ascii="Times New Roman" w:hAnsi="Times New Roman" w:cs="Times New Roman"/>
                <w:color w:val="auto"/>
              </w:rPr>
            </w:pPr>
          </w:p>
        </w:tc>
        <w:tc>
          <w:tcPr>
            <w:tcW w:w="2126" w:type="dxa"/>
          </w:tcPr>
          <w:p w:rsidR="00A13501" w:rsidRPr="00302A40" w:rsidRDefault="00A13501" w:rsidP="00465BE2">
            <w:pPr>
              <w:pStyle w:val="Default"/>
              <w:rPr>
                <w:rFonts w:ascii="Times New Roman" w:hAnsi="Times New Roman" w:cs="Times New Roman"/>
                <w:color w:val="auto"/>
              </w:rPr>
            </w:pPr>
            <w:r w:rsidRPr="00302A40">
              <w:rPr>
                <w:rFonts w:ascii="Times New Roman" w:hAnsi="Times New Roman" w:cs="Times New Roman"/>
                <w:color w:val="auto"/>
              </w:rPr>
              <w:t xml:space="preserve">Умение самостоятельно планировать пути достижения целей, </w:t>
            </w:r>
            <w:r w:rsidRPr="00302A40">
              <w:rPr>
                <w:rFonts w:ascii="Times New Roman" w:hAnsi="Times New Roman" w:cs="Times New Roman"/>
                <w:i/>
                <w:iCs/>
                <w:color w:val="auto"/>
              </w:rPr>
              <w:t xml:space="preserve">в том числе альтернативные </w:t>
            </w:r>
          </w:p>
          <w:p w:rsidR="00465BE2" w:rsidRPr="00302A40" w:rsidRDefault="00465BE2" w:rsidP="00465BE2">
            <w:pPr>
              <w:pStyle w:val="Default"/>
              <w:rPr>
                <w:rFonts w:ascii="Times New Roman" w:hAnsi="Times New Roman" w:cs="Times New Roman"/>
                <w:color w:val="auto"/>
              </w:rPr>
            </w:pPr>
          </w:p>
        </w:tc>
        <w:tc>
          <w:tcPr>
            <w:tcW w:w="2955" w:type="dxa"/>
          </w:tcPr>
          <w:p w:rsidR="00A13501" w:rsidRPr="00302A40" w:rsidRDefault="00A13501" w:rsidP="00465BE2">
            <w:pPr>
              <w:pStyle w:val="Default"/>
              <w:rPr>
                <w:rFonts w:ascii="Times New Roman" w:hAnsi="Times New Roman" w:cs="Times New Roman"/>
                <w:color w:val="auto"/>
              </w:rPr>
            </w:pPr>
            <w:r w:rsidRPr="00302A40">
              <w:rPr>
                <w:rFonts w:ascii="Times New Roman" w:hAnsi="Times New Roman" w:cs="Times New Roman"/>
                <w:color w:val="auto"/>
              </w:rPr>
              <w:t xml:space="preserve">Умение осознанно использовать речевые средства в соответствии с задачей коммуникации для выражения своих </w:t>
            </w:r>
          </w:p>
          <w:p w:rsidR="00A13501" w:rsidRPr="00302A40" w:rsidRDefault="00A13501" w:rsidP="00465BE2">
            <w:pPr>
              <w:pStyle w:val="Default"/>
              <w:rPr>
                <w:rFonts w:ascii="Times New Roman" w:hAnsi="Times New Roman" w:cs="Times New Roman"/>
                <w:color w:val="auto"/>
              </w:rPr>
            </w:pPr>
            <w:r w:rsidRPr="00302A40">
              <w:rPr>
                <w:rFonts w:ascii="Times New Roman" w:hAnsi="Times New Roman" w:cs="Times New Roman"/>
                <w:color w:val="auto"/>
              </w:rPr>
              <w:t xml:space="preserve">чувств, мыслей и потребностей для планирования и регуляции своей деятельности. </w:t>
            </w:r>
          </w:p>
          <w:p w:rsidR="00A13501" w:rsidRPr="00302A40" w:rsidRDefault="00A13501" w:rsidP="00465BE2">
            <w:pPr>
              <w:pStyle w:val="Default"/>
              <w:rPr>
                <w:rFonts w:ascii="Times New Roman" w:hAnsi="Times New Roman" w:cs="Times New Roman"/>
                <w:color w:val="auto"/>
              </w:rPr>
            </w:pPr>
          </w:p>
          <w:p w:rsidR="00465BE2" w:rsidRPr="00302A40" w:rsidRDefault="00465BE2" w:rsidP="00465BE2">
            <w:pPr>
              <w:pStyle w:val="Default"/>
              <w:rPr>
                <w:rFonts w:ascii="Times New Roman" w:hAnsi="Times New Roman" w:cs="Times New Roman"/>
                <w:color w:val="auto"/>
              </w:rPr>
            </w:pPr>
          </w:p>
        </w:tc>
        <w:tc>
          <w:tcPr>
            <w:tcW w:w="2574" w:type="dxa"/>
          </w:tcPr>
          <w:p w:rsidR="00A13501" w:rsidRPr="00302A40" w:rsidRDefault="00A13501" w:rsidP="00465BE2">
            <w:pPr>
              <w:pStyle w:val="Default"/>
              <w:rPr>
                <w:rFonts w:ascii="Times New Roman" w:hAnsi="Times New Roman" w:cs="Times New Roman"/>
                <w:color w:val="auto"/>
              </w:rPr>
            </w:pPr>
            <w:r w:rsidRPr="00302A40">
              <w:rPr>
                <w:rFonts w:ascii="Times New Roman" w:hAnsi="Times New Roman" w:cs="Times New Roman"/>
                <w:color w:val="auto"/>
              </w:rPr>
              <w:t xml:space="preserve">Умение создавать знаки и символы, модели и схемы для решения учебных и познавательных задач </w:t>
            </w:r>
          </w:p>
          <w:p w:rsidR="00465BE2" w:rsidRPr="00302A40" w:rsidRDefault="00465BE2" w:rsidP="00465BE2">
            <w:pPr>
              <w:pStyle w:val="Default"/>
              <w:rPr>
                <w:rFonts w:ascii="Times New Roman" w:hAnsi="Times New Roman" w:cs="Times New Roman"/>
                <w:color w:val="auto"/>
              </w:rPr>
            </w:pPr>
          </w:p>
        </w:tc>
      </w:tr>
      <w:tr w:rsidR="00465BE2" w:rsidRPr="00302A40" w:rsidTr="00465BE2">
        <w:tc>
          <w:tcPr>
            <w:tcW w:w="1818" w:type="dxa"/>
          </w:tcPr>
          <w:p w:rsidR="00465BE2" w:rsidRPr="00302A40" w:rsidRDefault="00465BE2" w:rsidP="00465BE2">
            <w:pPr>
              <w:pStyle w:val="Default"/>
              <w:rPr>
                <w:rFonts w:ascii="Times New Roman" w:hAnsi="Times New Roman" w:cs="Times New Roman"/>
                <w:color w:val="auto"/>
              </w:rPr>
            </w:pPr>
          </w:p>
        </w:tc>
        <w:tc>
          <w:tcPr>
            <w:tcW w:w="2020" w:type="dxa"/>
          </w:tcPr>
          <w:p w:rsidR="00465BE2" w:rsidRPr="00302A40" w:rsidRDefault="00465BE2" w:rsidP="00465BE2">
            <w:pPr>
              <w:pStyle w:val="Default"/>
              <w:rPr>
                <w:rFonts w:ascii="Times New Roman" w:hAnsi="Times New Roman" w:cs="Times New Roman"/>
                <w:color w:val="auto"/>
              </w:rPr>
            </w:pPr>
          </w:p>
        </w:tc>
        <w:tc>
          <w:tcPr>
            <w:tcW w:w="94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9</w:t>
            </w:r>
          </w:p>
        </w:tc>
        <w:tc>
          <w:tcPr>
            <w:tcW w:w="2835" w:type="dxa"/>
          </w:tcPr>
          <w:p w:rsidR="00465BE2" w:rsidRPr="00302A40" w:rsidRDefault="00A13501" w:rsidP="00465BE2">
            <w:pPr>
              <w:pStyle w:val="Default"/>
              <w:rPr>
                <w:rFonts w:ascii="Times New Roman" w:hAnsi="Times New Roman" w:cs="Times New Roman"/>
                <w:color w:val="auto"/>
              </w:rPr>
            </w:pPr>
            <w:r w:rsidRPr="00302A40">
              <w:rPr>
                <w:rFonts w:ascii="Times New Roman" w:hAnsi="Times New Roman" w:cs="Times New Roman"/>
                <w:color w:val="auto"/>
              </w:rPr>
              <w:t xml:space="preserve">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w:t>
            </w:r>
            <w:r w:rsidRPr="00302A40">
              <w:rPr>
                <w:rFonts w:ascii="Times New Roman" w:hAnsi="Times New Roman" w:cs="Times New Roman"/>
                <w:color w:val="auto"/>
              </w:rPr>
              <w:lastRenderedPageBreak/>
              <w:t xml:space="preserve">ответственности и долга перед Родиной </w:t>
            </w:r>
          </w:p>
        </w:tc>
        <w:tc>
          <w:tcPr>
            <w:tcW w:w="2126" w:type="dxa"/>
          </w:tcPr>
          <w:p w:rsidR="00A13501" w:rsidRPr="00302A40" w:rsidRDefault="00A13501" w:rsidP="00465BE2">
            <w:pPr>
              <w:pStyle w:val="Default"/>
              <w:rPr>
                <w:rFonts w:ascii="Times New Roman" w:hAnsi="Times New Roman" w:cs="Times New Roman"/>
                <w:color w:val="auto"/>
              </w:rPr>
            </w:pPr>
            <w:r w:rsidRPr="00302A40">
              <w:rPr>
                <w:rFonts w:ascii="Times New Roman" w:hAnsi="Times New Roman" w:cs="Times New Roman"/>
                <w:color w:val="auto"/>
              </w:rPr>
              <w:lastRenderedPageBreak/>
              <w:t xml:space="preserve">Владение основами самоконтроля, самооценки, принятия решений и </w:t>
            </w:r>
            <w:r w:rsidRPr="00302A40">
              <w:rPr>
                <w:rFonts w:ascii="Times New Roman" w:hAnsi="Times New Roman" w:cs="Times New Roman"/>
                <w:i/>
                <w:iCs/>
                <w:color w:val="auto"/>
              </w:rPr>
              <w:t xml:space="preserve">осуществления осознанного выбора в учебной и познавательной деятельности. </w:t>
            </w:r>
          </w:p>
          <w:p w:rsidR="00465BE2" w:rsidRPr="00302A40" w:rsidRDefault="00465BE2" w:rsidP="00465BE2">
            <w:pPr>
              <w:pStyle w:val="Default"/>
              <w:rPr>
                <w:rFonts w:ascii="Times New Roman" w:hAnsi="Times New Roman" w:cs="Times New Roman"/>
                <w:color w:val="auto"/>
              </w:rPr>
            </w:pPr>
          </w:p>
        </w:tc>
        <w:tc>
          <w:tcPr>
            <w:tcW w:w="2955" w:type="dxa"/>
          </w:tcPr>
          <w:p w:rsidR="00A13501" w:rsidRPr="00302A40" w:rsidRDefault="00A13501" w:rsidP="00465BE2">
            <w:pPr>
              <w:pStyle w:val="Default"/>
              <w:rPr>
                <w:rFonts w:ascii="Times New Roman" w:hAnsi="Times New Roman" w:cs="Times New Roman"/>
                <w:color w:val="auto"/>
              </w:rPr>
            </w:pPr>
            <w:r w:rsidRPr="00302A40">
              <w:rPr>
                <w:rFonts w:ascii="Times New Roman" w:hAnsi="Times New Roman" w:cs="Times New Roman"/>
                <w:color w:val="auto"/>
              </w:rPr>
              <w:t xml:space="preserve">Владение монологической контекстной речью </w:t>
            </w:r>
          </w:p>
          <w:p w:rsidR="00465BE2" w:rsidRPr="00302A40" w:rsidRDefault="00465BE2" w:rsidP="00465BE2">
            <w:pPr>
              <w:pStyle w:val="Default"/>
              <w:rPr>
                <w:rFonts w:ascii="Times New Roman" w:hAnsi="Times New Roman" w:cs="Times New Roman"/>
                <w:color w:val="auto"/>
              </w:rPr>
            </w:pPr>
          </w:p>
        </w:tc>
        <w:tc>
          <w:tcPr>
            <w:tcW w:w="2574" w:type="dxa"/>
          </w:tcPr>
          <w:p w:rsidR="00A13501" w:rsidRPr="00302A40" w:rsidRDefault="00A13501" w:rsidP="00465BE2">
            <w:pPr>
              <w:pStyle w:val="Default"/>
              <w:rPr>
                <w:rFonts w:ascii="Times New Roman" w:hAnsi="Times New Roman" w:cs="Times New Roman"/>
                <w:color w:val="auto"/>
              </w:rPr>
            </w:pPr>
            <w:r w:rsidRPr="00302A40">
              <w:rPr>
                <w:rFonts w:ascii="Times New Roman" w:hAnsi="Times New Roman" w:cs="Times New Roman"/>
                <w:color w:val="auto"/>
              </w:rPr>
              <w:t xml:space="preserve">Умение преобразовывать знаки и символы, модели и </w:t>
            </w:r>
            <w:r w:rsidRPr="00302A40">
              <w:rPr>
                <w:rFonts w:ascii="Times New Roman" w:hAnsi="Times New Roman" w:cs="Times New Roman"/>
                <w:i/>
                <w:iCs/>
                <w:color w:val="auto"/>
              </w:rPr>
              <w:t xml:space="preserve">схемы для решения учебных и познавательных задач. </w:t>
            </w:r>
          </w:p>
          <w:p w:rsidR="00465BE2" w:rsidRPr="00302A40" w:rsidRDefault="00465BE2" w:rsidP="00465BE2">
            <w:pPr>
              <w:pStyle w:val="Default"/>
              <w:rPr>
                <w:rFonts w:ascii="Times New Roman" w:hAnsi="Times New Roman" w:cs="Times New Roman"/>
                <w:color w:val="auto"/>
              </w:rPr>
            </w:pPr>
          </w:p>
        </w:tc>
      </w:tr>
      <w:tr w:rsidR="00465BE2" w:rsidRPr="00302A40" w:rsidTr="00465BE2">
        <w:trPr>
          <w:trHeight w:val="987"/>
        </w:trPr>
        <w:tc>
          <w:tcPr>
            <w:tcW w:w="1818" w:type="dxa"/>
          </w:tcPr>
          <w:p w:rsidR="00A13501" w:rsidRPr="00302A40" w:rsidRDefault="00A13501" w:rsidP="00465BE2">
            <w:pPr>
              <w:pStyle w:val="Default"/>
              <w:rPr>
                <w:rFonts w:ascii="Times New Roman" w:hAnsi="Times New Roman" w:cs="Times New Roman"/>
                <w:b/>
                <w:color w:val="auto"/>
              </w:rPr>
            </w:pPr>
            <w:r w:rsidRPr="00302A40">
              <w:rPr>
                <w:rFonts w:ascii="Times New Roman" w:hAnsi="Times New Roman" w:cs="Times New Roman"/>
                <w:b/>
                <w:color w:val="auto"/>
              </w:rPr>
              <w:lastRenderedPageBreak/>
              <w:t xml:space="preserve">Месячник патриотичес-кой работы </w:t>
            </w:r>
          </w:p>
          <w:p w:rsidR="00465BE2" w:rsidRPr="00302A40" w:rsidRDefault="00465BE2" w:rsidP="00465BE2">
            <w:pPr>
              <w:pStyle w:val="Default"/>
              <w:rPr>
                <w:rFonts w:ascii="Times New Roman" w:hAnsi="Times New Roman" w:cs="Times New Roman"/>
                <w:color w:val="auto"/>
              </w:rPr>
            </w:pPr>
          </w:p>
        </w:tc>
        <w:tc>
          <w:tcPr>
            <w:tcW w:w="2020" w:type="dxa"/>
          </w:tcPr>
          <w:p w:rsidR="00A13501" w:rsidRPr="00302A40" w:rsidRDefault="00A13501" w:rsidP="00465BE2">
            <w:pPr>
              <w:pStyle w:val="Default"/>
              <w:rPr>
                <w:rFonts w:ascii="Times New Roman" w:hAnsi="Times New Roman" w:cs="Times New Roman"/>
                <w:color w:val="auto"/>
              </w:rPr>
            </w:pPr>
            <w:r w:rsidRPr="00302A40">
              <w:rPr>
                <w:rFonts w:ascii="Times New Roman" w:hAnsi="Times New Roman" w:cs="Times New Roman"/>
                <w:color w:val="auto"/>
              </w:rPr>
              <w:t xml:space="preserve">Духовно-нравственное Социальное Культурное Физкультурно-спортивное и оздоровительное </w:t>
            </w:r>
          </w:p>
          <w:p w:rsidR="00465BE2" w:rsidRPr="00302A40" w:rsidRDefault="00465BE2" w:rsidP="00465BE2">
            <w:pPr>
              <w:pStyle w:val="Default"/>
              <w:rPr>
                <w:rFonts w:ascii="Times New Roman" w:hAnsi="Times New Roman" w:cs="Times New Roman"/>
                <w:color w:val="auto"/>
              </w:rPr>
            </w:pPr>
          </w:p>
        </w:tc>
        <w:tc>
          <w:tcPr>
            <w:tcW w:w="94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5</w:t>
            </w:r>
          </w:p>
        </w:tc>
        <w:tc>
          <w:tcPr>
            <w:tcW w:w="2835" w:type="dxa"/>
          </w:tcPr>
          <w:p w:rsidR="00465BE2" w:rsidRPr="00302A40" w:rsidRDefault="00A13501" w:rsidP="00465BE2">
            <w:pPr>
              <w:pStyle w:val="Default"/>
              <w:rPr>
                <w:rFonts w:ascii="Times New Roman" w:hAnsi="Times New Roman" w:cs="Times New Roman"/>
                <w:color w:val="auto"/>
              </w:rPr>
            </w:pPr>
            <w:r w:rsidRPr="00302A40">
              <w:rPr>
                <w:rFonts w:ascii="Times New Roman" w:hAnsi="Times New Roman" w:cs="Times New Roman"/>
                <w:color w:val="auto"/>
              </w:rPr>
              <w:t>Личностное самоопределение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w:t>
            </w:r>
          </w:p>
        </w:tc>
        <w:tc>
          <w:tcPr>
            <w:tcW w:w="2126" w:type="dxa"/>
          </w:tcPr>
          <w:p w:rsidR="00A13501" w:rsidRPr="00302A40" w:rsidRDefault="00A13501" w:rsidP="00465BE2">
            <w:pPr>
              <w:pStyle w:val="Default"/>
              <w:rPr>
                <w:rFonts w:ascii="Times New Roman" w:hAnsi="Times New Roman" w:cs="Times New Roman"/>
                <w:color w:val="auto"/>
              </w:rPr>
            </w:pPr>
            <w:r w:rsidRPr="00302A40">
              <w:rPr>
                <w:rFonts w:ascii="Times New Roman" w:hAnsi="Times New Roman" w:cs="Times New Roman"/>
                <w:color w:val="auto"/>
              </w:rPr>
              <w:t xml:space="preserve">Умение ставить и формулировать новые задачи в учебе и познавательной деятельности. </w:t>
            </w:r>
          </w:p>
          <w:p w:rsidR="00465BE2" w:rsidRPr="00302A40" w:rsidRDefault="00465BE2" w:rsidP="00465BE2">
            <w:pPr>
              <w:pStyle w:val="Default"/>
              <w:rPr>
                <w:rFonts w:ascii="Times New Roman" w:hAnsi="Times New Roman" w:cs="Times New Roman"/>
                <w:color w:val="auto"/>
              </w:rPr>
            </w:pPr>
          </w:p>
        </w:tc>
        <w:tc>
          <w:tcPr>
            <w:tcW w:w="2955" w:type="dxa"/>
          </w:tcPr>
          <w:p w:rsidR="00A13501" w:rsidRPr="00302A40" w:rsidRDefault="00A13501" w:rsidP="00465BE2">
            <w:pPr>
              <w:pStyle w:val="Default"/>
              <w:rPr>
                <w:rFonts w:ascii="Times New Roman" w:hAnsi="Times New Roman" w:cs="Times New Roman"/>
                <w:color w:val="auto"/>
              </w:rPr>
            </w:pPr>
            <w:r w:rsidRPr="00302A40">
              <w:rPr>
                <w:rFonts w:ascii="Times New Roman" w:hAnsi="Times New Roman" w:cs="Times New Roman"/>
                <w:color w:val="auto"/>
              </w:rPr>
              <w:t xml:space="preserve">Умение организовывать учебное сотрудничество и совместную деятельность с учителем и сверстниками. Умение работать индивидуально и в группе: находить общее решение и разрешать конфликты на основе согласования позиций и учета интересов </w:t>
            </w:r>
          </w:p>
          <w:p w:rsidR="00465BE2" w:rsidRPr="00302A40" w:rsidRDefault="00465BE2" w:rsidP="00465BE2">
            <w:pPr>
              <w:pStyle w:val="Default"/>
              <w:rPr>
                <w:rFonts w:ascii="Times New Roman" w:hAnsi="Times New Roman" w:cs="Times New Roman"/>
                <w:color w:val="auto"/>
              </w:rPr>
            </w:pPr>
          </w:p>
        </w:tc>
        <w:tc>
          <w:tcPr>
            <w:tcW w:w="2574" w:type="dxa"/>
          </w:tcPr>
          <w:p w:rsidR="00A13501" w:rsidRPr="00302A40" w:rsidRDefault="00A13501" w:rsidP="00465BE2">
            <w:pPr>
              <w:pStyle w:val="Default"/>
              <w:rPr>
                <w:rFonts w:ascii="Times New Roman" w:hAnsi="Times New Roman" w:cs="Times New Roman"/>
                <w:color w:val="auto"/>
              </w:rPr>
            </w:pPr>
            <w:r w:rsidRPr="00302A40">
              <w:rPr>
                <w:rFonts w:ascii="Times New Roman" w:hAnsi="Times New Roman" w:cs="Times New Roman"/>
                <w:color w:val="auto"/>
              </w:rPr>
              <w:t xml:space="preserve">Умение определять понятия. Умение создавать обобщения. Умение классифицировать </w:t>
            </w:r>
          </w:p>
          <w:p w:rsidR="00465BE2" w:rsidRPr="00302A40" w:rsidRDefault="00465BE2" w:rsidP="00465BE2">
            <w:pPr>
              <w:pStyle w:val="Default"/>
              <w:rPr>
                <w:rFonts w:ascii="Times New Roman" w:hAnsi="Times New Roman" w:cs="Times New Roman"/>
                <w:color w:val="auto"/>
              </w:rPr>
            </w:pPr>
          </w:p>
        </w:tc>
      </w:tr>
      <w:tr w:rsidR="00465BE2" w:rsidRPr="00302A40" w:rsidTr="00465BE2">
        <w:tc>
          <w:tcPr>
            <w:tcW w:w="1818" w:type="dxa"/>
          </w:tcPr>
          <w:p w:rsidR="00465BE2" w:rsidRPr="00302A40" w:rsidRDefault="00465BE2" w:rsidP="00465BE2">
            <w:pPr>
              <w:pStyle w:val="Default"/>
              <w:rPr>
                <w:rFonts w:ascii="Times New Roman" w:hAnsi="Times New Roman" w:cs="Times New Roman"/>
                <w:color w:val="auto"/>
              </w:rPr>
            </w:pPr>
          </w:p>
        </w:tc>
        <w:tc>
          <w:tcPr>
            <w:tcW w:w="2020" w:type="dxa"/>
          </w:tcPr>
          <w:p w:rsidR="00465BE2" w:rsidRPr="00302A40" w:rsidRDefault="00465BE2" w:rsidP="00465BE2">
            <w:pPr>
              <w:pStyle w:val="Default"/>
              <w:rPr>
                <w:rFonts w:ascii="Times New Roman" w:hAnsi="Times New Roman" w:cs="Times New Roman"/>
                <w:color w:val="auto"/>
              </w:rPr>
            </w:pPr>
          </w:p>
        </w:tc>
        <w:tc>
          <w:tcPr>
            <w:tcW w:w="94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6</w:t>
            </w:r>
          </w:p>
        </w:tc>
        <w:tc>
          <w:tcPr>
            <w:tcW w:w="2835" w:type="dxa"/>
          </w:tcPr>
          <w:p w:rsidR="00A13501" w:rsidRPr="00302A40" w:rsidRDefault="00A13501" w:rsidP="00465BE2">
            <w:pPr>
              <w:pStyle w:val="Default"/>
              <w:rPr>
                <w:rFonts w:ascii="Times New Roman" w:hAnsi="Times New Roman" w:cs="Times New Roman"/>
                <w:color w:val="auto"/>
              </w:rPr>
            </w:pPr>
            <w:r w:rsidRPr="00302A40">
              <w:rPr>
                <w:rFonts w:ascii="Times New Roman" w:hAnsi="Times New Roman" w:cs="Times New Roman"/>
                <w:color w:val="auto"/>
              </w:rPr>
              <w:t xml:space="preserve">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 </w:t>
            </w:r>
          </w:p>
          <w:p w:rsidR="00465BE2" w:rsidRPr="00302A40" w:rsidRDefault="00465BE2" w:rsidP="00465BE2">
            <w:pPr>
              <w:pStyle w:val="Default"/>
              <w:rPr>
                <w:rFonts w:ascii="Times New Roman" w:hAnsi="Times New Roman" w:cs="Times New Roman"/>
                <w:color w:val="auto"/>
              </w:rPr>
            </w:pPr>
          </w:p>
        </w:tc>
        <w:tc>
          <w:tcPr>
            <w:tcW w:w="2126" w:type="dxa"/>
          </w:tcPr>
          <w:p w:rsidR="00465BE2" w:rsidRPr="00302A40" w:rsidRDefault="00A13501" w:rsidP="00465BE2">
            <w:pPr>
              <w:pStyle w:val="Default"/>
              <w:rPr>
                <w:rFonts w:ascii="Times New Roman" w:hAnsi="Times New Roman" w:cs="Times New Roman"/>
                <w:color w:val="auto"/>
              </w:rPr>
            </w:pPr>
            <w:r w:rsidRPr="00302A40">
              <w:rPr>
                <w:rFonts w:ascii="Times New Roman" w:hAnsi="Times New Roman" w:cs="Times New Roman"/>
                <w:color w:val="auto"/>
              </w:rPr>
              <w:t xml:space="preserve">Умение развивать мотивы и интересы своей познавательной деятельности. Владение основами самоконтроля, самооценки, принятия решений </w:t>
            </w:r>
          </w:p>
        </w:tc>
        <w:tc>
          <w:tcPr>
            <w:tcW w:w="2955" w:type="dxa"/>
          </w:tcPr>
          <w:p w:rsidR="00A13501" w:rsidRPr="00302A40" w:rsidRDefault="00A13501" w:rsidP="00465BE2">
            <w:pPr>
              <w:pStyle w:val="Default"/>
              <w:rPr>
                <w:rFonts w:ascii="Times New Roman" w:hAnsi="Times New Roman" w:cs="Times New Roman"/>
                <w:color w:val="auto"/>
              </w:rPr>
            </w:pPr>
            <w:r w:rsidRPr="00302A40">
              <w:rPr>
                <w:rFonts w:ascii="Times New Roman" w:hAnsi="Times New Roman" w:cs="Times New Roman"/>
                <w:color w:val="auto"/>
              </w:rPr>
              <w:t xml:space="preserve">Формирование компетентности в области использования информационно-коммуникационных технологий. </w:t>
            </w:r>
          </w:p>
          <w:p w:rsidR="00465BE2" w:rsidRPr="00302A40" w:rsidRDefault="00A13501" w:rsidP="00A13501">
            <w:pPr>
              <w:pStyle w:val="Default"/>
              <w:rPr>
                <w:rFonts w:ascii="Times New Roman" w:hAnsi="Times New Roman" w:cs="Times New Roman"/>
                <w:color w:val="auto"/>
              </w:rPr>
            </w:pPr>
            <w:r w:rsidRPr="00302A40">
              <w:rPr>
                <w:rFonts w:ascii="Times New Roman" w:hAnsi="Times New Roman" w:cs="Times New Roman"/>
                <w:color w:val="auto"/>
              </w:rPr>
              <w:t>Умение работать индивидуально и в группе: формулировать, аргументировать и отстаивать свое мнение</w:t>
            </w:r>
          </w:p>
        </w:tc>
        <w:tc>
          <w:tcPr>
            <w:tcW w:w="2574" w:type="dxa"/>
          </w:tcPr>
          <w:p w:rsidR="00A13501" w:rsidRPr="00302A40" w:rsidRDefault="00A13501" w:rsidP="00465BE2">
            <w:pPr>
              <w:pStyle w:val="Default"/>
              <w:rPr>
                <w:rFonts w:ascii="Times New Roman" w:hAnsi="Times New Roman" w:cs="Times New Roman"/>
                <w:color w:val="auto"/>
              </w:rPr>
            </w:pPr>
            <w:r w:rsidRPr="00302A40">
              <w:rPr>
                <w:rFonts w:ascii="Times New Roman" w:hAnsi="Times New Roman" w:cs="Times New Roman"/>
                <w:color w:val="auto"/>
              </w:rPr>
              <w:t xml:space="preserve">Смысловое чтение. </w:t>
            </w:r>
          </w:p>
          <w:p w:rsidR="00465BE2" w:rsidRPr="00302A40" w:rsidRDefault="00465BE2" w:rsidP="00465BE2">
            <w:pPr>
              <w:pStyle w:val="Default"/>
              <w:rPr>
                <w:rFonts w:ascii="Times New Roman" w:hAnsi="Times New Roman" w:cs="Times New Roman"/>
                <w:color w:val="auto"/>
              </w:rPr>
            </w:pPr>
          </w:p>
        </w:tc>
      </w:tr>
      <w:tr w:rsidR="00465BE2" w:rsidRPr="00302A40" w:rsidTr="00465BE2">
        <w:tc>
          <w:tcPr>
            <w:tcW w:w="1818" w:type="dxa"/>
          </w:tcPr>
          <w:p w:rsidR="00465BE2" w:rsidRPr="00302A40" w:rsidRDefault="00465BE2" w:rsidP="00465BE2">
            <w:pPr>
              <w:pStyle w:val="Default"/>
              <w:rPr>
                <w:rFonts w:ascii="Times New Roman" w:hAnsi="Times New Roman" w:cs="Times New Roman"/>
                <w:color w:val="auto"/>
              </w:rPr>
            </w:pPr>
          </w:p>
        </w:tc>
        <w:tc>
          <w:tcPr>
            <w:tcW w:w="2020" w:type="dxa"/>
          </w:tcPr>
          <w:p w:rsidR="00465BE2" w:rsidRPr="00302A40" w:rsidRDefault="00465BE2" w:rsidP="00465BE2">
            <w:pPr>
              <w:pStyle w:val="Default"/>
              <w:rPr>
                <w:rFonts w:ascii="Times New Roman" w:hAnsi="Times New Roman" w:cs="Times New Roman"/>
                <w:color w:val="auto"/>
              </w:rPr>
            </w:pPr>
          </w:p>
        </w:tc>
        <w:tc>
          <w:tcPr>
            <w:tcW w:w="94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7</w:t>
            </w:r>
          </w:p>
        </w:tc>
        <w:tc>
          <w:tcPr>
            <w:tcW w:w="2835" w:type="dxa"/>
          </w:tcPr>
          <w:p w:rsidR="00A13501" w:rsidRPr="00302A40" w:rsidRDefault="00A13501" w:rsidP="00465BE2">
            <w:pPr>
              <w:pStyle w:val="Default"/>
              <w:rPr>
                <w:rFonts w:ascii="Times New Roman" w:hAnsi="Times New Roman" w:cs="Times New Roman"/>
                <w:color w:val="auto"/>
              </w:rPr>
            </w:pPr>
            <w:r w:rsidRPr="00302A40">
              <w:rPr>
                <w:rFonts w:ascii="Times New Roman" w:hAnsi="Times New Roman" w:cs="Times New Roman"/>
                <w:color w:val="auto"/>
              </w:rPr>
              <w:t xml:space="preserve">Развитие основ гражданской идентичности личности, развитие чувства сопричастности и гордости за свою Родину, народ и историю </w:t>
            </w:r>
          </w:p>
          <w:p w:rsidR="00465BE2" w:rsidRPr="00302A40" w:rsidRDefault="00465BE2" w:rsidP="00465BE2">
            <w:pPr>
              <w:pStyle w:val="Default"/>
              <w:rPr>
                <w:rFonts w:ascii="Times New Roman" w:hAnsi="Times New Roman" w:cs="Times New Roman"/>
                <w:color w:val="auto"/>
              </w:rPr>
            </w:pPr>
          </w:p>
        </w:tc>
        <w:tc>
          <w:tcPr>
            <w:tcW w:w="2126" w:type="dxa"/>
          </w:tcPr>
          <w:p w:rsidR="00A13501" w:rsidRPr="00302A40" w:rsidRDefault="00A13501" w:rsidP="00465BE2">
            <w:pPr>
              <w:pStyle w:val="Default"/>
              <w:rPr>
                <w:rFonts w:ascii="Times New Roman" w:hAnsi="Times New Roman" w:cs="Times New Roman"/>
                <w:color w:val="auto"/>
              </w:rPr>
            </w:pPr>
            <w:r w:rsidRPr="00302A40">
              <w:rPr>
                <w:rFonts w:ascii="Times New Roman" w:hAnsi="Times New Roman" w:cs="Times New Roman"/>
                <w:color w:val="auto"/>
              </w:rPr>
              <w:t xml:space="preserve">Умение определять способы действий в рамках предложенных условий и требований. </w:t>
            </w:r>
          </w:p>
          <w:p w:rsidR="00465BE2" w:rsidRPr="00302A40" w:rsidRDefault="00465BE2" w:rsidP="00465BE2">
            <w:pPr>
              <w:pStyle w:val="Default"/>
              <w:rPr>
                <w:rFonts w:ascii="Times New Roman" w:hAnsi="Times New Roman" w:cs="Times New Roman"/>
                <w:color w:val="auto"/>
              </w:rPr>
            </w:pPr>
          </w:p>
        </w:tc>
        <w:tc>
          <w:tcPr>
            <w:tcW w:w="2955" w:type="dxa"/>
          </w:tcPr>
          <w:p w:rsidR="00465BE2" w:rsidRPr="00302A40" w:rsidRDefault="00A13501" w:rsidP="00465BE2">
            <w:pPr>
              <w:pStyle w:val="Default"/>
              <w:rPr>
                <w:rFonts w:ascii="Times New Roman" w:hAnsi="Times New Roman" w:cs="Times New Roman"/>
                <w:color w:val="auto"/>
              </w:rPr>
            </w:pPr>
            <w:r w:rsidRPr="00302A40">
              <w:rPr>
                <w:rFonts w:ascii="Times New Roman" w:hAnsi="Times New Roman" w:cs="Times New Roman"/>
                <w:color w:val="auto"/>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tc>
        <w:tc>
          <w:tcPr>
            <w:tcW w:w="2574" w:type="dxa"/>
          </w:tcPr>
          <w:p w:rsidR="00A13501" w:rsidRPr="00302A40" w:rsidRDefault="00A13501" w:rsidP="00465BE2">
            <w:pPr>
              <w:pStyle w:val="Default"/>
              <w:rPr>
                <w:rFonts w:ascii="Times New Roman" w:hAnsi="Times New Roman" w:cs="Times New Roman"/>
                <w:color w:val="auto"/>
              </w:rPr>
            </w:pPr>
            <w:r w:rsidRPr="00302A40">
              <w:rPr>
                <w:rFonts w:ascii="Times New Roman" w:hAnsi="Times New Roman" w:cs="Times New Roman"/>
                <w:color w:val="auto"/>
              </w:rPr>
              <w:t xml:space="preserve">Умение строить логическое рас-суждение, умозаключение (индуктивное, дедуктивное, по аналогии) </w:t>
            </w:r>
            <w:r w:rsidRPr="00302A40">
              <w:rPr>
                <w:rFonts w:ascii="Times New Roman" w:hAnsi="Times New Roman" w:cs="Times New Roman"/>
                <w:i/>
                <w:iCs/>
                <w:color w:val="auto"/>
              </w:rPr>
              <w:t xml:space="preserve">и делать вы-воды. </w:t>
            </w:r>
          </w:p>
          <w:p w:rsidR="00465BE2" w:rsidRPr="00302A40" w:rsidRDefault="00465BE2" w:rsidP="00465BE2">
            <w:pPr>
              <w:pStyle w:val="Default"/>
              <w:rPr>
                <w:rFonts w:ascii="Times New Roman" w:hAnsi="Times New Roman" w:cs="Times New Roman"/>
                <w:color w:val="auto"/>
              </w:rPr>
            </w:pPr>
          </w:p>
        </w:tc>
      </w:tr>
      <w:tr w:rsidR="00465BE2" w:rsidRPr="00302A40" w:rsidTr="00465BE2">
        <w:tc>
          <w:tcPr>
            <w:tcW w:w="1818" w:type="dxa"/>
          </w:tcPr>
          <w:p w:rsidR="00465BE2" w:rsidRPr="00302A40" w:rsidRDefault="00465BE2" w:rsidP="00465BE2">
            <w:pPr>
              <w:pStyle w:val="Default"/>
              <w:rPr>
                <w:rFonts w:ascii="Times New Roman" w:hAnsi="Times New Roman" w:cs="Times New Roman"/>
                <w:color w:val="auto"/>
              </w:rPr>
            </w:pPr>
          </w:p>
        </w:tc>
        <w:tc>
          <w:tcPr>
            <w:tcW w:w="2020" w:type="dxa"/>
          </w:tcPr>
          <w:p w:rsidR="00465BE2" w:rsidRPr="00302A40" w:rsidRDefault="00465BE2" w:rsidP="00465BE2">
            <w:pPr>
              <w:pStyle w:val="Default"/>
              <w:rPr>
                <w:rFonts w:ascii="Times New Roman" w:hAnsi="Times New Roman" w:cs="Times New Roman"/>
                <w:color w:val="auto"/>
              </w:rPr>
            </w:pPr>
          </w:p>
        </w:tc>
        <w:tc>
          <w:tcPr>
            <w:tcW w:w="94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8</w:t>
            </w:r>
          </w:p>
        </w:tc>
        <w:tc>
          <w:tcPr>
            <w:tcW w:w="2835" w:type="dxa"/>
          </w:tcPr>
          <w:p w:rsidR="00A13501" w:rsidRPr="00302A40" w:rsidRDefault="00A13501" w:rsidP="00465BE2">
            <w:pPr>
              <w:pStyle w:val="Default"/>
              <w:rPr>
                <w:rFonts w:ascii="Times New Roman" w:hAnsi="Times New Roman" w:cs="Times New Roman"/>
                <w:color w:val="auto"/>
              </w:rPr>
            </w:pPr>
            <w:r w:rsidRPr="00302A40">
              <w:rPr>
                <w:rFonts w:ascii="Times New Roman" w:hAnsi="Times New Roman" w:cs="Times New Roman"/>
                <w:color w:val="auto"/>
              </w:rPr>
              <w:t xml:space="preserve">Осознание ответственности человека за благосостояние общества, развитие основ гражданской идентичности личности </w:t>
            </w:r>
          </w:p>
          <w:p w:rsidR="00465BE2" w:rsidRPr="00302A40" w:rsidRDefault="00465BE2" w:rsidP="00465BE2">
            <w:pPr>
              <w:pStyle w:val="Default"/>
              <w:rPr>
                <w:rFonts w:ascii="Times New Roman" w:hAnsi="Times New Roman" w:cs="Times New Roman"/>
                <w:color w:val="auto"/>
              </w:rPr>
            </w:pPr>
          </w:p>
        </w:tc>
        <w:tc>
          <w:tcPr>
            <w:tcW w:w="2126" w:type="dxa"/>
          </w:tcPr>
          <w:p w:rsidR="00A13501" w:rsidRPr="00302A40" w:rsidRDefault="00A13501" w:rsidP="00465BE2">
            <w:pPr>
              <w:pStyle w:val="Default"/>
              <w:rPr>
                <w:rFonts w:ascii="Times New Roman" w:hAnsi="Times New Roman" w:cs="Times New Roman"/>
                <w:color w:val="auto"/>
              </w:rPr>
            </w:pPr>
            <w:r w:rsidRPr="00302A40">
              <w:rPr>
                <w:rFonts w:ascii="Times New Roman" w:hAnsi="Times New Roman" w:cs="Times New Roman"/>
                <w:color w:val="auto"/>
              </w:rPr>
              <w:t xml:space="preserve">Умение оценивать правильность выполнения учебной задачи, собственные возможности ее </w:t>
            </w:r>
            <w:r w:rsidRPr="00302A40">
              <w:rPr>
                <w:rFonts w:ascii="Times New Roman" w:hAnsi="Times New Roman" w:cs="Times New Roman"/>
                <w:i/>
                <w:iCs/>
                <w:color w:val="auto"/>
              </w:rPr>
              <w:t xml:space="preserve">решения </w:t>
            </w:r>
          </w:p>
          <w:p w:rsidR="00465BE2" w:rsidRPr="00302A40" w:rsidRDefault="00465BE2" w:rsidP="00465BE2">
            <w:pPr>
              <w:pStyle w:val="Default"/>
              <w:rPr>
                <w:rFonts w:ascii="Times New Roman" w:hAnsi="Times New Roman" w:cs="Times New Roman"/>
                <w:color w:val="auto"/>
              </w:rPr>
            </w:pPr>
          </w:p>
        </w:tc>
        <w:tc>
          <w:tcPr>
            <w:tcW w:w="2955" w:type="dxa"/>
          </w:tcPr>
          <w:p w:rsidR="00A13501" w:rsidRPr="00302A40" w:rsidRDefault="00A13501" w:rsidP="00465BE2">
            <w:pPr>
              <w:pStyle w:val="Default"/>
              <w:rPr>
                <w:rFonts w:ascii="Times New Roman" w:hAnsi="Times New Roman" w:cs="Times New Roman"/>
                <w:color w:val="auto"/>
              </w:rPr>
            </w:pPr>
            <w:r w:rsidRPr="00302A40">
              <w:rPr>
                <w:rFonts w:ascii="Times New Roman" w:hAnsi="Times New Roman" w:cs="Times New Roman"/>
                <w:color w:val="auto"/>
              </w:rPr>
              <w:t xml:space="preserve">Умение работать индивидуально и в группе: формулировать, аргументировать и отстаивать свое мнение. </w:t>
            </w:r>
          </w:p>
          <w:p w:rsidR="00465BE2" w:rsidRPr="00302A40" w:rsidRDefault="00A13501" w:rsidP="00465BE2">
            <w:pPr>
              <w:pStyle w:val="Default"/>
              <w:rPr>
                <w:rFonts w:ascii="Times New Roman" w:hAnsi="Times New Roman" w:cs="Times New Roman"/>
                <w:color w:val="auto"/>
              </w:rPr>
            </w:pPr>
            <w:r w:rsidRPr="00302A40">
              <w:rPr>
                <w:rFonts w:ascii="Times New Roman" w:hAnsi="Times New Roman" w:cs="Times New Roman"/>
                <w:color w:val="auto"/>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w:t>
            </w:r>
          </w:p>
        </w:tc>
        <w:tc>
          <w:tcPr>
            <w:tcW w:w="2574" w:type="dxa"/>
          </w:tcPr>
          <w:p w:rsidR="00A13501" w:rsidRPr="00302A40" w:rsidRDefault="00A13501" w:rsidP="00465BE2">
            <w:pPr>
              <w:pStyle w:val="Default"/>
              <w:rPr>
                <w:rFonts w:ascii="Times New Roman" w:hAnsi="Times New Roman" w:cs="Times New Roman"/>
                <w:color w:val="auto"/>
              </w:rPr>
            </w:pPr>
            <w:r w:rsidRPr="00302A40">
              <w:rPr>
                <w:rFonts w:ascii="Times New Roman" w:hAnsi="Times New Roman" w:cs="Times New Roman"/>
                <w:color w:val="auto"/>
              </w:rPr>
              <w:t xml:space="preserve">Умение создавать знаки и символы, модели и схемы для решения учебных и познавательных задач. </w:t>
            </w:r>
          </w:p>
          <w:p w:rsidR="00465BE2" w:rsidRPr="00302A40" w:rsidRDefault="00465BE2" w:rsidP="00465BE2">
            <w:pPr>
              <w:pStyle w:val="Default"/>
              <w:rPr>
                <w:rFonts w:ascii="Times New Roman" w:hAnsi="Times New Roman" w:cs="Times New Roman"/>
                <w:color w:val="auto"/>
              </w:rPr>
            </w:pPr>
          </w:p>
        </w:tc>
      </w:tr>
      <w:tr w:rsidR="00465BE2" w:rsidRPr="00302A40" w:rsidTr="00465BE2">
        <w:tc>
          <w:tcPr>
            <w:tcW w:w="1818" w:type="dxa"/>
          </w:tcPr>
          <w:p w:rsidR="00465BE2" w:rsidRPr="00302A40" w:rsidRDefault="00465BE2" w:rsidP="00465BE2">
            <w:pPr>
              <w:pStyle w:val="Default"/>
              <w:rPr>
                <w:rFonts w:ascii="Times New Roman" w:hAnsi="Times New Roman" w:cs="Times New Roman"/>
                <w:color w:val="auto"/>
              </w:rPr>
            </w:pPr>
          </w:p>
        </w:tc>
        <w:tc>
          <w:tcPr>
            <w:tcW w:w="2020" w:type="dxa"/>
          </w:tcPr>
          <w:p w:rsidR="00465BE2" w:rsidRPr="00302A40" w:rsidRDefault="00465BE2" w:rsidP="00465BE2">
            <w:pPr>
              <w:pStyle w:val="Default"/>
              <w:rPr>
                <w:rFonts w:ascii="Times New Roman" w:hAnsi="Times New Roman" w:cs="Times New Roman"/>
                <w:color w:val="auto"/>
              </w:rPr>
            </w:pPr>
          </w:p>
        </w:tc>
        <w:tc>
          <w:tcPr>
            <w:tcW w:w="94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9</w:t>
            </w:r>
          </w:p>
        </w:tc>
        <w:tc>
          <w:tcPr>
            <w:tcW w:w="2835" w:type="dxa"/>
          </w:tcPr>
          <w:p w:rsidR="00822922" w:rsidRPr="00302A40" w:rsidRDefault="00822922" w:rsidP="00465BE2">
            <w:pPr>
              <w:pStyle w:val="Default"/>
              <w:rPr>
                <w:rFonts w:ascii="Times New Roman" w:hAnsi="Times New Roman" w:cs="Times New Roman"/>
                <w:color w:val="auto"/>
              </w:rPr>
            </w:pPr>
            <w:r w:rsidRPr="00302A40">
              <w:rPr>
                <w:rFonts w:ascii="Times New Roman" w:hAnsi="Times New Roman" w:cs="Times New Roman"/>
                <w:color w:val="auto"/>
              </w:rPr>
              <w:t>Знание основных моральных норм (справедливого распре-деления, взаимопомощи, правдивости, честности, ответственности)</w:t>
            </w:r>
          </w:p>
          <w:p w:rsidR="00465BE2" w:rsidRPr="00302A40" w:rsidRDefault="00465BE2" w:rsidP="00465BE2">
            <w:pPr>
              <w:pStyle w:val="Default"/>
              <w:rPr>
                <w:rFonts w:ascii="Times New Roman" w:hAnsi="Times New Roman" w:cs="Times New Roman"/>
                <w:color w:val="auto"/>
              </w:rPr>
            </w:pPr>
          </w:p>
        </w:tc>
        <w:tc>
          <w:tcPr>
            <w:tcW w:w="2126" w:type="dxa"/>
          </w:tcPr>
          <w:p w:rsidR="00465BE2" w:rsidRPr="00302A40" w:rsidRDefault="00822922" w:rsidP="00822922">
            <w:pPr>
              <w:pStyle w:val="Default"/>
              <w:rPr>
                <w:rFonts w:ascii="Times New Roman" w:hAnsi="Times New Roman" w:cs="Times New Roman"/>
                <w:color w:val="auto"/>
              </w:rPr>
            </w:pPr>
            <w:r w:rsidRPr="00302A40">
              <w:rPr>
                <w:rFonts w:ascii="Times New Roman" w:hAnsi="Times New Roman" w:cs="Times New Roman"/>
                <w:color w:val="auto"/>
              </w:rPr>
              <w:t xml:space="preserve">Владение основами самоконтроля, самооценки, принятия решений и </w:t>
            </w:r>
            <w:r w:rsidRPr="00302A40">
              <w:rPr>
                <w:rFonts w:ascii="Times New Roman" w:hAnsi="Times New Roman" w:cs="Times New Roman"/>
                <w:i/>
                <w:iCs/>
                <w:color w:val="auto"/>
              </w:rPr>
              <w:t xml:space="preserve">осуществления </w:t>
            </w:r>
            <w:r w:rsidRPr="00302A40">
              <w:rPr>
                <w:rFonts w:ascii="Times New Roman" w:hAnsi="Times New Roman" w:cs="Times New Roman"/>
                <w:i/>
                <w:iCs/>
                <w:color w:val="auto"/>
              </w:rPr>
              <w:lastRenderedPageBreak/>
              <w:t xml:space="preserve">осознанного выбора в учебной и познавательной деятельности. </w:t>
            </w:r>
          </w:p>
        </w:tc>
        <w:tc>
          <w:tcPr>
            <w:tcW w:w="2955" w:type="dxa"/>
          </w:tcPr>
          <w:p w:rsidR="00822922" w:rsidRPr="00302A40" w:rsidRDefault="00822922" w:rsidP="00465BE2">
            <w:pPr>
              <w:pStyle w:val="Default"/>
              <w:rPr>
                <w:rFonts w:ascii="Times New Roman" w:hAnsi="Times New Roman" w:cs="Times New Roman"/>
                <w:color w:val="auto"/>
              </w:rPr>
            </w:pPr>
            <w:r w:rsidRPr="00302A40">
              <w:rPr>
                <w:rFonts w:ascii="Times New Roman" w:hAnsi="Times New Roman" w:cs="Times New Roman"/>
                <w:color w:val="auto"/>
              </w:rPr>
              <w:lastRenderedPageBreak/>
              <w:t xml:space="preserve">Владение монологической контекстной речью. </w:t>
            </w:r>
          </w:p>
          <w:p w:rsidR="00465BE2" w:rsidRPr="00302A40" w:rsidRDefault="00465BE2" w:rsidP="00465BE2">
            <w:pPr>
              <w:pStyle w:val="Default"/>
              <w:rPr>
                <w:rFonts w:ascii="Times New Roman" w:hAnsi="Times New Roman" w:cs="Times New Roman"/>
                <w:color w:val="auto"/>
              </w:rPr>
            </w:pPr>
          </w:p>
        </w:tc>
        <w:tc>
          <w:tcPr>
            <w:tcW w:w="2574" w:type="dxa"/>
          </w:tcPr>
          <w:p w:rsidR="00822922" w:rsidRPr="00302A40" w:rsidRDefault="00822922" w:rsidP="00465BE2">
            <w:pPr>
              <w:pStyle w:val="Default"/>
              <w:rPr>
                <w:rFonts w:ascii="Times New Roman" w:hAnsi="Times New Roman" w:cs="Times New Roman"/>
                <w:color w:val="auto"/>
              </w:rPr>
            </w:pPr>
            <w:r w:rsidRPr="00302A40">
              <w:rPr>
                <w:rFonts w:ascii="Times New Roman" w:hAnsi="Times New Roman" w:cs="Times New Roman"/>
                <w:color w:val="auto"/>
              </w:rPr>
              <w:t xml:space="preserve">Умение преобразовывать знаки и символы, модели и </w:t>
            </w:r>
            <w:r w:rsidRPr="00302A40">
              <w:rPr>
                <w:rFonts w:ascii="Times New Roman" w:hAnsi="Times New Roman" w:cs="Times New Roman"/>
                <w:i/>
                <w:iCs/>
                <w:color w:val="auto"/>
              </w:rPr>
              <w:t xml:space="preserve">схемы для решения учебных и познавательных задач. </w:t>
            </w:r>
          </w:p>
          <w:p w:rsidR="00465BE2" w:rsidRPr="00302A40" w:rsidRDefault="00465BE2" w:rsidP="00465BE2">
            <w:pPr>
              <w:pStyle w:val="Default"/>
              <w:rPr>
                <w:rFonts w:ascii="Times New Roman" w:hAnsi="Times New Roman" w:cs="Times New Roman"/>
                <w:color w:val="auto"/>
              </w:rPr>
            </w:pPr>
          </w:p>
        </w:tc>
      </w:tr>
      <w:tr w:rsidR="00465BE2" w:rsidRPr="00302A40" w:rsidTr="00465BE2">
        <w:tc>
          <w:tcPr>
            <w:tcW w:w="1818" w:type="dxa"/>
          </w:tcPr>
          <w:tbl>
            <w:tblPr>
              <w:tblW w:w="0" w:type="auto"/>
              <w:tblBorders>
                <w:top w:val="nil"/>
                <w:left w:val="nil"/>
                <w:bottom w:val="nil"/>
                <w:right w:val="nil"/>
              </w:tblBorders>
              <w:tblLayout w:type="fixed"/>
              <w:tblLook w:val="0000" w:firstRow="0" w:lastRow="0" w:firstColumn="0" w:lastColumn="0" w:noHBand="0" w:noVBand="0"/>
            </w:tblPr>
            <w:tblGrid>
              <w:gridCol w:w="1594"/>
            </w:tblGrid>
            <w:tr w:rsidR="00465BE2" w:rsidRPr="00302A40" w:rsidTr="00465BE2">
              <w:trPr>
                <w:trHeight w:val="385"/>
              </w:trPr>
              <w:tc>
                <w:tcPr>
                  <w:tcW w:w="1594" w:type="dxa"/>
                </w:tcPr>
                <w:p w:rsidR="00465BE2" w:rsidRPr="00302A40" w:rsidRDefault="00465BE2" w:rsidP="00465BE2">
                  <w:pPr>
                    <w:pStyle w:val="Default"/>
                    <w:rPr>
                      <w:rFonts w:ascii="Times New Roman" w:hAnsi="Times New Roman" w:cs="Times New Roman"/>
                      <w:b/>
                      <w:color w:val="auto"/>
                    </w:rPr>
                  </w:pPr>
                  <w:r w:rsidRPr="00302A40">
                    <w:rPr>
                      <w:rFonts w:ascii="Times New Roman" w:hAnsi="Times New Roman" w:cs="Times New Roman"/>
                      <w:b/>
                      <w:color w:val="auto"/>
                    </w:rPr>
                    <w:lastRenderedPageBreak/>
                    <w:t xml:space="preserve">Турниры по шашкам и шахматам </w:t>
                  </w:r>
                </w:p>
              </w:tc>
            </w:tr>
          </w:tbl>
          <w:p w:rsidR="00465BE2" w:rsidRPr="00302A40" w:rsidRDefault="00465BE2" w:rsidP="00465BE2">
            <w:pPr>
              <w:pStyle w:val="Default"/>
              <w:rPr>
                <w:rFonts w:ascii="Times New Roman" w:hAnsi="Times New Roman" w:cs="Times New Roman"/>
                <w:color w:val="auto"/>
              </w:rPr>
            </w:pPr>
          </w:p>
        </w:tc>
        <w:tc>
          <w:tcPr>
            <w:tcW w:w="2020" w:type="dxa"/>
          </w:tcPr>
          <w:p w:rsidR="00822922" w:rsidRPr="00302A40" w:rsidRDefault="00822922" w:rsidP="00465BE2">
            <w:pPr>
              <w:pStyle w:val="Default"/>
              <w:rPr>
                <w:rFonts w:ascii="Times New Roman" w:hAnsi="Times New Roman" w:cs="Times New Roman"/>
                <w:color w:val="auto"/>
              </w:rPr>
            </w:pPr>
            <w:r w:rsidRPr="00302A40">
              <w:rPr>
                <w:rFonts w:ascii="Times New Roman" w:hAnsi="Times New Roman" w:cs="Times New Roman"/>
                <w:color w:val="auto"/>
              </w:rPr>
              <w:t xml:space="preserve">Интеллектуаль-ное </w:t>
            </w:r>
          </w:p>
          <w:p w:rsidR="00822922" w:rsidRPr="00302A40" w:rsidRDefault="00822922" w:rsidP="00465BE2">
            <w:pPr>
              <w:pStyle w:val="Default"/>
              <w:rPr>
                <w:rFonts w:ascii="Times New Roman" w:hAnsi="Times New Roman" w:cs="Times New Roman"/>
                <w:color w:val="auto"/>
              </w:rPr>
            </w:pPr>
          </w:p>
          <w:p w:rsidR="00822922" w:rsidRPr="00302A40" w:rsidRDefault="00822922" w:rsidP="00465BE2">
            <w:pPr>
              <w:pStyle w:val="Default"/>
              <w:rPr>
                <w:rFonts w:ascii="Times New Roman" w:hAnsi="Times New Roman" w:cs="Times New Roman"/>
                <w:color w:val="auto"/>
              </w:rPr>
            </w:pPr>
            <w:r w:rsidRPr="00302A40">
              <w:rPr>
                <w:rFonts w:ascii="Times New Roman" w:hAnsi="Times New Roman" w:cs="Times New Roman"/>
                <w:color w:val="auto"/>
              </w:rPr>
              <w:t xml:space="preserve">Физкультурно-спортивное и оздоровительное </w:t>
            </w:r>
          </w:p>
          <w:p w:rsidR="00465BE2" w:rsidRPr="00302A40" w:rsidRDefault="00465BE2" w:rsidP="00465BE2">
            <w:pPr>
              <w:pStyle w:val="Default"/>
              <w:rPr>
                <w:rFonts w:ascii="Times New Roman" w:hAnsi="Times New Roman" w:cs="Times New Roman"/>
                <w:color w:val="auto"/>
              </w:rPr>
            </w:pPr>
          </w:p>
        </w:tc>
        <w:tc>
          <w:tcPr>
            <w:tcW w:w="94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5</w:t>
            </w:r>
          </w:p>
        </w:tc>
        <w:tc>
          <w:tcPr>
            <w:tcW w:w="2835" w:type="dxa"/>
          </w:tcPr>
          <w:p w:rsidR="00465BE2" w:rsidRPr="00302A40" w:rsidRDefault="00822922" w:rsidP="00822922">
            <w:pPr>
              <w:pStyle w:val="Default"/>
              <w:rPr>
                <w:rFonts w:ascii="Times New Roman" w:hAnsi="Times New Roman" w:cs="Times New Roman"/>
                <w:color w:val="auto"/>
              </w:rPr>
            </w:pPr>
            <w:r w:rsidRPr="00302A40">
              <w:rPr>
                <w:rFonts w:ascii="Times New Roman" w:hAnsi="Times New Roman" w:cs="Times New Roman"/>
                <w:color w:val="auto"/>
              </w:rPr>
              <w:t xml:space="preserve">Личностное самоопределение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w:t>
            </w:r>
          </w:p>
        </w:tc>
        <w:tc>
          <w:tcPr>
            <w:tcW w:w="2126" w:type="dxa"/>
          </w:tcPr>
          <w:tbl>
            <w:tblPr>
              <w:tblW w:w="2011" w:type="dxa"/>
              <w:tblBorders>
                <w:top w:val="nil"/>
                <w:left w:val="nil"/>
                <w:bottom w:val="nil"/>
                <w:right w:val="nil"/>
              </w:tblBorders>
              <w:tblLayout w:type="fixed"/>
              <w:tblLook w:val="0000" w:firstRow="0" w:lastRow="0" w:firstColumn="0" w:lastColumn="0" w:noHBand="0" w:noVBand="0"/>
            </w:tblPr>
            <w:tblGrid>
              <w:gridCol w:w="2011"/>
            </w:tblGrid>
            <w:tr w:rsidR="00465BE2" w:rsidRPr="00302A40" w:rsidTr="00465BE2">
              <w:trPr>
                <w:trHeight w:val="1075"/>
              </w:trPr>
              <w:tc>
                <w:tcPr>
                  <w:tcW w:w="2011" w:type="dxa"/>
                </w:tcPr>
                <w:p w:rsidR="00465BE2" w:rsidRPr="00302A40" w:rsidRDefault="00465BE2" w:rsidP="00822922">
                  <w:pPr>
                    <w:pStyle w:val="Default"/>
                    <w:rPr>
                      <w:rFonts w:ascii="Times New Roman" w:hAnsi="Times New Roman" w:cs="Times New Roman"/>
                      <w:color w:val="auto"/>
                    </w:rPr>
                  </w:pPr>
                  <w:r w:rsidRPr="00302A40">
                    <w:rPr>
                      <w:rFonts w:ascii="Times New Roman" w:hAnsi="Times New Roman" w:cs="Times New Roman"/>
                      <w:color w:val="auto"/>
                    </w:rPr>
                    <w:t>Умение развивать мотивы и интересы своей познавательной деятельности. Вла</w:t>
                  </w:r>
                  <w:r w:rsidR="00822922" w:rsidRPr="00302A40">
                    <w:rPr>
                      <w:rFonts w:ascii="Times New Roman" w:hAnsi="Times New Roman" w:cs="Times New Roman"/>
                      <w:color w:val="auto"/>
                    </w:rPr>
                    <w:t>дение основами самоконтроля, са</w:t>
                  </w:r>
                  <w:r w:rsidRPr="00302A40">
                    <w:rPr>
                      <w:rFonts w:ascii="Times New Roman" w:hAnsi="Times New Roman" w:cs="Times New Roman"/>
                      <w:color w:val="auto"/>
                    </w:rPr>
                    <w:t xml:space="preserve">мооценки, принятия решений. </w:t>
                  </w:r>
                </w:p>
              </w:tc>
            </w:tr>
          </w:tbl>
          <w:p w:rsidR="00465BE2" w:rsidRPr="00302A40" w:rsidRDefault="00465BE2" w:rsidP="00465BE2">
            <w:pPr>
              <w:pStyle w:val="Default"/>
              <w:rPr>
                <w:rFonts w:ascii="Times New Roman" w:hAnsi="Times New Roman" w:cs="Times New Roman"/>
                <w:color w:val="auto"/>
              </w:rPr>
            </w:pPr>
          </w:p>
        </w:tc>
        <w:tc>
          <w:tcPr>
            <w:tcW w:w="2955" w:type="dxa"/>
          </w:tcPr>
          <w:p w:rsidR="00822922" w:rsidRPr="00302A40" w:rsidRDefault="00822922" w:rsidP="00465BE2">
            <w:pPr>
              <w:pStyle w:val="Default"/>
              <w:rPr>
                <w:rFonts w:ascii="Times New Roman" w:hAnsi="Times New Roman" w:cs="Times New Roman"/>
                <w:color w:val="auto"/>
              </w:rPr>
            </w:pPr>
            <w:r w:rsidRPr="00302A40">
              <w:rPr>
                <w:rFonts w:ascii="Times New Roman" w:hAnsi="Times New Roman" w:cs="Times New Roman"/>
                <w:color w:val="auto"/>
              </w:rPr>
              <w:t xml:space="preserve">Умение работать индивидуально и в группе: находить общее решение и разрешать конфликты на основе согласования позиций и учета интересов. </w:t>
            </w:r>
          </w:p>
          <w:p w:rsidR="00465BE2" w:rsidRPr="00302A40" w:rsidRDefault="00465BE2" w:rsidP="00465BE2">
            <w:pPr>
              <w:pStyle w:val="Default"/>
              <w:rPr>
                <w:rFonts w:ascii="Times New Roman" w:hAnsi="Times New Roman" w:cs="Times New Roman"/>
                <w:color w:val="auto"/>
              </w:rPr>
            </w:pPr>
          </w:p>
        </w:tc>
        <w:tc>
          <w:tcPr>
            <w:tcW w:w="2574" w:type="dxa"/>
          </w:tcPr>
          <w:p w:rsidR="00822922" w:rsidRPr="00302A40" w:rsidRDefault="00822922" w:rsidP="00465BE2">
            <w:pPr>
              <w:pStyle w:val="Default"/>
              <w:rPr>
                <w:rFonts w:ascii="Times New Roman" w:hAnsi="Times New Roman" w:cs="Times New Roman"/>
                <w:color w:val="auto"/>
              </w:rPr>
            </w:pPr>
            <w:r w:rsidRPr="00302A40">
              <w:rPr>
                <w:rFonts w:ascii="Times New Roman" w:hAnsi="Times New Roman" w:cs="Times New Roman"/>
                <w:color w:val="auto"/>
              </w:rPr>
              <w:t xml:space="preserve">Умение создавать обобщения. Умение классифицировать. Умение устанавливать причинно-следственные связи. Умение применять знаки и сим-волы, модели и схемы для решения учебных и познавательных задач. </w:t>
            </w:r>
          </w:p>
          <w:p w:rsidR="00465BE2" w:rsidRPr="00302A40" w:rsidRDefault="00465BE2" w:rsidP="00465BE2">
            <w:pPr>
              <w:pStyle w:val="Default"/>
              <w:rPr>
                <w:rFonts w:ascii="Times New Roman" w:hAnsi="Times New Roman" w:cs="Times New Roman"/>
                <w:color w:val="auto"/>
              </w:rPr>
            </w:pPr>
          </w:p>
        </w:tc>
      </w:tr>
      <w:tr w:rsidR="00465BE2" w:rsidRPr="00302A40" w:rsidTr="00465BE2">
        <w:tc>
          <w:tcPr>
            <w:tcW w:w="1818" w:type="dxa"/>
          </w:tcPr>
          <w:p w:rsidR="00465BE2" w:rsidRPr="00302A40" w:rsidRDefault="00465BE2" w:rsidP="00465BE2">
            <w:pPr>
              <w:pStyle w:val="Default"/>
              <w:rPr>
                <w:rFonts w:ascii="Times New Roman" w:hAnsi="Times New Roman" w:cs="Times New Roman"/>
                <w:color w:val="auto"/>
              </w:rPr>
            </w:pPr>
          </w:p>
        </w:tc>
        <w:tc>
          <w:tcPr>
            <w:tcW w:w="2020" w:type="dxa"/>
          </w:tcPr>
          <w:p w:rsidR="00465BE2" w:rsidRPr="00302A40" w:rsidRDefault="00465BE2" w:rsidP="00465BE2">
            <w:pPr>
              <w:pStyle w:val="Default"/>
              <w:rPr>
                <w:rFonts w:ascii="Times New Roman" w:hAnsi="Times New Roman" w:cs="Times New Roman"/>
                <w:color w:val="auto"/>
              </w:rPr>
            </w:pPr>
          </w:p>
        </w:tc>
        <w:tc>
          <w:tcPr>
            <w:tcW w:w="94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6</w:t>
            </w:r>
          </w:p>
        </w:tc>
        <w:tc>
          <w:tcPr>
            <w:tcW w:w="2835" w:type="dxa"/>
          </w:tcPr>
          <w:tbl>
            <w:tblPr>
              <w:tblW w:w="3028" w:type="dxa"/>
              <w:tblBorders>
                <w:top w:val="nil"/>
                <w:left w:val="nil"/>
                <w:bottom w:val="nil"/>
                <w:right w:val="nil"/>
              </w:tblBorders>
              <w:tblLayout w:type="fixed"/>
              <w:tblLook w:val="0000" w:firstRow="0" w:lastRow="0" w:firstColumn="0" w:lastColumn="0" w:noHBand="0" w:noVBand="0"/>
            </w:tblPr>
            <w:tblGrid>
              <w:gridCol w:w="3028"/>
            </w:tblGrid>
            <w:tr w:rsidR="00465BE2" w:rsidRPr="00302A40" w:rsidTr="00465BE2">
              <w:trPr>
                <w:trHeight w:val="799"/>
              </w:trPr>
              <w:tc>
                <w:tcPr>
                  <w:tcW w:w="302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Развитие картины мира как порождения тр</w:t>
                  </w:r>
                  <w:r w:rsidR="00822922" w:rsidRPr="00302A40">
                    <w:rPr>
                      <w:rFonts w:ascii="Times New Roman" w:hAnsi="Times New Roman" w:cs="Times New Roman"/>
                      <w:color w:val="auto"/>
                    </w:rPr>
                    <w:t>удовой предметно-преобразующей дея</w:t>
                  </w:r>
                  <w:r w:rsidRPr="00302A40">
                    <w:rPr>
                      <w:rFonts w:ascii="Times New Roman" w:hAnsi="Times New Roman" w:cs="Times New Roman"/>
                      <w:color w:val="auto"/>
                    </w:rPr>
                    <w:t xml:space="preserve">тельности человека, развития познавательных интересов, учебных мотивов </w:t>
                  </w:r>
                </w:p>
              </w:tc>
            </w:tr>
          </w:tbl>
          <w:p w:rsidR="00465BE2" w:rsidRPr="00302A40" w:rsidRDefault="00465BE2" w:rsidP="00465BE2">
            <w:pPr>
              <w:pStyle w:val="Default"/>
              <w:rPr>
                <w:rFonts w:ascii="Times New Roman" w:hAnsi="Times New Roman" w:cs="Times New Roman"/>
                <w:color w:val="auto"/>
              </w:rPr>
            </w:pPr>
          </w:p>
        </w:tc>
        <w:tc>
          <w:tcPr>
            <w:tcW w:w="2126" w:type="dxa"/>
          </w:tcPr>
          <w:p w:rsidR="00822922" w:rsidRPr="00302A40" w:rsidRDefault="00822922" w:rsidP="00465BE2">
            <w:pPr>
              <w:pStyle w:val="Default"/>
              <w:rPr>
                <w:rFonts w:ascii="Times New Roman" w:hAnsi="Times New Roman" w:cs="Times New Roman"/>
                <w:color w:val="auto"/>
              </w:rPr>
            </w:pPr>
            <w:r w:rsidRPr="00302A40">
              <w:rPr>
                <w:rFonts w:ascii="Times New Roman" w:hAnsi="Times New Roman" w:cs="Times New Roman"/>
                <w:color w:val="auto"/>
              </w:rPr>
              <w:t xml:space="preserve">Умение соотносить свои действия с планируемыми результатами. Умение осуществлять контроль своей деятельности в процессе достижения результата </w:t>
            </w:r>
          </w:p>
          <w:p w:rsidR="00465BE2" w:rsidRPr="00302A40" w:rsidRDefault="00465BE2" w:rsidP="00465BE2">
            <w:pPr>
              <w:pStyle w:val="Default"/>
              <w:rPr>
                <w:rFonts w:ascii="Times New Roman" w:hAnsi="Times New Roman" w:cs="Times New Roman"/>
                <w:color w:val="auto"/>
              </w:rPr>
            </w:pPr>
          </w:p>
        </w:tc>
        <w:tc>
          <w:tcPr>
            <w:tcW w:w="2955" w:type="dxa"/>
          </w:tcPr>
          <w:tbl>
            <w:tblPr>
              <w:tblW w:w="0" w:type="auto"/>
              <w:tblBorders>
                <w:top w:val="nil"/>
                <w:left w:val="nil"/>
                <w:bottom w:val="nil"/>
                <w:right w:val="nil"/>
              </w:tblBorders>
              <w:tblLayout w:type="fixed"/>
              <w:tblLook w:val="0000" w:firstRow="0" w:lastRow="0" w:firstColumn="0" w:lastColumn="0" w:noHBand="0" w:noVBand="0"/>
            </w:tblPr>
            <w:tblGrid>
              <w:gridCol w:w="2148"/>
            </w:tblGrid>
            <w:tr w:rsidR="00465BE2" w:rsidRPr="00302A40" w:rsidTr="00465BE2">
              <w:trPr>
                <w:trHeight w:val="799"/>
              </w:trPr>
              <w:tc>
                <w:tcPr>
                  <w:tcW w:w="214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 xml:space="preserve">Умение работать индивидуально и в группе: формулировать, аргументировать и отстаивать свое мнение </w:t>
                  </w:r>
                </w:p>
              </w:tc>
            </w:tr>
          </w:tbl>
          <w:p w:rsidR="00465BE2" w:rsidRPr="00302A40" w:rsidRDefault="00465BE2" w:rsidP="00465BE2">
            <w:pPr>
              <w:pStyle w:val="Default"/>
              <w:rPr>
                <w:rFonts w:ascii="Times New Roman" w:hAnsi="Times New Roman" w:cs="Times New Roman"/>
                <w:color w:val="auto"/>
              </w:rPr>
            </w:pPr>
          </w:p>
        </w:tc>
        <w:tc>
          <w:tcPr>
            <w:tcW w:w="2574" w:type="dxa"/>
          </w:tcPr>
          <w:p w:rsidR="00822922" w:rsidRPr="00302A40" w:rsidRDefault="00822922" w:rsidP="00465BE2">
            <w:pPr>
              <w:pStyle w:val="Default"/>
              <w:rPr>
                <w:rFonts w:ascii="Times New Roman" w:hAnsi="Times New Roman" w:cs="Times New Roman"/>
                <w:color w:val="auto"/>
              </w:rPr>
            </w:pPr>
            <w:r w:rsidRPr="00302A40">
              <w:rPr>
                <w:rFonts w:ascii="Times New Roman" w:hAnsi="Times New Roman" w:cs="Times New Roman"/>
                <w:color w:val="auto"/>
              </w:rPr>
              <w:t xml:space="preserve">Умение устанавливать аналогии. Умение строить логическое рассуждение, умозаключение (индуктивное, дедуктивное, по аналогии). </w:t>
            </w:r>
          </w:p>
          <w:p w:rsidR="00465BE2" w:rsidRPr="00302A40" w:rsidRDefault="00465BE2" w:rsidP="00465BE2">
            <w:pPr>
              <w:pStyle w:val="Default"/>
              <w:rPr>
                <w:rFonts w:ascii="Times New Roman" w:hAnsi="Times New Roman" w:cs="Times New Roman"/>
                <w:color w:val="auto"/>
              </w:rPr>
            </w:pPr>
          </w:p>
          <w:p w:rsidR="00822922" w:rsidRPr="00302A40" w:rsidRDefault="00822922" w:rsidP="00465BE2">
            <w:pPr>
              <w:pStyle w:val="Default"/>
              <w:rPr>
                <w:rFonts w:ascii="Times New Roman" w:hAnsi="Times New Roman" w:cs="Times New Roman"/>
                <w:color w:val="auto"/>
              </w:rPr>
            </w:pPr>
          </w:p>
        </w:tc>
      </w:tr>
      <w:tr w:rsidR="00465BE2" w:rsidRPr="00302A40" w:rsidTr="00465BE2">
        <w:tc>
          <w:tcPr>
            <w:tcW w:w="1818" w:type="dxa"/>
          </w:tcPr>
          <w:p w:rsidR="00465BE2" w:rsidRPr="00302A40" w:rsidRDefault="00465BE2" w:rsidP="00465BE2">
            <w:pPr>
              <w:pStyle w:val="Default"/>
              <w:rPr>
                <w:rFonts w:ascii="Times New Roman" w:hAnsi="Times New Roman" w:cs="Times New Roman"/>
                <w:color w:val="auto"/>
              </w:rPr>
            </w:pPr>
          </w:p>
        </w:tc>
        <w:tc>
          <w:tcPr>
            <w:tcW w:w="2020" w:type="dxa"/>
          </w:tcPr>
          <w:p w:rsidR="00465BE2" w:rsidRPr="00302A40" w:rsidRDefault="00465BE2" w:rsidP="00465BE2">
            <w:pPr>
              <w:pStyle w:val="Default"/>
              <w:rPr>
                <w:rFonts w:ascii="Times New Roman" w:hAnsi="Times New Roman" w:cs="Times New Roman"/>
                <w:color w:val="auto"/>
              </w:rPr>
            </w:pPr>
          </w:p>
        </w:tc>
        <w:tc>
          <w:tcPr>
            <w:tcW w:w="94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7</w:t>
            </w:r>
          </w:p>
        </w:tc>
        <w:tc>
          <w:tcPr>
            <w:tcW w:w="2835" w:type="dxa"/>
          </w:tcPr>
          <w:tbl>
            <w:tblPr>
              <w:tblW w:w="3175" w:type="dxa"/>
              <w:tblBorders>
                <w:top w:val="nil"/>
                <w:left w:val="nil"/>
                <w:bottom w:val="nil"/>
                <w:right w:val="nil"/>
              </w:tblBorders>
              <w:tblLayout w:type="fixed"/>
              <w:tblLook w:val="0000" w:firstRow="0" w:lastRow="0" w:firstColumn="0" w:lastColumn="0" w:noHBand="0" w:noVBand="0"/>
            </w:tblPr>
            <w:tblGrid>
              <w:gridCol w:w="3175"/>
            </w:tblGrid>
            <w:tr w:rsidR="00465BE2" w:rsidRPr="00302A40" w:rsidTr="00465BE2">
              <w:trPr>
                <w:trHeight w:val="937"/>
              </w:trPr>
              <w:tc>
                <w:tcPr>
                  <w:tcW w:w="3175" w:type="dxa"/>
                </w:tcPr>
                <w:p w:rsidR="00465BE2" w:rsidRPr="00302A40" w:rsidRDefault="00465BE2" w:rsidP="00822922">
                  <w:pPr>
                    <w:pStyle w:val="Default"/>
                    <w:rPr>
                      <w:rFonts w:ascii="Times New Roman" w:hAnsi="Times New Roman" w:cs="Times New Roman"/>
                      <w:color w:val="auto"/>
                    </w:rPr>
                  </w:pPr>
                  <w:r w:rsidRPr="00302A40">
                    <w:rPr>
                      <w:rFonts w:ascii="Times New Roman" w:hAnsi="Times New Roman" w:cs="Times New Roman"/>
                      <w:color w:val="auto"/>
                    </w:rPr>
                    <w:t xml:space="preserve">формирование коммуникативной компетентности в общении </w:t>
                  </w:r>
                  <w:r w:rsidRPr="00302A40">
                    <w:rPr>
                      <w:rFonts w:ascii="Times New Roman" w:hAnsi="Times New Roman" w:cs="Times New Roman"/>
                      <w:color w:val="auto"/>
                    </w:rPr>
                    <w:lastRenderedPageBreak/>
                    <w:t xml:space="preserve">и сотрудничестве со сверстниками, детьми старшего и младшего возраста, взрослыми в процессе образовательной деятельности </w:t>
                  </w:r>
                </w:p>
              </w:tc>
            </w:tr>
          </w:tbl>
          <w:p w:rsidR="00465BE2" w:rsidRPr="00302A40" w:rsidRDefault="00465BE2" w:rsidP="00465BE2">
            <w:pPr>
              <w:pStyle w:val="Default"/>
              <w:rPr>
                <w:rFonts w:ascii="Times New Roman" w:hAnsi="Times New Roman" w:cs="Times New Roman"/>
                <w:color w:val="auto"/>
              </w:rPr>
            </w:pPr>
          </w:p>
        </w:tc>
        <w:tc>
          <w:tcPr>
            <w:tcW w:w="2126" w:type="dxa"/>
          </w:tcPr>
          <w:tbl>
            <w:tblPr>
              <w:tblW w:w="2034" w:type="dxa"/>
              <w:tblBorders>
                <w:top w:val="nil"/>
                <w:left w:val="nil"/>
                <w:bottom w:val="nil"/>
                <w:right w:val="nil"/>
              </w:tblBorders>
              <w:tblLayout w:type="fixed"/>
              <w:tblLook w:val="0000" w:firstRow="0" w:lastRow="0" w:firstColumn="0" w:lastColumn="0" w:noHBand="0" w:noVBand="0"/>
            </w:tblPr>
            <w:tblGrid>
              <w:gridCol w:w="2034"/>
            </w:tblGrid>
            <w:tr w:rsidR="00465BE2" w:rsidRPr="00302A40" w:rsidTr="00465BE2">
              <w:trPr>
                <w:trHeight w:val="523"/>
              </w:trPr>
              <w:tc>
                <w:tcPr>
                  <w:tcW w:w="2034" w:type="dxa"/>
                </w:tcPr>
                <w:p w:rsidR="00465BE2" w:rsidRPr="00302A40" w:rsidRDefault="00465BE2" w:rsidP="00822922">
                  <w:pPr>
                    <w:pStyle w:val="Default"/>
                    <w:rPr>
                      <w:rFonts w:ascii="Times New Roman" w:hAnsi="Times New Roman" w:cs="Times New Roman"/>
                      <w:color w:val="auto"/>
                    </w:rPr>
                  </w:pPr>
                  <w:r w:rsidRPr="00302A40">
                    <w:rPr>
                      <w:rFonts w:ascii="Times New Roman" w:hAnsi="Times New Roman" w:cs="Times New Roman"/>
                      <w:color w:val="auto"/>
                    </w:rPr>
                    <w:lastRenderedPageBreak/>
                    <w:t xml:space="preserve">Умение самостоятельно планировать </w:t>
                  </w:r>
                  <w:r w:rsidRPr="00302A40">
                    <w:rPr>
                      <w:rFonts w:ascii="Times New Roman" w:hAnsi="Times New Roman" w:cs="Times New Roman"/>
                      <w:color w:val="auto"/>
                    </w:rPr>
                    <w:lastRenderedPageBreak/>
                    <w:t xml:space="preserve">пути достижения целей. </w:t>
                  </w:r>
                </w:p>
              </w:tc>
            </w:tr>
          </w:tbl>
          <w:p w:rsidR="00465BE2" w:rsidRPr="00302A40" w:rsidRDefault="00465BE2" w:rsidP="00465BE2">
            <w:pPr>
              <w:pStyle w:val="Default"/>
              <w:rPr>
                <w:rFonts w:ascii="Times New Roman" w:hAnsi="Times New Roman" w:cs="Times New Roman"/>
                <w:color w:val="auto"/>
              </w:rPr>
            </w:pPr>
          </w:p>
        </w:tc>
        <w:tc>
          <w:tcPr>
            <w:tcW w:w="2955" w:type="dxa"/>
          </w:tcPr>
          <w:p w:rsidR="00465BE2" w:rsidRPr="00302A40" w:rsidRDefault="00822922" w:rsidP="00465BE2">
            <w:pPr>
              <w:pStyle w:val="Default"/>
              <w:rPr>
                <w:rFonts w:ascii="Times New Roman" w:hAnsi="Times New Roman" w:cs="Times New Roman"/>
                <w:color w:val="auto"/>
              </w:rPr>
            </w:pPr>
            <w:r w:rsidRPr="00302A40">
              <w:rPr>
                <w:rFonts w:ascii="Times New Roman" w:hAnsi="Times New Roman" w:cs="Times New Roman"/>
                <w:color w:val="auto"/>
              </w:rPr>
              <w:lastRenderedPageBreak/>
              <w:t xml:space="preserve">Умение осознанно использовать речевые средства в соответствии с </w:t>
            </w:r>
            <w:r w:rsidRPr="00302A40">
              <w:rPr>
                <w:rFonts w:ascii="Times New Roman" w:hAnsi="Times New Roman" w:cs="Times New Roman"/>
                <w:color w:val="auto"/>
              </w:rPr>
              <w:lastRenderedPageBreak/>
              <w:t xml:space="preserve">задачей коммуникации для выражения своих чувств, мыслей и потребностей для планирования и регуляции своей деятельности. </w:t>
            </w:r>
          </w:p>
        </w:tc>
        <w:tc>
          <w:tcPr>
            <w:tcW w:w="2574" w:type="dxa"/>
          </w:tcPr>
          <w:tbl>
            <w:tblPr>
              <w:tblW w:w="0" w:type="auto"/>
              <w:tblBorders>
                <w:top w:val="nil"/>
                <w:left w:val="nil"/>
                <w:bottom w:val="nil"/>
                <w:right w:val="nil"/>
              </w:tblBorders>
              <w:tblLayout w:type="fixed"/>
              <w:tblLook w:val="0000" w:firstRow="0" w:lastRow="0" w:firstColumn="0" w:lastColumn="0" w:noHBand="0" w:noVBand="0"/>
            </w:tblPr>
            <w:tblGrid>
              <w:gridCol w:w="1855"/>
            </w:tblGrid>
            <w:tr w:rsidR="00465BE2" w:rsidRPr="00302A40" w:rsidTr="00465BE2">
              <w:trPr>
                <w:trHeight w:val="661"/>
              </w:trPr>
              <w:tc>
                <w:tcPr>
                  <w:tcW w:w="1855" w:type="dxa"/>
                </w:tcPr>
                <w:p w:rsidR="00465BE2" w:rsidRPr="00302A40" w:rsidRDefault="00465BE2" w:rsidP="00822922">
                  <w:pPr>
                    <w:pStyle w:val="Default"/>
                    <w:rPr>
                      <w:rFonts w:ascii="Times New Roman" w:hAnsi="Times New Roman" w:cs="Times New Roman"/>
                      <w:color w:val="auto"/>
                    </w:rPr>
                  </w:pPr>
                  <w:r w:rsidRPr="00302A40">
                    <w:rPr>
                      <w:rFonts w:ascii="Times New Roman" w:hAnsi="Times New Roman" w:cs="Times New Roman"/>
                      <w:color w:val="auto"/>
                    </w:rPr>
                    <w:lastRenderedPageBreak/>
                    <w:t xml:space="preserve">Умение самостоятельно выбирать </w:t>
                  </w:r>
                  <w:r w:rsidRPr="00302A40">
                    <w:rPr>
                      <w:rFonts w:ascii="Times New Roman" w:hAnsi="Times New Roman" w:cs="Times New Roman"/>
                      <w:color w:val="auto"/>
                    </w:rPr>
                    <w:lastRenderedPageBreak/>
                    <w:t xml:space="preserve">основания и критерии для классификации. </w:t>
                  </w:r>
                </w:p>
              </w:tc>
            </w:tr>
          </w:tbl>
          <w:p w:rsidR="00465BE2" w:rsidRPr="00302A40" w:rsidRDefault="00465BE2" w:rsidP="00465BE2">
            <w:pPr>
              <w:pStyle w:val="Default"/>
              <w:rPr>
                <w:rFonts w:ascii="Times New Roman" w:hAnsi="Times New Roman" w:cs="Times New Roman"/>
                <w:color w:val="auto"/>
              </w:rPr>
            </w:pPr>
          </w:p>
        </w:tc>
      </w:tr>
      <w:tr w:rsidR="00465BE2" w:rsidRPr="00302A40" w:rsidTr="00465BE2">
        <w:tc>
          <w:tcPr>
            <w:tcW w:w="1818" w:type="dxa"/>
          </w:tcPr>
          <w:p w:rsidR="00465BE2" w:rsidRPr="00302A40" w:rsidRDefault="00465BE2" w:rsidP="00465BE2">
            <w:pPr>
              <w:pStyle w:val="Default"/>
              <w:rPr>
                <w:rFonts w:ascii="Times New Roman" w:hAnsi="Times New Roman" w:cs="Times New Roman"/>
                <w:color w:val="auto"/>
              </w:rPr>
            </w:pPr>
          </w:p>
        </w:tc>
        <w:tc>
          <w:tcPr>
            <w:tcW w:w="2020" w:type="dxa"/>
          </w:tcPr>
          <w:p w:rsidR="00465BE2" w:rsidRPr="00302A40" w:rsidRDefault="00465BE2" w:rsidP="00465BE2">
            <w:pPr>
              <w:pStyle w:val="Default"/>
              <w:rPr>
                <w:rFonts w:ascii="Times New Roman" w:hAnsi="Times New Roman" w:cs="Times New Roman"/>
                <w:color w:val="auto"/>
              </w:rPr>
            </w:pPr>
          </w:p>
        </w:tc>
        <w:tc>
          <w:tcPr>
            <w:tcW w:w="94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8</w:t>
            </w:r>
          </w:p>
        </w:tc>
        <w:tc>
          <w:tcPr>
            <w:tcW w:w="2835" w:type="dxa"/>
          </w:tcPr>
          <w:tbl>
            <w:tblPr>
              <w:tblW w:w="3070" w:type="dxa"/>
              <w:tblBorders>
                <w:top w:val="nil"/>
                <w:left w:val="nil"/>
                <w:bottom w:val="nil"/>
                <w:right w:val="nil"/>
              </w:tblBorders>
              <w:tblLayout w:type="fixed"/>
              <w:tblLook w:val="0000" w:firstRow="0" w:lastRow="0" w:firstColumn="0" w:lastColumn="0" w:noHBand="0" w:noVBand="0"/>
            </w:tblPr>
            <w:tblGrid>
              <w:gridCol w:w="3070"/>
            </w:tblGrid>
            <w:tr w:rsidR="00465BE2" w:rsidRPr="00302A40" w:rsidTr="00465BE2">
              <w:trPr>
                <w:trHeight w:val="661"/>
              </w:trPr>
              <w:tc>
                <w:tcPr>
                  <w:tcW w:w="3070" w:type="dxa"/>
                </w:tcPr>
                <w:p w:rsidR="00465BE2" w:rsidRPr="00302A40" w:rsidRDefault="00465BE2" w:rsidP="00822922">
                  <w:pPr>
                    <w:pStyle w:val="Default"/>
                    <w:rPr>
                      <w:rFonts w:ascii="Times New Roman" w:hAnsi="Times New Roman" w:cs="Times New Roman"/>
                      <w:color w:val="auto"/>
                    </w:rPr>
                  </w:pPr>
                  <w:r w:rsidRPr="00302A40">
                    <w:rPr>
                      <w:rFonts w:ascii="Times New Roman" w:hAnsi="Times New Roman" w:cs="Times New Roman"/>
                      <w:color w:val="auto"/>
                    </w:rPr>
                    <w:t xml:space="preserve">Формирование целостного мировоззрения, соответствующего современному уровню развития науки и общественной практики </w:t>
                  </w:r>
                </w:p>
              </w:tc>
            </w:tr>
          </w:tbl>
          <w:p w:rsidR="00465BE2" w:rsidRPr="00302A40" w:rsidRDefault="00465BE2" w:rsidP="00465BE2">
            <w:pPr>
              <w:pStyle w:val="Default"/>
              <w:rPr>
                <w:rFonts w:ascii="Times New Roman" w:hAnsi="Times New Roman" w:cs="Times New Roman"/>
                <w:color w:val="auto"/>
              </w:rPr>
            </w:pPr>
          </w:p>
        </w:tc>
        <w:tc>
          <w:tcPr>
            <w:tcW w:w="2126" w:type="dxa"/>
          </w:tcPr>
          <w:tbl>
            <w:tblPr>
              <w:tblW w:w="0" w:type="auto"/>
              <w:tblBorders>
                <w:top w:val="nil"/>
                <w:left w:val="nil"/>
                <w:bottom w:val="nil"/>
                <w:right w:val="nil"/>
              </w:tblBorders>
              <w:tblLayout w:type="fixed"/>
              <w:tblLook w:val="0000" w:firstRow="0" w:lastRow="0" w:firstColumn="0" w:lastColumn="0" w:noHBand="0" w:noVBand="0"/>
            </w:tblPr>
            <w:tblGrid>
              <w:gridCol w:w="1898"/>
            </w:tblGrid>
            <w:tr w:rsidR="00465BE2" w:rsidRPr="00302A40" w:rsidTr="00465BE2">
              <w:trPr>
                <w:trHeight w:val="799"/>
              </w:trPr>
              <w:tc>
                <w:tcPr>
                  <w:tcW w:w="189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 xml:space="preserve">Умение оценивать правильность выполнения учебной задачи, собственные возможности ее </w:t>
                  </w:r>
                  <w:r w:rsidRPr="00302A40">
                    <w:rPr>
                      <w:rFonts w:ascii="Times New Roman" w:hAnsi="Times New Roman" w:cs="Times New Roman"/>
                      <w:i/>
                      <w:iCs/>
                      <w:color w:val="auto"/>
                    </w:rPr>
                    <w:t xml:space="preserve">решения </w:t>
                  </w:r>
                </w:p>
              </w:tc>
            </w:tr>
          </w:tbl>
          <w:p w:rsidR="00465BE2" w:rsidRPr="00302A40" w:rsidRDefault="00465BE2" w:rsidP="00465BE2">
            <w:pPr>
              <w:pStyle w:val="Default"/>
              <w:rPr>
                <w:rFonts w:ascii="Times New Roman" w:hAnsi="Times New Roman" w:cs="Times New Roman"/>
                <w:color w:val="auto"/>
              </w:rPr>
            </w:pPr>
          </w:p>
        </w:tc>
        <w:tc>
          <w:tcPr>
            <w:tcW w:w="2955" w:type="dxa"/>
          </w:tcPr>
          <w:tbl>
            <w:tblPr>
              <w:tblW w:w="0" w:type="auto"/>
              <w:tblBorders>
                <w:top w:val="nil"/>
                <w:left w:val="nil"/>
                <w:bottom w:val="nil"/>
                <w:right w:val="nil"/>
              </w:tblBorders>
              <w:tblLayout w:type="fixed"/>
              <w:tblLook w:val="0000" w:firstRow="0" w:lastRow="0" w:firstColumn="0" w:lastColumn="0" w:noHBand="0" w:noVBand="0"/>
            </w:tblPr>
            <w:tblGrid>
              <w:gridCol w:w="2073"/>
            </w:tblGrid>
            <w:tr w:rsidR="00465BE2" w:rsidRPr="00302A40" w:rsidTr="00465BE2">
              <w:trPr>
                <w:trHeight w:val="937"/>
              </w:trPr>
              <w:tc>
                <w:tcPr>
                  <w:tcW w:w="2073" w:type="dxa"/>
                </w:tcPr>
                <w:p w:rsidR="00465BE2" w:rsidRPr="00302A40" w:rsidRDefault="00465BE2" w:rsidP="00822922">
                  <w:pPr>
                    <w:pStyle w:val="Default"/>
                    <w:rPr>
                      <w:rFonts w:ascii="Times New Roman" w:hAnsi="Times New Roman" w:cs="Times New Roman"/>
                      <w:color w:val="auto"/>
                    </w:rPr>
                  </w:pPr>
                  <w:r w:rsidRPr="00302A40">
                    <w:rPr>
                      <w:rFonts w:ascii="Times New Roman" w:hAnsi="Times New Roman" w:cs="Times New Roman"/>
                      <w:color w:val="auto"/>
                    </w:rPr>
                    <w:t xml:space="preserve">Формирование и </w:t>
                  </w:r>
                  <w:r w:rsidRPr="00302A40">
                    <w:rPr>
                      <w:rFonts w:ascii="Times New Roman" w:hAnsi="Times New Roman" w:cs="Times New Roman"/>
                      <w:i/>
                      <w:iCs/>
                      <w:color w:val="auto"/>
                    </w:rPr>
                    <w:t xml:space="preserve">развитие </w:t>
                  </w:r>
                  <w:r w:rsidRPr="00302A40">
                    <w:rPr>
                      <w:rFonts w:ascii="Times New Roman" w:hAnsi="Times New Roman" w:cs="Times New Roman"/>
                      <w:color w:val="auto"/>
                    </w:rPr>
                    <w:t xml:space="preserve">компетентности в области использования ин-формационно-коммуникационных технологий. </w:t>
                  </w:r>
                </w:p>
              </w:tc>
            </w:tr>
          </w:tbl>
          <w:p w:rsidR="00465BE2" w:rsidRPr="00302A40" w:rsidRDefault="00465BE2" w:rsidP="00465BE2">
            <w:pPr>
              <w:pStyle w:val="Default"/>
              <w:rPr>
                <w:rFonts w:ascii="Times New Roman" w:hAnsi="Times New Roman" w:cs="Times New Roman"/>
                <w:color w:val="auto"/>
              </w:rPr>
            </w:pPr>
          </w:p>
        </w:tc>
        <w:tc>
          <w:tcPr>
            <w:tcW w:w="2574" w:type="dxa"/>
          </w:tcPr>
          <w:p w:rsidR="00465BE2" w:rsidRPr="00302A40" w:rsidRDefault="00822922" w:rsidP="00465BE2">
            <w:pPr>
              <w:pStyle w:val="Default"/>
              <w:rPr>
                <w:rFonts w:ascii="Times New Roman" w:hAnsi="Times New Roman" w:cs="Times New Roman"/>
                <w:color w:val="auto"/>
              </w:rPr>
            </w:pPr>
            <w:r w:rsidRPr="00302A40">
              <w:rPr>
                <w:rFonts w:ascii="Times New Roman" w:hAnsi="Times New Roman" w:cs="Times New Roman"/>
                <w:color w:val="auto"/>
              </w:rPr>
              <w:t xml:space="preserve">Умение создавать знаки и символы, модели и схемы для решения учебных и познавательных задач. Умение преобразовывать знаки и символы, модели и схемы </w:t>
            </w:r>
          </w:p>
        </w:tc>
      </w:tr>
      <w:tr w:rsidR="00465BE2" w:rsidRPr="00302A40" w:rsidTr="00465BE2">
        <w:tc>
          <w:tcPr>
            <w:tcW w:w="1818" w:type="dxa"/>
          </w:tcPr>
          <w:p w:rsidR="00465BE2" w:rsidRPr="00302A40" w:rsidRDefault="00465BE2" w:rsidP="00465BE2">
            <w:pPr>
              <w:pStyle w:val="Default"/>
              <w:rPr>
                <w:rFonts w:ascii="Times New Roman" w:hAnsi="Times New Roman" w:cs="Times New Roman"/>
                <w:color w:val="auto"/>
              </w:rPr>
            </w:pPr>
          </w:p>
        </w:tc>
        <w:tc>
          <w:tcPr>
            <w:tcW w:w="2020" w:type="dxa"/>
          </w:tcPr>
          <w:p w:rsidR="00465BE2" w:rsidRPr="00302A40" w:rsidRDefault="00465BE2" w:rsidP="00465BE2">
            <w:pPr>
              <w:pStyle w:val="Default"/>
              <w:rPr>
                <w:rFonts w:ascii="Times New Roman" w:hAnsi="Times New Roman" w:cs="Times New Roman"/>
                <w:color w:val="auto"/>
              </w:rPr>
            </w:pPr>
          </w:p>
        </w:tc>
        <w:tc>
          <w:tcPr>
            <w:tcW w:w="94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9</w:t>
            </w:r>
          </w:p>
        </w:tc>
        <w:tc>
          <w:tcPr>
            <w:tcW w:w="2835" w:type="dxa"/>
          </w:tcPr>
          <w:tbl>
            <w:tblPr>
              <w:tblW w:w="3168" w:type="dxa"/>
              <w:tblBorders>
                <w:top w:val="nil"/>
                <w:left w:val="nil"/>
                <w:bottom w:val="nil"/>
                <w:right w:val="nil"/>
              </w:tblBorders>
              <w:tblLayout w:type="fixed"/>
              <w:tblLook w:val="0000" w:firstRow="0" w:lastRow="0" w:firstColumn="0" w:lastColumn="0" w:noHBand="0" w:noVBand="0"/>
            </w:tblPr>
            <w:tblGrid>
              <w:gridCol w:w="3168"/>
            </w:tblGrid>
            <w:tr w:rsidR="00465BE2" w:rsidRPr="00302A40" w:rsidTr="00465BE2">
              <w:trPr>
                <w:trHeight w:val="799"/>
              </w:trPr>
              <w:tc>
                <w:tcPr>
                  <w:tcW w:w="316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 xml:space="preserve">Формирование ответственного отношения к учению, осознанному выбору и построению дальнейшей индивидуальной траектории образования </w:t>
                  </w:r>
                </w:p>
              </w:tc>
            </w:tr>
          </w:tbl>
          <w:p w:rsidR="00465BE2" w:rsidRPr="00302A40" w:rsidRDefault="00465BE2" w:rsidP="00465BE2">
            <w:pPr>
              <w:pStyle w:val="Default"/>
              <w:rPr>
                <w:rFonts w:ascii="Times New Roman" w:hAnsi="Times New Roman" w:cs="Times New Roman"/>
                <w:color w:val="auto"/>
              </w:rPr>
            </w:pPr>
          </w:p>
        </w:tc>
        <w:tc>
          <w:tcPr>
            <w:tcW w:w="2126" w:type="dxa"/>
          </w:tcPr>
          <w:p w:rsidR="00822922" w:rsidRPr="00302A40" w:rsidRDefault="00822922" w:rsidP="00465BE2">
            <w:pPr>
              <w:pStyle w:val="Default"/>
              <w:rPr>
                <w:rFonts w:ascii="Times New Roman" w:hAnsi="Times New Roman" w:cs="Times New Roman"/>
                <w:color w:val="auto"/>
              </w:rPr>
            </w:pPr>
            <w:r w:rsidRPr="00302A40">
              <w:rPr>
                <w:rFonts w:ascii="Times New Roman" w:hAnsi="Times New Roman" w:cs="Times New Roman"/>
                <w:color w:val="auto"/>
              </w:rPr>
              <w:t xml:space="preserve">Умение осознанно выбирать наиболее эффективные способы решения учебных и познавательных задач. </w:t>
            </w:r>
          </w:p>
          <w:p w:rsidR="00465BE2" w:rsidRPr="00302A40" w:rsidRDefault="00822922" w:rsidP="00465BE2">
            <w:pPr>
              <w:pStyle w:val="Default"/>
              <w:rPr>
                <w:rFonts w:ascii="Times New Roman" w:hAnsi="Times New Roman" w:cs="Times New Roman"/>
                <w:color w:val="auto"/>
              </w:rPr>
            </w:pPr>
            <w:r w:rsidRPr="00302A40">
              <w:rPr>
                <w:rFonts w:ascii="Times New Roman" w:hAnsi="Times New Roman" w:cs="Times New Roman"/>
                <w:color w:val="auto"/>
              </w:rPr>
              <w:t xml:space="preserve">Владение основами самоконтроля, самооценки, принятия решений и </w:t>
            </w:r>
            <w:r w:rsidRPr="00302A40">
              <w:rPr>
                <w:rFonts w:ascii="Times New Roman" w:hAnsi="Times New Roman" w:cs="Times New Roman"/>
                <w:i/>
                <w:iCs/>
                <w:color w:val="auto"/>
              </w:rPr>
              <w:t xml:space="preserve">осуществления осознанного </w:t>
            </w:r>
            <w:r w:rsidRPr="00302A40">
              <w:rPr>
                <w:rFonts w:ascii="Times New Roman" w:hAnsi="Times New Roman" w:cs="Times New Roman"/>
                <w:i/>
                <w:iCs/>
                <w:color w:val="auto"/>
              </w:rPr>
              <w:lastRenderedPageBreak/>
              <w:t>выбора в учебной и познавательной деятельности</w:t>
            </w:r>
          </w:p>
        </w:tc>
        <w:tc>
          <w:tcPr>
            <w:tcW w:w="2955" w:type="dxa"/>
          </w:tcPr>
          <w:tbl>
            <w:tblPr>
              <w:tblW w:w="0" w:type="auto"/>
              <w:tblBorders>
                <w:top w:val="nil"/>
                <w:left w:val="nil"/>
                <w:bottom w:val="nil"/>
                <w:right w:val="nil"/>
              </w:tblBorders>
              <w:tblLayout w:type="fixed"/>
              <w:tblLook w:val="0000" w:firstRow="0" w:lastRow="0" w:firstColumn="0" w:lastColumn="0" w:noHBand="0" w:noVBand="0"/>
            </w:tblPr>
            <w:tblGrid>
              <w:gridCol w:w="2107"/>
            </w:tblGrid>
            <w:tr w:rsidR="00465BE2" w:rsidRPr="00302A40" w:rsidTr="00465BE2">
              <w:trPr>
                <w:trHeight w:val="385"/>
              </w:trPr>
              <w:tc>
                <w:tcPr>
                  <w:tcW w:w="2107"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lastRenderedPageBreak/>
                    <w:t xml:space="preserve">Владение монологической контекстной речью. </w:t>
                  </w:r>
                </w:p>
              </w:tc>
            </w:tr>
          </w:tbl>
          <w:p w:rsidR="00465BE2" w:rsidRPr="00302A40" w:rsidRDefault="00465BE2" w:rsidP="00465BE2">
            <w:pPr>
              <w:pStyle w:val="Default"/>
              <w:rPr>
                <w:rFonts w:ascii="Times New Roman" w:hAnsi="Times New Roman" w:cs="Times New Roman"/>
                <w:color w:val="auto"/>
              </w:rPr>
            </w:pPr>
          </w:p>
        </w:tc>
        <w:tc>
          <w:tcPr>
            <w:tcW w:w="2574" w:type="dxa"/>
          </w:tcPr>
          <w:p w:rsidR="00822922" w:rsidRPr="00302A40" w:rsidRDefault="00822922" w:rsidP="00822922">
            <w:pPr>
              <w:pStyle w:val="Default"/>
              <w:rPr>
                <w:rFonts w:ascii="Times New Roman" w:hAnsi="Times New Roman" w:cs="Times New Roman"/>
                <w:color w:val="auto"/>
              </w:rPr>
            </w:pPr>
            <w:r w:rsidRPr="00302A40">
              <w:rPr>
                <w:rFonts w:ascii="Times New Roman" w:hAnsi="Times New Roman" w:cs="Times New Roman"/>
                <w:color w:val="auto"/>
              </w:rPr>
              <w:t xml:space="preserve">Умение преобразовывать знаки и символы, модели и </w:t>
            </w:r>
            <w:r w:rsidRPr="00302A40">
              <w:rPr>
                <w:rFonts w:ascii="Times New Roman" w:hAnsi="Times New Roman" w:cs="Times New Roman"/>
                <w:i/>
                <w:iCs/>
                <w:color w:val="auto"/>
              </w:rPr>
              <w:t xml:space="preserve">схемы для решения учебных и познавательных задач. </w:t>
            </w:r>
          </w:p>
          <w:p w:rsidR="00465BE2" w:rsidRPr="00302A40" w:rsidRDefault="00465BE2" w:rsidP="00465BE2">
            <w:pPr>
              <w:pStyle w:val="Default"/>
              <w:rPr>
                <w:rFonts w:ascii="Times New Roman" w:hAnsi="Times New Roman" w:cs="Times New Roman"/>
                <w:color w:val="auto"/>
              </w:rPr>
            </w:pPr>
          </w:p>
        </w:tc>
      </w:tr>
      <w:tr w:rsidR="00465BE2" w:rsidRPr="00302A40" w:rsidTr="00465BE2">
        <w:tc>
          <w:tcPr>
            <w:tcW w:w="1818" w:type="dxa"/>
          </w:tcPr>
          <w:tbl>
            <w:tblPr>
              <w:tblW w:w="0" w:type="auto"/>
              <w:tblBorders>
                <w:top w:val="nil"/>
                <w:left w:val="nil"/>
                <w:bottom w:val="nil"/>
                <w:right w:val="nil"/>
              </w:tblBorders>
              <w:tblLayout w:type="fixed"/>
              <w:tblLook w:val="0000" w:firstRow="0" w:lastRow="0" w:firstColumn="0" w:lastColumn="0" w:noHBand="0" w:noVBand="0"/>
            </w:tblPr>
            <w:tblGrid>
              <w:gridCol w:w="1534"/>
            </w:tblGrid>
            <w:tr w:rsidR="00465BE2" w:rsidRPr="00302A40" w:rsidTr="00465BE2">
              <w:trPr>
                <w:trHeight w:val="385"/>
              </w:trPr>
              <w:tc>
                <w:tcPr>
                  <w:tcW w:w="1534" w:type="dxa"/>
                </w:tcPr>
                <w:p w:rsidR="00465BE2" w:rsidRPr="00302A40" w:rsidRDefault="00465BE2" w:rsidP="00465BE2">
                  <w:pPr>
                    <w:pStyle w:val="Default"/>
                    <w:rPr>
                      <w:rFonts w:ascii="Times New Roman" w:hAnsi="Times New Roman" w:cs="Times New Roman"/>
                      <w:b/>
                      <w:color w:val="auto"/>
                    </w:rPr>
                  </w:pPr>
                  <w:r w:rsidRPr="00302A40">
                    <w:rPr>
                      <w:rFonts w:ascii="Times New Roman" w:hAnsi="Times New Roman" w:cs="Times New Roman"/>
                      <w:b/>
                      <w:color w:val="auto"/>
                    </w:rPr>
                    <w:lastRenderedPageBreak/>
                    <w:t xml:space="preserve">Экскурсии в музеи города и области </w:t>
                  </w:r>
                </w:p>
              </w:tc>
            </w:tr>
          </w:tbl>
          <w:p w:rsidR="00465BE2" w:rsidRPr="00302A40" w:rsidRDefault="00465BE2" w:rsidP="00465BE2">
            <w:pPr>
              <w:pStyle w:val="Default"/>
              <w:rPr>
                <w:rFonts w:ascii="Times New Roman" w:hAnsi="Times New Roman" w:cs="Times New Roman"/>
                <w:color w:val="auto"/>
              </w:rPr>
            </w:pPr>
          </w:p>
        </w:tc>
        <w:tc>
          <w:tcPr>
            <w:tcW w:w="2020" w:type="dxa"/>
          </w:tcPr>
          <w:tbl>
            <w:tblPr>
              <w:tblW w:w="0" w:type="auto"/>
              <w:tblBorders>
                <w:top w:val="nil"/>
                <w:left w:val="nil"/>
                <w:bottom w:val="nil"/>
                <w:right w:val="nil"/>
              </w:tblBorders>
              <w:tblLayout w:type="fixed"/>
              <w:tblLook w:val="0000" w:firstRow="0" w:lastRow="0" w:firstColumn="0" w:lastColumn="0" w:noHBand="0" w:noVBand="0"/>
            </w:tblPr>
            <w:tblGrid>
              <w:gridCol w:w="1616"/>
            </w:tblGrid>
            <w:tr w:rsidR="00465BE2" w:rsidRPr="00302A40" w:rsidTr="00465BE2">
              <w:trPr>
                <w:trHeight w:val="937"/>
              </w:trPr>
              <w:tc>
                <w:tcPr>
                  <w:tcW w:w="1616"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 xml:space="preserve">Интеллектуальное </w:t>
                  </w:r>
                </w:p>
                <w:p w:rsidR="00465BE2" w:rsidRPr="00302A40" w:rsidRDefault="00465BE2" w:rsidP="00465BE2">
                  <w:pPr>
                    <w:pStyle w:val="Default"/>
                    <w:rPr>
                      <w:rFonts w:ascii="Times New Roman" w:hAnsi="Times New Roman" w:cs="Times New Roman"/>
                      <w:color w:val="auto"/>
                    </w:rPr>
                  </w:pPr>
                </w:p>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 xml:space="preserve">Духовно-нравственное </w:t>
                  </w:r>
                </w:p>
                <w:p w:rsidR="00465BE2" w:rsidRPr="00302A40" w:rsidRDefault="00465BE2" w:rsidP="00465BE2">
                  <w:pPr>
                    <w:pStyle w:val="Default"/>
                    <w:rPr>
                      <w:rFonts w:ascii="Times New Roman" w:hAnsi="Times New Roman" w:cs="Times New Roman"/>
                      <w:color w:val="auto"/>
                    </w:rPr>
                  </w:pPr>
                </w:p>
                <w:p w:rsidR="00465BE2" w:rsidRPr="00302A40" w:rsidRDefault="00465BE2" w:rsidP="00465BE2">
                  <w:pPr>
                    <w:pStyle w:val="Default"/>
                    <w:rPr>
                      <w:rFonts w:ascii="Times New Roman" w:hAnsi="Times New Roman" w:cs="Times New Roman"/>
                      <w:color w:val="auto"/>
                    </w:rPr>
                  </w:pPr>
                </w:p>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 xml:space="preserve">Социальное </w:t>
                  </w:r>
                </w:p>
              </w:tc>
            </w:tr>
          </w:tbl>
          <w:p w:rsidR="00465BE2" w:rsidRPr="00302A40" w:rsidRDefault="00465BE2" w:rsidP="00465BE2">
            <w:pPr>
              <w:pStyle w:val="Default"/>
              <w:rPr>
                <w:rFonts w:ascii="Times New Roman" w:hAnsi="Times New Roman" w:cs="Times New Roman"/>
                <w:color w:val="auto"/>
              </w:rPr>
            </w:pPr>
          </w:p>
        </w:tc>
        <w:tc>
          <w:tcPr>
            <w:tcW w:w="94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5</w:t>
            </w:r>
          </w:p>
        </w:tc>
        <w:tc>
          <w:tcPr>
            <w:tcW w:w="2835" w:type="dxa"/>
          </w:tcPr>
          <w:tbl>
            <w:tblPr>
              <w:tblW w:w="3064" w:type="dxa"/>
              <w:tblBorders>
                <w:top w:val="nil"/>
                <w:left w:val="nil"/>
                <w:bottom w:val="nil"/>
                <w:right w:val="nil"/>
              </w:tblBorders>
              <w:tblLayout w:type="fixed"/>
              <w:tblLook w:val="0000" w:firstRow="0" w:lastRow="0" w:firstColumn="0" w:lastColumn="0" w:noHBand="0" w:noVBand="0"/>
            </w:tblPr>
            <w:tblGrid>
              <w:gridCol w:w="3064"/>
            </w:tblGrid>
            <w:tr w:rsidR="00465BE2" w:rsidRPr="00302A40" w:rsidTr="00465BE2">
              <w:trPr>
                <w:trHeight w:val="937"/>
              </w:trPr>
              <w:tc>
                <w:tcPr>
                  <w:tcW w:w="3064" w:type="dxa"/>
                </w:tcPr>
                <w:p w:rsidR="00465BE2" w:rsidRPr="00302A40" w:rsidRDefault="00465BE2" w:rsidP="00822922">
                  <w:pPr>
                    <w:pStyle w:val="Default"/>
                    <w:rPr>
                      <w:rFonts w:ascii="Times New Roman" w:hAnsi="Times New Roman" w:cs="Times New Roman"/>
                      <w:color w:val="auto"/>
                    </w:rPr>
                  </w:pPr>
                  <w:r w:rsidRPr="00302A40">
                    <w:rPr>
                      <w:rFonts w:ascii="Times New Roman" w:hAnsi="Times New Roman" w:cs="Times New Roman"/>
                      <w:color w:val="auto"/>
                    </w:rPr>
                    <w:t xml:space="preserve">Личностное самоопределение (развитие чувства сопричастности и гордости за свою Родину, народ и историю, осознание ответственности человека за благосостояние общества) </w:t>
                  </w:r>
                </w:p>
              </w:tc>
            </w:tr>
          </w:tbl>
          <w:p w:rsidR="00465BE2" w:rsidRPr="00302A40" w:rsidRDefault="00465BE2" w:rsidP="00465BE2">
            <w:pPr>
              <w:pStyle w:val="Default"/>
              <w:rPr>
                <w:rFonts w:ascii="Times New Roman" w:hAnsi="Times New Roman" w:cs="Times New Roman"/>
                <w:color w:val="auto"/>
              </w:rPr>
            </w:pPr>
          </w:p>
        </w:tc>
        <w:tc>
          <w:tcPr>
            <w:tcW w:w="2126" w:type="dxa"/>
          </w:tcPr>
          <w:tbl>
            <w:tblPr>
              <w:tblW w:w="1978" w:type="dxa"/>
              <w:tblBorders>
                <w:top w:val="nil"/>
                <w:left w:val="nil"/>
                <w:bottom w:val="nil"/>
                <w:right w:val="nil"/>
              </w:tblBorders>
              <w:tblLayout w:type="fixed"/>
              <w:tblLook w:val="0000" w:firstRow="0" w:lastRow="0" w:firstColumn="0" w:lastColumn="0" w:noHBand="0" w:noVBand="0"/>
            </w:tblPr>
            <w:tblGrid>
              <w:gridCol w:w="1978"/>
            </w:tblGrid>
            <w:tr w:rsidR="00465BE2" w:rsidRPr="00302A40" w:rsidTr="00465BE2">
              <w:trPr>
                <w:trHeight w:val="1075"/>
              </w:trPr>
              <w:tc>
                <w:tcPr>
                  <w:tcW w:w="197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 xml:space="preserve">Умение самостоятельно определять цели обучения. Умение ставить и формулировать новые задачи в учебе и познавательной деятельности </w:t>
                  </w:r>
                </w:p>
              </w:tc>
            </w:tr>
          </w:tbl>
          <w:p w:rsidR="00465BE2" w:rsidRPr="00302A40" w:rsidRDefault="00465BE2" w:rsidP="00465BE2">
            <w:pPr>
              <w:pStyle w:val="Default"/>
              <w:rPr>
                <w:rFonts w:ascii="Times New Roman" w:hAnsi="Times New Roman" w:cs="Times New Roman"/>
                <w:color w:val="auto"/>
              </w:rPr>
            </w:pPr>
          </w:p>
        </w:tc>
        <w:tc>
          <w:tcPr>
            <w:tcW w:w="2955" w:type="dxa"/>
          </w:tcPr>
          <w:p w:rsidR="00465BE2" w:rsidRPr="00302A40" w:rsidRDefault="00822922" w:rsidP="00465BE2">
            <w:pPr>
              <w:pStyle w:val="Default"/>
              <w:rPr>
                <w:rFonts w:ascii="Times New Roman" w:hAnsi="Times New Roman" w:cs="Times New Roman"/>
                <w:color w:val="auto"/>
              </w:rPr>
            </w:pPr>
            <w:r w:rsidRPr="00302A40">
              <w:rPr>
                <w:rFonts w:ascii="Times New Roman" w:hAnsi="Times New Roman" w:cs="Times New Roman"/>
                <w:color w:val="auto"/>
              </w:rPr>
              <w:t xml:space="preserve">Умение организовывать учебное сотрудничество и совместную деятельность с учителем и сверстниками. Умение работать индивидуально и в группе: находить общее решение и разрешать конфликты на основе согласования позиций и учета интересов </w:t>
            </w:r>
          </w:p>
        </w:tc>
        <w:tc>
          <w:tcPr>
            <w:tcW w:w="2574" w:type="dxa"/>
          </w:tcPr>
          <w:p w:rsidR="00822922" w:rsidRPr="00302A40" w:rsidRDefault="00822922" w:rsidP="00822922">
            <w:pPr>
              <w:pStyle w:val="Default"/>
              <w:rPr>
                <w:rFonts w:ascii="Times New Roman" w:hAnsi="Times New Roman" w:cs="Times New Roman"/>
                <w:color w:val="auto"/>
              </w:rPr>
            </w:pPr>
            <w:r w:rsidRPr="00302A40">
              <w:rPr>
                <w:rFonts w:ascii="Times New Roman" w:hAnsi="Times New Roman" w:cs="Times New Roman"/>
                <w:color w:val="auto"/>
              </w:rPr>
              <w:t xml:space="preserve">Умение определять понятия. Умение создавать обобщения. Умение классифицировать. </w:t>
            </w:r>
          </w:p>
          <w:p w:rsidR="00465BE2" w:rsidRPr="00302A40" w:rsidRDefault="00465BE2" w:rsidP="00465BE2">
            <w:pPr>
              <w:pStyle w:val="Default"/>
              <w:rPr>
                <w:rFonts w:ascii="Times New Roman" w:hAnsi="Times New Roman" w:cs="Times New Roman"/>
                <w:color w:val="auto"/>
              </w:rPr>
            </w:pPr>
          </w:p>
        </w:tc>
      </w:tr>
      <w:tr w:rsidR="00465BE2" w:rsidRPr="00302A40" w:rsidTr="00465BE2">
        <w:tc>
          <w:tcPr>
            <w:tcW w:w="1818" w:type="dxa"/>
          </w:tcPr>
          <w:p w:rsidR="00465BE2" w:rsidRPr="00302A40" w:rsidRDefault="00465BE2" w:rsidP="00465BE2">
            <w:pPr>
              <w:pStyle w:val="Default"/>
              <w:rPr>
                <w:rFonts w:ascii="Times New Roman" w:hAnsi="Times New Roman" w:cs="Times New Roman"/>
                <w:color w:val="auto"/>
              </w:rPr>
            </w:pPr>
          </w:p>
        </w:tc>
        <w:tc>
          <w:tcPr>
            <w:tcW w:w="2020" w:type="dxa"/>
          </w:tcPr>
          <w:p w:rsidR="00465BE2" w:rsidRPr="00302A40" w:rsidRDefault="00465BE2" w:rsidP="00465BE2">
            <w:pPr>
              <w:pStyle w:val="Default"/>
              <w:rPr>
                <w:rFonts w:ascii="Times New Roman" w:hAnsi="Times New Roman" w:cs="Times New Roman"/>
                <w:color w:val="auto"/>
              </w:rPr>
            </w:pPr>
          </w:p>
        </w:tc>
        <w:tc>
          <w:tcPr>
            <w:tcW w:w="94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6</w:t>
            </w:r>
          </w:p>
        </w:tc>
        <w:tc>
          <w:tcPr>
            <w:tcW w:w="2835" w:type="dxa"/>
          </w:tcPr>
          <w:p w:rsidR="00822922" w:rsidRPr="00302A40" w:rsidRDefault="00822922" w:rsidP="00465BE2">
            <w:pPr>
              <w:pStyle w:val="Default"/>
              <w:rPr>
                <w:rFonts w:ascii="Times New Roman" w:hAnsi="Times New Roman" w:cs="Times New Roman"/>
                <w:color w:val="auto"/>
              </w:rPr>
            </w:pPr>
            <w:r w:rsidRPr="00302A40">
              <w:rPr>
                <w:rFonts w:ascii="Times New Roman" w:hAnsi="Times New Roman" w:cs="Times New Roman"/>
                <w:color w:val="auto"/>
              </w:rPr>
              <w:t xml:space="preserve">Осознание этнической принадлежности и культурной идентичности на основе осознания «Я» как гражданина России </w:t>
            </w:r>
          </w:p>
          <w:p w:rsidR="00465BE2" w:rsidRPr="00302A40" w:rsidRDefault="00465BE2" w:rsidP="00465BE2">
            <w:pPr>
              <w:pStyle w:val="Default"/>
              <w:rPr>
                <w:rFonts w:ascii="Times New Roman" w:hAnsi="Times New Roman" w:cs="Times New Roman"/>
                <w:color w:val="auto"/>
              </w:rPr>
            </w:pPr>
          </w:p>
        </w:tc>
        <w:tc>
          <w:tcPr>
            <w:tcW w:w="2126" w:type="dxa"/>
          </w:tcPr>
          <w:tbl>
            <w:tblPr>
              <w:tblW w:w="2001" w:type="dxa"/>
              <w:tblBorders>
                <w:top w:val="nil"/>
                <w:left w:val="nil"/>
                <w:bottom w:val="nil"/>
                <w:right w:val="nil"/>
              </w:tblBorders>
              <w:tblLayout w:type="fixed"/>
              <w:tblLook w:val="0000" w:firstRow="0" w:lastRow="0" w:firstColumn="0" w:lastColumn="0" w:noHBand="0" w:noVBand="0"/>
            </w:tblPr>
            <w:tblGrid>
              <w:gridCol w:w="2001"/>
            </w:tblGrid>
            <w:tr w:rsidR="00465BE2" w:rsidRPr="00302A40" w:rsidTr="00465BE2">
              <w:trPr>
                <w:trHeight w:val="523"/>
              </w:trPr>
              <w:tc>
                <w:tcPr>
                  <w:tcW w:w="2001"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 xml:space="preserve">Умение соотносить свои действия с планируемыми результатами </w:t>
                  </w:r>
                </w:p>
              </w:tc>
            </w:tr>
          </w:tbl>
          <w:p w:rsidR="00465BE2" w:rsidRPr="00302A40" w:rsidRDefault="00465BE2" w:rsidP="00465BE2">
            <w:pPr>
              <w:pStyle w:val="Default"/>
              <w:rPr>
                <w:rFonts w:ascii="Times New Roman" w:hAnsi="Times New Roman" w:cs="Times New Roman"/>
                <w:color w:val="auto"/>
              </w:rPr>
            </w:pPr>
          </w:p>
        </w:tc>
        <w:tc>
          <w:tcPr>
            <w:tcW w:w="2955" w:type="dxa"/>
          </w:tcPr>
          <w:tbl>
            <w:tblPr>
              <w:tblW w:w="0" w:type="auto"/>
              <w:tblBorders>
                <w:top w:val="nil"/>
                <w:left w:val="nil"/>
                <w:bottom w:val="nil"/>
                <w:right w:val="nil"/>
              </w:tblBorders>
              <w:tblLayout w:type="fixed"/>
              <w:tblLook w:val="0000" w:firstRow="0" w:lastRow="0" w:firstColumn="0" w:lastColumn="0" w:noHBand="0" w:noVBand="0"/>
            </w:tblPr>
            <w:tblGrid>
              <w:gridCol w:w="2148"/>
            </w:tblGrid>
            <w:tr w:rsidR="00465BE2" w:rsidRPr="00302A40" w:rsidTr="00465BE2">
              <w:trPr>
                <w:trHeight w:val="799"/>
              </w:trPr>
              <w:tc>
                <w:tcPr>
                  <w:tcW w:w="214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 xml:space="preserve">Умение работать индивидуально и в группе: формулировать, аргументировать и отстаивать свое мнение </w:t>
                  </w:r>
                </w:p>
              </w:tc>
            </w:tr>
          </w:tbl>
          <w:p w:rsidR="00465BE2" w:rsidRPr="00302A40" w:rsidRDefault="00465BE2" w:rsidP="00465BE2">
            <w:pPr>
              <w:pStyle w:val="Default"/>
              <w:rPr>
                <w:rFonts w:ascii="Times New Roman" w:hAnsi="Times New Roman" w:cs="Times New Roman"/>
                <w:color w:val="auto"/>
              </w:rPr>
            </w:pPr>
          </w:p>
        </w:tc>
        <w:tc>
          <w:tcPr>
            <w:tcW w:w="2574" w:type="dxa"/>
          </w:tcPr>
          <w:p w:rsidR="00465BE2" w:rsidRPr="00302A40" w:rsidRDefault="00822922" w:rsidP="00822922">
            <w:pPr>
              <w:pStyle w:val="Default"/>
              <w:rPr>
                <w:rFonts w:ascii="Times New Roman" w:hAnsi="Times New Roman" w:cs="Times New Roman"/>
                <w:color w:val="auto"/>
              </w:rPr>
            </w:pPr>
            <w:r w:rsidRPr="00302A40">
              <w:rPr>
                <w:rFonts w:ascii="Times New Roman" w:hAnsi="Times New Roman" w:cs="Times New Roman"/>
                <w:color w:val="auto"/>
              </w:rPr>
              <w:t xml:space="preserve">Умение устанавливать причинно-следственные связи. Умение применять знаки и символы, модели и схемы для решения учебных и познавательных задач. </w:t>
            </w:r>
          </w:p>
        </w:tc>
      </w:tr>
      <w:tr w:rsidR="00465BE2" w:rsidRPr="00302A40" w:rsidTr="00465BE2">
        <w:tc>
          <w:tcPr>
            <w:tcW w:w="1818" w:type="dxa"/>
          </w:tcPr>
          <w:p w:rsidR="00465BE2" w:rsidRPr="00302A40" w:rsidRDefault="00465BE2" w:rsidP="00465BE2">
            <w:pPr>
              <w:pStyle w:val="Default"/>
              <w:rPr>
                <w:rFonts w:ascii="Times New Roman" w:hAnsi="Times New Roman" w:cs="Times New Roman"/>
                <w:color w:val="auto"/>
              </w:rPr>
            </w:pPr>
          </w:p>
        </w:tc>
        <w:tc>
          <w:tcPr>
            <w:tcW w:w="2020" w:type="dxa"/>
          </w:tcPr>
          <w:p w:rsidR="00465BE2" w:rsidRPr="00302A40" w:rsidRDefault="00465BE2" w:rsidP="00465BE2">
            <w:pPr>
              <w:pStyle w:val="Default"/>
              <w:rPr>
                <w:rFonts w:ascii="Times New Roman" w:hAnsi="Times New Roman" w:cs="Times New Roman"/>
                <w:color w:val="auto"/>
              </w:rPr>
            </w:pPr>
          </w:p>
        </w:tc>
        <w:tc>
          <w:tcPr>
            <w:tcW w:w="94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7</w:t>
            </w:r>
          </w:p>
        </w:tc>
        <w:tc>
          <w:tcPr>
            <w:tcW w:w="2835" w:type="dxa"/>
          </w:tcPr>
          <w:p w:rsidR="00465BE2" w:rsidRPr="00302A40" w:rsidRDefault="00822922" w:rsidP="00822922">
            <w:pPr>
              <w:pStyle w:val="Default"/>
              <w:rPr>
                <w:rFonts w:ascii="Times New Roman" w:hAnsi="Times New Roman" w:cs="Times New Roman"/>
                <w:color w:val="auto"/>
              </w:rPr>
            </w:pPr>
            <w:r w:rsidRPr="00302A40">
              <w:rPr>
                <w:rFonts w:ascii="Times New Roman" w:hAnsi="Times New Roman" w:cs="Times New Roman"/>
                <w:color w:val="auto"/>
              </w:rPr>
              <w:t xml:space="preserve">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w:t>
            </w:r>
            <w:r w:rsidRPr="00302A40">
              <w:rPr>
                <w:rFonts w:ascii="Times New Roman" w:hAnsi="Times New Roman" w:cs="Times New Roman"/>
                <w:color w:val="auto"/>
              </w:rPr>
              <w:lastRenderedPageBreak/>
              <w:t xml:space="preserve">демократических и традиционных ценностей многонационального российского общества </w:t>
            </w:r>
          </w:p>
        </w:tc>
        <w:tc>
          <w:tcPr>
            <w:tcW w:w="2126" w:type="dxa"/>
          </w:tcPr>
          <w:tbl>
            <w:tblPr>
              <w:tblW w:w="1925" w:type="dxa"/>
              <w:tblBorders>
                <w:top w:val="nil"/>
                <w:left w:val="nil"/>
                <w:bottom w:val="nil"/>
                <w:right w:val="nil"/>
              </w:tblBorders>
              <w:tblLayout w:type="fixed"/>
              <w:tblLook w:val="0000" w:firstRow="0" w:lastRow="0" w:firstColumn="0" w:lastColumn="0" w:noHBand="0" w:noVBand="0"/>
            </w:tblPr>
            <w:tblGrid>
              <w:gridCol w:w="1925"/>
            </w:tblGrid>
            <w:tr w:rsidR="00465BE2" w:rsidRPr="00302A40" w:rsidTr="00465BE2">
              <w:trPr>
                <w:trHeight w:val="661"/>
              </w:trPr>
              <w:tc>
                <w:tcPr>
                  <w:tcW w:w="192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lastRenderedPageBreak/>
                    <w:t xml:space="preserve">Умение осуществлять контроль своей деятельности в процессе достижения результата </w:t>
                  </w:r>
                </w:p>
              </w:tc>
            </w:tr>
          </w:tbl>
          <w:p w:rsidR="00465BE2" w:rsidRPr="00302A40" w:rsidRDefault="00465BE2" w:rsidP="00465BE2">
            <w:pPr>
              <w:pStyle w:val="Default"/>
              <w:rPr>
                <w:rFonts w:ascii="Times New Roman" w:hAnsi="Times New Roman" w:cs="Times New Roman"/>
                <w:color w:val="auto"/>
              </w:rPr>
            </w:pPr>
          </w:p>
        </w:tc>
        <w:tc>
          <w:tcPr>
            <w:tcW w:w="2955" w:type="dxa"/>
          </w:tcPr>
          <w:p w:rsidR="00822922" w:rsidRPr="00302A40" w:rsidRDefault="00822922" w:rsidP="00465BE2">
            <w:pPr>
              <w:pStyle w:val="Default"/>
              <w:rPr>
                <w:rFonts w:ascii="Times New Roman" w:hAnsi="Times New Roman" w:cs="Times New Roman"/>
                <w:color w:val="auto"/>
              </w:rPr>
            </w:pPr>
            <w:r w:rsidRPr="00302A40">
              <w:rPr>
                <w:rFonts w:ascii="Times New Roman" w:hAnsi="Times New Roman" w:cs="Times New Roman"/>
                <w:color w:val="auto"/>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465BE2" w:rsidRPr="00302A40" w:rsidRDefault="00465BE2" w:rsidP="00465BE2">
            <w:pPr>
              <w:pStyle w:val="Default"/>
              <w:rPr>
                <w:rFonts w:ascii="Times New Roman" w:hAnsi="Times New Roman" w:cs="Times New Roman"/>
                <w:color w:val="auto"/>
              </w:rPr>
            </w:pPr>
          </w:p>
        </w:tc>
        <w:tc>
          <w:tcPr>
            <w:tcW w:w="2574" w:type="dxa"/>
          </w:tcPr>
          <w:tbl>
            <w:tblPr>
              <w:tblW w:w="0" w:type="auto"/>
              <w:tblBorders>
                <w:top w:val="nil"/>
                <w:left w:val="nil"/>
                <w:bottom w:val="nil"/>
                <w:right w:val="nil"/>
              </w:tblBorders>
              <w:tblLayout w:type="fixed"/>
              <w:tblLook w:val="0000" w:firstRow="0" w:lastRow="0" w:firstColumn="0" w:lastColumn="0" w:noHBand="0" w:noVBand="0"/>
            </w:tblPr>
            <w:tblGrid>
              <w:gridCol w:w="1855"/>
            </w:tblGrid>
            <w:tr w:rsidR="00465BE2" w:rsidRPr="00302A40" w:rsidTr="00465BE2">
              <w:trPr>
                <w:trHeight w:val="661"/>
              </w:trPr>
              <w:tc>
                <w:tcPr>
                  <w:tcW w:w="185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lastRenderedPageBreak/>
                    <w:t xml:space="preserve">Умение самостоятельно выбирать основания и критерии для классификации </w:t>
                  </w:r>
                </w:p>
              </w:tc>
            </w:tr>
          </w:tbl>
          <w:p w:rsidR="00465BE2" w:rsidRPr="00302A40" w:rsidRDefault="00465BE2" w:rsidP="00465BE2">
            <w:pPr>
              <w:pStyle w:val="Default"/>
              <w:rPr>
                <w:rFonts w:ascii="Times New Roman" w:hAnsi="Times New Roman" w:cs="Times New Roman"/>
                <w:color w:val="auto"/>
              </w:rPr>
            </w:pPr>
          </w:p>
        </w:tc>
      </w:tr>
      <w:tr w:rsidR="00465BE2" w:rsidRPr="00302A40" w:rsidTr="00465BE2">
        <w:tc>
          <w:tcPr>
            <w:tcW w:w="1818" w:type="dxa"/>
          </w:tcPr>
          <w:p w:rsidR="00465BE2" w:rsidRPr="00302A40" w:rsidRDefault="00465BE2" w:rsidP="00465BE2">
            <w:pPr>
              <w:pStyle w:val="Default"/>
              <w:rPr>
                <w:rFonts w:ascii="Times New Roman" w:hAnsi="Times New Roman" w:cs="Times New Roman"/>
                <w:color w:val="auto"/>
              </w:rPr>
            </w:pPr>
          </w:p>
        </w:tc>
        <w:tc>
          <w:tcPr>
            <w:tcW w:w="2020" w:type="dxa"/>
          </w:tcPr>
          <w:p w:rsidR="00465BE2" w:rsidRPr="00302A40" w:rsidRDefault="00465BE2" w:rsidP="00465BE2">
            <w:pPr>
              <w:pStyle w:val="Default"/>
              <w:rPr>
                <w:rFonts w:ascii="Times New Roman" w:hAnsi="Times New Roman" w:cs="Times New Roman"/>
                <w:color w:val="auto"/>
              </w:rPr>
            </w:pPr>
          </w:p>
        </w:tc>
        <w:tc>
          <w:tcPr>
            <w:tcW w:w="94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8</w:t>
            </w:r>
          </w:p>
        </w:tc>
        <w:tc>
          <w:tcPr>
            <w:tcW w:w="2835" w:type="dxa"/>
          </w:tcPr>
          <w:tbl>
            <w:tblPr>
              <w:tblW w:w="3090" w:type="dxa"/>
              <w:tblBorders>
                <w:top w:val="nil"/>
                <w:left w:val="nil"/>
                <w:bottom w:val="nil"/>
                <w:right w:val="nil"/>
              </w:tblBorders>
              <w:tblLayout w:type="fixed"/>
              <w:tblLook w:val="0000" w:firstRow="0" w:lastRow="0" w:firstColumn="0" w:lastColumn="0" w:noHBand="0" w:noVBand="0"/>
            </w:tblPr>
            <w:tblGrid>
              <w:gridCol w:w="3090"/>
            </w:tblGrid>
            <w:tr w:rsidR="00465BE2" w:rsidRPr="00302A40" w:rsidTr="00465BE2">
              <w:trPr>
                <w:trHeight w:val="247"/>
              </w:trPr>
              <w:tc>
                <w:tcPr>
                  <w:tcW w:w="3090"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 xml:space="preserve">Развитие чувства прекрасного и эстетических чувств </w:t>
                  </w:r>
                </w:p>
              </w:tc>
            </w:tr>
          </w:tbl>
          <w:p w:rsidR="00465BE2" w:rsidRPr="00302A40" w:rsidRDefault="00465BE2" w:rsidP="00465BE2">
            <w:pPr>
              <w:pStyle w:val="Default"/>
              <w:rPr>
                <w:rFonts w:ascii="Times New Roman" w:hAnsi="Times New Roman" w:cs="Times New Roman"/>
                <w:color w:val="auto"/>
              </w:rPr>
            </w:pPr>
          </w:p>
        </w:tc>
        <w:tc>
          <w:tcPr>
            <w:tcW w:w="2126" w:type="dxa"/>
          </w:tcPr>
          <w:tbl>
            <w:tblPr>
              <w:tblW w:w="0" w:type="auto"/>
              <w:tblBorders>
                <w:top w:val="nil"/>
                <w:left w:val="nil"/>
                <w:bottom w:val="nil"/>
                <w:right w:val="nil"/>
              </w:tblBorders>
              <w:tblLayout w:type="fixed"/>
              <w:tblLook w:val="0000" w:firstRow="0" w:lastRow="0" w:firstColumn="0" w:lastColumn="0" w:noHBand="0" w:noVBand="0"/>
            </w:tblPr>
            <w:tblGrid>
              <w:gridCol w:w="1898"/>
            </w:tblGrid>
            <w:tr w:rsidR="00465BE2" w:rsidRPr="00302A40" w:rsidTr="00465BE2">
              <w:trPr>
                <w:trHeight w:val="799"/>
              </w:trPr>
              <w:tc>
                <w:tcPr>
                  <w:tcW w:w="189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 xml:space="preserve">Умение оценивать правильность выполнения учебной задачи, собственные возможности ее </w:t>
                  </w:r>
                  <w:r w:rsidRPr="00302A40">
                    <w:rPr>
                      <w:rFonts w:ascii="Times New Roman" w:hAnsi="Times New Roman" w:cs="Times New Roman"/>
                      <w:i/>
                      <w:iCs/>
                      <w:color w:val="auto"/>
                    </w:rPr>
                    <w:t xml:space="preserve">решения </w:t>
                  </w:r>
                </w:p>
              </w:tc>
            </w:tr>
          </w:tbl>
          <w:p w:rsidR="00465BE2" w:rsidRPr="00302A40" w:rsidRDefault="00465BE2" w:rsidP="00465BE2">
            <w:pPr>
              <w:pStyle w:val="Default"/>
              <w:rPr>
                <w:rFonts w:ascii="Times New Roman" w:hAnsi="Times New Roman" w:cs="Times New Roman"/>
                <w:color w:val="auto"/>
              </w:rPr>
            </w:pPr>
          </w:p>
        </w:tc>
        <w:tc>
          <w:tcPr>
            <w:tcW w:w="2955" w:type="dxa"/>
          </w:tcPr>
          <w:p w:rsidR="00465BE2" w:rsidRPr="00302A40" w:rsidRDefault="00822922" w:rsidP="00465BE2">
            <w:pPr>
              <w:pStyle w:val="Default"/>
              <w:rPr>
                <w:rFonts w:ascii="Times New Roman" w:hAnsi="Times New Roman" w:cs="Times New Roman"/>
                <w:color w:val="auto"/>
              </w:rPr>
            </w:pPr>
            <w:r w:rsidRPr="00302A40">
              <w:rPr>
                <w:rFonts w:ascii="Times New Roman" w:hAnsi="Times New Roman" w:cs="Times New Roman"/>
                <w:color w:val="auto"/>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tc>
        <w:tc>
          <w:tcPr>
            <w:tcW w:w="2574" w:type="dxa"/>
          </w:tcPr>
          <w:tbl>
            <w:tblPr>
              <w:tblW w:w="0" w:type="auto"/>
              <w:tblBorders>
                <w:top w:val="nil"/>
                <w:left w:val="nil"/>
                <w:bottom w:val="nil"/>
                <w:right w:val="nil"/>
              </w:tblBorders>
              <w:tblLayout w:type="fixed"/>
              <w:tblLook w:val="0000" w:firstRow="0" w:lastRow="0" w:firstColumn="0" w:lastColumn="0" w:noHBand="0" w:noVBand="0"/>
            </w:tblPr>
            <w:tblGrid>
              <w:gridCol w:w="1847"/>
            </w:tblGrid>
            <w:tr w:rsidR="00465BE2" w:rsidRPr="00302A40" w:rsidTr="00465BE2">
              <w:trPr>
                <w:trHeight w:val="1075"/>
              </w:trPr>
              <w:tc>
                <w:tcPr>
                  <w:tcW w:w="1847" w:type="dxa"/>
                </w:tcPr>
                <w:p w:rsidR="00465BE2" w:rsidRPr="00302A40" w:rsidRDefault="00822922" w:rsidP="00465BE2">
                  <w:pPr>
                    <w:pStyle w:val="Default"/>
                    <w:rPr>
                      <w:rFonts w:ascii="Times New Roman" w:hAnsi="Times New Roman" w:cs="Times New Roman"/>
                      <w:color w:val="auto"/>
                    </w:rPr>
                  </w:pPr>
                  <w:r w:rsidRPr="00302A40">
                    <w:rPr>
                      <w:rFonts w:ascii="Times New Roman" w:hAnsi="Times New Roman" w:cs="Times New Roman"/>
                      <w:color w:val="auto"/>
                    </w:rPr>
                    <w:t>Умение строить логическое рассуждение, умозаключение (ин</w:t>
                  </w:r>
                  <w:r w:rsidR="00465BE2" w:rsidRPr="00302A40">
                    <w:rPr>
                      <w:rFonts w:ascii="Times New Roman" w:hAnsi="Times New Roman" w:cs="Times New Roman"/>
                      <w:color w:val="auto"/>
                    </w:rPr>
                    <w:t xml:space="preserve">дуктивное, дедуктивное, по аналогии) и делать выводы </w:t>
                  </w:r>
                </w:p>
              </w:tc>
            </w:tr>
          </w:tbl>
          <w:p w:rsidR="00465BE2" w:rsidRPr="00302A40" w:rsidRDefault="00465BE2" w:rsidP="00465BE2">
            <w:pPr>
              <w:pStyle w:val="Default"/>
              <w:rPr>
                <w:rFonts w:ascii="Times New Roman" w:hAnsi="Times New Roman" w:cs="Times New Roman"/>
                <w:color w:val="auto"/>
              </w:rPr>
            </w:pPr>
          </w:p>
        </w:tc>
      </w:tr>
      <w:tr w:rsidR="00465BE2" w:rsidRPr="00302A40" w:rsidTr="00465BE2">
        <w:tc>
          <w:tcPr>
            <w:tcW w:w="1818" w:type="dxa"/>
          </w:tcPr>
          <w:p w:rsidR="00465BE2" w:rsidRPr="00302A40" w:rsidRDefault="00465BE2" w:rsidP="00465BE2">
            <w:pPr>
              <w:pStyle w:val="Default"/>
              <w:rPr>
                <w:rFonts w:ascii="Times New Roman" w:hAnsi="Times New Roman" w:cs="Times New Roman"/>
                <w:color w:val="auto"/>
              </w:rPr>
            </w:pPr>
          </w:p>
        </w:tc>
        <w:tc>
          <w:tcPr>
            <w:tcW w:w="2020" w:type="dxa"/>
          </w:tcPr>
          <w:p w:rsidR="00465BE2" w:rsidRPr="00302A40" w:rsidRDefault="00465BE2" w:rsidP="00465BE2">
            <w:pPr>
              <w:pStyle w:val="Default"/>
              <w:rPr>
                <w:rFonts w:ascii="Times New Roman" w:hAnsi="Times New Roman" w:cs="Times New Roman"/>
                <w:color w:val="auto"/>
              </w:rPr>
            </w:pPr>
          </w:p>
        </w:tc>
        <w:tc>
          <w:tcPr>
            <w:tcW w:w="94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9</w:t>
            </w:r>
          </w:p>
        </w:tc>
        <w:tc>
          <w:tcPr>
            <w:tcW w:w="2835" w:type="dxa"/>
          </w:tcPr>
          <w:tbl>
            <w:tblPr>
              <w:tblW w:w="3117" w:type="dxa"/>
              <w:tblBorders>
                <w:top w:val="nil"/>
                <w:left w:val="nil"/>
                <w:bottom w:val="nil"/>
                <w:right w:val="nil"/>
              </w:tblBorders>
              <w:tblLayout w:type="fixed"/>
              <w:tblLook w:val="0000" w:firstRow="0" w:lastRow="0" w:firstColumn="0" w:lastColumn="0" w:noHBand="0" w:noVBand="0"/>
            </w:tblPr>
            <w:tblGrid>
              <w:gridCol w:w="3117"/>
            </w:tblGrid>
            <w:tr w:rsidR="00465BE2" w:rsidRPr="00302A40" w:rsidTr="00465BE2">
              <w:trPr>
                <w:trHeight w:val="799"/>
              </w:trPr>
              <w:tc>
                <w:tcPr>
                  <w:tcW w:w="3117"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 xml:space="preserve">Развитие образа мира как единого и целостного при разнообразии культур, национальностей, религий, уважение истории и культуры всех народов </w:t>
                  </w:r>
                </w:p>
              </w:tc>
            </w:tr>
          </w:tbl>
          <w:p w:rsidR="00465BE2" w:rsidRPr="00302A40" w:rsidRDefault="00465BE2" w:rsidP="00465BE2">
            <w:pPr>
              <w:pStyle w:val="Default"/>
              <w:rPr>
                <w:rFonts w:ascii="Times New Roman" w:hAnsi="Times New Roman" w:cs="Times New Roman"/>
                <w:color w:val="auto"/>
              </w:rPr>
            </w:pPr>
          </w:p>
        </w:tc>
        <w:tc>
          <w:tcPr>
            <w:tcW w:w="2126" w:type="dxa"/>
          </w:tcPr>
          <w:p w:rsidR="00465BE2" w:rsidRPr="00302A40" w:rsidRDefault="00822922" w:rsidP="00465BE2">
            <w:pPr>
              <w:pStyle w:val="Default"/>
              <w:rPr>
                <w:rFonts w:ascii="Times New Roman" w:hAnsi="Times New Roman" w:cs="Times New Roman"/>
                <w:color w:val="auto"/>
              </w:rPr>
            </w:pPr>
            <w:r w:rsidRPr="00302A40">
              <w:rPr>
                <w:rFonts w:ascii="Times New Roman" w:hAnsi="Times New Roman" w:cs="Times New Roman"/>
                <w:color w:val="auto"/>
              </w:rPr>
              <w:t xml:space="preserve">Владение основами самоконтроля, самооценки, принятия решений и </w:t>
            </w:r>
            <w:r w:rsidRPr="00302A40">
              <w:rPr>
                <w:rFonts w:ascii="Times New Roman" w:hAnsi="Times New Roman" w:cs="Times New Roman"/>
                <w:i/>
                <w:iCs/>
                <w:color w:val="auto"/>
              </w:rPr>
              <w:t xml:space="preserve">осуществления осознанного выбора в учебной и познавательной деятельности. </w:t>
            </w:r>
          </w:p>
        </w:tc>
        <w:tc>
          <w:tcPr>
            <w:tcW w:w="2955" w:type="dxa"/>
          </w:tcPr>
          <w:tbl>
            <w:tblPr>
              <w:tblW w:w="0" w:type="auto"/>
              <w:tblBorders>
                <w:top w:val="nil"/>
                <w:left w:val="nil"/>
                <w:bottom w:val="nil"/>
                <w:right w:val="nil"/>
              </w:tblBorders>
              <w:tblLayout w:type="fixed"/>
              <w:tblLook w:val="0000" w:firstRow="0" w:lastRow="0" w:firstColumn="0" w:lastColumn="0" w:noHBand="0" w:noVBand="0"/>
            </w:tblPr>
            <w:tblGrid>
              <w:gridCol w:w="2107"/>
            </w:tblGrid>
            <w:tr w:rsidR="00465BE2" w:rsidRPr="00302A40" w:rsidTr="00465BE2">
              <w:trPr>
                <w:trHeight w:val="385"/>
              </w:trPr>
              <w:tc>
                <w:tcPr>
                  <w:tcW w:w="2107"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 xml:space="preserve">Владение монологической контекстной речью. </w:t>
                  </w:r>
                </w:p>
              </w:tc>
            </w:tr>
          </w:tbl>
          <w:p w:rsidR="00465BE2" w:rsidRPr="00302A40" w:rsidRDefault="00465BE2" w:rsidP="00465BE2">
            <w:pPr>
              <w:pStyle w:val="Default"/>
              <w:rPr>
                <w:rFonts w:ascii="Times New Roman" w:hAnsi="Times New Roman" w:cs="Times New Roman"/>
                <w:color w:val="auto"/>
              </w:rPr>
            </w:pPr>
          </w:p>
        </w:tc>
        <w:tc>
          <w:tcPr>
            <w:tcW w:w="2574" w:type="dxa"/>
          </w:tcPr>
          <w:p w:rsidR="00822922" w:rsidRPr="00302A40" w:rsidRDefault="00822922" w:rsidP="00465BE2">
            <w:pPr>
              <w:pStyle w:val="Default"/>
              <w:rPr>
                <w:rFonts w:ascii="Times New Roman" w:hAnsi="Times New Roman" w:cs="Times New Roman"/>
                <w:color w:val="auto"/>
              </w:rPr>
            </w:pPr>
            <w:r w:rsidRPr="00302A40">
              <w:rPr>
                <w:rFonts w:ascii="Times New Roman" w:hAnsi="Times New Roman" w:cs="Times New Roman"/>
                <w:color w:val="auto"/>
              </w:rPr>
              <w:t xml:space="preserve">Умение преобразовывать знаки и символы, модели и </w:t>
            </w:r>
            <w:r w:rsidRPr="00302A40">
              <w:rPr>
                <w:rFonts w:ascii="Times New Roman" w:hAnsi="Times New Roman" w:cs="Times New Roman"/>
                <w:i/>
                <w:iCs/>
                <w:color w:val="auto"/>
              </w:rPr>
              <w:t xml:space="preserve">схемы для решения учебных и познавательных задач. </w:t>
            </w:r>
          </w:p>
          <w:p w:rsidR="00465BE2" w:rsidRPr="00302A40" w:rsidRDefault="00465BE2" w:rsidP="00465BE2">
            <w:pPr>
              <w:pStyle w:val="Default"/>
              <w:rPr>
                <w:rFonts w:ascii="Times New Roman" w:hAnsi="Times New Roman" w:cs="Times New Roman"/>
                <w:color w:val="auto"/>
              </w:rPr>
            </w:pPr>
          </w:p>
        </w:tc>
      </w:tr>
      <w:tr w:rsidR="00465BE2" w:rsidRPr="00302A40" w:rsidTr="00465BE2">
        <w:tc>
          <w:tcPr>
            <w:tcW w:w="1818" w:type="dxa"/>
          </w:tcPr>
          <w:tbl>
            <w:tblPr>
              <w:tblW w:w="1614" w:type="dxa"/>
              <w:tblBorders>
                <w:top w:val="nil"/>
                <w:left w:val="nil"/>
                <w:bottom w:val="nil"/>
                <w:right w:val="nil"/>
              </w:tblBorders>
              <w:tblLayout w:type="fixed"/>
              <w:tblLook w:val="0000" w:firstRow="0" w:lastRow="0" w:firstColumn="0" w:lastColumn="0" w:noHBand="0" w:noVBand="0"/>
            </w:tblPr>
            <w:tblGrid>
              <w:gridCol w:w="1614"/>
            </w:tblGrid>
            <w:tr w:rsidR="00465BE2" w:rsidRPr="00302A40" w:rsidTr="00822922">
              <w:trPr>
                <w:trHeight w:val="661"/>
              </w:trPr>
              <w:tc>
                <w:tcPr>
                  <w:tcW w:w="1614" w:type="dxa"/>
                </w:tcPr>
                <w:p w:rsidR="00465BE2" w:rsidRPr="00302A40" w:rsidRDefault="00465BE2" w:rsidP="00465BE2">
                  <w:pPr>
                    <w:pStyle w:val="Default"/>
                    <w:rPr>
                      <w:rFonts w:ascii="Times New Roman" w:hAnsi="Times New Roman" w:cs="Times New Roman"/>
                      <w:b/>
                      <w:color w:val="auto"/>
                    </w:rPr>
                  </w:pPr>
                  <w:r w:rsidRPr="00302A40">
                    <w:rPr>
                      <w:rFonts w:ascii="Times New Roman" w:hAnsi="Times New Roman" w:cs="Times New Roman"/>
                      <w:b/>
                      <w:color w:val="auto"/>
                    </w:rPr>
                    <w:t xml:space="preserve">Праздник «День Победы» </w:t>
                  </w:r>
                </w:p>
                <w:p w:rsidR="00465BE2" w:rsidRPr="00302A40" w:rsidRDefault="00465BE2" w:rsidP="00465BE2">
                  <w:pPr>
                    <w:pStyle w:val="Default"/>
                    <w:rPr>
                      <w:rFonts w:ascii="Times New Roman" w:hAnsi="Times New Roman" w:cs="Times New Roman"/>
                      <w:b/>
                      <w:color w:val="auto"/>
                    </w:rPr>
                  </w:pPr>
                </w:p>
                <w:p w:rsidR="00465BE2" w:rsidRPr="00302A40" w:rsidRDefault="00465BE2" w:rsidP="00465BE2">
                  <w:pPr>
                    <w:pStyle w:val="Default"/>
                    <w:rPr>
                      <w:rFonts w:ascii="Times New Roman" w:hAnsi="Times New Roman" w:cs="Times New Roman"/>
                      <w:b/>
                      <w:color w:val="auto"/>
                    </w:rPr>
                  </w:pPr>
                </w:p>
                <w:p w:rsidR="00465BE2" w:rsidRPr="00302A40" w:rsidRDefault="00465BE2" w:rsidP="00822922">
                  <w:pPr>
                    <w:pStyle w:val="Default"/>
                    <w:rPr>
                      <w:rFonts w:ascii="Times New Roman" w:hAnsi="Times New Roman" w:cs="Times New Roman"/>
                      <w:color w:val="auto"/>
                    </w:rPr>
                  </w:pPr>
                  <w:r w:rsidRPr="00302A40">
                    <w:rPr>
                      <w:rFonts w:ascii="Times New Roman" w:hAnsi="Times New Roman" w:cs="Times New Roman"/>
                      <w:b/>
                      <w:color w:val="auto"/>
                    </w:rPr>
                    <w:t>Подарок ветерану</w:t>
                  </w:r>
                  <w:r w:rsidRPr="00302A40">
                    <w:rPr>
                      <w:rFonts w:ascii="Times New Roman" w:hAnsi="Times New Roman" w:cs="Times New Roman"/>
                      <w:color w:val="auto"/>
                    </w:rPr>
                    <w:t xml:space="preserve"> </w:t>
                  </w:r>
                </w:p>
              </w:tc>
            </w:tr>
          </w:tbl>
          <w:p w:rsidR="00465BE2" w:rsidRPr="00302A40" w:rsidRDefault="00465BE2" w:rsidP="00465BE2">
            <w:pPr>
              <w:pStyle w:val="Default"/>
              <w:rPr>
                <w:rFonts w:ascii="Times New Roman" w:hAnsi="Times New Roman" w:cs="Times New Roman"/>
                <w:color w:val="auto"/>
              </w:rPr>
            </w:pPr>
          </w:p>
        </w:tc>
        <w:tc>
          <w:tcPr>
            <w:tcW w:w="2020" w:type="dxa"/>
          </w:tcPr>
          <w:tbl>
            <w:tblPr>
              <w:tblW w:w="0" w:type="auto"/>
              <w:tblBorders>
                <w:top w:val="nil"/>
                <w:left w:val="nil"/>
                <w:bottom w:val="nil"/>
                <w:right w:val="nil"/>
              </w:tblBorders>
              <w:tblLayout w:type="fixed"/>
              <w:tblLook w:val="0000" w:firstRow="0" w:lastRow="0" w:firstColumn="0" w:lastColumn="0" w:noHBand="0" w:noVBand="0"/>
            </w:tblPr>
            <w:tblGrid>
              <w:gridCol w:w="1382"/>
            </w:tblGrid>
            <w:tr w:rsidR="00465BE2" w:rsidRPr="00302A40" w:rsidTr="00465BE2">
              <w:trPr>
                <w:trHeight w:val="523"/>
              </w:trPr>
              <w:tc>
                <w:tcPr>
                  <w:tcW w:w="1382"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 xml:space="preserve">Духовно-нравственное </w:t>
                  </w:r>
                </w:p>
                <w:p w:rsidR="00465BE2" w:rsidRPr="00302A40" w:rsidRDefault="00465BE2" w:rsidP="00465BE2">
                  <w:pPr>
                    <w:pStyle w:val="Default"/>
                    <w:rPr>
                      <w:rFonts w:ascii="Times New Roman" w:hAnsi="Times New Roman" w:cs="Times New Roman"/>
                      <w:color w:val="auto"/>
                    </w:rPr>
                  </w:pPr>
                </w:p>
                <w:p w:rsidR="00465BE2" w:rsidRPr="00302A40" w:rsidRDefault="00465BE2" w:rsidP="00465BE2">
                  <w:pPr>
                    <w:pStyle w:val="Default"/>
                    <w:rPr>
                      <w:rFonts w:ascii="Times New Roman" w:hAnsi="Times New Roman" w:cs="Times New Roman"/>
                      <w:color w:val="auto"/>
                    </w:rPr>
                  </w:pPr>
                </w:p>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 xml:space="preserve">Социальное </w:t>
                  </w:r>
                </w:p>
              </w:tc>
            </w:tr>
          </w:tbl>
          <w:p w:rsidR="00465BE2" w:rsidRPr="00302A40" w:rsidRDefault="00465BE2" w:rsidP="00465BE2">
            <w:pPr>
              <w:pStyle w:val="Default"/>
              <w:rPr>
                <w:rFonts w:ascii="Times New Roman" w:hAnsi="Times New Roman" w:cs="Times New Roman"/>
                <w:color w:val="auto"/>
              </w:rPr>
            </w:pPr>
          </w:p>
        </w:tc>
        <w:tc>
          <w:tcPr>
            <w:tcW w:w="94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5</w:t>
            </w:r>
          </w:p>
        </w:tc>
        <w:tc>
          <w:tcPr>
            <w:tcW w:w="2835" w:type="dxa"/>
          </w:tcPr>
          <w:tbl>
            <w:tblPr>
              <w:tblW w:w="3064" w:type="dxa"/>
              <w:tblBorders>
                <w:top w:val="nil"/>
                <w:left w:val="nil"/>
                <w:bottom w:val="nil"/>
                <w:right w:val="nil"/>
              </w:tblBorders>
              <w:tblLayout w:type="fixed"/>
              <w:tblLook w:val="0000" w:firstRow="0" w:lastRow="0" w:firstColumn="0" w:lastColumn="0" w:noHBand="0" w:noVBand="0"/>
            </w:tblPr>
            <w:tblGrid>
              <w:gridCol w:w="3064"/>
            </w:tblGrid>
            <w:tr w:rsidR="00465BE2" w:rsidRPr="00302A40" w:rsidTr="00465BE2">
              <w:trPr>
                <w:trHeight w:val="937"/>
              </w:trPr>
              <w:tc>
                <w:tcPr>
                  <w:tcW w:w="3064" w:type="dxa"/>
                </w:tcPr>
                <w:p w:rsidR="00465BE2" w:rsidRPr="00302A40" w:rsidRDefault="00465BE2" w:rsidP="00822922">
                  <w:pPr>
                    <w:pStyle w:val="Default"/>
                    <w:rPr>
                      <w:rFonts w:ascii="Times New Roman" w:hAnsi="Times New Roman" w:cs="Times New Roman"/>
                      <w:color w:val="auto"/>
                    </w:rPr>
                  </w:pPr>
                  <w:r w:rsidRPr="00302A40">
                    <w:rPr>
                      <w:rFonts w:ascii="Times New Roman" w:hAnsi="Times New Roman" w:cs="Times New Roman"/>
                      <w:color w:val="auto"/>
                    </w:rPr>
                    <w:t>Личностное самоопределение (развитие чувства сопричастности и гордости за свою Родину, народ и историю, осоз</w:t>
                  </w:r>
                  <w:r w:rsidR="00822922" w:rsidRPr="00302A40">
                    <w:rPr>
                      <w:rFonts w:ascii="Times New Roman" w:hAnsi="Times New Roman" w:cs="Times New Roman"/>
                      <w:color w:val="auto"/>
                    </w:rPr>
                    <w:t>нание ответственности чело</w:t>
                  </w:r>
                  <w:r w:rsidRPr="00302A40">
                    <w:rPr>
                      <w:rFonts w:ascii="Times New Roman" w:hAnsi="Times New Roman" w:cs="Times New Roman"/>
                      <w:color w:val="auto"/>
                    </w:rPr>
                    <w:t xml:space="preserve">века за благосостояние </w:t>
                  </w:r>
                  <w:r w:rsidRPr="00302A40">
                    <w:rPr>
                      <w:rFonts w:ascii="Times New Roman" w:hAnsi="Times New Roman" w:cs="Times New Roman"/>
                      <w:color w:val="auto"/>
                    </w:rPr>
                    <w:lastRenderedPageBreak/>
                    <w:t xml:space="preserve">общества) </w:t>
                  </w:r>
                </w:p>
              </w:tc>
            </w:tr>
          </w:tbl>
          <w:p w:rsidR="00465BE2" w:rsidRPr="00302A40" w:rsidRDefault="00465BE2" w:rsidP="00465BE2">
            <w:pPr>
              <w:pStyle w:val="Default"/>
              <w:rPr>
                <w:rFonts w:ascii="Times New Roman" w:hAnsi="Times New Roman" w:cs="Times New Roman"/>
                <w:color w:val="auto"/>
              </w:rPr>
            </w:pPr>
          </w:p>
        </w:tc>
        <w:tc>
          <w:tcPr>
            <w:tcW w:w="2126" w:type="dxa"/>
          </w:tcPr>
          <w:tbl>
            <w:tblPr>
              <w:tblW w:w="1989" w:type="dxa"/>
              <w:tblBorders>
                <w:top w:val="nil"/>
                <w:left w:val="nil"/>
                <w:bottom w:val="nil"/>
                <w:right w:val="nil"/>
              </w:tblBorders>
              <w:tblLayout w:type="fixed"/>
              <w:tblLook w:val="0000" w:firstRow="0" w:lastRow="0" w:firstColumn="0" w:lastColumn="0" w:noHBand="0" w:noVBand="0"/>
            </w:tblPr>
            <w:tblGrid>
              <w:gridCol w:w="1989"/>
            </w:tblGrid>
            <w:tr w:rsidR="00465BE2" w:rsidRPr="00302A40" w:rsidTr="00465BE2">
              <w:trPr>
                <w:trHeight w:val="1213"/>
              </w:trPr>
              <w:tc>
                <w:tcPr>
                  <w:tcW w:w="1989"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lastRenderedPageBreak/>
                    <w:t xml:space="preserve">Умение ставить и формулировать новые задачи в учебе и познавательной деятельности. </w:t>
                  </w:r>
                  <w:r w:rsidRPr="00302A40">
                    <w:rPr>
                      <w:rFonts w:ascii="Times New Roman" w:hAnsi="Times New Roman" w:cs="Times New Roman"/>
                      <w:color w:val="auto"/>
                    </w:rPr>
                    <w:lastRenderedPageBreak/>
                    <w:t xml:space="preserve">Умение развивать мотивы и интересы своей познавательной деятельности </w:t>
                  </w:r>
                </w:p>
              </w:tc>
            </w:tr>
          </w:tbl>
          <w:p w:rsidR="00465BE2" w:rsidRPr="00302A40" w:rsidRDefault="00465BE2" w:rsidP="00465BE2">
            <w:pPr>
              <w:pStyle w:val="Default"/>
              <w:rPr>
                <w:rFonts w:ascii="Times New Roman" w:hAnsi="Times New Roman" w:cs="Times New Roman"/>
                <w:color w:val="auto"/>
              </w:rPr>
            </w:pPr>
          </w:p>
        </w:tc>
        <w:tc>
          <w:tcPr>
            <w:tcW w:w="2955" w:type="dxa"/>
          </w:tcPr>
          <w:p w:rsidR="00822922" w:rsidRPr="00302A40" w:rsidRDefault="00822922" w:rsidP="00465BE2">
            <w:pPr>
              <w:pStyle w:val="Default"/>
              <w:rPr>
                <w:rFonts w:ascii="Times New Roman" w:hAnsi="Times New Roman" w:cs="Times New Roman"/>
                <w:color w:val="auto"/>
              </w:rPr>
            </w:pPr>
            <w:r w:rsidRPr="00302A40">
              <w:rPr>
                <w:rFonts w:ascii="Times New Roman" w:hAnsi="Times New Roman" w:cs="Times New Roman"/>
                <w:color w:val="auto"/>
              </w:rPr>
              <w:lastRenderedPageBreak/>
              <w:t xml:space="preserve">Умение организовывать учебное сотрудничество и совместную деятельность с учителем и сверстниками. Умение работать индивидуально и в группе: находить общее </w:t>
            </w:r>
            <w:r w:rsidRPr="00302A40">
              <w:rPr>
                <w:rFonts w:ascii="Times New Roman" w:hAnsi="Times New Roman" w:cs="Times New Roman"/>
                <w:color w:val="auto"/>
              </w:rPr>
              <w:lastRenderedPageBreak/>
              <w:t xml:space="preserve">решение и разрешать конфликты на основе согласования позиций и учета интересов. </w:t>
            </w:r>
          </w:p>
          <w:p w:rsidR="00465BE2" w:rsidRPr="00302A40" w:rsidRDefault="00465BE2" w:rsidP="00465BE2">
            <w:pPr>
              <w:pStyle w:val="Default"/>
              <w:rPr>
                <w:rFonts w:ascii="Times New Roman" w:hAnsi="Times New Roman" w:cs="Times New Roman"/>
                <w:color w:val="auto"/>
              </w:rPr>
            </w:pPr>
          </w:p>
        </w:tc>
        <w:tc>
          <w:tcPr>
            <w:tcW w:w="2574" w:type="dxa"/>
          </w:tcPr>
          <w:tbl>
            <w:tblPr>
              <w:tblW w:w="0" w:type="auto"/>
              <w:tblBorders>
                <w:top w:val="nil"/>
                <w:left w:val="nil"/>
                <w:bottom w:val="nil"/>
                <w:right w:val="nil"/>
              </w:tblBorders>
              <w:tblLayout w:type="fixed"/>
              <w:tblLook w:val="0000" w:firstRow="0" w:lastRow="0" w:firstColumn="0" w:lastColumn="0" w:noHBand="0" w:noVBand="0"/>
            </w:tblPr>
            <w:tblGrid>
              <w:gridCol w:w="1827"/>
            </w:tblGrid>
            <w:tr w:rsidR="00465BE2" w:rsidRPr="00302A40" w:rsidTr="00465BE2">
              <w:trPr>
                <w:trHeight w:val="799"/>
              </w:trPr>
              <w:tc>
                <w:tcPr>
                  <w:tcW w:w="1827" w:type="dxa"/>
                </w:tcPr>
                <w:p w:rsidR="00465BE2" w:rsidRPr="00302A40" w:rsidRDefault="00822922" w:rsidP="00465BE2">
                  <w:pPr>
                    <w:pStyle w:val="Default"/>
                    <w:rPr>
                      <w:rFonts w:ascii="Times New Roman" w:hAnsi="Times New Roman" w:cs="Times New Roman"/>
                      <w:color w:val="auto"/>
                    </w:rPr>
                  </w:pPr>
                  <w:r w:rsidRPr="00302A40">
                    <w:rPr>
                      <w:rFonts w:ascii="Times New Roman" w:hAnsi="Times New Roman" w:cs="Times New Roman"/>
                      <w:color w:val="auto"/>
                    </w:rPr>
                    <w:lastRenderedPageBreak/>
                    <w:t>Смысловое чте</w:t>
                  </w:r>
                  <w:r w:rsidR="00465BE2" w:rsidRPr="00302A40">
                    <w:rPr>
                      <w:rFonts w:ascii="Times New Roman" w:hAnsi="Times New Roman" w:cs="Times New Roman"/>
                      <w:color w:val="auto"/>
                    </w:rPr>
                    <w:t xml:space="preserve">ние. Умение устанавливать причинно-следственные связи </w:t>
                  </w:r>
                </w:p>
              </w:tc>
            </w:tr>
          </w:tbl>
          <w:p w:rsidR="00465BE2" w:rsidRPr="00302A40" w:rsidRDefault="00465BE2" w:rsidP="00465BE2">
            <w:pPr>
              <w:pStyle w:val="Default"/>
              <w:rPr>
                <w:rFonts w:ascii="Times New Roman" w:hAnsi="Times New Roman" w:cs="Times New Roman"/>
                <w:color w:val="auto"/>
              </w:rPr>
            </w:pPr>
          </w:p>
        </w:tc>
      </w:tr>
      <w:tr w:rsidR="00465BE2" w:rsidRPr="00302A40" w:rsidTr="00465BE2">
        <w:tc>
          <w:tcPr>
            <w:tcW w:w="1818" w:type="dxa"/>
          </w:tcPr>
          <w:p w:rsidR="00465BE2" w:rsidRPr="00302A40" w:rsidRDefault="00465BE2" w:rsidP="00465BE2">
            <w:pPr>
              <w:pStyle w:val="Default"/>
              <w:rPr>
                <w:rFonts w:ascii="Times New Roman" w:hAnsi="Times New Roman" w:cs="Times New Roman"/>
                <w:color w:val="auto"/>
              </w:rPr>
            </w:pPr>
          </w:p>
        </w:tc>
        <w:tc>
          <w:tcPr>
            <w:tcW w:w="2020" w:type="dxa"/>
          </w:tcPr>
          <w:p w:rsidR="00465BE2" w:rsidRPr="00302A40" w:rsidRDefault="00465BE2" w:rsidP="00465BE2">
            <w:pPr>
              <w:pStyle w:val="Default"/>
              <w:rPr>
                <w:rFonts w:ascii="Times New Roman" w:hAnsi="Times New Roman" w:cs="Times New Roman"/>
                <w:color w:val="auto"/>
              </w:rPr>
            </w:pPr>
          </w:p>
        </w:tc>
        <w:tc>
          <w:tcPr>
            <w:tcW w:w="94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6</w:t>
            </w:r>
          </w:p>
        </w:tc>
        <w:tc>
          <w:tcPr>
            <w:tcW w:w="2835" w:type="dxa"/>
          </w:tcPr>
          <w:p w:rsidR="00465BE2" w:rsidRPr="00302A40" w:rsidRDefault="00822922" w:rsidP="00465BE2">
            <w:pPr>
              <w:pStyle w:val="Default"/>
              <w:rPr>
                <w:rFonts w:ascii="Times New Roman" w:hAnsi="Times New Roman" w:cs="Times New Roman"/>
                <w:color w:val="auto"/>
              </w:rPr>
            </w:pPr>
            <w:r w:rsidRPr="00302A40">
              <w:rPr>
                <w:rFonts w:ascii="Times New Roman" w:hAnsi="Times New Roman" w:cs="Times New Roman"/>
                <w:color w:val="auto"/>
              </w:rPr>
              <w:t xml:space="preserve">Воспитание российской гражданской идентичности: патриотизма, уважения к Отечеству, прошлое и настоящее многонационального народа Росси </w:t>
            </w:r>
          </w:p>
        </w:tc>
        <w:tc>
          <w:tcPr>
            <w:tcW w:w="2126" w:type="dxa"/>
          </w:tcPr>
          <w:tbl>
            <w:tblPr>
              <w:tblW w:w="1941" w:type="dxa"/>
              <w:tblBorders>
                <w:top w:val="nil"/>
                <w:left w:val="nil"/>
                <w:bottom w:val="nil"/>
                <w:right w:val="nil"/>
              </w:tblBorders>
              <w:tblLayout w:type="fixed"/>
              <w:tblLook w:val="0000" w:firstRow="0" w:lastRow="0" w:firstColumn="0" w:lastColumn="0" w:noHBand="0" w:noVBand="0"/>
            </w:tblPr>
            <w:tblGrid>
              <w:gridCol w:w="1941"/>
            </w:tblGrid>
            <w:tr w:rsidR="00465BE2" w:rsidRPr="00302A40" w:rsidTr="00465BE2">
              <w:trPr>
                <w:trHeight w:val="661"/>
              </w:trPr>
              <w:tc>
                <w:tcPr>
                  <w:tcW w:w="1941"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 xml:space="preserve">Умение корректировать свои действия в соответствии с изменяющейся ситуацией </w:t>
                  </w:r>
                </w:p>
              </w:tc>
            </w:tr>
          </w:tbl>
          <w:p w:rsidR="00465BE2" w:rsidRPr="00302A40" w:rsidRDefault="00465BE2" w:rsidP="00465BE2">
            <w:pPr>
              <w:pStyle w:val="Default"/>
              <w:rPr>
                <w:rFonts w:ascii="Times New Roman" w:hAnsi="Times New Roman" w:cs="Times New Roman"/>
                <w:color w:val="auto"/>
              </w:rPr>
            </w:pPr>
          </w:p>
        </w:tc>
        <w:tc>
          <w:tcPr>
            <w:tcW w:w="2955" w:type="dxa"/>
          </w:tcPr>
          <w:tbl>
            <w:tblPr>
              <w:tblW w:w="0" w:type="auto"/>
              <w:tblBorders>
                <w:top w:val="nil"/>
                <w:left w:val="nil"/>
                <w:bottom w:val="nil"/>
                <w:right w:val="nil"/>
              </w:tblBorders>
              <w:tblLayout w:type="fixed"/>
              <w:tblLook w:val="0000" w:firstRow="0" w:lastRow="0" w:firstColumn="0" w:lastColumn="0" w:noHBand="0" w:noVBand="0"/>
            </w:tblPr>
            <w:tblGrid>
              <w:gridCol w:w="2155"/>
            </w:tblGrid>
            <w:tr w:rsidR="00465BE2" w:rsidRPr="00302A40" w:rsidTr="00465BE2">
              <w:trPr>
                <w:trHeight w:val="799"/>
              </w:trPr>
              <w:tc>
                <w:tcPr>
                  <w:tcW w:w="2155"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 xml:space="preserve">Формирование компетентности в области использования информационно-коммуникационных технологий. </w:t>
                  </w:r>
                </w:p>
              </w:tc>
            </w:tr>
          </w:tbl>
          <w:p w:rsidR="00465BE2" w:rsidRPr="00302A40" w:rsidRDefault="00465BE2" w:rsidP="00465BE2">
            <w:pPr>
              <w:pStyle w:val="Default"/>
              <w:rPr>
                <w:rFonts w:ascii="Times New Roman" w:hAnsi="Times New Roman" w:cs="Times New Roman"/>
                <w:color w:val="auto"/>
              </w:rPr>
            </w:pPr>
          </w:p>
        </w:tc>
        <w:tc>
          <w:tcPr>
            <w:tcW w:w="2574" w:type="dxa"/>
          </w:tcPr>
          <w:p w:rsidR="00822922" w:rsidRPr="00302A40" w:rsidRDefault="00822922" w:rsidP="00822922">
            <w:pPr>
              <w:pStyle w:val="Default"/>
              <w:rPr>
                <w:rFonts w:ascii="Times New Roman" w:hAnsi="Times New Roman" w:cs="Times New Roman"/>
                <w:color w:val="auto"/>
              </w:rPr>
            </w:pPr>
            <w:r w:rsidRPr="00302A40">
              <w:rPr>
                <w:rFonts w:ascii="Times New Roman" w:hAnsi="Times New Roman" w:cs="Times New Roman"/>
                <w:color w:val="auto"/>
              </w:rPr>
              <w:t xml:space="preserve">Умение строить логическое рассуждение, умозаключение (индуктивное, дедуктивное, по аналогии). </w:t>
            </w:r>
          </w:p>
          <w:p w:rsidR="00465BE2" w:rsidRPr="00302A40" w:rsidRDefault="00465BE2" w:rsidP="00465BE2">
            <w:pPr>
              <w:pStyle w:val="Default"/>
              <w:rPr>
                <w:rFonts w:ascii="Times New Roman" w:hAnsi="Times New Roman" w:cs="Times New Roman"/>
                <w:color w:val="auto"/>
              </w:rPr>
            </w:pPr>
          </w:p>
        </w:tc>
      </w:tr>
      <w:tr w:rsidR="00465BE2" w:rsidRPr="00302A40" w:rsidTr="00465BE2">
        <w:tc>
          <w:tcPr>
            <w:tcW w:w="1818" w:type="dxa"/>
          </w:tcPr>
          <w:p w:rsidR="00465BE2" w:rsidRPr="00302A40" w:rsidRDefault="00465BE2" w:rsidP="00465BE2">
            <w:pPr>
              <w:pStyle w:val="Default"/>
              <w:rPr>
                <w:rFonts w:ascii="Times New Roman" w:hAnsi="Times New Roman" w:cs="Times New Roman"/>
                <w:color w:val="auto"/>
              </w:rPr>
            </w:pPr>
          </w:p>
        </w:tc>
        <w:tc>
          <w:tcPr>
            <w:tcW w:w="2020" w:type="dxa"/>
          </w:tcPr>
          <w:p w:rsidR="00465BE2" w:rsidRPr="00302A40" w:rsidRDefault="00465BE2" w:rsidP="00465BE2">
            <w:pPr>
              <w:pStyle w:val="Default"/>
              <w:rPr>
                <w:rFonts w:ascii="Times New Roman" w:hAnsi="Times New Roman" w:cs="Times New Roman"/>
                <w:color w:val="auto"/>
              </w:rPr>
            </w:pPr>
          </w:p>
        </w:tc>
        <w:tc>
          <w:tcPr>
            <w:tcW w:w="94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7</w:t>
            </w:r>
          </w:p>
        </w:tc>
        <w:tc>
          <w:tcPr>
            <w:tcW w:w="2835" w:type="dxa"/>
          </w:tcPr>
          <w:tbl>
            <w:tblPr>
              <w:tblW w:w="3153" w:type="dxa"/>
              <w:tblBorders>
                <w:top w:val="nil"/>
                <w:left w:val="nil"/>
                <w:bottom w:val="nil"/>
                <w:right w:val="nil"/>
              </w:tblBorders>
              <w:tblLayout w:type="fixed"/>
              <w:tblLook w:val="0000" w:firstRow="0" w:lastRow="0" w:firstColumn="0" w:lastColumn="0" w:noHBand="0" w:noVBand="0"/>
            </w:tblPr>
            <w:tblGrid>
              <w:gridCol w:w="3153"/>
            </w:tblGrid>
            <w:tr w:rsidR="00465BE2" w:rsidRPr="00302A40" w:rsidTr="00465BE2">
              <w:trPr>
                <w:trHeight w:val="523"/>
              </w:trPr>
              <w:tc>
                <w:tcPr>
                  <w:tcW w:w="3153"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 xml:space="preserve">воспитание патриотизма, уважения к Отечеству, чувства ответственности и долга перед Родиной </w:t>
                  </w:r>
                </w:p>
              </w:tc>
            </w:tr>
          </w:tbl>
          <w:p w:rsidR="00465BE2" w:rsidRPr="00302A40" w:rsidRDefault="00465BE2" w:rsidP="00465BE2">
            <w:pPr>
              <w:pStyle w:val="Default"/>
              <w:rPr>
                <w:rFonts w:ascii="Times New Roman" w:hAnsi="Times New Roman" w:cs="Times New Roman"/>
                <w:color w:val="auto"/>
              </w:rPr>
            </w:pPr>
          </w:p>
        </w:tc>
        <w:tc>
          <w:tcPr>
            <w:tcW w:w="2126" w:type="dxa"/>
          </w:tcPr>
          <w:tbl>
            <w:tblPr>
              <w:tblW w:w="2036" w:type="dxa"/>
              <w:tblBorders>
                <w:top w:val="nil"/>
                <w:left w:val="nil"/>
                <w:bottom w:val="nil"/>
                <w:right w:val="nil"/>
              </w:tblBorders>
              <w:tblLayout w:type="fixed"/>
              <w:tblLook w:val="0000" w:firstRow="0" w:lastRow="0" w:firstColumn="0" w:lastColumn="0" w:noHBand="0" w:noVBand="0"/>
            </w:tblPr>
            <w:tblGrid>
              <w:gridCol w:w="2036"/>
            </w:tblGrid>
            <w:tr w:rsidR="00465BE2" w:rsidRPr="00302A40" w:rsidTr="00465BE2">
              <w:trPr>
                <w:trHeight w:val="661"/>
              </w:trPr>
              <w:tc>
                <w:tcPr>
                  <w:tcW w:w="2036"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Умение определять способы действий в ра</w:t>
                  </w:r>
                  <w:r w:rsidR="00822922" w:rsidRPr="00302A40">
                    <w:rPr>
                      <w:rFonts w:ascii="Times New Roman" w:hAnsi="Times New Roman" w:cs="Times New Roman"/>
                      <w:color w:val="auto"/>
                    </w:rPr>
                    <w:t>мках предложенных условий и тре</w:t>
                  </w:r>
                  <w:r w:rsidRPr="00302A40">
                    <w:rPr>
                      <w:rFonts w:ascii="Times New Roman" w:hAnsi="Times New Roman" w:cs="Times New Roman"/>
                      <w:color w:val="auto"/>
                    </w:rPr>
                    <w:t xml:space="preserve">бований. </w:t>
                  </w:r>
                </w:p>
              </w:tc>
            </w:tr>
          </w:tbl>
          <w:p w:rsidR="00465BE2" w:rsidRPr="00302A40" w:rsidRDefault="00465BE2" w:rsidP="00465BE2">
            <w:pPr>
              <w:pStyle w:val="Default"/>
              <w:rPr>
                <w:rFonts w:ascii="Times New Roman" w:hAnsi="Times New Roman" w:cs="Times New Roman"/>
                <w:color w:val="auto"/>
              </w:rPr>
            </w:pPr>
          </w:p>
        </w:tc>
        <w:tc>
          <w:tcPr>
            <w:tcW w:w="2955" w:type="dxa"/>
          </w:tcPr>
          <w:p w:rsidR="00465BE2" w:rsidRPr="00302A40" w:rsidRDefault="00822922" w:rsidP="00465BE2">
            <w:pPr>
              <w:pStyle w:val="Default"/>
              <w:rPr>
                <w:rFonts w:ascii="Times New Roman" w:hAnsi="Times New Roman" w:cs="Times New Roman"/>
                <w:color w:val="auto"/>
              </w:rPr>
            </w:pPr>
            <w:r w:rsidRPr="00302A40">
              <w:rPr>
                <w:rFonts w:ascii="Times New Roman" w:hAnsi="Times New Roman" w:cs="Times New Roman"/>
                <w:color w:val="auto"/>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tc>
        <w:tc>
          <w:tcPr>
            <w:tcW w:w="2574" w:type="dxa"/>
          </w:tcPr>
          <w:p w:rsidR="00822922" w:rsidRPr="00302A40" w:rsidRDefault="00822922" w:rsidP="00465BE2">
            <w:pPr>
              <w:pStyle w:val="Default"/>
              <w:rPr>
                <w:rFonts w:ascii="Times New Roman" w:hAnsi="Times New Roman" w:cs="Times New Roman"/>
                <w:color w:val="auto"/>
              </w:rPr>
            </w:pPr>
            <w:r w:rsidRPr="00302A40">
              <w:rPr>
                <w:rFonts w:ascii="Times New Roman" w:hAnsi="Times New Roman" w:cs="Times New Roman"/>
                <w:color w:val="auto"/>
              </w:rPr>
              <w:t xml:space="preserve">Умение строить логическое рассуждение, умозаключение (индуктивное, дедуктивное, по аналогии) </w:t>
            </w:r>
            <w:r w:rsidRPr="00302A40">
              <w:rPr>
                <w:rFonts w:ascii="Times New Roman" w:hAnsi="Times New Roman" w:cs="Times New Roman"/>
                <w:i/>
                <w:iCs/>
                <w:color w:val="auto"/>
              </w:rPr>
              <w:t xml:space="preserve">и делать выводы. </w:t>
            </w:r>
          </w:p>
          <w:p w:rsidR="00465BE2" w:rsidRPr="00302A40" w:rsidRDefault="00465BE2" w:rsidP="00465BE2">
            <w:pPr>
              <w:pStyle w:val="Default"/>
              <w:rPr>
                <w:rFonts w:ascii="Times New Roman" w:hAnsi="Times New Roman" w:cs="Times New Roman"/>
                <w:color w:val="auto"/>
              </w:rPr>
            </w:pPr>
          </w:p>
        </w:tc>
      </w:tr>
      <w:tr w:rsidR="00465BE2" w:rsidRPr="00302A40" w:rsidTr="00465BE2">
        <w:tc>
          <w:tcPr>
            <w:tcW w:w="1818" w:type="dxa"/>
          </w:tcPr>
          <w:p w:rsidR="00465BE2" w:rsidRPr="00302A40" w:rsidRDefault="00465BE2" w:rsidP="00465BE2">
            <w:pPr>
              <w:pStyle w:val="Default"/>
              <w:rPr>
                <w:rFonts w:ascii="Times New Roman" w:hAnsi="Times New Roman" w:cs="Times New Roman"/>
                <w:color w:val="auto"/>
              </w:rPr>
            </w:pPr>
          </w:p>
        </w:tc>
        <w:tc>
          <w:tcPr>
            <w:tcW w:w="2020" w:type="dxa"/>
          </w:tcPr>
          <w:p w:rsidR="00465BE2" w:rsidRPr="00302A40" w:rsidRDefault="00465BE2" w:rsidP="00465BE2">
            <w:pPr>
              <w:pStyle w:val="Default"/>
              <w:rPr>
                <w:rFonts w:ascii="Times New Roman" w:hAnsi="Times New Roman" w:cs="Times New Roman"/>
                <w:color w:val="auto"/>
              </w:rPr>
            </w:pPr>
          </w:p>
        </w:tc>
        <w:tc>
          <w:tcPr>
            <w:tcW w:w="94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8</w:t>
            </w:r>
          </w:p>
        </w:tc>
        <w:tc>
          <w:tcPr>
            <w:tcW w:w="2835" w:type="dxa"/>
          </w:tcPr>
          <w:tbl>
            <w:tblPr>
              <w:tblW w:w="3074" w:type="dxa"/>
              <w:tblBorders>
                <w:top w:val="nil"/>
                <w:left w:val="nil"/>
                <w:bottom w:val="nil"/>
                <w:right w:val="nil"/>
              </w:tblBorders>
              <w:tblLayout w:type="fixed"/>
              <w:tblLook w:val="0000" w:firstRow="0" w:lastRow="0" w:firstColumn="0" w:lastColumn="0" w:noHBand="0" w:noVBand="0"/>
            </w:tblPr>
            <w:tblGrid>
              <w:gridCol w:w="3074"/>
            </w:tblGrid>
            <w:tr w:rsidR="00465BE2" w:rsidRPr="00302A40" w:rsidTr="00465BE2">
              <w:trPr>
                <w:trHeight w:val="799"/>
              </w:trPr>
              <w:tc>
                <w:tcPr>
                  <w:tcW w:w="3074"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 xml:space="preserve">осознание значения семьи в жизни человека и общества, принятие ценности семейной жизни, уважительное и заботливое отношение к членам своей семьи </w:t>
                  </w:r>
                </w:p>
              </w:tc>
            </w:tr>
          </w:tbl>
          <w:p w:rsidR="00465BE2" w:rsidRPr="00302A40" w:rsidRDefault="00465BE2" w:rsidP="00465BE2">
            <w:pPr>
              <w:pStyle w:val="Default"/>
              <w:rPr>
                <w:rFonts w:ascii="Times New Roman" w:hAnsi="Times New Roman" w:cs="Times New Roman"/>
                <w:color w:val="auto"/>
              </w:rPr>
            </w:pPr>
          </w:p>
        </w:tc>
        <w:tc>
          <w:tcPr>
            <w:tcW w:w="2126" w:type="dxa"/>
          </w:tcPr>
          <w:tbl>
            <w:tblPr>
              <w:tblW w:w="2034" w:type="dxa"/>
              <w:tblBorders>
                <w:top w:val="nil"/>
                <w:left w:val="nil"/>
                <w:bottom w:val="nil"/>
                <w:right w:val="nil"/>
              </w:tblBorders>
              <w:tblLayout w:type="fixed"/>
              <w:tblLook w:val="0000" w:firstRow="0" w:lastRow="0" w:firstColumn="0" w:lastColumn="0" w:noHBand="0" w:noVBand="0"/>
            </w:tblPr>
            <w:tblGrid>
              <w:gridCol w:w="2034"/>
            </w:tblGrid>
            <w:tr w:rsidR="00465BE2" w:rsidRPr="00302A40" w:rsidTr="00465BE2">
              <w:trPr>
                <w:trHeight w:val="661"/>
              </w:trPr>
              <w:tc>
                <w:tcPr>
                  <w:tcW w:w="2034" w:type="dxa"/>
                </w:tcPr>
                <w:p w:rsidR="00465BE2" w:rsidRPr="00302A40" w:rsidRDefault="00822922" w:rsidP="00465BE2">
                  <w:pPr>
                    <w:pStyle w:val="Default"/>
                    <w:rPr>
                      <w:rFonts w:ascii="Times New Roman" w:hAnsi="Times New Roman" w:cs="Times New Roman"/>
                      <w:color w:val="auto"/>
                    </w:rPr>
                  </w:pPr>
                  <w:r w:rsidRPr="00302A40">
                    <w:rPr>
                      <w:rFonts w:ascii="Times New Roman" w:hAnsi="Times New Roman" w:cs="Times New Roman"/>
                      <w:color w:val="auto"/>
                    </w:rPr>
                    <w:t>Умение самостоя</w:t>
                  </w:r>
                  <w:r w:rsidR="00465BE2" w:rsidRPr="00302A40">
                    <w:rPr>
                      <w:rFonts w:ascii="Times New Roman" w:hAnsi="Times New Roman" w:cs="Times New Roman"/>
                      <w:color w:val="auto"/>
                    </w:rPr>
                    <w:t xml:space="preserve">тельно планировать пути достижения целей, </w:t>
                  </w:r>
                  <w:r w:rsidR="00465BE2" w:rsidRPr="00302A40">
                    <w:rPr>
                      <w:rFonts w:ascii="Times New Roman" w:hAnsi="Times New Roman" w:cs="Times New Roman"/>
                      <w:i/>
                      <w:iCs/>
                      <w:color w:val="auto"/>
                    </w:rPr>
                    <w:t>в том числе альтернативные</w:t>
                  </w:r>
                  <w:r w:rsidR="00465BE2" w:rsidRPr="00302A40">
                    <w:rPr>
                      <w:rFonts w:ascii="Times New Roman" w:hAnsi="Times New Roman" w:cs="Times New Roman"/>
                      <w:color w:val="auto"/>
                    </w:rPr>
                    <w:t xml:space="preserve">. </w:t>
                  </w:r>
                </w:p>
              </w:tc>
            </w:tr>
          </w:tbl>
          <w:p w:rsidR="00465BE2" w:rsidRPr="00302A40" w:rsidRDefault="00465BE2" w:rsidP="00465BE2">
            <w:pPr>
              <w:pStyle w:val="Default"/>
              <w:rPr>
                <w:rFonts w:ascii="Times New Roman" w:hAnsi="Times New Roman" w:cs="Times New Roman"/>
                <w:color w:val="auto"/>
              </w:rPr>
            </w:pPr>
          </w:p>
        </w:tc>
        <w:tc>
          <w:tcPr>
            <w:tcW w:w="2955" w:type="dxa"/>
          </w:tcPr>
          <w:p w:rsidR="00465BE2" w:rsidRPr="00302A40" w:rsidRDefault="00822922" w:rsidP="00465BE2">
            <w:pPr>
              <w:pStyle w:val="Default"/>
              <w:rPr>
                <w:rFonts w:ascii="Times New Roman" w:hAnsi="Times New Roman" w:cs="Times New Roman"/>
                <w:color w:val="auto"/>
              </w:rPr>
            </w:pPr>
            <w:r w:rsidRPr="00302A40">
              <w:rPr>
                <w:rFonts w:ascii="Times New Roman" w:hAnsi="Times New Roman" w:cs="Times New Roman"/>
                <w:color w:val="auto"/>
              </w:rPr>
              <w:t xml:space="preserve">Владение устной и письменной речью. Формирование и </w:t>
            </w:r>
            <w:r w:rsidRPr="00302A40">
              <w:rPr>
                <w:rFonts w:ascii="Times New Roman" w:hAnsi="Times New Roman" w:cs="Times New Roman"/>
                <w:i/>
                <w:iCs/>
                <w:color w:val="auto"/>
              </w:rPr>
              <w:t xml:space="preserve">развитие </w:t>
            </w:r>
            <w:r w:rsidRPr="00302A40">
              <w:rPr>
                <w:rFonts w:ascii="Times New Roman" w:hAnsi="Times New Roman" w:cs="Times New Roman"/>
                <w:color w:val="auto"/>
              </w:rPr>
              <w:t xml:space="preserve">компетентности в области использования ин-формационно-коммуникационных технологий </w:t>
            </w:r>
          </w:p>
        </w:tc>
        <w:tc>
          <w:tcPr>
            <w:tcW w:w="2574" w:type="dxa"/>
          </w:tcPr>
          <w:p w:rsidR="00822922" w:rsidRPr="00302A40" w:rsidRDefault="00822922" w:rsidP="00465BE2">
            <w:pPr>
              <w:pStyle w:val="Default"/>
              <w:rPr>
                <w:rFonts w:ascii="Times New Roman" w:hAnsi="Times New Roman" w:cs="Times New Roman"/>
                <w:color w:val="auto"/>
              </w:rPr>
            </w:pPr>
            <w:r w:rsidRPr="00302A40">
              <w:rPr>
                <w:rFonts w:ascii="Times New Roman" w:hAnsi="Times New Roman" w:cs="Times New Roman"/>
                <w:color w:val="auto"/>
              </w:rPr>
              <w:t xml:space="preserve">Умение создавать знаки и символы, модели и схемы для решения учебных и познавательных задач </w:t>
            </w:r>
          </w:p>
          <w:p w:rsidR="00465BE2" w:rsidRPr="00302A40" w:rsidRDefault="00465BE2" w:rsidP="00465BE2">
            <w:pPr>
              <w:pStyle w:val="Default"/>
              <w:rPr>
                <w:rFonts w:ascii="Times New Roman" w:hAnsi="Times New Roman" w:cs="Times New Roman"/>
                <w:color w:val="auto"/>
              </w:rPr>
            </w:pPr>
          </w:p>
        </w:tc>
      </w:tr>
      <w:tr w:rsidR="00465BE2" w:rsidRPr="00302A40" w:rsidTr="00465BE2">
        <w:tc>
          <w:tcPr>
            <w:tcW w:w="1818" w:type="dxa"/>
          </w:tcPr>
          <w:p w:rsidR="00465BE2" w:rsidRPr="00302A40" w:rsidRDefault="00465BE2" w:rsidP="00465BE2">
            <w:pPr>
              <w:pStyle w:val="Default"/>
              <w:rPr>
                <w:rFonts w:ascii="Times New Roman" w:hAnsi="Times New Roman" w:cs="Times New Roman"/>
                <w:color w:val="auto"/>
              </w:rPr>
            </w:pPr>
          </w:p>
        </w:tc>
        <w:tc>
          <w:tcPr>
            <w:tcW w:w="2020" w:type="dxa"/>
          </w:tcPr>
          <w:p w:rsidR="00465BE2" w:rsidRPr="00302A40" w:rsidRDefault="00465BE2" w:rsidP="00465BE2">
            <w:pPr>
              <w:pStyle w:val="Default"/>
              <w:rPr>
                <w:rFonts w:ascii="Times New Roman" w:hAnsi="Times New Roman" w:cs="Times New Roman"/>
                <w:color w:val="auto"/>
              </w:rPr>
            </w:pPr>
          </w:p>
        </w:tc>
        <w:tc>
          <w:tcPr>
            <w:tcW w:w="948"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9</w:t>
            </w:r>
          </w:p>
        </w:tc>
        <w:tc>
          <w:tcPr>
            <w:tcW w:w="2835" w:type="dxa"/>
          </w:tcPr>
          <w:p w:rsidR="00465BE2" w:rsidRPr="00302A40" w:rsidRDefault="00822922" w:rsidP="00465BE2">
            <w:pPr>
              <w:pStyle w:val="Default"/>
              <w:rPr>
                <w:rFonts w:ascii="Times New Roman" w:hAnsi="Times New Roman" w:cs="Times New Roman"/>
                <w:color w:val="auto"/>
              </w:rPr>
            </w:pPr>
            <w:r w:rsidRPr="00302A40">
              <w:rPr>
                <w:rFonts w:ascii="Times New Roman" w:hAnsi="Times New Roman" w:cs="Times New Roman"/>
                <w:color w:val="auto"/>
              </w:rPr>
              <w:t xml:space="preserve">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p>
        </w:tc>
        <w:tc>
          <w:tcPr>
            <w:tcW w:w="2126" w:type="dxa"/>
          </w:tcPr>
          <w:tbl>
            <w:tblPr>
              <w:tblW w:w="2011" w:type="dxa"/>
              <w:tblBorders>
                <w:top w:val="nil"/>
                <w:left w:val="nil"/>
                <w:bottom w:val="nil"/>
                <w:right w:val="nil"/>
              </w:tblBorders>
              <w:tblLayout w:type="fixed"/>
              <w:tblLook w:val="0000" w:firstRow="0" w:lastRow="0" w:firstColumn="0" w:lastColumn="0" w:noHBand="0" w:noVBand="0"/>
            </w:tblPr>
            <w:tblGrid>
              <w:gridCol w:w="2011"/>
            </w:tblGrid>
            <w:tr w:rsidR="00465BE2" w:rsidRPr="00302A40" w:rsidTr="00465BE2">
              <w:trPr>
                <w:trHeight w:val="1213"/>
              </w:trPr>
              <w:tc>
                <w:tcPr>
                  <w:tcW w:w="2011"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Владение основ</w:t>
                  </w:r>
                  <w:r w:rsidR="00822922" w:rsidRPr="00302A40">
                    <w:rPr>
                      <w:rFonts w:ascii="Times New Roman" w:hAnsi="Times New Roman" w:cs="Times New Roman"/>
                      <w:color w:val="auto"/>
                    </w:rPr>
                    <w:t>ами самоконтроля, самооценки, приня</w:t>
                  </w:r>
                  <w:r w:rsidRPr="00302A40">
                    <w:rPr>
                      <w:rFonts w:ascii="Times New Roman" w:hAnsi="Times New Roman" w:cs="Times New Roman"/>
                      <w:color w:val="auto"/>
                    </w:rPr>
                    <w:t xml:space="preserve">тия решений и </w:t>
                  </w:r>
                  <w:r w:rsidRPr="00302A40">
                    <w:rPr>
                      <w:rFonts w:ascii="Times New Roman" w:hAnsi="Times New Roman" w:cs="Times New Roman"/>
                      <w:i/>
                      <w:iCs/>
                      <w:color w:val="auto"/>
                    </w:rPr>
                    <w:t xml:space="preserve">осуществления осознанного выбора в учебной и познавательной деятельности. </w:t>
                  </w:r>
                </w:p>
              </w:tc>
            </w:tr>
          </w:tbl>
          <w:p w:rsidR="00465BE2" w:rsidRPr="00302A40" w:rsidRDefault="00465BE2" w:rsidP="00465BE2">
            <w:pPr>
              <w:pStyle w:val="Default"/>
              <w:rPr>
                <w:rFonts w:ascii="Times New Roman" w:hAnsi="Times New Roman" w:cs="Times New Roman"/>
                <w:color w:val="auto"/>
              </w:rPr>
            </w:pPr>
          </w:p>
        </w:tc>
        <w:tc>
          <w:tcPr>
            <w:tcW w:w="2955" w:type="dxa"/>
          </w:tcPr>
          <w:tbl>
            <w:tblPr>
              <w:tblW w:w="0" w:type="auto"/>
              <w:tblBorders>
                <w:top w:val="nil"/>
                <w:left w:val="nil"/>
                <w:bottom w:val="nil"/>
                <w:right w:val="nil"/>
              </w:tblBorders>
              <w:tblLayout w:type="fixed"/>
              <w:tblLook w:val="0000" w:firstRow="0" w:lastRow="0" w:firstColumn="0" w:lastColumn="0" w:noHBand="0" w:noVBand="0"/>
            </w:tblPr>
            <w:tblGrid>
              <w:gridCol w:w="2107"/>
            </w:tblGrid>
            <w:tr w:rsidR="00465BE2" w:rsidRPr="00302A40" w:rsidTr="00465BE2">
              <w:trPr>
                <w:trHeight w:val="385"/>
              </w:trPr>
              <w:tc>
                <w:tcPr>
                  <w:tcW w:w="2107"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 xml:space="preserve">Владение монологической контекстной речью. </w:t>
                  </w:r>
                </w:p>
              </w:tc>
            </w:tr>
          </w:tbl>
          <w:p w:rsidR="00465BE2" w:rsidRPr="00302A40" w:rsidRDefault="00465BE2" w:rsidP="00465BE2">
            <w:pPr>
              <w:pStyle w:val="Default"/>
              <w:rPr>
                <w:rFonts w:ascii="Times New Roman" w:hAnsi="Times New Roman" w:cs="Times New Roman"/>
                <w:color w:val="auto"/>
              </w:rPr>
            </w:pPr>
          </w:p>
        </w:tc>
        <w:tc>
          <w:tcPr>
            <w:tcW w:w="2574" w:type="dxa"/>
          </w:tcPr>
          <w:tbl>
            <w:tblPr>
              <w:tblW w:w="0" w:type="auto"/>
              <w:tblBorders>
                <w:top w:val="nil"/>
                <w:left w:val="nil"/>
                <w:bottom w:val="nil"/>
                <w:right w:val="nil"/>
              </w:tblBorders>
              <w:tblLayout w:type="fixed"/>
              <w:tblLook w:val="0000" w:firstRow="0" w:lastRow="0" w:firstColumn="0" w:lastColumn="0" w:noHBand="0" w:noVBand="0"/>
            </w:tblPr>
            <w:tblGrid>
              <w:gridCol w:w="1767"/>
            </w:tblGrid>
            <w:tr w:rsidR="00465BE2" w:rsidRPr="00302A40" w:rsidTr="00465BE2">
              <w:trPr>
                <w:trHeight w:val="937"/>
              </w:trPr>
              <w:tc>
                <w:tcPr>
                  <w:tcW w:w="1767" w:type="dxa"/>
                </w:tcPr>
                <w:p w:rsidR="00465BE2" w:rsidRPr="00302A40" w:rsidRDefault="00465BE2" w:rsidP="00465BE2">
                  <w:pPr>
                    <w:pStyle w:val="Default"/>
                    <w:rPr>
                      <w:rFonts w:ascii="Times New Roman" w:hAnsi="Times New Roman" w:cs="Times New Roman"/>
                      <w:color w:val="auto"/>
                    </w:rPr>
                  </w:pPr>
                  <w:r w:rsidRPr="00302A40">
                    <w:rPr>
                      <w:rFonts w:ascii="Times New Roman" w:hAnsi="Times New Roman" w:cs="Times New Roman"/>
                      <w:color w:val="auto"/>
                    </w:rPr>
                    <w:t xml:space="preserve">Умение преобразовывать знаки и символы, модели и </w:t>
                  </w:r>
                  <w:r w:rsidR="00822922" w:rsidRPr="00302A40">
                    <w:rPr>
                      <w:rFonts w:ascii="Times New Roman" w:hAnsi="Times New Roman" w:cs="Times New Roman"/>
                      <w:i/>
                      <w:iCs/>
                      <w:color w:val="auto"/>
                    </w:rPr>
                    <w:t>схемы для ре</w:t>
                  </w:r>
                  <w:r w:rsidRPr="00302A40">
                    <w:rPr>
                      <w:rFonts w:ascii="Times New Roman" w:hAnsi="Times New Roman" w:cs="Times New Roman"/>
                      <w:i/>
                      <w:iCs/>
                      <w:color w:val="auto"/>
                    </w:rPr>
                    <w:t xml:space="preserve">шения учебных и познавательных задач. </w:t>
                  </w:r>
                </w:p>
              </w:tc>
            </w:tr>
          </w:tbl>
          <w:p w:rsidR="00465BE2" w:rsidRPr="00302A40" w:rsidRDefault="00465BE2" w:rsidP="00465BE2">
            <w:pPr>
              <w:pStyle w:val="Default"/>
              <w:rPr>
                <w:rFonts w:ascii="Times New Roman" w:hAnsi="Times New Roman" w:cs="Times New Roman"/>
                <w:color w:val="auto"/>
              </w:rPr>
            </w:pPr>
          </w:p>
        </w:tc>
      </w:tr>
    </w:tbl>
    <w:p w:rsidR="00465BE2" w:rsidRPr="00302A40" w:rsidRDefault="00465BE2" w:rsidP="00465BE2">
      <w:pPr>
        <w:pStyle w:val="Default"/>
        <w:rPr>
          <w:rFonts w:ascii="Times New Roman" w:hAnsi="Times New Roman" w:cs="Times New Roman"/>
          <w:color w:val="auto"/>
        </w:rPr>
      </w:pPr>
    </w:p>
    <w:p w:rsidR="00465BE2" w:rsidRPr="00302A40" w:rsidRDefault="00465BE2" w:rsidP="00465BE2">
      <w:pPr>
        <w:pStyle w:val="Default"/>
        <w:rPr>
          <w:rFonts w:ascii="Times New Roman" w:hAnsi="Times New Roman" w:cs="Times New Roman"/>
          <w:color w:val="auto"/>
        </w:rPr>
      </w:pPr>
    </w:p>
    <w:p w:rsidR="0086643B" w:rsidRPr="00302A40" w:rsidRDefault="0086643B" w:rsidP="0086643B">
      <w:pPr>
        <w:jc w:val="center"/>
        <w:rPr>
          <w:rFonts w:ascii="Times New Roman" w:hAnsi="Times New Roman"/>
          <w:sz w:val="24"/>
          <w:szCs w:val="24"/>
        </w:rPr>
      </w:pPr>
    </w:p>
    <w:p w:rsidR="0086643B" w:rsidRPr="00302A40" w:rsidRDefault="0086643B">
      <w:pPr>
        <w:spacing w:after="0" w:line="240" w:lineRule="auto"/>
        <w:rPr>
          <w:rFonts w:ascii="Times New Roman" w:hAnsi="Times New Roman"/>
          <w:sz w:val="28"/>
          <w:szCs w:val="28"/>
        </w:rPr>
      </w:pPr>
    </w:p>
    <w:p w:rsidR="0086643B" w:rsidRPr="00302A40" w:rsidRDefault="0086643B">
      <w:pPr>
        <w:spacing w:after="0" w:line="240" w:lineRule="auto"/>
        <w:rPr>
          <w:rFonts w:ascii="Times New Roman" w:hAnsi="Times New Roman"/>
          <w:sz w:val="28"/>
          <w:szCs w:val="28"/>
        </w:rPr>
        <w:sectPr w:rsidR="0086643B" w:rsidRPr="00302A40" w:rsidSect="0086643B">
          <w:pgSz w:w="16838" w:h="11906" w:orient="landscape"/>
          <w:pgMar w:top="1701" w:right="425" w:bottom="851" w:left="1134" w:header="709" w:footer="709" w:gutter="0"/>
          <w:cols w:space="708"/>
          <w:docGrid w:linePitch="360"/>
        </w:sectPr>
      </w:pPr>
    </w:p>
    <w:p w:rsidR="00714204" w:rsidRPr="00302A40" w:rsidRDefault="00714204" w:rsidP="00780611">
      <w:pPr>
        <w:pStyle w:val="4"/>
      </w:pPr>
      <w:bookmarkStart w:id="102" w:name="_Toc66636373"/>
      <w:bookmarkStart w:id="103" w:name="_Toc66655978"/>
      <w:r w:rsidRPr="00302A40">
        <w:lastRenderedPageBreak/>
        <w:t>2.1.4. Типовые задачи применения универсальных учебных действий</w:t>
      </w:r>
      <w:bookmarkEnd w:id="102"/>
      <w:bookmarkEnd w:id="103"/>
    </w:p>
    <w:p w:rsidR="00846921" w:rsidRPr="00302A40" w:rsidRDefault="00846921" w:rsidP="00846921">
      <w:pPr>
        <w:pStyle w:val="a6"/>
        <w:widowControl w:val="0"/>
        <w:tabs>
          <w:tab w:val="left" w:pos="567"/>
        </w:tabs>
        <w:spacing w:before="0" w:beforeAutospacing="0" w:after="0" w:afterAutospacing="0"/>
        <w:ind w:firstLine="709"/>
        <w:jc w:val="both"/>
        <w:rPr>
          <w:rFonts w:ascii="Times New Roman" w:hAnsi="Times New Roman"/>
          <w:sz w:val="28"/>
          <w:szCs w:val="28"/>
        </w:rPr>
      </w:pPr>
    </w:p>
    <w:p w:rsidR="00714204" w:rsidRPr="00302A40" w:rsidRDefault="00714204" w:rsidP="00A07394">
      <w:pPr>
        <w:pStyle w:val="a6"/>
        <w:widowControl w:val="0"/>
        <w:tabs>
          <w:tab w:val="left" w:pos="567"/>
        </w:tabs>
        <w:spacing w:before="0" w:beforeAutospacing="0" w:after="0" w:afterAutospacing="0"/>
        <w:ind w:firstLine="709"/>
        <w:jc w:val="both"/>
        <w:rPr>
          <w:rFonts w:ascii="Times New Roman" w:hAnsi="Times New Roman"/>
          <w:sz w:val="28"/>
          <w:szCs w:val="28"/>
        </w:rPr>
      </w:pPr>
      <w:r w:rsidRPr="00302A40">
        <w:rPr>
          <w:rFonts w:ascii="Times New Roman" w:hAnsi="Times New Roman"/>
          <w:sz w:val="28"/>
          <w:szCs w:val="28"/>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714204" w:rsidRPr="00302A40" w:rsidRDefault="00714204" w:rsidP="00A07394">
      <w:pPr>
        <w:pStyle w:val="a6"/>
        <w:widowControl w:val="0"/>
        <w:tabs>
          <w:tab w:val="left" w:pos="567"/>
        </w:tabs>
        <w:spacing w:before="0" w:beforeAutospacing="0" w:after="0" w:afterAutospacing="0"/>
        <w:ind w:firstLine="709"/>
        <w:jc w:val="both"/>
        <w:rPr>
          <w:rFonts w:ascii="Times New Roman" w:hAnsi="Times New Roman"/>
          <w:sz w:val="28"/>
          <w:szCs w:val="28"/>
        </w:rPr>
      </w:pPr>
      <w:r w:rsidRPr="00302A40">
        <w:rPr>
          <w:rFonts w:ascii="Times New Roman" w:hAnsi="Times New Roman"/>
          <w:sz w:val="28"/>
          <w:szCs w:val="28"/>
        </w:rPr>
        <w:t>Различаются два типа заданий, связанных с УУД:</w:t>
      </w:r>
    </w:p>
    <w:p w:rsidR="00714204" w:rsidRPr="00302A40" w:rsidRDefault="00714204" w:rsidP="009E471A">
      <w:pPr>
        <w:pStyle w:val="a6"/>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задания, позволяющие в рамках образовательного процесса сформировать УУД;</w:t>
      </w:r>
    </w:p>
    <w:p w:rsidR="00714204" w:rsidRPr="00302A40" w:rsidRDefault="00714204" w:rsidP="009E471A">
      <w:pPr>
        <w:pStyle w:val="a6"/>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задания, позволяющие диагностировать уровень сформированности УУД.</w:t>
      </w:r>
    </w:p>
    <w:p w:rsidR="00714204" w:rsidRPr="00302A40" w:rsidRDefault="00714204" w:rsidP="00A07394">
      <w:pPr>
        <w:pStyle w:val="a6"/>
        <w:widowControl w:val="0"/>
        <w:tabs>
          <w:tab w:val="left" w:pos="567"/>
        </w:tabs>
        <w:spacing w:before="0" w:beforeAutospacing="0" w:after="0" w:afterAutospacing="0"/>
        <w:ind w:firstLine="709"/>
        <w:jc w:val="both"/>
        <w:rPr>
          <w:rFonts w:ascii="Times New Roman" w:hAnsi="Times New Roman"/>
          <w:sz w:val="28"/>
          <w:szCs w:val="28"/>
        </w:rPr>
      </w:pPr>
      <w:r w:rsidRPr="00302A40">
        <w:rPr>
          <w:rFonts w:ascii="Times New Roman" w:hAnsi="Times New Roman"/>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714204" w:rsidRPr="00302A40" w:rsidRDefault="00714204" w:rsidP="00A07394">
      <w:pPr>
        <w:pStyle w:val="a6"/>
        <w:widowControl w:val="0"/>
        <w:tabs>
          <w:tab w:val="left" w:pos="567"/>
        </w:tabs>
        <w:spacing w:before="0" w:beforeAutospacing="0" w:after="0" w:afterAutospacing="0"/>
        <w:ind w:firstLine="709"/>
        <w:jc w:val="both"/>
        <w:rPr>
          <w:rFonts w:ascii="Times New Roman" w:hAnsi="Times New Roman"/>
          <w:sz w:val="28"/>
          <w:szCs w:val="28"/>
        </w:rPr>
      </w:pPr>
      <w:r w:rsidRPr="00302A40">
        <w:rPr>
          <w:rFonts w:ascii="Times New Roman" w:hAnsi="Times New Roman"/>
          <w:sz w:val="28"/>
          <w:szCs w:val="28"/>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714204" w:rsidRPr="00302A40" w:rsidRDefault="00714204" w:rsidP="00A07394">
      <w:pPr>
        <w:pStyle w:val="a6"/>
        <w:widowControl w:val="0"/>
        <w:tabs>
          <w:tab w:val="left" w:pos="567"/>
        </w:tabs>
        <w:spacing w:before="0" w:beforeAutospacing="0" w:after="0" w:afterAutospacing="0"/>
        <w:ind w:firstLine="709"/>
        <w:jc w:val="both"/>
        <w:rPr>
          <w:rFonts w:ascii="Times New Roman" w:hAnsi="Times New Roman"/>
          <w:sz w:val="28"/>
          <w:szCs w:val="28"/>
        </w:rPr>
      </w:pPr>
      <w:r w:rsidRPr="00302A40">
        <w:rPr>
          <w:rFonts w:ascii="Times New Roman" w:hAnsi="Times New Roman"/>
          <w:sz w:val="28"/>
          <w:szCs w:val="28"/>
        </w:rPr>
        <w:t>В основной школе возможно использовать в том числе следующие типы задач:</w:t>
      </w:r>
    </w:p>
    <w:p w:rsidR="00714204" w:rsidRPr="00302A40" w:rsidRDefault="00714204" w:rsidP="00A07394">
      <w:pPr>
        <w:pStyle w:val="a6"/>
        <w:widowControl w:val="0"/>
        <w:tabs>
          <w:tab w:val="left" w:pos="567"/>
        </w:tabs>
        <w:spacing w:before="0" w:beforeAutospacing="0" w:after="0" w:afterAutospacing="0"/>
        <w:ind w:firstLine="709"/>
        <w:jc w:val="both"/>
        <w:rPr>
          <w:rFonts w:ascii="Times New Roman" w:hAnsi="Times New Roman"/>
          <w:sz w:val="28"/>
          <w:szCs w:val="28"/>
        </w:rPr>
      </w:pPr>
      <w:r w:rsidRPr="00302A40">
        <w:rPr>
          <w:rFonts w:ascii="Times New Roman" w:hAnsi="Times New Roman"/>
          <w:sz w:val="28"/>
          <w:szCs w:val="28"/>
        </w:rPr>
        <w:t>1. Задачи, формирующие коммуникативные УУД:</w:t>
      </w:r>
    </w:p>
    <w:p w:rsidR="00714204" w:rsidRPr="00302A40" w:rsidRDefault="00714204" w:rsidP="009E471A">
      <w:pPr>
        <w:pStyle w:val="a6"/>
        <w:widowControl w:val="0"/>
        <w:numPr>
          <w:ilvl w:val="0"/>
          <w:numId w:val="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на учет позиции партнера;</w:t>
      </w:r>
    </w:p>
    <w:p w:rsidR="00714204" w:rsidRPr="00302A40" w:rsidRDefault="00714204" w:rsidP="009E471A">
      <w:pPr>
        <w:pStyle w:val="a6"/>
        <w:widowControl w:val="0"/>
        <w:numPr>
          <w:ilvl w:val="0"/>
          <w:numId w:val="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на организацию и осуществление сотрудничества;</w:t>
      </w:r>
    </w:p>
    <w:p w:rsidR="00714204" w:rsidRPr="00302A40" w:rsidRDefault="00714204" w:rsidP="009E471A">
      <w:pPr>
        <w:pStyle w:val="a6"/>
        <w:widowControl w:val="0"/>
        <w:numPr>
          <w:ilvl w:val="0"/>
          <w:numId w:val="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на передачу информации и отображение предметного содержания;</w:t>
      </w:r>
    </w:p>
    <w:p w:rsidR="00714204" w:rsidRPr="00302A40" w:rsidRDefault="00714204" w:rsidP="009E471A">
      <w:pPr>
        <w:pStyle w:val="a6"/>
        <w:widowControl w:val="0"/>
        <w:numPr>
          <w:ilvl w:val="0"/>
          <w:numId w:val="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тренинги коммуникативных навыков;</w:t>
      </w:r>
    </w:p>
    <w:p w:rsidR="00714204" w:rsidRPr="00302A40" w:rsidRDefault="00714204" w:rsidP="009E471A">
      <w:pPr>
        <w:pStyle w:val="a6"/>
        <w:widowControl w:val="0"/>
        <w:numPr>
          <w:ilvl w:val="0"/>
          <w:numId w:val="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ролевые игры.</w:t>
      </w:r>
    </w:p>
    <w:p w:rsidR="00714204" w:rsidRPr="00302A40" w:rsidRDefault="00714204" w:rsidP="00A07394">
      <w:pPr>
        <w:pStyle w:val="a6"/>
        <w:widowControl w:val="0"/>
        <w:tabs>
          <w:tab w:val="left" w:pos="567"/>
        </w:tabs>
        <w:spacing w:before="0" w:beforeAutospacing="0" w:after="0" w:afterAutospacing="0"/>
        <w:ind w:firstLine="709"/>
        <w:jc w:val="both"/>
        <w:rPr>
          <w:rFonts w:ascii="Times New Roman" w:hAnsi="Times New Roman"/>
          <w:sz w:val="28"/>
          <w:szCs w:val="28"/>
        </w:rPr>
      </w:pPr>
      <w:r w:rsidRPr="00302A40">
        <w:rPr>
          <w:rFonts w:ascii="Times New Roman" w:hAnsi="Times New Roman"/>
          <w:sz w:val="28"/>
          <w:szCs w:val="28"/>
        </w:rPr>
        <w:t>2. Задачи, формирующие познавательные УУД:</w:t>
      </w:r>
    </w:p>
    <w:p w:rsidR="00714204" w:rsidRPr="00302A40" w:rsidRDefault="00714204" w:rsidP="009E471A">
      <w:pPr>
        <w:pStyle w:val="a6"/>
        <w:widowControl w:val="0"/>
        <w:numPr>
          <w:ilvl w:val="0"/>
          <w:numId w:val="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проекты на выстраивание стратегии поиска решения задач;</w:t>
      </w:r>
    </w:p>
    <w:p w:rsidR="00714204" w:rsidRPr="00302A40" w:rsidRDefault="00714204" w:rsidP="009E471A">
      <w:pPr>
        <w:pStyle w:val="a6"/>
        <w:widowControl w:val="0"/>
        <w:numPr>
          <w:ilvl w:val="0"/>
          <w:numId w:val="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задачи на сериацию, сравнение, оценивание;</w:t>
      </w:r>
    </w:p>
    <w:p w:rsidR="00714204" w:rsidRPr="00302A40" w:rsidRDefault="00714204" w:rsidP="009E471A">
      <w:pPr>
        <w:pStyle w:val="a6"/>
        <w:widowControl w:val="0"/>
        <w:numPr>
          <w:ilvl w:val="0"/>
          <w:numId w:val="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проведение эмпирического исследования;</w:t>
      </w:r>
    </w:p>
    <w:p w:rsidR="00714204" w:rsidRPr="00302A40" w:rsidRDefault="00714204" w:rsidP="009E471A">
      <w:pPr>
        <w:pStyle w:val="a6"/>
        <w:widowControl w:val="0"/>
        <w:numPr>
          <w:ilvl w:val="0"/>
          <w:numId w:val="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проведение теоретического исследования;</w:t>
      </w:r>
    </w:p>
    <w:p w:rsidR="00714204" w:rsidRPr="00302A40" w:rsidRDefault="00714204" w:rsidP="009E471A">
      <w:pPr>
        <w:pStyle w:val="a6"/>
        <w:widowControl w:val="0"/>
        <w:numPr>
          <w:ilvl w:val="0"/>
          <w:numId w:val="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смысловое чтение.</w:t>
      </w:r>
    </w:p>
    <w:p w:rsidR="00714204" w:rsidRPr="00302A40" w:rsidRDefault="00714204" w:rsidP="00A07394">
      <w:pPr>
        <w:pStyle w:val="a6"/>
        <w:widowControl w:val="0"/>
        <w:tabs>
          <w:tab w:val="left" w:pos="567"/>
        </w:tabs>
        <w:spacing w:before="0" w:beforeAutospacing="0" w:after="0" w:afterAutospacing="0"/>
        <w:ind w:firstLine="709"/>
        <w:jc w:val="both"/>
        <w:rPr>
          <w:rFonts w:ascii="Times New Roman" w:hAnsi="Times New Roman"/>
          <w:sz w:val="28"/>
          <w:szCs w:val="28"/>
        </w:rPr>
      </w:pPr>
      <w:r w:rsidRPr="00302A40">
        <w:rPr>
          <w:rFonts w:ascii="Times New Roman" w:hAnsi="Times New Roman"/>
          <w:sz w:val="28"/>
          <w:szCs w:val="28"/>
        </w:rPr>
        <w:t>3. Задачи, формирующие регулятивные УУД:</w:t>
      </w:r>
    </w:p>
    <w:p w:rsidR="00714204" w:rsidRPr="00302A40" w:rsidRDefault="00714204" w:rsidP="009E471A">
      <w:pPr>
        <w:pStyle w:val="a6"/>
        <w:widowControl w:val="0"/>
        <w:numPr>
          <w:ilvl w:val="0"/>
          <w:numId w:val="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на планирование;</w:t>
      </w:r>
    </w:p>
    <w:p w:rsidR="00714204" w:rsidRPr="00302A40" w:rsidRDefault="00714204" w:rsidP="009E471A">
      <w:pPr>
        <w:pStyle w:val="a6"/>
        <w:widowControl w:val="0"/>
        <w:numPr>
          <w:ilvl w:val="0"/>
          <w:numId w:val="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на ориентировку в ситуации;</w:t>
      </w:r>
    </w:p>
    <w:p w:rsidR="00714204" w:rsidRPr="00302A40" w:rsidRDefault="00714204" w:rsidP="009E471A">
      <w:pPr>
        <w:pStyle w:val="a6"/>
        <w:widowControl w:val="0"/>
        <w:numPr>
          <w:ilvl w:val="0"/>
          <w:numId w:val="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на прогнозирование;</w:t>
      </w:r>
    </w:p>
    <w:p w:rsidR="00714204" w:rsidRPr="00302A40" w:rsidRDefault="00714204" w:rsidP="009E471A">
      <w:pPr>
        <w:pStyle w:val="a6"/>
        <w:widowControl w:val="0"/>
        <w:numPr>
          <w:ilvl w:val="0"/>
          <w:numId w:val="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на целеполагание;</w:t>
      </w:r>
    </w:p>
    <w:p w:rsidR="00714204" w:rsidRPr="00302A40" w:rsidRDefault="00714204" w:rsidP="009E471A">
      <w:pPr>
        <w:pStyle w:val="a6"/>
        <w:widowControl w:val="0"/>
        <w:numPr>
          <w:ilvl w:val="0"/>
          <w:numId w:val="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на принятие решения;</w:t>
      </w:r>
    </w:p>
    <w:p w:rsidR="00714204" w:rsidRPr="00302A40" w:rsidRDefault="00714204" w:rsidP="009E471A">
      <w:pPr>
        <w:pStyle w:val="a6"/>
        <w:widowControl w:val="0"/>
        <w:numPr>
          <w:ilvl w:val="0"/>
          <w:numId w:val="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на самоконтроль.</w:t>
      </w:r>
    </w:p>
    <w:p w:rsidR="00714204" w:rsidRPr="00302A40" w:rsidRDefault="00714204" w:rsidP="00A07394">
      <w:pPr>
        <w:pStyle w:val="a6"/>
        <w:widowControl w:val="0"/>
        <w:tabs>
          <w:tab w:val="left" w:pos="567"/>
        </w:tabs>
        <w:spacing w:before="0" w:beforeAutospacing="0" w:after="0" w:afterAutospacing="0"/>
        <w:ind w:firstLine="709"/>
        <w:jc w:val="both"/>
        <w:rPr>
          <w:rFonts w:ascii="Times New Roman" w:hAnsi="Times New Roman"/>
          <w:sz w:val="28"/>
          <w:szCs w:val="28"/>
        </w:rPr>
      </w:pPr>
      <w:r w:rsidRPr="00302A40">
        <w:rPr>
          <w:rFonts w:ascii="Times New Roman" w:hAnsi="Times New Roman"/>
          <w:sz w:val="28"/>
          <w:szCs w:val="28"/>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w:t>
      </w:r>
      <w:r w:rsidRPr="00302A40">
        <w:rPr>
          <w:rFonts w:ascii="Times New Roman" w:hAnsi="Times New Roman"/>
          <w:sz w:val="28"/>
          <w:szCs w:val="28"/>
        </w:rPr>
        <w:lastRenderedPageBreak/>
        <w:t xml:space="preserve">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714204" w:rsidRPr="00302A40" w:rsidRDefault="00714204" w:rsidP="00A07394">
      <w:pPr>
        <w:pStyle w:val="a6"/>
        <w:widowControl w:val="0"/>
        <w:tabs>
          <w:tab w:val="left" w:pos="567"/>
        </w:tabs>
        <w:spacing w:before="0" w:beforeAutospacing="0" w:after="0" w:afterAutospacing="0"/>
        <w:ind w:firstLine="709"/>
        <w:jc w:val="both"/>
        <w:rPr>
          <w:rFonts w:ascii="Times New Roman" w:hAnsi="Times New Roman"/>
          <w:sz w:val="28"/>
          <w:szCs w:val="28"/>
        </w:rPr>
      </w:pPr>
      <w:r w:rsidRPr="00302A40">
        <w:rPr>
          <w:rFonts w:ascii="Times New Roman" w:hAnsi="Times New Roman"/>
          <w:sz w:val="28"/>
          <w:szCs w:val="28"/>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714204" w:rsidRPr="00302A40" w:rsidRDefault="00714204" w:rsidP="00A07394">
      <w:pPr>
        <w:pStyle w:val="a6"/>
        <w:widowControl w:val="0"/>
        <w:tabs>
          <w:tab w:val="left" w:pos="567"/>
        </w:tabs>
        <w:spacing w:before="0" w:beforeAutospacing="0" w:after="0" w:afterAutospacing="0"/>
        <w:ind w:firstLine="709"/>
        <w:jc w:val="both"/>
        <w:rPr>
          <w:rFonts w:ascii="Times New Roman" w:hAnsi="Times New Roman"/>
          <w:sz w:val="28"/>
          <w:szCs w:val="28"/>
        </w:rPr>
      </w:pPr>
      <w:r w:rsidRPr="00302A40">
        <w:rPr>
          <w:rFonts w:ascii="Times New Roman" w:hAnsi="Times New Roman"/>
          <w:sz w:val="28"/>
          <w:szCs w:val="28"/>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714204" w:rsidRPr="00302A40" w:rsidRDefault="00714204" w:rsidP="00780611">
      <w:pPr>
        <w:pStyle w:val="4"/>
      </w:pPr>
      <w:bookmarkStart w:id="104" w:name="_Toc66636374"/>
      <w:bookmarkStart w:id="105" w:name="_Toc66655979"/>
      <w:r w:rsidRPr="00302A40">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bookmarkEnd w:id="104"/>
      <w:bookmarkEnd w:id="105"/>
    </w:p>
    <w:p w:rsidR="00714204" w:rsidRPr="00302A40" w:rsidRDefault="00714204" w:rsidP="00A07394">
      <w:pPr>
        <w:pStyle w:val="a6"/>
        <w:widowControl w:val="0"/>
        <w:tabs>
          <w:tab w:val="left" w:pos="567"/>
        </w:tabs>
        <w:spacing w:before="0" w:beforeAutospacing="0" w:after="0" w:afterAutospacing="0"/>
        <w:ind w:firstLine="709"/>
        <w:jc w:val="both"/>
        <w:rPr>
          <w:rFonts w:ascii="Times New Roman" w:hAnsi="Times New Roman"/>
          <w:sz w:val="28"/>
          <w:szCs w:val="28"/>
        </w:rPr>
      </w:pPr>
      <w:r w:rsidRPr="00302A40">
        <w:rPr>
          <w:rFonts w:ascii="Times New Roman" w:hAnsi="Times New Roman"/>
          <w:sz w:val="28"/>
          <w:szCs w:val="28"/>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714204" w:rsidRPr="00302A40" w:rsidRDefault="00714204" w:rsidP="00A07394">
      <w:pPr>
        <w:pStyle w:val="a6"/>
        <w:widowControl w:val="0"/>
        <w:tabs>
          <w:tab w:val="left" w:pos="567"/>
        </w:tabs>
        <w:spacing w:before="0" w:beforeAutospacing="0" w:after="0" w:afterAutospacing="0"/>
        <w:ind w:firstLine="709"/>
        <w:jc w:val="both"/>
        <w:rPr>
          <w:rFonts w:ascii="Times New Roman" w:hAnsi="Times New Roman"/>
          <w:sz w:val="28"/>
          <w:szCs w:val="28"/>
        </w:rPr>
      </w:pPr>
      <w:r w:rsidRPr="00302A40">
        <w:rPr>
          <w:rFonts w:ascii="Times New Roman" w:hAnsi="Times New Roman"/>
          <w:sz w:val="28"/>
          <w:szCs w:val="28"/>
        </w:rPr>
        <w:t>Специфика</w:t>
      </w:r>
      <w:r w:rsidRPr="00302A40">
        <w:rPr>
          <w:rFonts w:ascii="Times New Roman" w:hAnsi="Times New Roman"/>
          <w:b/>
          <w:bCs/>
          <w:sz w:val="28"/>
          <w:szCs w:val="28"/>
        </w:rPr>
        <w:t xml:space="preserve"> проектной деятельности обучающихся </w:t>
      </w:r>
      <w:r w:rsidRPr="00302A40">
        <w:rPr>
          <w:rFonts w:ascii="Times New Roman" w:hAnsi="Times New Roman"/>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714204" w:rsidRPr="00302A40" w:rsidRDefault="00714204" w:rsidP="00A07394">
      <w:pPr>
        <w:pStyle w:val="a6"/>
        <w:widowControl w:val="0"/>
        <w:tabs>
          <w:tab w:val="left" w:pos="567"/>
        </w:tabs>
        <w:spacing w:before="0" w:beforeAutospacing="0" w:after="0" w:afterAutospacing="0"/>
        <w:ind w:firstLine="709"/>
        <w:jc w:val="both"/>
        <w:rPr>
          <w:rFonts w:ascii="Times New Roman" w:hAnsi="Times New Roman"/>
          <w:sz w:val="28"/>
          <w:szCs w:val="28"/>
        </w:rPr>
      </w:pPr>
      <w:r w:rsidRPr="00302A40">
        <w:rPr>
          <w:rFonts w:ascii="Times New Roman" w:hAnsi="Times New Roman"/>
          <w:sz w:val="28"/>
          <w:szCs w:val="28"/>
        </w:rPr>
        <w:t xml:space="preserve">Особенностью </w:t>
      </w:r>
      <w:r w:rsidRPr="00302A40">
        <w:rPr>
          <w:rFonts w:ascii="Times New Roman" w:hAnsi="Times New Roman"/>
          <w:b/>
          <w:bCs/>
          <w:sz w:val="28"/>
          <w:szCs w:val="28"/>
        </w:rPr>
        <w:t xml:space="preserve">учебно-исследовательской деятельности </w:t>
      </w:r>
      <w:r w:rsidRPr="00302A40">
        <w:rPr>
          <w:rFonts w:ascii="Times New Roman" w:hAnsi="Times New Roman"/>
          <w:sz w:val="28"/>
          <w:szCs w:val="28"/>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714204" w:rsidRPr="00302A40" w:rsidRDefault="00714204" w:rsidP="00A07394">
      <w:pPr>
        <w:pStyle w:val="a6"/>
        <w:widowControl w:val="0"/>
        <w:tabs>
          <w:tab w:val="left" w:pos="567"/>
        </w:tabs>
        <w:spacing w:before="0" w:beforeAutospacing="0" w:after="0" w:afterAutospacing="0"/>
        <w:ind w:firstLine="709"/>
        <w:jc w:val="both"/>
        <w:rPr>
          <w:rFonts w:ascii="Times New Roman" w:hAnsi="Times New Roman"/>
          <w:sz w:val="28"/>
          <w:szCs w:val="28"/>
        </w:rPr>
      </w:pPr>
      <w:r w:rsidRPr="00302A40">
        <w:rPr>
          <w:rFonts w:ascii="Times New Roman" w:hAnsi="Times New Roman"/>
          <w:sz w:val="28"/>
          <w:szCs w:val="28"/>
        </w:rPr>
        <w:lastRenderedPageBreak/>
        <w:t>Учебно-исследовательская работа учащихся может быть организована по двум направлениям:</w:t>
      </w:r>
    </w:p>
    <w:p w:rsidR="00714204" w:rsidRPr="00302A40" w:rsidRDefault="00714204" w:rsidP="009E471A">
      <w:pPr>
        <w:pStyle w:val="a6"/>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 xml:space="preserve">урочная учебно-исследовательская деятельность учащихся: проблемные уроки; семинары; практические и лабораторные занятия, др.; </w:t>
      </w:r>
    </w:p>
    <w:p w:rsidR="00714204" w:rsidRPr="00302A40" w:rsidRDefault="00714204" w:rsidP="009E471A">
      <w:pPr>
        <w:pStyle w:val="a6"/>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714204" w:rsidRPr="00302A40" w:rsidRDefault="00714204" w:rsidP="00A07394">
      <w:pPr>
        <w:pStyle w:val="a6"/>
        <w:widowControl w:val="0"/>
        <w:tabs>
          <w:tab w:val="left" w:pos="567"/>
        </w:tabs>
        <w:spacing w:before="0" w:beforeAutospacing="0" w:after="0" w:afterAutospacing="0"/>
        <w:ind w:firstLine="709"/>
        <w:jc w:val="both"/>
        <w:rPr>
          <w:rFonts w:ascii="Times New Roman" w:hAnsi="Times New Roman"/>
          <w:sz w:val="28"/>
          <w:szCs w:val="28"/>
        </w:rPr>
      </w:pPr>
      <w:r w:rsidRPr="00302A40">
        <w:rPr>
          <w:rFonts w:ascii="Times New Roman" w:hAnsi="Times New Roman"/>
          <w:sz w:val="28"/>
          <w:szCs w:val="28"/>
        </w:rPr>
        <w:t>Учебно-исследовательская и проектная деятельность обучающихся может проводиться в том числе по таким направлениям, как:</w:t>
      </w:r>
    </w:p>
    <w:p w:rsidR="00714204" w:rsidRPr="00302A40" w:rsidRDefault="00714204" w:rsidP="009E471A">
      <w:pPr>
        <w:pStyle w:val="a6"/>
        <w:widowControl w:val="0"/>
        <w:numPr>
          <w:ilvl w:val="0"/>
          <w:numId w:val="9"/>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исследовательское;</w:t>
      </w:r>
    </w:p>
    <w:p w:rsidR="00714204" w:rsidRPr="00302A40" w:rsidRDefault="00714204" w:rsidP="009E471A">
      <w:pPr>
        <w:pStyle w:val="a6"/>
        <w:widowControl w:val="0"/>
        <w:numPr>
          <w:ilvl w:val="0"/>
          <w:numId w:val="9"/>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инженерное;</w:t>
      </w:r>
    </w:p>
    <w:p w:rsidR="00714204" w:rsidRPr="00302A40" w:rsidRDefault="00714204" w:rsidP="009E471A">
      <w:pPr>
        <w:pStyle w:val="a6"/>
        <w:widowControl w:val="0"/>
        <w:numPr>
          <w:ilvl w:val="0"/>
          <w:numId w:val="9"/>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прикладное;</w:t>
      </w:r>
    </w:p>
    <w:p w:rsidR="00714204" w:rsidRPr="00302A40" w:rsidRDefault="00714204" w:rsidP="009E471A">
      <w:pPr>
        <w:pStyle w:val="a6"/>
        <w:widowControl w:val="0"/>
        <w:numPr>
          <w:ilvl w:val="0"/>
          <w:numId w:val="9"/>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информационное;</w:t>
      </w:r>
    </w:p>
    <w:p w:rsidR="00714204" w:rsidRPr="00302A40" w:rsidRDefault="00714204" w:rsidP="009E471A">
      <w:pPr>
        <w:pStyle w:val="a6"/>
        <w:widowControl w:val="0"/>
        <w:numPr>
          <w:ilvl w:val="0"/>
          <w:numId w:val="9"/>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социальное;</w:t>
      </w:r>
    </w:p>
    <w:p w:rsidR="00714204" w:rsidRPr="00302A40" w:rsidRDefault="00714204" w:rsidP="009E471A">
      <w:pPr>
        <w:pStyle w:val="a6"/>
        <w:widowControl w:val="0"/>
        <w:numPr>
          <w:ilvl w:val="0"/>
          <w:numId w:val="9"/>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игровое;</w:t>
      </w:r>
    </w:p>
    <w:p w:rsidR="00714204" w:rsidRPr="00302A40" w:rsidRDefault="00714204" w:rsidP="009E471A">
      <w:pPr>
        <w:pStyle w:val="a6"/>
        <w:widowControl w:val="0"/>
        <w:numPr>
          <w:ilvl w:val="0"/>
          <w:numId w:val="9"/>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творческое.</w:t>
      </w:r>
    </w:p>
    <w:p w:rsidR="00714204" w:rsidRPr="00302A40" w:rsidRDefault="00714204" w:rsidP="00A07394">
      <w:pPr>
        <w:pStyle w:val="a6"/>
        <w:widowControl w:val="0"/>
        <w:tabs>
          <w:tab w:val="left" w:pos="567"/>
        </w:tabs>
        <w:spacing w:before="0" w:beforeAutospacing="0" w:after="0" w:afterAutospacing="0"/>
        <w:ind w:firstLine="709"/>
        <w:jc w:val="both"/>
        <w:rPr>
          <w:rFonts w:ascii="Times New Roman" w:hAnsi="Times New Roman"/>
          <w:sz w:val="28"/>
          <w:szCs w:val="28"/>
        </w:rPr>
      </w:pPr>
      <w:r w:rsidRPr="00302A40">
        <w:rPr>
          <w:rFonts w:ascii="Times New Roman" w:hAnsi="Times New Roman"/>
          <w:sz w:val="28"/>
          <w:szCs w:val="28"/>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714204" w:rsidRPr="00302A40" w:rsidRDefault="00714204" w:rsidP="00A07394">
      <w:pPr>
        <w:pStyle w:val="a6"/>
        <w:widowControl w:val="0"/>
        <w:tabs>
          <w:tab w:val="left" w:pos="567"/>
        </w:tabs>
        <w:spacing w:before="0" w:beforeAutospacing="0" w:after="0" w:afterAutospacing="0"/>
        <w:ind w:firstLine="709"/>
        <w:jc w:val="both"/>
        <w:rPr>
          <w:rFonts w:ascii="Times New Roman" w:hAnsi="Times New Roman"/>
          <w:sz w:val="28"/>
          <w:szCs w:val="28"/>
        </w:rPr>
      </w:pPr>
      <w:r w:rsidRPr="00302A40">
        <w:rPr>
          <w:rFonts w:ascii="Times New Roman" w:hAnsi="Times New Roman"/>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714204" w:rsidRPr="00302A40" w:rsidRDefault="00714204" w:rsidP="00A07394">
      <w:pPr>
        <w:pStyle w:val="a6"/>
        <w:widowControl w:val="0"/>
        <w:tabs>
          <w:tab w:val="left" w:pos="567"/>
        </w:tabs>
        <w:spacing w:before="0" w:beforeAutospacing="0" w:after="0" w:afterAutospacing="0"/>
        <w:ind w:firstLine="709"/>
        <w:jc w:val="both"/>
        <w:rPr>
          <w:rFonts w:ascii="Times New Roman" w:hAnsi="Times New Roman"/>
          <w:sz w:val="28"/>
          <w:szCs w:val="28"/>
        </w:rPr>
      </w:pPr>
      <w:r w:rsidRPr="00302A40">
        <w:rPr>
          <w:rFonts w:ascii="Times New Roman" w:hAnsi="Times New Roman"/>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714204" w:rsidRPr="00302A40" w:rsidRDefault="00714204" w:rsidP="00A07394">
      <w:pPr>
        <w:pStyle w:val="a6"/>
        <w:widowControl w:val="0"/>
        <w:tabs>
          <w:tab w:val="left" w:pos="567"/>
        </w:tabs>
        <w:spacing w:before="0" w:beforeAutospacing="0" w:after="0" w:afterAutospacing="0"/>
        <w:ind w:firstLine="709"/>
        <w:jc w:val="both"/>
        <w:rPr>
          <w:rFonts w:ascii="Times New Roman" w:hAnsi="Times New Roman"/>
          <w:sz w:val="28"/>
          <w:szCs w:val="28"/>
        </w:rPr>
      </w:pPr>
      <w:r w:rsidRPr="00302A40">
        <w:rPr>
          <w:rFonts w:ascii="Times New Roman" w:hAnsi="Times New Roman"/>
          <w:sz w:val="28"/>
          <w:szCs w:val="28"/>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714204" w:rsidRPr="00302A40" w:rsidRDefault="00714204" w:rsidP="00A07394">
      <w:pPr>
        <w:pStyle w:val="a6"/>
        <w:widowControl w:val="0"/>
        <w:tabs>
          <w:tab w:val="left" w:pos="567"/>
        </w:tabs>
        <w:spacing w:before="0" w:beforeAutospacing="0" w:after="0" w:afterAutospacing="0"/>
        <w:ind w:firstLine="709"/>
        <w:jc w:val="both"/>
        <w:rPr>
          <w:rFonts w:ascii="Times New Roman" w:hAnsi="Times New Roman"/>
          <w:sz w:val="28"/>
          <w:szCs w:val="28"/>
        </w:rPr>
      </w:pPr>
      <w:r w:rsidRPr="00302A40">
        <w:rPr>
          <w:rFonts w:ascii="Times New Roman" w:hAnsi="Times New Roman"/>
          <w:sz w:val="28"/>
          <w:szCs w:val="28"/>
        </w:rPr>
        <w:t>Формы организации учебно-исследовательской деятельности на урочных занятиях могут быть следующими:</w:t>
      </w:r>
    </w:p>
    <w:p w:rsidR="00714204" w:rsidRPr="00302A40" w:rsidRDefault="00714204" w:rsidP="009E471A">
      <w:pPr>
        <w:pStyle w:val="a6"/>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714204" w:rsidRPr="00302A40" w:rsidRDefault="00714204" w:rsidP="009E471A">
      <w:pPr>
        <w:pStyle w:val="a6"/>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lastRenderedPageBreak/>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714204" w:rsidRPr="00302A40" w:rsidRDefault="00714204" w:rsidP="009E471A">
      <w:pPr>
        <w:pStyle w:val="a6"/>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714204" w:rsidRPr="00302A40" w:rsidRDefault="00714204" w:rsidP="00A07394">
      <w:pPr>
        <w:pStyle w:val="a6"/>
        <w:widowControl w:val="0"/>
        <w:tabs>
          <w:tab w:val="left" w:pos="567"/>
        </w:tabs>
        <w:spacing w:before="0" w:beforeAutospacing="0" w:after="0" w:afterAutospacing="0"/>
        <w:ind w:firstLine="709"/>
        <w:jc w:val="both"/>
        <w:rPr>
          <w:rFonts w:ascii="Times New Roman" w:hAnsi="Times New Roman"/>
          <w:sz w:val="28"/>
          <w:szCs w:val="28"/>
        </w:rPr>
      </w:pPr>
      <w:r w:rsidRPr="00302A40">
        <w:rPr>
          <w:rFonts w:ascii="Times New Roman" w:hAnsi="Times New Roman"/>
          <w:sz w:val="28"/>
          <w:szCs w:val="28"/>
        </w:rPr>
        <w:t>Формы организации учебно-исследовательской деятельности на внеурочных занятиях могут быть следующими:</w:t>
      </w:r>
    </w:p>
    <w:p w:rsidR="00714204" w:rsidRPr="00302A40" w:rsidRDefault="00714204" w:rsidP="009E471A">
      <w:pPr>
        <w:pStyle w:val="a6"/>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исследовательская практика обучающихся;</w:t>
      </w:r>
    </w:p>
    <w:p w:rsidR="00714204" w:rsidRPr="00302A40" w:rsidRDefault="00714204" w:rsidP="009E471A">
      <w:pPr>
        <w:pStyle w:val="a6"/>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714204" w:rsidRPr="00302A40" w:rsidRDefault="00714204" w:rsidP="009E471A">
      <w:pPr>
        <w:pStyle w:val="a6"/>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714204" w:rsidRPr="00302A40" w:rsidRDefault="00714204" w:rsidP="009E471A">
      <w:pPr>
        <w:pStyle w:val="a6"/>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ученическое научно-исследовательское общество–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714204" w:rsidRPr="00302A40" w:rsidRDefault="00714204" w:rsidP="009E471A">
      <w:pPr>
        <w:pStyle w:val="a6"/>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714204" w:rsidRPr="00302A40" w:rsidRDefault="00714204" w:rsidP="00A07394">
      <w:pPr>
        <w:pStyle w:val="a6"/>
        <w:widowControl w:val="0"/>
        <w:tabs>
          <w:tab w:val="left" w:pos="567"/>
        </w:tabs>
        <w:spacing w:before="0" w:beforeAutospacing="0" w:after="0" w:afterAutospacing="0"/>
        <w:ind w:firstLine="709"/>
        <w:jc w:val="both"/>
        <w:rPr>
          <w:rFonts w:ascii="Times New Roman" w:hAnsi="Times New Roman"/>
          <w:sz w:val="28"/>
          <w:szCs w:val="28"/>
        </w:rPr>
      </w:pPr>
      <w:r w:rsidRPr="00302A40">
        <w:rPr>
          <w:rFonts w:ascii="Times New Roman" w:hAnsi="Times New Roman"/>
          <w:sz w:val="28"/>
          <w:szCs w:val="28"/>
        </w:rPr>
        <w:t>Среди возможных форм представления результатов проектной деятельности можно выделить следующие:</w:t>
      </w:r>
    </w:p>
    <w:p w:rsidR="00714204" w:rsidRPr="00302A40" w:rsidRDefault="00714204" w:rsidP="009E471A">
      <w:pPr>
        <w:pStyle w:val="a6"/>
        <w:widowControl w:val="0"/>
        <w:numPr>
          <w:ilvl w:val="0"/>
          <w:numId w:val="10"/>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макеты, модели, рабочие установки, схемы, план-карты;</w:t>
      </w:r>
    </w:p>
    <w:p w:rsidR="00714204" w:rsidRPr="00302A40" w:rsidRDefault="00714204" w:rsidP="009E471A">
      <w:pPr>
        <w:pStyle w:val="a6"/>
        <w:widowControl w:val="0"/>
        <w:numPr>
          <w:ilvl w:val="0"/>
          <w:numId w:val="10"/>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постеры, презентации;</w:t>
      </w:r>
    </w:p>
    <w:p w:rsidR="00714204" w:rsidRPr="00302A40" w:rsidRDefault="00714204" w:rsidP="009E471A">
      <w:pPr>
        <w:pStyle w:val="a6"/>
        <w:widowControl w:val="0"/>
        <w:numPr>
          <w:ilvl w:val="0"/>
          <w:numId w:val="10"/>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альбомы, буклеты, брошюры, книги;</w:t>
      </w:r>
    </w:p>
    <w:p w:rsidR="00714204" w:rsidRPr="00302A40" w:rsidRDefault="00714204" w:rsidP="009E471A">
      <w:pPr>
        <w:pStyle w:val="a6"/>
        <w:widowControl w:val="0"/>
        <w:numPr>
          <w:ilvl w:val="0"/>
          <w:numId w:val="10"/>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реконструкции событий;</w:t>
      </w:r>
    </w:p>
    <w:p w:rsidR="00714204" w:rsidRPr="00302A40" w:rsidRDefault="00714204" w:rsidP="009E471A">
      <w:pPr>
        <w:pStyle w:val="a6"/>
        <w:widowControl w:val="0"/>
        <w:numPr>
          <w:ilvl w:val="0"/>
          <w:numId w:val="10"/>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эссе, рассказы, стихи, рисунки;</w:t>
      </w:r>
    </w:p>
    <w:p w:rsidR="00714204" w:rsidRPr="00302A40" w:rsidRDefault="00714204" w:rsidP="009E471A">
      <w:pPr>
        <w:pStyle w:val="a6"/>
        <w:widowControl w:val="0"/>
        <w:numPr>
          <w:ilvl w:val="0"/>
          <w:numId w:val="10"/>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результаты исследовательских экспедиций, обработки архивов и мемуаров;</w:t>
      </w:r>
    </w:p>
    <w:p w:rsidR="00714204" w:rsidRPr="00302A40" w:rsidRDefault="00714204" w:rsidP="009E471A">
      <w:pPr>
        <w:pStyle w:val="a6"/>
        <w:widowControl w:val="0"/>
        <w:numPr>
          <w:ilvl w:val="0"/>
          <w:numId w:val="10"/>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документальные фильмы, мультфильмы;</w:t>
      </w:r>
    </w:p>
    <w:p w:rsidR="00714204" w:rsidRPr="00302A40" w:rsidRDefault="00714204" w:rsidP="009E471A">
      <w:pPr>
        <w:pStyle w:val="a6"/>
        <w:widowControl w:val="0"/>
        <w:numPr>
          <w:ilvl w:val="0"/>
          <w:numId w:val="10"/>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выставки, игры, тематические вечера, концерты;</w:t>
      </w:r>
    </w:p>
    <w:p w:rsidR="00714204" w:rsidRPr="00302A40" w:rsidRDefault="00714204" w:rsidP="009E471A">
      <w:pPr>
        <w:pStyle w:val="a6"/>
        <w:widowControl w:val="0"/>
        <w:numPr>
          <w:ilvl w:val="0"/>
          <w:numId w:val="10"/>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сценарии мероприятий;</w:t>
      </w:r>
    </w:p>
    <w:p w:rsidR="00714204" w:rsidRPr="00302A40" w:rsidRDefault="00714204" w:rsidP="009E471A">
      <w:pPr>
        <w:pStyle w:val="a6"/>
        <w:widowControl w:val="0"/>
        <w:numPr>
          <w:ilvl w:val="0"/>
          <w:numId w:val="10"/>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веб-сайты, программное обеспечение, компакт-диски (или другие цифровые носители) и др.</w:t>
      </w:r>
    </w:p>
    <w:p w:rsidR="00714204" w:rsidRPr="00302A40" w:rsidRDefault="00714204" w:rsidP="00A07394">
      <w:pPr>
        <w:pStyle w:val="a6"/>
        <w:widowControl w:val="0"/>
        <w:tabs>
          <w:tab w:val="left" w:pos="567"/>
        </w:tabs>
        <w:spacing w:before="0" w:beforeAutospacing="0" w:after="0" w:afterAutospacing="0"/>
        <w:ind w:firstLine="709"/>
        <w:jc w:val="both"/>
        <w:rPr>
          <w:rFonts w:ascii="Times New Roman" w:hAnsi="Times New Roman"/>
          <w:sz w:val="28"/>
          <w:szCs w:val="28"/>
        </w:rPr>
      </w:pPr>
      <w:r w:rsidRPr="00302A40">
        <w:rPr>
          <w:rFonts w:ascii="Times New Roman" w:hAnsi="Times New Roman"/>
          <w:sz w:val="28"/>
          <w:szCs w:val="28"/>
        </w:rPr>
        <w:t>Результаты также могут быть представлены в ходе проведения конференций, семинаров и круглых столов.</w:t>
      </w:r>
    </w:p>
    <w:p w:rsidR="00714204" w:rsidRPr="00302A40" w:rsidRDefault="00714204" w:rsidP="00A07394">
      <w:pPr>
        <w:pStyle w:val="a6"/>
        <w:widowControl w:val="0"/>
        <w:tabs>
          <w:tab w:val="left" w:pos="567"/>
        </w:tabs>
        <w:spacing w:before="0" w:beforeAutospacing="0" w:after="0" w:afterAutospacing="0"/>
        <w:ind w:firstLine="709"/>
        <w:jc w:val="both"/>
        <w:rPr>
          <w:rFonts w:ascii="Times New Roman" w:hAnsi="Times New Roman"/>
          <w:sz w:val="28"/>
          <w:szCs w:val="28"/>
        </w:rPr>
      </w:pPr>
      <w:r w:rsidRPr="00302A40">
        <w:rPr>
          <w:rFonts w:ascii="Times New Roman" w:hAnsi="Times New Roman"/>
          <w:sz w:val="28"/>
          <w:szCs w:val="28"/>
        </w:rPr>
        <w:t xml:space="preserve">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w:t>
      </w:r>
      <w:r w:rsidRPr="00302A40">
        <w:rPr>
          <w:rFonts w:ascii="Times New Roman" w:hAnsi="Times New Roman"/>
          <w:sz w:val="28"/>
          <w:szCs w:val="28"/>
        </w:rPr>
        <w:lastRenderedPageBreak/>
        <w:t>обработки архивов и мемуаров, исследований по различным предметным областям, а также в виде прототипов, моделей, образцов.</w:t>
      </w:r>
    </w:p>
    <w:p w:rsidR="00714204" w:rsidRPr="00302A40" w:rsidRDefault="00714204" w:rsidP="00A07394">
      <w:pPr>
        <w:pStyle w:val="a6"/>
        <w:widowControl w:val="0"/>
        <w:tabs>
          <w:tab w:val="left" w:pos="567"/>
        </w:tabs>
        <w:spacing w:before="0" w:beforeAutospacing="0" w:after="0" w:afterAutospacing="0"/>
        <w:jc w:val="both"/>
        <w:rPr>
          <w:rFonts w:ascii="Times New Roman" w:hAnsi="Times New Roman"/>
          <w:sz w:val="28"/>
          <w:szCs w:val="28"/>
        </w:rPr>
      </w:pPr>
    </w:p>
    <w:p w:rsidR="00714204" w:rsidRPr="00302A40" w:rsidRDefault="00714204" w:rsidP="00780611">
      <w:pPr>
        <w:pStyle w:val="4"/>
      </w:pPr>
      <w:bookmarkStart w:id="106" w:name="_Toc66636375"/>
      <w:bookmarkStart w:id="107" w:name="_Toc66655980"/>
      <w:r w:rsidRPr="00302A40">
        <w:t>2.1.6. Описание содержания, видов и форм организации учебной деятельности по развитию информационно-коммуникационных технологий</w:t>
      </w:r>
      <w:bookmarkEnd w:id="106"/>
      <w:bookmarkEnd w:id="107"/>
    </w:p>
    <w:p w:rsidR="00714204" w:rsidRPr="00302A40" w:rsidRDefault="00714204" w:rsidP="00A07394">
      <w:pPr>
        <w:pStyle w:val="a6"/>
        <w:widowControl w:val="0"/>
        <w:tabs>
          <w:tab w:val="left" w:pos="567"/>
        </w:tabs>
        <w:spacing w:before="0" w:beforeAutospacing="0" w:after="0" w:afterAutospacing="0"/>
        <w:ind w:firstLine="709"/>
        <w:jc w:val="both"/>
        <w:rPr>
          <w:rFonts w:ascii="Times New Roman" w:hAnsi="Times New Roman"/>
          <w:sz w:val="28"/>
          <w:szCs w:val="28"/>
        </w:rPr>
      </w:pPr>
      <w:r w:rsidRPr="00302A40">
        <w:rPr>
          <w:rFonts w:ascii="Times New Roman" w:hAnsi="Times New Roman"/>
          <w:sz w:val="28"/>
          <w:szCs w:val="28"/>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714204" w:rsidRPr="00302A40" w:rsidRDefault="00714204" w:rsidP="00A07394">
      <w:pPr>
        <w:pStyle w:val="a6"/>
        <w:widowControl w:val="0"/>
        <w:tabs>
          <w:tab w:val="left" w:pos="567"/>
        </w:tabs>
        <w:spacing w:before="0" w:beforeAutospacing="0" w:after="0" w:afterAutospacing="0"/>
        <w:ind w:firstLine="709"/>
        <w:jc w:val="both"/>
        <w:rPr>
          <w:rFonts w:ascii="Times New Roman" w:hAnsi="Times New Roman"/>
          <w:sz w:val="28"/>
          <w:szCs w:val="28"/>
        </w:rPr>
      </w:pPr>
      <w:r w:rsidRPr="00302A40">
        <w:rPr>
          <w:rFonts w:ascii="Times New Roman" w:hAnsi="Times New Roman"/>
          <w:sz w:val="28"/>
          <w:szCs w:val="28"/>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714204" w:rsidRPr="00302A40" w:rsidRDefault="00714204" w:rsidP="00A07394">
      <w:pPr>
        <w:pStyle w:val="a6"/>
        <w:widowControl w:val="0"/>
        <w:tabs>
          <w:tab w:val="left" w:pos="567"/>
        </w:tabs>
        <w:spacing w:before="0" w:beforeAutospacing="0" w:after="0" w:afterAutospacing="0"/>
        <w:ind w:firstLine="709"/>
        <w:jc w:val="both"/>
        <w:rPr>
          <w:rFonts w:ascii="Times New Roman" w:hAnsi="Times New Roman"/>
          <w:sz w:val="28"/>
          <w:szCs w:val="28"/>
        </w:rPr>
      </w:pPr>
      <w:r w:rsidRPr="00302A40">
        <w:rPr>
          <w:rFonts w:ascii="Times New Roman" w:hAnsi="Times New Roman"/>
          <w:sz w:val="28"/>
          <w:szCs w:val="28"/>
        </w:rPr>
        <w:t xml:space="preserve">Необходимо указать возможные виды и формы организации учебной деятельности, позволяющие эффктивно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714204" w:rsidRPr="00302A40" w:rsidRDefault="00714204" w:rsidP="00A07394">
      <w:pPr>
        <w:pStyle w:val="a6"/>
        <w:widowControl w:val="0"/>
        <w:tabs>
          <w:tab w:val="left" w:pos="567"/>
        </w:tabs>
        <w:spacing w:before="0" w:beforeAutospacing="0" w:after="0" w:afterAutospacing="0"/>
        <w:ind w:firstLine="709"/>
        <w:jc w:val="both"/>
        <w:rPr>
          <w:rFonts w:ascii="Times New Roman" w:hAnsi="Times New Roman"/>
          <w:sz w:val="28"/>
          <w:szCs w:val="28"/>
        </w:rPr>
      </w:pPr>
      <w:r w:rsidRPr="00302A40">
        <w:rPr>
          <w:rFonts w:ascii="Times New Roman" w:hAnsi="Times New Roman"/>
          <w:sz w:val="28"/>
          <w:szCs w:val="28"/>
        </w:rPr>
        <w:t>Основные формы организации учебной деятельности по формированию ИКТ-компетенции обучающихся могут включить:</w:t>
      </w:r>
    </w:p>
    <w:p w:rsidR="00714204" w:rsidRPr="00302A40" w:rsidRDefault="00714204" w:rsidP="009E471A">
      <w:pPr>
        <w:pStyle w:val="a6"/>
        <w:widowControl w:val="0"/>
        <w:numPr>
          <w:ilvl w:val="0"/>
          <w:numId w:val="11"/>
        </w:numPr>
        <w:tabs>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уроки по информатике и другим предметам;</w:t>
      </w:r>
    </w:p>
    <w:p w:rsidR="00714204" w:rsidRPr="00302A40" w:rsidRDefault="00714204" w:rsidP="009E471A">
      <w:pPr>
        <w:pStyle w:val="a6"/>
        <w:widowControl w:val="0"/>
        <w:numPr>
          <w:ilvl w:val="0"/>
          <w:numId w:val="11"/>
        </w:numPr>
        <w:tabs>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факультативы;</w:t>
      </w:r>
    </w:p>
    <w:p w:rsidR="00714204" w:rsidRPr="00302A40" w:rsidRDefault="00714204" w:rsidP="009E471A">
      <w:pPr>
        <w:pStyle w:val="a6"/>
        <w:widowControl w:val="0"/>
        <w:numPr>
          <w:ilvl w:val="0"/>
          <w:numId w:val="11"/>
        </w:numPr>
        <w:tabs>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кружки;</w:t>
      </w:r>
    </w:p>
    <w:p w:rsidR="00714204" w:rsidRPr="00302A40" w:rsidRDefault="00714204" w:rsidP="009E471A">
      <w:pPr>
        <w:pStyle w:val="a6"/>
        <w:widowControl w:val="0"/>
        <w:numPr>
          <w:ilvl w:val="0"/>
          <w:numId w:val="11"/>
        </w:numPr>
        <w:tabs>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интегративные межпредметные проекты;</w:t>
      </w:r>
    </w:p>
    <w:p w:rsidR="00714204" w:rsidRPr="00302A40" w:rsidRDefault="00714204" w:rsidP="009E471A">
      <w:pPr>
        <w:pStyle w:val="a6"/>
        <w:widowControl w:val="0"/>
        <w:numPr>
          <w:ilvl w:val="0"/>
          <w:numId w:val="11"/>
        </w:numPr>
        <w:tabs>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 xml:space="preserve">внеурочные и внешкольные активности. </w:t>
      </w:r>
    </w:p>
    <w:p w:rsidR="00714204" w:rsidRPr="00302A40" w:rsidRDefault="00714204" w:rsidP="00A07394">
      <w:pPr>
        <w:pStyle w:val="a6"/>
        <w:widowControl w:val="0"/>
        <w:tabs>
          <w:tab w:val="left" w:pos="567"/>
        </w:tabs>
        <w:spacing w:before="0" w:beforeAutospacing="0" w:after="0" w:afterAutospacing="0"/>
        <w:ind w:firstLine="709"/>
        <w:jc w:val="both"/>
        <w:rPr>
          <w:rFonts w:ascii="Times New Roman" w:hAnsi="Times New Roman"/>
          <w:sz w:val="28"/>
          <w:szCs w:val="28"/>
        </w:rPr>
      </w:pPr>
      <w:r w:rsidRPr="00302A40">
        <w:rPr>
          <w:rFonts w:ascii="Times New Roman" w:hAnsi="Times New Roman"/>
          <w:sz w:val="28"/>
          <w:szCs w:val="28"/>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714204" w:rsidRPr="00302A40" w:rsidRDefault="00714204" w:rsidP="009E471A">
      <w:pPr>
        <w:pStyle w:val="a6"/>
        <w:widowControl w:val="0"/>
        <w:numPr>
          <w:ilvl w:val="0"/>
          <w:numId w:val="11"/>
        </w:numPr>
        <w:tabs>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714204" w:rsidRPr="00302A40" w:rsidRDefault="00714204" w:rsidP="009E471A">
      <w:pPr>
        <w:pStyle w:val="a6"/>
        <w:widowControl w:val="0"/>
        <w:numPr>
          <w:ilvl w:val="0"/>
          <w:numId w:val="11"/>
        </w:numPr>
        <w:tabs>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 xml:space="preserve">создание и редактирование текстов; </w:t>
      </w:r>
    </w:p>
    <w:p w:rsidR="00714204" w:rsidRPr="00302A40" w:rsidRDefault="00714204" w:rsidP="009E471A">
      <w:pPr>
        <w:pStyle w:val="a6"/>
        <w:widowControl w:val="0"/>
        <w:numPr>
          <w:ilvl w:val="0"/>
          <w:numId w:val="11"/>
        </w:numPr>
        <w:tabs>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 xml:space="preserve">создание и редактирование электронных таблиц; </w:t>
      </w:r>
    </w:p>
    <w:p w:rsidR="00714204" w:rsidRPr="00302A40" w:rsidRDefault="00714204" w:rsidP="009E471A">
      <w:pPr>
        <w:pStyle w:val="a6"/>
        <w:widowControl w:val="0"/>
        <w:numPr>
          <w:ilvl w:val="0"/>
          <w:numId w:val="11"/>
        </w:numPr>
        <w:tabs>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 xml:space="preserve">использование средств для построения диаграмм, графиков, блок-схем, других графических объектов; </w:t>
      </w:r>
    </w:p>
    <w:p w:rsidR="00714204" w:rsidRPr="00302A40" w:rsidRDefault="00714204" w:rsidP="009E471A">
      <w:pPr>
        <w:pStyle w:val="a6"/>
        <w:widowControl w:val="0"/>
        <w:numPr>
          <w:ilvl w:val="0"/>
          <w:numId w:val="11"/>
        </w:numPr>
        <w:tabs>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lastRenderedPageBreak/>
        <w:t xml:space="preserve">создание и редактирование презентаций; </w:t>
      </w:r>
    </w:p>
    <w:p w:rsidR="00714204" w:rsidRPr="00302A40" w:rsidRDefault="00714204" w:rsidP="009E471A">
      <w:pPr>
        <w:pStyle w:val="a6"/>
        <w:widowControl w:val="0"/>
        <w:numPr>
          <w:ilvl w:val="0"/>
          <w:numId w:val="11"/>
        </w:numPr>
        <w:tabs>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 xml:space="preserve">создание и редактирование графики и фото; </w:t>
      </w:r>
    </w:p>
    <w:p w:rsidR="00714204" w:rsidRPr="00302A40" w:rsidRDefault="00714204" w:rsidP="009E471A">
      <w:pPr>
        <w:pStyle w:val="a6"/>
        <w:widowControl w:val="0"/>
        <w:numPr>
          <w:ilvl w:val="0"/>
          <w:numId w:val="11"/>
        </w:numPr>
        <w:tabs>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 xml:space="preserve">создание и редактирование видео; </w:t>
      </w:r>
    </w:p>
    <w:p w:rsidR="00714204" w:rsidRPr="00302A40" w:rsidRDefault="00714204" w:rsidP="009E471A">
      <w:pPr>
        <w:pStyle w:val="a6"/>
        <w:widowControl w:val="0"/>
        <w:numPr>
          <w:ilvl w:val="0"/>
          <w:numId w:val="11"/>
        </w:numPr>
        <w:tabs>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 xml:space="preserve">создание музыкальных и звуковых объектов; </w:t>
      </w:r>
    </w:p>
    <w:p w:rsidR="00714204" w:rsidRPr="00302A40" w:rsidRDefault="00714204" w:rsidP="009E471A">
      <w:pPr>
        <w:pStyle w:val="a6"/>
        <w:widowControl w:val="0"/>
        <w:numPr>
          <w:ilvl w:val="0"/>
          <w:numId w:val="11"/>
        </w:numPr>
        <w:tabs>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 xml:space="preserve">поиск и анализ информации в Интернете; </w:t>
      </w:r>
    </w:p>
    <w:p w:rsidR="00714204" w:rsidRPr="00302A40" w:rsidRDefault="00714204" w:rsidP="009E471A">
      <w:pPr>
        <w:pStyle w:val="a6"/>
        <w:widowControl w:val="0"/>
        <w:numPr>
          <w:ilvl w:val="0"/>
          <w:numId w:val="11"/>
        </w:numPr>
        <w:tabs>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 xml:space="preserve">моделирование, проектирование и управление; </w:t>
      </w:r>
    </w:p>
    <w:p w:rsidR="00714204" w:rsidRPr="00302A40" w:rsidRDefault="00714204" w:rsidP="009E471A">
      <w:pPr>
        <w:pStyle w:val="a6"/>
        <w:widowControl w:val="0"/>
        <w:numPr>
          <w:ilvl w:val="0"/>
          <w:numId w:val="11"/>
        </w:numPr>
        <w:tabs>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 xml:space="preserve">математическая обработка и визуализация данных; </w:t>
      </w:r>
    </w:p>
    <w:p w:rsidR="00714204" w:rsidRPr="00302A40" w:rsidRDefault="00714204" w:rsidP="009E471A">
      <w:pPr>
        <w:pStyle w:val="a6"/>
        <w:widowControl w:val="0"/>
        <w:numPr>
          <w:ilvl w:val="0"/>
          <w:numId w:val="11"/>
        </w:numPr>
        <w:tabs>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 xml:space="preserve">создание веб-страниц и сайтов; </w:t>
      </w:r>
    </w:p>
    <w:p w:rsidR="00714204" w:rsidRPr="00302A40" w:rsidRDefault="00714204" w:rsidP="009E471A">
      <w:pPr>
        <w:pStyle w:val="a6"/>
        <w:widowControl w:val="0"/>
        <w:numPr>
          <w:ilvl w:val="0"/>
          <w:numId w:val="11"/>
        </w:numPr>
        <w:tabs>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сетевая коммуникация между учениками и (или) учителем.</w:t>
      </w:r>
    </w:p>
    <w:p w:rsidR="00714204" w:rsidRPr="00302A40" w:rsidRDefault="00714204" w:rsidP="00780611">
      <w:pPr>
        <w:pStyle w:val="a6"/>
        <w:widowControl w:val="0"/>
        <w:tabs>
          <w:tab w:val="left" w:pos="567"/>
        </w:tabs>
        <w:spacing w:before="0" w:beforeAutospacing="0" w:after="0" w:afterAutospacing="0"/>
        <w:ind w:firstLine="709"/>
        <w:jc w:val="both"/>
        <w:rPr>
          <w:rFonts w:ascii="Times New Roman" w:hAnsi="Times New Roman"/>
          <w:sz w:val="28"/>
          <w:szCs w:val="28"/>
        </w:rPr>
      </w:pPr>
      <w:r w:rsidRPr="00302A40">
        <w:rPr>
          <w:rFonts w:ascii="Times New Roman" w:hAnsi="Times New Roman"/>
          <w:sz w:val="28"/>
          <w:szCs w:val="28"/>
        </w:rPr>
        <w:t>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w:t>
      </w:r>
      <w:r w:rsidR="00780611">
        <w:rPr>
          <w:rFonts w:ascii="Times New Roman" w:hAnsi="Times New Roman"/>
          <w:sz w:val="28"/>
          <w:szCs w:val="28"/>
        </w:rPr>
        <w:t xml:space="preserve"> совещаний по данному вопросу. </w:t>
      </w:r>
    </w:p>
    <w:p w:rsidR="00714204" w:rsidRPr="00302A40" w:rsidRDefault="00714204" w:rsidP="00780611">
      <w:pPr>
        <w:pStyle w:val="4"/>
      </w:pPr>
      <w:bookmarkStart w:id="108" w:name="_Toc66636376"/>
      <w:bookmarkStart w:id="109" w:name="_Toc66655981"/>
      <w:r w:rsidRPr="00302A40">
        <w:t>2.1.7. Перечень и описание основных элементов ИКТ-компетенции и инструментов их использования</w:t>
      </w:r>
      <w:bookmarkEnd w:id="108"/>
      <w:bookmarkEnd w:id="109"/>
    </w:p>
    <w:p w:rsidR="00714204" w:rsidRPr="00302A40" w:rsidRDefault="00714204" w:rsidP="00A07394">
      <w:pPr>
        <w:pStyle w:val="a6"/>
        <w:widowControl w:val="0"/>
        <w:tabs>
          <w:tab w:val="left" w:pos="567"/>
        </w:tabs>
        <w:spacing w:before="0" w:beforeAutospacing="0" w:after="0" w:afterAutospacing="0"/>
        <w:ind w:firstLine="709"/>
        <w:jc w:val="both"/>
        <w:rPr>
          <w:rFonts w:ascii="Times New Roman" w:hAnsi="Times New Roman"/>
          <w:sz w:val="28"/>
          <w:szCs w:val="28"/>
        </w:rPr>
      </w:pPr>
      <w:r w:rsidRPr="00302A40">
        <w:rPr>
          <w:rFonts w:ascii="Times New Roman" w:hAnsi="Times New Roman"/>
          <w:b/>
          <w:bCs/>
          <w:iCs/>
          <w:sz w:val="28"/>
          <w:szCs w:val="28"/>
        </w:rPr>
        <w:t xml:space="preserve">Обращение с устройствами ИКТ. </w:t>
      </w:r>
      <w:r w:rsidRPr="00302A40">
        <w:rPr>
          <w:rFonts w:ascii="Times New Roman" w:hAnsi="Times New Roman"/>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714204" w:rsidRPr="00302A40" w:rsidRDefault="00714204" w:rsidP="00A07394">
      <w:pPr>
        <w:pStyle w:val="a6"/>
        <w:widowControl w:val="0"/>
        <w:tabs>
          <w:tab w:val="left" w:pos="567"/>
        </w:tabs>
        <w:spacing w:before="0" w:beforeAutospacing="0" w:after="0" w:afterAutospacing="0"/>
        <w:ind w:firstLine="709"/>
        <w:jc w:val="both"/>
        <w:rPr>
          <w:rFonts w:ascii="Times New Roman" w:hAnsi="Times New Roman"/>
          <w:sz w:val="28"/>
          <w:szCs w:val="28"/>
        </w:rPr>
      </w:pPr>
      <w:r w:rsidRPr="00302A40">
        <w:rPr>
          <w:rFonts w:ascii="Times New Roman" w:hAnsi="Times New Roman"/>
          <w:b/>
          <w:bCs/>
          <w:iCs/>
          <w:sz w:val="28"/>
          <w:szCs w:val="28"/>
        </w:rPr>
        <w:t xml:space="preserve">Фиксация и обработка изображений и звуков. </w:t>
      </w:r>
      <w:r w:rsidRPr="00302A40">
        <w:rPr>
          <w:rFonts w:ascii="Times New Roman" w:hAnsi="Times New Roman"/>
          <w:sz w:val="28"/>
          <w:szCs w:val="28"/>
        </w:rPr>
        <w:t xml:space="preserve">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w:t>
      </w:r>
      <w:r w:rsidRPr="00302A40">
        <w:rPr>
          <w:rFonts w:ascii="Times New Roman" w:hAnsi="Times New Roman"/>
          <w:sz w:val="28"/>
          <w:szCs w:val="28"/>
        </w:rPr>
        <w:lastRenderedPageBreak/>
        <w:t>процессов, обеспечение качества фиксации существенных элементов.</w:t>
      </w:r>
    </w:p>
    <w:p w:rsidR="00714204" w:rsidRPr="00302A40" w:rsidRDefault="00714204" w:rsidP="00A07394">
      <w:pPr>
        <w:pStyle w:val="a6"/>
        <w:widowControl w:val="0"/>
        <w:tabs>
          <w:tab w:val="left" w:pos="567"/>
        </w:tabs>
        <w:spacing w:before="0" w:beforeAutospacing="0" w:after="0" w:afterAutospacing="0"/>
        <w:ind w:firstLine="709"/>
        <w:jc w:val="both"/>
        <w:rPr>
          <w:rFonts w:ascii="Times New Roman" w:hAnsi="Times New Roman"/>
          <w:sz w:val="28"/>
          <w:szCs w:val="28"/>
        </w:rPr>
      </w:pPr>
      <w:r w:rsidRPr="00302A40">
        <w:rPr>
          <w:rFonts w:ascii="Times New Roman" w:hAnsi="Times New Roman"/>
          <w:b/>
          <w:bCs/>
          <w:iCs/>
          <w:sz w:val="28"/>
          <w:szCs w:val="28"/>
        </w:rPr>
        <w:t xml:space="preserve">Поиск и организация хранения информации. </w:t>
      </w:r>
      <w:r w:rsidRPr="00302A40">
        <w:rPr>
          <w:rFonts w:ascii="Times New Roman" w:hAnsi="Times New Roman"/>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714204" w:rsidRPr="00302A40" w:rsidRDefault="00714204" w:rsidP="00A07394">
      <w:pPr>
        <w:pStyle w:val="a6"/>
        <w:widowControl w:val="0"/>
        <w:tabs>
          <w:tab w:val="left" w:pos="567"/>
        </w:tabs>
        <w:spacing w:before="0" w:beforeAutospacing="0" w:after="0" w:afterAutospacing="0"/>
        <w:ind w:firstLine="709"/>
        <w:jc w:val="both"/>
        <w:rPr>
          <w:rFonts w:ascii="Times New Roman" w:hAnsi="Times New Roman"/>
          <w:sz w:val="28"/>
          <w:szCs w:val="28"/>
        </w:rPr>
      </w:pPr>
      <w:r w:rsidRPr="00302A40">
        <w:rPr>
          <w:rFonts w:ascii="Times New Roman" w:hAnsi="Times New Roman"/>
          <w:b/>
          <w:bCs/>
          <w:iCs/>
          <w:sz w:val="28"/>
          <w:szCs w:val="28"/>
        </w:rPr>
        <w:t xml:space="preserve">Создание письменных сообщений. </w:t>
      </w:r>
      <w:r w:rsidRPr="00302A40">
        <w:rPr>
          <w:rFonts w:ascii="Times New Roman" w:hAnsi="Times New Roman"/>
          <w:sz w:val="28"/>
          <w:szCs w:val="28"/>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714204" w:rsidRPr="00302A40" w:rsidRDefault="00714204" w:rsidP="00A07394">
      <w:pPr>
        <w:pStyle w:val="a6"/>
        <w:widowControl w:val="0"/>
        <w:tabs>
          <w:tab w:val="left" w:pos="567"/>
        </w:tabs>
        <w:spacing w:before="0" w:beforeAutospacing="0" w:after="0" w:afterAutospacing="0"/>
        <w:ind w:firstLine="709"/>
        <w:jc w:val="both"/>
        <w:rPr>
          <w:rFonts w:ascii="Times New Roman" w:hAnsi="Times New Roman"/>
          <w:sz w:val="28"/>
          <w:szCs w:val="28"/>
        </w:rPr>
      </w:pPr>
      <w:r w:rsidRPr="00302A40">
        <w:rPr>
          <w:rFonts w:ascii="Times New Roman" w:hAnsi="Times New Roman"/>
          <w:b/>
          <w:bCs/>
          <w:iCs/>
          <w:sz w:val="28"/>
          <w:szCs w:val="28"/>
        </w:rPr>
        <w:t xml:space="preserve">Создание графических объектов. </w:t>
      </w:r>
      <w:r w:rsidRPr="00302A40">
        <w:rPr>
          <w:rFonts w:ascii="Times New Roman" w:hAnsi="Times New Roman"/>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714204" w:rsidRPr="00302A40" w:rsidRDefault="00714204" w:rsidP="00A07394">
      <w:pPr>
        <w:pStyle w:val="a6"/>
        <w:widowControl w:val="0"/>
        <w:tabs>
          <w:tab w:val="left" w:pos="567"/>
        </w:tabs>
        <w:spacing w:before="0" w:beforeAutospacing="0" w:after="0" w:afterAutospacing="0"/>
        <w:ind w:firstLine="709"/>
        <w:jc w:val="both"/>
        <w:rPr>
          <w:rFonts w:ascii="Times New Roman" w:hAnsi="Times New Roman"/>
          <w:sz w:val="28"/>
          <w:szCs w:val="28"/>
        </w:rPr>
      </w:pPr>
      <w:r w:rsidRPr="00302A40">
        <w:rPr>
          <w:rFonts w:ascii="Times New Roman" w:hAnsi="Times New Roman"/>
          <w:b/>
          <w:bCs/>
          <w:iCs/>
          <w:sz w:val="28"/>
          <w:szCs w:val="28"/>
        </w:rPr>
        <w:t xml:space="preserve">Создание музыкальных и звуковых объектов. </w:t>
      </w:r>
      <w:r w:rsidRPr="00302A40">
        <w:rPr>
          <w:rFonts w:ascii="Times New Roman" w:hAnsi="Times New Roman"/>
          <w:sz w:val="28"/>
          <w:szCs w:val="28"/>
        </w:rPr>
        <w:t xml:space="preserve">Использование </w:t>
      </w:r>
      <w:r w:rsidRPr="00302A40">
        <w:rPr>
          <w:rFonts w:ascii="Times New Roman" w:hAnsi="Times New Roman"/>
          <w:sz w:val="28"/>
          <w:szCs w:val="28"/>
        </w:rPr>
        <w:lastRenderedPageBreak/>
        <w:t>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714204" w:rsidRPr="00302A40" w:rsidRDefault="00714204" w:rsidP="00A07394">
      <w:pPr>
        <w:pStyle w:val="a6"/>
        <w:widowControl w:val="0"/>
        <w:tabs>
          <w:tab w:val="left" w:pos="567"/>
        </w:tabs>
        <w:spacing w:before="0" w:beforeAutospacing="0" w:after="0" w:afterAutospacing="0"/>
        <w:ind w:firstLine="709"/>
        <w:jc w:val="both"/>
        <w:rPr>
          <w:rFonts w:ascii="Times New Roman" w:hAnsi="Times New Roman"/>
          <w:sz w:val="28"/>
          <w:szCs w:val="28"/>
        </w:rPr>
      </w:pPr>
      <w:r w:rsidRPr="00302A40">
        <w:rPr>
          <w:rFonts w:ascii="Times New Roman" w:hAnsi="Times New Roman"/>
          <w:b/>
          <w:bCs/>
          <w:iCs/>
          <w:sz w:val="28"/>
          <w:szCs w:val="28"/>
        </w:rPr>
        <w:t xml:space="preserve">Восприятие, использование и создание гипертекстовых и мультимедийных информационных объектов. </w:t>
      </w:r>
      <w:r w:rsidRPr="00302A40">
        <w:rPr>
          <w:rFonts w:ascii="Times New Roman" w:hAnsi="Times New Roman"/>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714204" w:rsidRPr="00302A40" w:rsidRDefault="00714204" w:rsidP="00A07394">
      <w:pPr>
        <w:pStyle w:val="a6"/>
        <w:widowControl w:val="0"/>
        <w:tabs>
          <w:tab w:val="left" w:pos="567"/>
        </w:tabs>
        <w:spacing w:before="0" w:beforeAutospacing="0" w:after="0" w:afterAutospacing="0"/>
        <w:ind w:firstLine="709"/>
        <w:jc w:val="both"/>
        <w:rPr>
          <w:rFonts w:ascii="Times New Roman" w:hAnsi="Times New Roman"/>
          <w:sz w:val="28"/>
          <w:szCs w:val="28"/>
        </w:rPr>
      </w:pPr>
      <w:r w:rsidRPr="00302A40">
        <w:rPr>
          <w:rFonts w:ascii="Times New Roman" w:hAnsi="Times New Roman"/>
          <w:b/>
          <w:bCs/>
          <w:iCs/>
          <w:sz w:val="28"/>
          <w:szCs w:val="28"/>
        </w:rPr>
        <w:t xml:space="preserve">Анализ информации, математическая обработка данных в исследовании. </w:t>
      </w:r>
      <w:r w:rsidRPr="00302A40">
        <w:rPr>
          <w:rFonts w:ascii="Times New Roman" w:hAnsi="Times New Roman"/>
          <w:sz w:val="28"/>
          <w:szCs w:val="28"/>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714204" w:rsidRPr="00302A40" w:rsidRDefault="00714204" w:rsidP="00A07394">
      <w:pPr>
        <w:pStyle w:val="a6"/>
        <w:widowControl w:val="0"/>
        <w:tabs>
          <w:tab w:val="left" w:pos="567"/>
        </w:tabs>
        <w:spacing w:before="0" w:beforeAutospacing="0" w:after="0" w:afterAutospacing="0"/>
        <w:ind w:firstLine="709"/>
        <w:jc w:val="both"/>
        <w:rPr>
          <w:rFonts w:ascii="Times New Roman" w:hAnsi="Times New Roman"/>
          <w:sz w:val="28"/>
          <w:szCs w:val="28"/>
        </w:rPr>
      </w:pPr>
      <w:r w:rsidRPr="00302A40">
        <w:rPr>
          <w:rFonts w:ascii="Times New Roman" w:hAnsi="Times New Roman"/>
          <w:b/>
          <w:bCs/>
          <w:iCs/>
          <w:sz w:val="28"/>
          <w:szCs w:val="28"/>
        </w:rPr>
        <w:t xml:space="preserve">Моделирование, проектирование и управление. </w:t>
      </w:r>
      <w:r w:rsidRPr="00302A40">
        <w:rPr>
          <w:rFonts w:ascii="Times New Roman" w:hAnsi="Times New Roman"/>
          <w:sz w:val="28"/>
          <w:szCs w:val="28"/>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714204" w:rsidRPr="00302A40" w:rsidRDefault="00714204" w:rsidP="00A07394">
      <w:pPr>
        <w:pStyle w:val="a6"/>
        <w:widowControl w:val="0"/>
        <w:tabs>
          <w:tab w:val="left" w:pos="567"/>
        </w:tabs>
        <w:spacing w:before="0" w:beforeAutospacing="0" w:after="0" w:afterAutospacing="0"/>
        <w:ind w:firstLine="709"/>
        <w:jc w:val="both"/>
        <w:rPr>
          <w:rFonts w:ascii="Times New Roman" w:hAnsi="Times New Roman"/>
          <w:sz w:val="28"/>
          <w:szCs w:val="28"/>
        </w:rPr>
      </w:pPr>
      <w:r w:rsidRPr="00302A40">
        <w:rPr>
          <w:rFonts w:ascii="Times New Roman" w:hAnsi="Times New Roman"/>
          <w:b/>
          <w:bCs/>
          <w:iCs/>
          <w:sz w:val="28"/>
          <w:szCs w:val="28"/>
        </w:rPr>
        <w:t xml:space="preserve">Коммуникация и социальное взаимодействие. </w:t>
      </w:r>
      <w:r w:rsidRPr="00302A40">
        <w:rPr>
          <w:rFonts w:ascii="Times New Roman" w:hAnsi="Times New Roman"/>
          <w:sz w:val="28"/>
          <w:szCs w:val="28"/>
        </w:rPr>
        <w:t xml:space="preserve">Осуществление образовательного взаимодействия в информационном пространстве образовательной организации (получение и выполнение заданий, получение </w:t>
      </w:r>
      <w:r w:rsidRPr="00302A40">
        <w:rPr>
          <w:rFonts w:ascii="Times New Roman" w:hAnsi="Times New Roman"/>
          <w:sz w:val="28"/>
          <w:szCs w:val="28"/>
        </w:rPr>
        <w:lastRenderedPageBreak/>
        <w:t>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714204" w:rsidRPr="00302A40" w:rsidRDefault="00714204" w:rsidP="00780611">
      <w:pPr>
        <w:pStyle w:val="a6"/>
        <w:widowControl w:val="0"/>
        <w:tabs>
          <w:tab w:val="left" w:pos="567"/>
        </w:tabs>
        <w:spacing w:before="0" w:beforeAutospacing="0" w:after="0" w:afterAutospacing="0"/>
        <w:ind w:firstLine="709"/>
        <w:jc w:val="both"/>
        <w:rPr>
          <w:rFonts w:ascii="Times New Roman" w:hAnsi="Times New Roman"/>
          <w:sz w:val="28"/>
          <w:szCs w:val="28"/>
        </w:rPr>
      </w:pPr>
      <w:r w:rsidRPr="00302A40">
        <w:rPr>
          <w:rFonts w:ascii="Times New Roman" w:hAnsi="Times New Roman"/>
          <w:b/>
          <w:bCs/>
          <w:iCs/>
          <w:sz w:val="28"/>
          <w:szCs w:val="28"/>
        </w:rPr>
        <w:t xml:space="preserve">Информационная безопасность. </w:t>
      </w:r>
      <w:r w:rsidRPr="00302A40">
        <w:rPr>
          <w:rFonts w:ascii="Times New Roman" w:hAnsi="Times New Roman"/>
          <w:sz w:val="28"/>
          <w:szCs w:val="28"/>
        </w:rPr>
        <w:t xml:space="preserve">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w:t>
      </w:r>
      <w:r w:rsidR="00780611">
        <w:rPr>
          <w:rFonts w:ascii="Times New Roman" w:hAnsi="Times New Roman"/>
          <w:sz w:val="28"/>
          <w:szCs w:val="28"/>
        </w:rPr>
        <w:t>и образования или нежелательно.</w:t>
      </w:r>
    </w:p>
    <w:p w:rsidR="00714204" w:rsidRPr="00302A40" w:rsidRDefault="00714204" w:rsidP="00780611">
      <w:pPr>
        <w:pStyle w:val="4"/>
      </w:pPr>
      <w:bookmarkStart w:id="110" w:name="_Toc66636377"/>
      <w:bookmarkStart w:id="111" w:name="_Toc66655982"/>
      <w:r w:rsidRPr="00302A40">
        <w:t>2.1.8. Планируемые результаты формирования и развития компетентности обучающихся в области использования информационно-коммуникационных технологий</w:t>
      </w:r>
      <w:bookmarkEnd w:id="110"/>
      <w:bookmarkEnd w:id="111"/>
    </w:p>
    <w:p w:rsidR="00714204" w:rsidRPr="00302A40" w:rsidRDefault="00714204" w:rsidP="00A07394">
      <w:pPr>
        <w:pStyle w:val="a6"/>
        <w:widowControl w:val="0"/>
        <w:tabs>
          <w:tab w:val="left" w:pos="567"/>
        </w:tabs>
        <w:spacing w:before="0" w:beforeAutospacing="0" w:after="0" w:afterAutospacing="0"/>
        <w:ind w:firstLine="709"/>
        <w:jc w:val="both"/>
        <w:rPr>
          <w:rFonts w:ascii="Times New Roman" w:hAnsi="Times New Roman"/>
          <w:sz w:val="28"/>
          <w:szCs w:val="28"/>
        </w:rPr>
      </w:pPr>
      <w:r w:rsidRPr="00302A40">
        <w:rPr>
          <w:rFonts w:ascii="Times New Roman" w:hAnsi="Times New Roman"/>
          <w:sz w:val="28"/>
          <w:szCs w:val="28"/>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714204" w:rsidRPr="00302A40" w:rsidRDefault="00714204" w:rsidP="00A07394">
      <w:pPr>
        <w:pStyle w:val="2"/>
        <w:tabs>
          <w:tab w:val="left" w:pos="567"/>
        </w:tabs>
        <w:spacing w:line="240" w:lineRule="auto"/>
      </w:pPr>
      <w:bookmarkStart w:id="112" w:name="_Toc405145662"/>
      <w:bookmarkStart w:id="113" w:name="_Toc406059005"/>
      <w:bookmarkStart w:id="114" w:name="_Toc409682184"/>
      <w:bookmarkStart w:id="115" w:name="_Toc409691658"/>
      <w:bookmarkStart w:id="116" w:name="_Toc410653982"/>
      <w:bookmarkStart w:id="117" w:name="_Toc410702986"/>
      <w:bookmarkStart w:id="118" w:name="_Toc284662742"/>
      <w:bookmarkStart w:id="119" w:name="_Toc284663368"/>
      <w:bookmarkStart w:id="120" w:name="_Toc414553168"/>
      <w:r w:rsidRPr="00302A40">
        <w:rPr>
          <w:b w:val="0"/>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112"/>
      <w:bookmarkEnd w:id="113"/>
      <w:bookmarkEnd w:id="114"/>
      <w:bookmarkEnd w:id="115"/>
      <w:bookmarkEnd w:id="116"/>
      <w:bookmarkEnd w:id="117"/>
      <w:bookmarkEnd w:id="118"/>
      <w:bookmarkEnd w:id="119"/>
      <w:bookmarkEnd w:id="120"/>
    </w:p>
    <w:p w:rsidR="00714204" w:rsidRPr="00302A40" w:rsidRDefault="00714204" w:rsidP="009E471A">
      <w:pPr>
        <w:pStyle w:val="a6"/>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осуществлять информационное подключение к локальной сети и глобальной сети Интернет;</w:t>
      </w:r>
    </w:p>
    <w:p w:rsidR="00714204" w:rsidRPr="00302A40" w:rsidRDefault="00714204" w:rsidP="009E471A">
      <w:pPr>
        <w:pStyle w:val="a6"/>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получать информацию о характеристиках компьютера;</w:t>
      </w:r>
    </w:p>
    <w:p w:rsidR="00714204" w:rsidRPr="00302A40" w:rsidRDefault="00714204" w:rsidP="009E471A">
      <w:pPr>
        <w:pStyle w:val="a6"/>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714204" w:rsidRPr="00302A40" w:rsidRDefault="00714204" w:rsidP="009E471A">
      <w:pPr>
        <w:pStyle w:val="a6"/>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714204" w:rsidRPr="00302A40" w:rsidRDefault="00714204" w:rsidP="009E471A">
      <w:pPr>
        <w:pStyle w:val="a6"/>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714204" w:rsidRPr="00302A40" w:rsidRDefault="00714204" w:rsidP="009E471A">
      <w:pPr>
        <w:pStyle w:val="a6"/>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соблюдать требования техники безопасности, гигиены, эргономики и ресурсосбережения при работе с устройствами ИКТ.</w:t>
      </w:r>
    </w:p>
    <w:p w:rsidR="00714204" w:rsidRPr="00302A40" w:rsidRDefault="00714204" w:rsidP="00A07394">
      <w:pPr>
        <w:pStyle w:val="2"/>
        <w:tabs>
          <w:tab w:val="left" w:pos="567"/>
        </w:tabs>
        <w:spacing w:line="240" w:lineRule="auto"/>
        <w:ind w:firstLine="0"/>
      </w:pPr>
      <w:bookmarkStart w:id="121" w:name="_Toc405145663"/>
      <w:bookmarkStart w:id="122" w:name="_Toc406059006"/>
      <w:bookmarkStart w:id="123" w:name="_Toc409682185"/>
      <w:bookmarkStart w:id="124" w:name="_Toc409691659"/>
      <w:bookmarkStart w:id="125" w:name="_Toc410653983"/>
      <w:bookmarkStart w:id="126" w:name="_Toc410702987"/>
      <w:r w:rsidRPr="00302A40">
        <w:rPr>
          <w:b w:val="0"/>
        </w:rPr>
        <w:tab/>
      </w:r>
      <w:bookmarkStart w:id="127" w:name="_Toc284662743"/>
      <w:bookmarkStart w:id="128" w:name="_Toc284663369"/>
      <w:bookmarkStart w:id="129" w:name="_Toc414553169"/>
      <w:r w:rsidRPr="00302A40">
        <w:rPr>
          <w:b w:val="0"/>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21"/>
      <w:bookmarkEnd w:id="122"/>
      <w:bookmarkEnd w:id="123"/>
      <w:bookmarkEnd w:id="124"/>
      <w:bookmarkEnd w:id="125"/>
      <w:bookmarkEnd w:id="126"/>
      <w:bookmarkEnd w:id="127"/>
      <w:bookmarkEnd w:id="128"/>
      <w:bookmarkEnd w:id="129"/>
    </w:p>
    <w:p w:rsidR="00714204" w:rsidRPr="00302A40" w:rsidRDefault="00714204" w:rsidP="009E471A">
      <w:pPr>
        <w:pStyle w:val="a6"/>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создавать презентации на основе цифровых фотографий;</w:t>
      </w:r>
    </w:p>
    <w:p w:rsidR="00714204" w:rsidRPr="00302A40" w:rsidRDefault="00714204" w:rsidP="009E471A">
      <w:pPr>
        <w:pStyle w:val="a6"/>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проводить обработку цифровых фотографий с использованием возможностей специальных компьютерных инструментов;</w:t>
      </w:r>
    </w:p>
    <w:p w:rsidR="00714204" w:rsidRPr="00302A40" w:rsidRDefault="00714204" w:rsidP="009E471A">
      <w:pPr>
        <w:pStyle w:val="a6"/>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lastRenderedPageBreak/>
        <w:t>проводить обработку цифровых звукозаписей с использованием возможностей специальных компьютерных инструментов;</w:t>
      </w:r>
    </w:p>
    <w:p w:rsidR="00714204" w:rsidRPr="00302A40" w:rsidRDefault="00714204" w:rsidP="009E471A">
      <w:pPr>
        <w:pStyle w:val="a6"/>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714204" w:rsidRPr="00302A40" w:rsidRDefault="00714204" w:rsidP="00A07394">
      <w:pPr>
        <w:pStyle w:val="2"/>
        <w:tabs>
          <w:tab w:val="left" w:pos="567"/>
        </w:tabs>
        <w:spacing w:line="240" w:lineRule="auto"/>
        <w:ind w:firstLine="0"/>
      </w:pPr>
      <w:bookmarkStart w:id="130" w:name="_Toc405145664"/>
      <w:bookmarkStart w:id="131" w:name="_Toc406059007"/>
      <w:bookmarkStart w:id="132" w:name="_Toc409682186"/>
      <w:bookmarkStart w:id="133" w:name="_Toc409691660"/>
      <w:bookmarkStart w:id="134" w:name="_Toc410653984"/>
      <w:bookmarkStart w:id="135" w:name="_Toc410702988"/>
      <w:r w:rsidRPr="00302A40">
        <w:rPr>
          <w:b w:val="0"/>
        </w:rPr>
        <w:tab/>
      </w:r>
      <w:bookmarkStart w:id="136" w:name="_Toc284662744"/>
      <w:bookmarkStart w:id="137" w:name="_Toc284663370"/>
      <w:bookmarkStart w:id="138" w:name="_Toc414553170"/>
      <w:r w:rsidRPr="00302A40">
        <w:rPr>
          <w:b w:val="0"/>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30"/>
      <w:bookmarkEnd w:id="131"/>
      <w:bookmarkEnd w:id="132"/>
      <w:bookmarkEnd w:id="133"/>
      <w:bookmarkEnd w:id="134"/>
      <w:bookmarkEnd w:id="135"/>
      <w:bookmarkEnd w:id="136"/>
      <w:bookmarkEnd w:id="137"/>
      <w:bookmarkEnd w:id="138"/>
    </w:p>
    <w:p w:rsidR="00714204" w:rsidRPr="00302A40" w:rsidRDefault="00714204" w:rsidP="009E471A">
      <w:pPr>
        <w:pStyle w:val="a6"/>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использовать различные приемы поиска информации в сети Интернет (поисковые системы, справочные разделы, предметные рубрики);</w:t>
      </w:r>
    </w:p>
    <w:p w:rsidR="00714204" w:rsidRPr="00302A40" w:rsidRDefault="00714204" w:rsidP="009E471A">
      <w:pPr>
        <w:pStyle w:val="a6"/>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строить запросы для поиска информации с использованием логических операций и анализировать результаты поиска;</w:t>
      </w:r>
    </w:p>
    <w:p w:rsidR="00714204" w:rsidRPr="00302A40" w:rsidRDefault="00714204" w:rsidP="009E471A">
      <w:pPr>
        <w:pStyle w:val="a6"/>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использовать различные библиотечные, в том числе электронные, каталоги для поиска необходимых книг;</w:t>
      </w:r>
    </w:p>
    <w:p w:rsidR="00714204" w:rsidRPr="00302A40" w:rsidRDefault="00714204" w:rsidP="009E471A">
      <w:pPr>
        <w:pStyle w:val="a6"/>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714204" w:rsidRPr="00302A40" w:rsidRDefault="00714204" w:rsidP="009E471A">
      <w:pPr>
        <w:pStyle w:val="a6"/>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сохранять для индивидуального использования найденные в сети Интернет информационные объекты и ссылки на них.</w:t>
      </w:r>
    </w:p>
    <w:p w:rsidR="00714204" w:rsidRPr="00302A40" w:rsidRDefault="00714204" w:rsidP="00A07394">
      <w:pPr>
        <w:pStyle w:val="2"/>
        <w:tabs>
          <w:tab w:val="left" w:pos="567"/>
        </w:tabs>
        <w:spacing w:line="240" w:lineRule="auto"/>
        <w:ind w:firstLine="0"/>
      </w:pPr>
      <w:bookmarkStart w:id="139" w:name="_Toc405145665"/>
      <w:bookmarkStart w:id="140" w:name="_Toc406059008"/>
      <w:bookmarkStart w:id="141" w:name="_Toc409682187"/>
      <w:bookmarkStart w:id="142" w:name="_Toc409691661"/>
      <w:bookmarkStart w:id="143" w:name="_Toc410653985"/>
      <w:bookmarkStart w:id="144" w:name="_Toc410702989"/>
      <w:r w:rsidRPr="00302A40">
        <w:rPr>
          <w:b w:val="0"/>
        </w:rPr>
        <w:tab/>
      </w:r>
      <w:bookmarkStart w:id="145" w:name="_Toc284662745"/>
      <w:bookmarkStart w:id="146" w:name="_Toc284663371"/>
      <w:bookmarkStart w:id="147" w:name="_Toc414553171"/>
      <w:r w:rsidRPr="00302A40">
        <w:rPr>
          <w:b w:val="0"/>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9"/>
      <w:bookmarkEnd w:id="140"/>
      <w:bookmarkEnd w:id="141"/>
      <w:bookmarkEnd w:id="142"/>
      <w:bookmarkEnd w:id="143"/>
      <w:bookmarkEnd w:id="144"/>
      <w:bookmarkEnd w:id="145"/>
      <w:bookmarkEnd w:id="146"/>
      <w:bookmarkEnd w:id="147"/>
    </w:p>
    <w:p w:rsidR="00714204" w:rsidRPr="00302A40" w:rsidRDefault="00714204" w:rsidP="009E471A">
      <w:pPr>
        <w:pStyle w:val="a6"/>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осуществлять редактирование и структурирование текста в соответствии с его смыслом средствами текстового редактора;</w:t>
      </w:r>
    </w:p>
    <w:p w:rsidR="00714204" w:rsidRPr="00302A40" w:rsidRDefault="00714204" w:rsidP="009E471A">
      <w:pPr>
        <w:pStyle w:val="a6"/>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714204" w:rsidRPr="00302A40" w:rsidRDefault="00714204" w:rsidP="009E471A">
      <w:pPr>
        <w:pStyle w:val="a6"/>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вставлять в документ формулы, таблицы, списки, изображения;</w:t>
      </w:r>
    </w:p>
    <w:p w:rsidR="00714204" w:rsidRPr="00302A40" w:rsidRDefault="00714204" w:rsidP="009E471A">
      <w:pPr>
        <w:pStyle w:val="a6"/>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участвовать в коллективном создании текстового документа;</w:t>
      </w:r>
    </w:p>
    <w:p w:rsidR="00714204" w:rsidRPr="00302A40" w:rsidRDefault="00714204" w:rsidP="009E471A">
      <w:pPr>
        <w:pStyle w:val="a6"/>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создавать гипертекстовые документы.</w:t>
      </w:r>
    </w:p>
    <w:p w:rsidR="00714204" w:rsidRPr="00302A40" w:rsidRDefault="00714204" w:rsidP="00A07394">
      <w:pPr>
        <w:pStyle w:val="2"/>
        <w:tabs>
          <w:tab w:val="left" w:pos="567"/>
        </w:tabs>
        <w:spacing w:line="240" w:lineRule="auto"/>
        <w:ind w:firstLine="0"/>
      </w:pPr>
      <w:bookmarkStart w:id="148" w:name="_Toc405145666"/>
      <w:bookmarkStart w:id="149" w:name="_Toc406059009"/>
      <w:bookmarkStart w:id="150" w:name="_Toc409682188"/>
      <w:bookmarkStart w:id="151" w:name="_Toc409691662"/>
      <w:bookmarkStart w:id="152" w:name="_Toc410653986"/>
      <w:bookmarkStart w:id="153" w:name="_Toc410702990"/>
      <w:r w:rsidRPr="00302A40">
        <w:rPr>
          <w:b w:val="0"/>
        </w:rPr>
        <w:tab/>
      </w:r>
      <w:bookmarkStart w:id="154" w:name="_Toc284662746"/>
      <w:bookmarkStart w:id="155" w:name="_Toc284663372"/>
      <w:bookmarkStart w:id="156" w:name="_Toc414553172"/>
      <w:r w:rsidRPr="00302A40">
        <w:rPr>
          <w:b w:val="0"/>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48"/>
      <w:bookmarkEnd w:id="149"/>
      <w:bookmarkEnd w:id="150"/>
      <w:bookmarkEnd w:id="151"/>
      <w:bookmarkEnd w:id="152"/>
      <w:bookmarkEnd w:id="153"/>
      <w:bookmarkEnd w:id="154"/>
      <w:bookmarkEnd w:id="155"/>
      <w:bookmarkEnd w:id="156"/>
    </w:p>
    <w:p w:rsidR="00714204" w:rsidRPr="00302A40" w:rsidRDefault="00714204" w:rsidP="009E471A">
      <w:pPr>
        <w:pStyle w:val="a6"/>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создавать и редактировать изображения с помощью инструментов графического редактора;</w:t>
      </w:r>
    </w:p>
    <w:p w:rsidR="00714204" w:rsidRPr="00302A40" w:rsidRDefault="00714204" w:rsidP="009E471A">
      <w:pPr>
        <w:pStyle w:val="a6"/>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создавать различные геометрические объекты и чертежи с использованием возможностей специальных компьютерных инструментов;</w:t>
      </w:r>
    </w:p>
    <w:p w:rsidR="00714204" w:rsidRPr="00302A40" w:rsidRDefault="00714204" w:rsidP="009E471A">
      <w:pPr>
        <w:pStyle w:val="a6"/>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714204" w:rsidRPr="00302A40" w:rsidRDefault="00714204" w:rsidP="00A07394">
      <w:pPr>
        <w:pStyle w:val="2"/>
        <w:tabs>
          <w:tab w:val="left" w:pos="567"/>
        </w:tabs>
        <w:spacing w:line="240" w:lineRule="auto"/>
        <w:ind w:firstLine="0"/>
      </w:pPr>
      <w:bookmarkStart w:id="157" w:name="_Toc405145667"/>
      <w:bookmarkStart w:id="158" w:name="_Toc406059010"/>
      <w:bookmarkStart w:id="159" w:name="_Toc409682189"/>
      <w:bookmarkStart w:id="160" w:name="_Toc409691663"/>
      <w:bookmarkStart w:id="161" w:name="_Toc410653987"/>
      <w:bookmarkStart w:id="162" w:name="_Toc410702991"/>
      <w:r w:rsidRPr="00302A40">
        <w:rPr>
          <w:b w:val="0"/>
        </w:rPr>
        <w:tab/>
      </w:r>
      <w:bookmarkStart w:id="163" w:name="_Toc284662747"/>
      <w:bookmarkStart w:id="164" w:name="_Toc284663373"/>
      <w:bookmarkStart w:id="165" w:name="_Toc414553173"/>
      <w:r w:rsidRPr="00302A40">
        <w:rPr>
          <w:b w:val="0"/>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57"/>
      <w:bookmarkEnd w:id="158"/>
      <w:bookmarkEnd w:id="159"/>
      <w:bookmarkEnd w:id="160"/>
      <w:bookmarkEnd w:id="161"/>
      <w:bookmarkEnd w:id="162"/>
      <w:bookmarkEnd w:id="163"/>
      <w:bookmarkEnd w:id="164"/>
      <w:bookmarkEnd w:id="165"/>
    </w:p>
    <w:p w:rsidR="00714204" w:rsidRPr="00302A40" w:rsidRDefault="00714204" w:rsidP="009E471A">
      <w:pPr>
        <w:pStyle w:val="a6"/>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записывать звуковые файлы с различным качеством звучания (глубиной кодирования и частотой дискретизации);</w:t>
      </w:r>
    </w:p>
    <w:p w:rsidR="00714204" w:rsidRPr="00302A40" w:rsidRDefault="00714204" w:rsidP="009E471A">
      <w:pPr>
        <w:pStyle w:val="a6"/>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использовать музыкальные редакторы, клавишные и кинетические синтезаторы для решения творческих задач.</w:t>
      </w:r>
    </w:p>
    <w:p w:rsidR="00714204" w:rsidRPr="00302A40" w:rsidRDefault="00714204" w:rsidP="00A07394">
      <w:pPr>
        <w:pStyle w:val="2"/>
        <w:tabs>
          <w:tab w:val="left" w:pos="567"/>
        </w:tabs>
        <w:spacing w:line="240" w:lineRule="auto"/>
        <w:ind w:firstLine="0"/>
      </w:pPr>
      <w:bookmarkStart w:id="166" w:name="_Toc405145668"/>
      <w:bookmarkStart w:id="167" w:name="_Toc406059011"/>
      <w:bookmarkStart w:id="168" w:name="_Toc409682190"/>
      <w:bookmarkStart w:id="169" w:name="_Toc409691664"/>
      <w:bookmarkStart w:id="170" w:name="_Toc410653988"/>
      <w:bookmarkStart w:id="171" w:name="_Toc410702992"/>
      <w:r w:rsidRPr="00302A40">
        <w:rPr>
          <w:b w:val="0"/>
        </w:rPr>
        <w:tab/>
      </w:r>
      <w:bookmarkStart w:id="172" w:name="_Toc284662748"/>
      <w:bookmarkStart w:id="173" w:name="_Toc284663374"/>
      <w:bookmarkStart w:id="174" w:name="_Toc414553174"/>
      <w:r w:rsidRPr="00302A40">
        <w:rPr>
          <w:b w:val="0"/>
        </w:rPr>
        <w:t xml:space="preserve">В рамках направления «Восприятие, использование и создание гипертекстовых и мультимедийных информационных объектов» в качестве </w:t>
      </w:r>
      <w:r w:rsidRPr="00302A40">
        <w:rPr>
          <w:b w:val="0"/>
        </w:rPr>
        <w:lastRenderedPageBreak/>
        <w:t>основных планируемых результатов возможен, но не ограничивается следующим, список того, что обучающийся сможет:</w:t>
      </w:r>
      <w:bookmarkEnd w:id="166"/>
      <w:bookmarkEnd w:id="167"/>
      <w:bookmarkEnd w:id="168"/>
      <w:bookmarkEnd w:id="169"/>
      <w:bookmarkEnd w:id="170"/>
      <w:bookmarkEnd w:id="171"/>
      <w:bookmarkEnd w:id="172"/>
      <w:bookmarkEnd w:id="173"/>
      <w:bookmarkEnd w:id="174"/>
    </w:p>
    <w:p w:rsidR="00714204" w:rsidRPr="00302A40" w:rsidRDefault="00714204" w:rsidP="009E471A">
      <w:pPr>
        <w:pStyle w:val="a6"/>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714204" w:rsidRPr="00302A40" w:rsidRDefault="00714204" w:rsidP="009E471A">
      <w:pPr>
        <w:pStyle w:val="a6"/>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714204" w:rsidRPr="00302A40" w:rsidRDefault="00714204" w:rsidP="009E471A">
      <w:pPr>
        <w:pStyle w:val="a6"/>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714204" w:rsidRPr="00302A40" w:rsidRDefault="00714204" w:rsidP="009E471A">
      <w:pPr>
        <w:pStyle w:val="a6"/>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использовать программы-архиваторы.</w:t>
      </w:r>
    </w:p>
    <w:p w:rsidR="00714204" w:rsidRPr="00302A40" w:rsidRDefault="00714204" w:rsidP="00A07394">
      <w:pPr>
        <w:pStyle w:val="2"/>
        <w:tabs>
          <w:tab w:val="left" w:pos="567"/>
        </w:tabs>
        <w:spacing w:line="240" w:lineRule="auto"/>
        <w:ind w:firstLine="0"/>
      </w:pPr>
      <w:bookmarkStart w:id="175" w:name="_Toc405145669"/>
      <w:bookmarkStart w:id="176" w:name="_Toc406059012"/>
      <w:bookmarkStart w:id="177" w:name="_Toc409682191"/>
      <w:bookmarkStart w:id="178" w:name="_Toc409691665"/>
      <w:bookmarkStart w:id="179" w:name="_Toc410653989"/>
      <w:bookmarkStart w:id="180" w:name="_Toc410702993"/>
      <w:r w:rsidRPr="00302A40">
        <w:rPr>
          <w:b w:val="0"/>
        </w:rPr>
        <w:tab/>
      </w:r>
      <w:bookmarkStart w:id="181" w:name="_Toc284662749"/>
      <w:bookmarkStart w:id="182" w:name="_Toc284663375"/>
      <w:bookmarkStart w:id="183" w:name="_Toc414553175"/>
      <w:r w:rsidRPr="00302A40">
        <w:rPr>
          <w:b w:val="0"/>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75"/>
      <w:bookmarkEnd w:id="176"/>
      <w:bookmarkEnd w:id="177"/>
      <w:bookmarkEnd w:id="178"/>
      <w:bookmarkEnd w:id="179"/>
      <w:bookmarkEnd w:id="180"/>
      <w:bookmarkEnd w:id="181"/>
      <w:bookmarkEnd w:id="182"/>
      <w:bookmarkEnd w:id="183"/>
    </w:p>
    <w:p w:rsidR="00714204" w:rsidRPr="00302A40" w:rsidRDefault="00714204" w:rsidP="009E471A">
      <w:pPr>
        <w:pStyle w:val="a6"/>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проводить простые эксперименты и исследования в виртуальных лабораториях;</w:t>
      </w:r>
    </w:p>
    <w:p w:rsidR="00714204" w:rsidRPr="00302A40" w:rsidRDefault="00714204" w:rsidP="009E471A">
      <w:pPr>
        <w:pStyle w:val="a6"/>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 xml:space="preserve">вводить результаты измерений и другие цифровые данные для их обработки, в том числе статистической и визуализации; </w:t>
      </w:r>
    </w:p>
    <w:p w:rsidR="00714204" w:rsidRPr="00302A40" w:rsidRDefault="00714204" w:rsidP="009E471A">
      <w:pPr>
        <w:pStyle w:val="a6"/>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проводить эксперименты и исследования в виртуальных лабораториях по естественным наукам, математике и информатике.</w:t>
      </w:r>
    </w:p>
    <w:p w:rsidR="00714204" w:rsidRPr="00302A40" w:rsidRDefault="00714204" w:rsidP="00A07394">
      <w:pPr>
        <w:pStyle w:val="2"/>
        <w:tabs>
          <w:tab w:val="left" w:pos="567"/>
        </w:tabs>
        <w:spacing w:line="240" w:lineRule="auto"/>
        <w:ind w:firstLine="0"/>
      </w:pPr>
      <w:bookmarkStart w:id="184" w:name="_Toc405145670"/>
      <w:bookmarkStart w:id="185" w:name="_Toc406059013"/>
      <w:bookmarkStart w:id="186" w:name="_Toc409682192"/>
      <w:bookmarkStart w:id="187" w:name="_Toc409691666"/>
      <w:bookmarkStart w:id="188" w:name="_Toc410653990"/>
      <w:bookmarkStart w:id="189" w:name="_Toc410702994"/>
      <w:r w:rsidRPr="00302A40">
        <w:rPr>
          <w:b w:val="0"/>
        </w:rPr>
        <w:tab/>
      </w:r>
      <w:bookmarkStart w:id="190" w:name="_Toc284662750"/>
      <w:bookmarkStart w:id="191" w:name="_Toc284663376"/>
      <w:bookmarkStart w:id="192" w:name="_Toc414553176"/>
      <w:r w:rsidRPr="00302A40">
        <w:rPr>
          <w:b w:val="0"/>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84"/>
      <w:bookmarkEnd w:id="185"/>
      <w:bookmarkEnd w:id="186"/>
      <w:bookmarkEnd w:id="187"/>
      <w:bookmarkEnd w:id="188"/>
      <w:bookmarkEnd w:id="189"/>
      <w:bookmarkEnd w:id="190"/>
      <w:bookmarkEnd w:id="191"/>
      <w:bookmarkEnd w:id="192"/>
    </w:p>
    <w:p w:rsidR="00714204" w:rsidRPr="00302A40" w:rsidRDefault="00714204" w:rsidP="009E471A">
      <w:pPr>
        <w:pStyle w:val="a6"/>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 xml:space="preserve">строить с помощью компьютерных инструментов разнообразные информационные структуры для описания объектов; </w:t>
      </w:r>
    </w:p>
    <w:p w:rsidR="00714204" w:rsidRPr="00302A40" w:rsidRDefault="00714204" w:rsidP="009E471A">
      <w:pPr>
        <w:pStyle w:val="a6"/>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конструировать и моделировать с использованием материальных конструкторов с компьютерным управлением и обратной связью (робототехника);</w:t>
      </w:r>
    </w:p>
    <w:p w:rsidR="00714204" w:rsidRPr="00302A40" w:rsidRDefault="00714204" w:rsidP="009E471A">
      <w:pPr>
        <w:pStyle w:val="a6"/>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моделировать с использованием виртуальных конструкторов;</w:t>
      </w:r>
    </w:p>
    <w:p w:rsidR="00714204" w:rsidRPr="00302A40" w:rsidRDefault="00714204" w:rsidP="009E471A">
      <w:pPr>
        <w:pStyle w:val="a6"/>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моделировать с использованием средств программирования.</w:t>
      </w:r>
    </w:p>
    <w:p w:rsidR="00714204" w:rsidRPr="00302A40" w:rsidRDefault="00714204" w:rsidP="00A07394">
      <w:pPr>
        <w:pStyle w:val="2"/>
        <w:tabs>
          <w:tab w:val="left" w:pos="567"/>
        </w:tabs>
        <w:spacing w:line="240" w:lineRule="auto"/>
        <w:ind w:firstLine="0"/>
      </w:pPr>
      <w:bookmarkStart w:id="193" w:name="_Toc405145671"/>
      <w:bookmarkStart w:id="194" w:name="_Toc406059014"/>
      <w:bookmarkStart w:id="195" w:name="_Toc409682193"/>
      <w:bookmarkStart w:id="196" w:name="_Toc409691667"/>
      <w:bookmarkStart w:id="197" w:name="_Toc410653991"/>
      <w:bookmarkStart w:id="198" w:name="_Toc410702995"/>
      <w:r w:rsidRPr="00302A40">
        <w:rPr>
          <w:b w:val="0"/>
        </w:rPr>
        <w:tab/>
      </w:r>
      <w:bookmarkStart w:id="199" w:name="_Toc284662751"/>
      <w:bookmarkStart w:id="200" w:name="_Toc284663377"/>
      <w:bookmarkStart w:id="201" w:name="_Toc414553177"/>
      <w:r w:rsidRPr="00302A40">
        <w:rPr>
          <w:b w:val="0"/>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93"/>
      <w:bookmarkEnd w:id="194"/>
      <w:bookmarkEnd w:id="195"/>
      <w:bookmarkEnd w:id="196"/>
      <w:bookmarkEnd w:id="197"/>
      <w:bookmarkEnd w:id="198"/>
      <w:bookmarkEnd w:id="199"/>
      <w:bookmarkEnd w:id="200"/>
      <w:bookmarkEnd w:id="201"/>
    </w:p>
    <w:p w:rsidR="00714204" w:rsidRPr="00302A40" w:rsidRDefault="00714204" w:rsidP="009E471A">
      <w:pPr>
        <w:pStyle w:val="a6"/>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714204" w:rsidRPr="00302A40" w:rsidRDefault="00714204" w:rsidP="009E471A">
      <w:pPr>
        <w:pStyle w:val="a6"/>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использовать возможности электронной почты, интернет-мессенджеров и социальных сетей для обучения;</w:t>
      </w:r>
    </w:p>
    <w:p w:rsidR="00714204" w:rsidRPr="00302A40" w:rsidRDefault="00714204" w:rsidP="009E471A">
      <w:pPr>
        <w:pStyle w:val="a6"/>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вести личный дневник (блог) с использованием возможностей сети Интернет;</w:t>
      </w:r>
    </w:p>
    <w:p w:rsidR="00714204" w:rsidRPr="00302A40" w:rsidRDefault="00714204" w:rsidP="009E471A">
      <w:pPr>
        <w:pStyle w:val="a6"/>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714204" w:rsidRPr="00302A40" w:rsidRDefault="00714204" w:rsidP="009E471A">
      <w:pPr>
        <w:pStyle w:val="a6"/>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lastRenderedPageBreak/>
        <w:t xml:space="preserve">осуществлять защиту от троянских вирусов, фишинговых атак, информации от компьютерных вирусов с помощью антивирусных программ; </w:t>
      </w:r>
    </w:p>
    <w:p w:rsidR="00714204" w:rsidRPr="00302A40" w:rsidRDefault="00714204" w:rsidP="009E471A">
      <w:pPr>
        <w:pStyle w:val="a6"/>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соблюдать правила безопасного поведения в сети Интернет;</w:t>
      </w:r>
    </w:p>
    <w:p w:rsidR="00EB3C9A" w:rsidRPr="00780611" w:rsidRDefault="00714204" w:rsidP="00780611">
      <w:pPr>
        <w:pStyle w:val="a6"/>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714204" w:rsidRPr="00302A40" w:rsidRDefault="00714204" w:rsidP="00780611">
      <w:pPr>
        <w:pStyle w:val="4"/>
      </w:pPr>
      <w:bookmarkStart w:id="202" w:name="_Toc66636378"/>
      <w:bookmarkStart w:id="203" w:name="_Toc66655983"/>
      <w:r w:rsidRPr="00302A40">
        <w:t>2.1.9. Виды взаимодействия с учебными, научными и социальными организациями, формы привлечения консультантов, экспертов и научных руководителей</w:t>
      </w:r>
      <w:bookmarkEnd w:id="202"/>
      <w:bookmarkEnd w:id="203"/>
    </w:p>
    <w:p w:rsidR="00714204" w:rsidRPr="00302A40" w:rsidRDefault="00714204" w:rsidP="00A07394">
      <w:pPr>
        <w:pStyle w:val="a6"/>
        <w:widowControl w:val="0"/>
        <w:tabs>
          <w:tab w:val="left" w:pos="567"/>
        </w:tabs>
        <w:spacing w:before="0" w:beforeAutospacing="0" w:after="0" w:afterAutospacing="0"/>
        <w:ind w:firstLine="709"/>
        <w:jc w:val="both"/>
        <w:rPr>
          <w:rFonts w:ascii="Times New Roman" w:hAnsi="Times New Roman"/>
          <w:sz w:val="28"/>
          <w:szCs w:val="28"/>
        </w:rPr>
      </w:pPr>
      <w:r w:rsidRPr="00302A40">
        <w:rPr>
          <w:rFonts w:ascii="Times New Roman" w:hAnsi="Times New Roman"/>
          <w:sz w:val="28"/>
          <w:szCs w:val="28"/>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714204" w:rsidRPr="00302A40" w:rsidRDefault="00714204" w:rsidP="009E471A">
      <w:pPr>
        <w:pStyle w:val="a6"/>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797049" w:rsidRPr="00302A40" w:rsidRDefault="00797049" w:rsidP="00A8665A">
      <w:pPr>
        <w:pStyle w:val="a6"/>
        <w:widowControl w:val="0"/>
        <w:spacing w:before="0" w:beforeAutospacing="0" w:after="0" w:afterAutospacing="0"/>
        <w:ind w:firstLine="567"/>
        <w:jc w:val="both"/>
        <w:rPr>
          <w:rFonts w:ascii="Times New Roman" w:hAnsi="Times New Roman"/>
          <w:sz w:val="28"/>
          <w:szCs w:val="28"/>
        </w:rPr>
      </w:pPr>
      <w:r w:rsidRPr="00302A40">
        <w:rPr>
          <w:rFonts w:ascii="Times New Roman" w:hAnsi="Times New Roman"/>
          <w:sz w:val="28"/>
          <w:szCs w:val="28"/>
        </w:rPr>
        <w:t xml:space="preserve">- МКОУ СОШ с УИОП д. Стулово Слободского района сотрудничает с </w:t>
      </w:r>
      <w:r w:rsidR="00A8665A" w:rsidRPr="00302A40">
        <w:rPr>
          <w:rFonts w:ascii="Times New Roman" w:hAnsi="Times New Roman"/>
          <w:sz w:val="28"/>
          <w:szCs w:val="28"/>
        </w:rPr>
        <w:t>МГЮА им. О.Е. Кутафина</w:t>
      </w:r>
    </w:p>
    <w:p w:rsidR="00797049" w:rsidRPr="00302A40" w:rsidRDefault="00797049" w:rsidP="00A8665A">
      <w:pPr>
        <w:pStyle w:val="a6"/>
        <w:widowControl w:val="0"/>
        <w:spacing w:before="0" w:beforeAutospacing="0" w:after="0" w:afterAutospacing="0"/>
        <w:ind w:firstLine="567"/>
        <w:jc w:val="both"/>
        <w:rPr>
          <w:rFonts w:ascii="Times New Roman" w:hAnsi="Times New Roman"/>
          <w:sz w:val="28"/>
          <w:szCs w:val="28"/>
        </w:rPr>
      </w:pPr>
      <w:r w:rsidRPr="00302A40">
        <w:rPr>
          <w:rFonts w:ascii="Times New Roman" w:hAnsi="Times New Roman"/>
          <w:sz w:val="28"/>
          <w:szCs w:val="28"/>
        </w:rPr>
        <w:t xml:space="preserve">- </w:t>
      </w:r>
      <w:r w:rsidR="00A8665A" w:rsidRPr="00302A40">
        <w:rPr>
          <w:rFonts w:ascii="Times New Roman" w:hAnsi="Times New Roman"/>
          <w:sz w:val="28"/>
          <w:szCs w:val="28"/>
        </w:rPr>
        <w:t xml:space="preserve">МКОУ СОШ с УИОП д. Стулово Слободского района </w:t>
      </w:r>
      <w:r w:rsidRPr="00302A40">
        <w:rPr>
          <w:rFonts w:ascii="Times New Roman" w:hAnsi="Times New Roman"/>
          <w:sz w:val="28"/>
          <w:szCs w:val="28"/>
        </w:rPr>
        <w:t>является региональной инновационной площадкой КОГОАУ ДПО «ИРО Кировской</w:t>
      </w:r>
      <w:r w:rsidR="00302A40" w:rsidRPr="00302A40">
        <w:rPr>
          <w:rFonts w:ascii="Times New Roman" w:hAnsi="Times New Roman"/>
          <w:sz w:val="28"/>
          <w:szCs w:val="28"/>
        </w:rPr>
        <w:t xml:space="preserve"> </w:t>
      </w:r>
      <w:r w:rsidRPr="00302A40">
        <w:rPr>
          <w:rFonts w:ascii="Times New Roman" w:hAnsi="Times New Roman"/>
          <w:sz w:val="28"/>
          <w:szCs w:val="28"/>
        </w:rPr>
        <w:t>области» по теме «</w:t>
      </w:r>
      <w:r w:rsidR="00A8665A" w:rsidRPr="00302A40">
        <w:rPr>
          <w:rFonts w:ascii="Times New Roman" w:hAnsi="Times New Roman"/>
          <w:sz w:val="28"/>
          <w:szCs w:val="28"/>
        </w:rPr>
        <w:t>Развитие информационной компетентности участников образовательных отношений в условиях цифровой образовательной среды</w:t>
      </w:r>
      <w:r w:rsidRPr="00302A40">
        <w:rPr>
          <w:rFonts w:ascii="Times New Roman" w:hAnsi="Times New Roman"/>
          <w:sz w:val="28"/>
          <w:szCs w:val="28"/>
        </w:rPr>
        <w:t>» (20</w:t>
      </w:r>
      <w:r w:rsidR="00A8665A" w:rsidRPr="00302A40">
        <w:rPr>
          <w:rFonts w:ascii="Times New Roman" w:hAnsi="Times New Roman"/>
          <w:sz w:val="28"/>
          <w:szCs w:val="28"/>
        </w:rPr>
        <w:t>20</w:t>
      </w:r>
      <w:r w:rsidRPr="00302A40">
        <w:rPr>
          <w:rFonts w:ascii="Times New Roman" w:hAnsi="Times New Roman"/>
          <w:sz w:val="28"/>
          <w:szCs w:val="28"/>
        </w:rPr>
        <w:t>-20</w:t>
      </w:r>
      <w:r w:rsidR="00A8665A" w:rsidRPr="00302A40">
        <w:rPr>
          <w:rFonts w:ascii="Times New Roman" w:hAnsi="Times New Roman"/>
          <w:sz w:val="28"/>
          <w:szCs w:val="28"/>
        </w:rPr>
        <w:t>21</w:t>
      </w:r>
      <w:r w:rsidRPr="00302A40">
        <w:rPr>
          <w:rFonts w:ascii="Times New Roman" w:hAnsi="Times New Roman"/>
          <w:sz w:val="28"/>
          <w:szCs w:val="28"/>
        </w:rPr>
        <w:t xml:space="preserve"> годы) </w:t>
      </w:r>
    </w:p>
    <w:p w:rsidR="00A8665A" w:rsidRPr="00302A40" w:rsidRDefault="00A8665A" w:rsidP="00A8665A">
      <w:pPr>
        <w:pStyle w:val="a6"/>
        <w:widowControl w:val="0"/>
        <w:spacing w:before="0" w:beforeAutospacing="0" w:after="0" w:afterAutospacing="0"/>
        <w:ind w:firstLine="567"/>
        <w:jc w:val="both"/>
        <w:rPr>
          <w:rFonts w:ascii="Times New Roman" w:hAnsi="Times New Roman"/>
          <w:sz w:val="28"/>
          <w:szCs w:val="28"/>
        </w:rPr>
      </w:pPr>
      <w:r w:rsidRPr="00302A40">
        <w:rPr>
          <w:rFonts w:ascii="Times New Roman" w:hAnsi="Times New Roman"/>
          <w:sz w:val="28"/>
          <w:szCs w:val="28"/>
        </w:rPr>
        <w:t>- МКОУ СОШ с УИОП д. Стулово Слободского района являлась региональной инновационной площадкой КОГОАУ ДПО «ИРО Кировской</w:t>
      </w:r>
      <w:r w:rsidR="00302A40" w:rsidRPr="00302A40">
        <w:rPr>
          <w:rFonts w:ascii="Times New Roman" w:hAnsi="Times New Roman"/>
          <w:sz w:val="28"/>
          <w:szCs w:val="28"/>
        </w:rPr>
        <w:t xml:space="preserve"> </w:t>
      </w:r>
      <w:r w:rsidRPr="00302A40">
        <w:rPr>
          <w:rFonts w:ascii="Times New Roman" w:hAnsi="Times New Roman"/>
          <w:sz w:val="28"/>
          <w:szCs w:val="28"/>
        </w:rPr>
        <w:t xml:space="preserve">области» по теме «Продуктивное обучение как средство становления и развития компетентностей обучающихся в условиях реализации ФГОС» (2018-2019 годы) </w:t>
      </w:r>
    </w:p>
    <w:p w:rsidR="00714204" w:rsidRPr="00302A40" w:rsidRDefault="00714204" w:rsidP="009E471A">
      <w:pPr>
        <w:pStyle w:val="a6"/>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714204" w:rsidRPr="00302A40" w:rsidRDefault="00714204" w:rsidP="009E471A">
      <w:pPr>
        <w:pStyle w:val="a6"/>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714204" w:rsidRPr="00302A40" w:rsidRDefault="00714204" w:rsidP="00A07394">
      <w:pPr>
        <w:pStyle w:val="a6"/>
        <w:widowControl w:val="0"/>
        <w:tabs>
          <w:tab w:val="left" w:pos="567"/>
        </w:tabs>
        <w:spacing w:before="0" w:beforeAutospacing="0" w:after="0" w:afterAutospacing="0"/>
        <w:ind w:firstLine="709"/>
        <w:jc w:val="both"/>
        <w:rPr>
          <w:rFonts w:ascii="Times New Roman" w:hAnsi="Times New Roman"/>
          <w:sz w:val="28"/>
          <w:szCs w:val="28"/>
        </w:rPr>
      </w:pPr>
      <w:r w:rsidRPr="00302A40">
        <w:rPr>
          <w:rFonts w:ascii="Times New Roman" w:hAnsi="Times New Roman"/>
          <w:sz w:val="28"/>
          <w:szCs w:val="28"/>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714204" w:rsidRPr="00302A40" w:rsidRDefault="00714204" w:rsidP="00A07394">
      <w:pPr>
        <w:pStyle w:val="a6"/>
        <w:widowControl w:val="0"/>
        <w:tabs>
          <w:tab w:val="left" w:pos="567"/>
        </w:tabs>
        <w:spacing w:before="0" w:beforeAutospacing="0" w:after="0" w:afterAutospacing="0"/>
        <w:ind w:firstLine="709"/>
        <w:jc w:val="both"/>
        <w:rPr>
          <w:rFonts w:ascii="Times New Roman" w:hAnsi="Times New Roman"/>
          <w:sz w:val="28"/>
          <w:szCs w:val="28"/>
        </w:rPr>
      </w:pPr>
    </w:p>
    <w:p w:rsidR="00714204" w:rsidRPr="00302A40" w:rsidRDefault="00714204" w:rsidP="00780611">
      <w:pPr>
        <w:pStyle w:val="4"/>
      </w:pPr>
      <w:bookmarkStart w:id="204" w:name="_Toc66636379"/>
      <w:bookmarkStart w:id="205" w:name="_Toc66655984"/>
      <w:r w:rsidRPr="00302A40">
        <w:lastRenderedPageBreak/>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bookmarkEnd w:id="204"/>
      <w:bookmarkEnd w:id="205"/>
    </w:p>
    <w:p w:rsidR="00714204" w:rsidRPr="00302A40" w:rsidRDefault="00714204" w:rsidP="00A07394">
      <w:pPr>
        <w:pStyle w:val="a6"/>
        <w:widowControl w:val="0"/>
        <w:tabs>
          <w:tab w:val="left" w:pos="567"/>
        </w:tabs>
        <w:spacing w:before="0" w:beforeAutospacing="0" w:after="0" w:afterAutospacing="0"/>
        <w:ind w:firstLine="709"/>
        <w:jc w:val="both"/>
        <w:rPr>
          <w:rFonts w:ascii="Times New Roman" w:hAnsi="Times New Roman"/>
          <w:sz w:val="28"/>
          <w:szCs w:val="28"/>
        </w:rPr>
      </w:pPr>
      <w:r w:rsidRPr="00302A40">
        <w:rPr>
          <w:rFonts w:ascii="Times New Roman" w:hAnsi="Times New Roman"/>
          <w:sz w:val="28"/>
          <w:szCs w:val="28"/>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714204" w:rsidRPr="00302A40" w:rsidRDefault="00714204" w:rsidP="00A07394">
      <w:pPr>
        <w:pStyle w:val="a6"/>
        <w:widowControl w:val="0"/>
        <w:tabs>
          <w:tab w:val="left" w:pos="567"/>
        </w:tabs>
        <w:spacing w:before="0" w:beforeAutospacing="0" w:after="0" w:afterAutospacing="0"/>
        <w:ind w:firstLine="709"/>
        <w:jc w:val="both"/>
        <w:rPr>
          <w:rFonts w:ascii="Times New Roman" w:hAnsi="Times New Roman"/>
          <w:sz w:val="28"/>
          <w:szCs w:val="28"/>
        </w:rPr>
      </w:pPr>
      <w:r w:rsidRPr="00302A40">
        <w:rPr>
          <w:rFonts w:ascii="Times New Roman" w:hAnsi="Times New Roman"/>
          <w:sz w:val="28"/>
          <w:szCs w:val="28"/>
        </w:rPr>
        <w:t>Требования к условиям:</w:t>
      </w:r>
    </w:p>
    <w:tbl>
      <w:tblPr>
        <w:tblStyle w:val="affffff1"/>
        <w:tblW w:w="0" w:type="auto"/>
        <w:tblLook w:val="04A0" w:firstRow="1" w:lastRow="0" w:firstColumn="1" w:lastColumn="0" w:noHBand="0" w:noVBand="1"/>
      </w:tblPr>
      <w:tblGrid>
        <w:gridCol w:w="5920"/>
        <w:gridCol w:w="3651"/>
      </w:tblGrid>
      <w:tr w:rsidR="00DA4137" w:rsidRPr="00302A40" w:rsidTr="00DA4137">
        <w:tc>
          <w:tcPr>
            <w:tcW w:w="5920" w:type="dxa"/>
          </w:tcPr>
          <w:p w:rsidR="00DA4137" w:rsidRPr="00302A40" w:rsidRDefault="00DA4137" w:rsidP="00DA4137">
            <w:pPr>
              <w:pStyle w:val="a6"/>
              <w:widowControl w:val="0"/>
              <w:tabs>
                <w:tab w:val="left" w:pos="567"/>
              </w:tabs>
              <w:spacing w:before="0" w:beforeAutospacing="0" w:after="0" w:afterAutospacing="0"/>
              <w:jc w:val="both"/>
              <w:textAlignment w:val="baseline"/>
              <w:rPr>
                <w:sz w:val="28"/>
                <w:szCs w:val="28"/>
              </w:rPr>
            </w:pPr>
            <w:r w:rsidRPr="00302A40">
              <w:rPr>
                <w:sz w:val="28"/>
                <w:szCs w:val="28"/>
              </w:rPr>
              <w:t>Требования</w:t>
            </w:r>
          </w:p>
        </w:tc>
        <w:tc>
          <w:tcPr>
            <w:tcW w:w="3651" w:type="dxa"/>
          </w:tcPr>
          <w:p w:rsidR="00DA4137" w:rsidRPr="00302A40" w:rsidRDefault="00DA4137" w:rsidP="00DA4137">
            <w:pPr>
              <w:pStyle w:val="a6"/>
              <w:widowControl w:val="0"/>
              <w:tabs>
                <w:tab w:val="left" w:pos="567"/>
              </w:tabs>
              <w:spacing w:before="0" w:beforeAutospacing="0" w:after="0" w:afterAutospacing="0"/>
              <w:jc w:val="both"/>
              <w:textAlignment w:val="baseline"/>
              <w:rPr>
                <w:sz w:val="28"/>
                <w:szCs w:val="28"/>
              </w:rPr>
            </w:pPr>
            <w:r w:rsidRPr="00302A40">
              <w:rPr>
                <w:sz w:val="28"/>
                <w:szCs w:val="28"/>
              </w:rPr>
              <w:t>Показатель</w:t>
            </w:r>
          </w:p>
        </w:tc>
      </w:tr>
      <w:tr w:rsidR="00DA4137" w:rsidRPr="00302A40" w:rsidTr="006E76E1">
        <w:tc>
          <w:tcPr>
            <w:tcW w:w="9571" w:type="dxa"/>
            <w:gridSpan w:val="2"/>
          </w:tcPr>
          <w:p w:rsidR="00DA4137" w:rsidRPr="00302A40" w:rsidRDefault="00DA4137" w:rsidP="00DA4137">
            <w:pPr>
              <w:pStyle w:val="a6"/>
              <w:widowControl w:val="0"/>
              <w:tabs>
                <w:tab w:val="left" w:pos="567"/>
              </w:tabs>
              <w:spacing w:before="0" w:beforeAutospacing="0" w:after="0" w:afterAutospacing="0"/>
              <w:jc w:val="center"/>
              <w:textAlignment w:val="baseline"/>
              <w:rPr>
                <w:b/>
                <w:sz w:val="28"/>
                <w:szCs w:val="28"/>
              </w:rPr>
            </w:pPr>
            <w:r w:rsidRPr="00302A40">
              <w:rPr>
                <w:b/>
                <w:sz w:val="28"/>
                <w:szCs w:val="28"/>
              </w:rPr>
              <w:t>Требования к условиям</w:t>
            </w:r>
          </w:p>
        </w:tc>
      </w:tr>
      <w:tr w:rsidR="00DA4137" w:rsidRPr="00302A40" w:rsidTr="00DA4137">
        <w:tc>
          <w:tcPr>
            <w:tcW w:w="5920" w:type="dxa"/>
          </w:tcPr>
          <w:p w:rsidR="00DA4137" w:rsidRPr="00302A40" w:rsidRDefault="00DA4137" w:rsidP="00DA4137">
            <w:pPr>
              <w:pStyle w:val="a6"/>
              <w:widowControl w:val="0"/>
              <w:tabs>
                <w:tab w:val="left" w:pos="567"/>
              </w:tabs>
              <w:spacing w:before="0" w:beforeAutospacing="0" w:after="0" w:afterAutospacing="0"/>
              <w:jc w:val="both"/>
              <w:textAlignment w:val="baseline"/>
              <w:rPr>
                <w:sz w:val="28"/>
                <w:szCs w:val="28"/>
              </w:rPr>
            </w:pPr>
            <w:r w:rsidRPr="00302A40">
              <w:rPr>
                <w:sz w:val="28"/>
                <w:szCs w:val="28"/>
              </w:rPr>
              <w:t>укомплектованность школы педагогическими, руководящими и иными работниками;</w:t>
            </w:r>
          </w:p>
        </w:tc>
        <w:tc>
          <w:tcPr>
            <w:tcW w:w="3651" w:type="dxa"/>
          </w:tcPr>
          <w:p w:rsidR="00DA4137" w:rsidRPr="00302A40" w:rsidRDefault="00DA4137" w:rsidP="00DA4137">
            <w:pPr>
              <w:pStyle w:val="a6"/>
              <w:widowControl w:val="0"/>
              <w:tabs>
                <w:tab w:val="left" w:pos="567"/>
              </w:tabs>
              <w:spacing w:before="0" w:beforeAutospacing="0" w:after="0" w:afterAutospacing="0"/>
              <w:jc w:val="both"/>
              <w:textAlignment w:val="baseline"/>
              <w:rPr>
                <w:sz w:val="28"/>
                <w:szCs w:val="28"/>
              </w:rPr>
            </w:pPr>
            <w:r w:rsidRPr="00302A40">
              <w:rPr>
                <w:sz w:val="28"/>
                <w:szCs w:val="28"/>
              </w:rPr>
              <w:t>Имеется</w:t>
            </w:r>
          </w:p>
        </w:tc>
      </w:tr>
      <w:tr w:rsidR="00DA4137" w:rsidRPr="00302A40" w:rsidTr="00DA4137">
        <w:tc>
          <w:tcPr>
            <w:tcW w:w="5920" w:type="dxa"/>
          </w:tcPr>
          <w:p w:rsidR="00DA4137" w:rsidRPr="00302A40" w:rsidRDefault="00DA4137" w:rsidP="00DA4137">
            <w:pPr>
              <w:pStyle w:val="a6"/>
              <w:widowControl w:val="0"/>
              <w:tabs>
                <w:tab w:val="left" w:pos="567"/>
              </w:tabs>
              <w:spacing w:before="0" w:beforeAutospacing="0" w:after="0" w:afterAutospacing="0"/>
              <w:jc w:val="both"/>
              <w:textAlignment w:val="baseline"/>
              <w:rPr>
                <w:sz w:val="28"/>
                <w:szCs w:val="28"/>
              </w:rPr>
            </w:pPr>
            <w:r w:rsidRPr="00302A40">
              <w:rPr>
                <w:sz w:val="28"/>
                <w:szCs w:val="28"/>
              </w:rPr>
              <w:t>уровень квалификации педагогических и иных работников образовательной организации;</w:t>
            </w:r>
          </w:p>
        </w:tc>
        <w:tc>
          <w:tcPr>
            <w:tcW w:w="3651" w:type="dxa"/>
          </w:tcPr>
          <w:p w:rsidR="00DA4137" w:rsidRPr="00302A40" w:rsidRDefault="00DA4137" w:rsidP="00DA4137">
            <w:pPr>
              <w:pStyle w:val="a6"/>
              <w:widowControl w:val="0"/>
              <w:tabs>
                <w:tab w:val="left" w:pos="567"/>
              </w:tabs>
              <w:spacing w:before="0" w:beforeAutospacing="0" w:after="0" w:afterAutospacing="0"/>
              <w:jc w:val="both"/>
              <w:textAlignment w:val="baseline"/>
              <w:rPr>
                <w:sz w:val="28"/>
                <w:szCs w:val="28"/>
              </w:rPr>
            </w:pPr>
            <w:r w:rsidRPr="00302A40">
              <w:rPr>
                <w:sz w:val="28"/>
                <w:szCs w:val="28"/>
              </w:rPr>
              <w:t>Соответствует</w:t>
            </w:r>
          </w:p>
        </w:tc>
      </w:tr>
      <w:tr w:rsidR="00DA4137" w:rsidRPr="00302A40" w:rsidTr="00DA4137">
        <w:tc>
          <w:tcPr>
            <w:tcW w:w="5920" w:type="dxa"/>
          </w:tcPr>
          <w:p w:rsidR="00DA4137" w:rsidRPr="00302A40" w:rsidRDefault="00DA4137" w:rsidP="00DA4137">
            <w:pPr>
              <w:pStyle w:val="a6"/>
              <w:widowControl w:val="0"/>
              <w:tabs>
                <w:tab w:val="left" w:pos="567"/>
              </w:tabs>
              <w:spacing w:before="0" w:beforeAutospacing="0" w:after="0" w:afterAutospacing="0"/>
              <w:jc w:val="both"/>
              <w:textAlignment w:val="baseline"/>
              <w:rPr>
                <w:sz w:val="28"/>
                <w:szCs w:val="28"/>
              </w:rPr>
            </w:pPr>
            <w:r w:rsidRPr="00302A40">
              <w:rPr>
                <w:sz w:val="28"/>
                <w:szCs w:val="28"/>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tc>
        <w:tc>
          <w:tcPr>
            <w:tcW w:w="3651" w:type="dxa"/>
          </w:tcPr>
          <w:p w:rsidR="00DA4137" w:rsidRPr="00302A40" w:rsidRDefault="00DA4137" w:rsidP="00DA4137">
            <w:pPr>
              <w:pStyle w:val="a6"/>
              <w:widowControl w:val="0"/>
              <w:tabs>
                <w:tab w:val="left" w:pos="567"/>
              </w:tabs>
              <w:spacing w:before="0" w:beforeAutospacing="0" w:after="0" w:afterAutospacing="0"/>
              <w:jc w:val="both"/>
              <w:textAlignment w:val="baseline"/>
              <w:rPr>
                <w:sz w:val="28"/>
                <w:szCs w:val="28"/>
              </w:rPr>
            </w:pPr>
            <w:r w:rsidRPr="00302A40">
              <w:rPr>
                <w:sz w:val="28"/>
                <w:szCs w:val="28"/>
              </w:rPr>
              <w:t>Осуществляется</w:t>
            </w:r>
          </w:p>
        </w:tc>
      </w:tr>
      <w:tr w:rsidR="00DA4137" w:rsidRPr="00302A40" w:rsidTr="006E76E1">
        <w:tc>
          <w:tcPr>
            <w:tcW w:w="9571" w:type="dxa"/>
            <w:gridSpan w:val="2"/>
          </w:tcPr>
          <w:p w:rsidR="00DA4137" w:rsidRPr="00302A40" w:rsidRDefault="00DA4137" w:rsidP="00DA4137">
            <w:pPr>
              <w:pStyle w:val="a6"/>
              <w:widowControl w:val="0"/>
              <w:tabs>
                <w:tab w:val="left" w:pos="567"/>
              </w:tabs>
              <w:spacing w:before="0" w:beforeAutospacing="0" w:after="0" w:afterAutospacing="0"/>
              <w:jc w:val="center"/>
              <w:rPr>
                <w:b/>
                <w:sz w:val="28"/>
                <w:szCs w:val="28"/>
              </w:rPr>
            </w:pPr>
            <w:r w:rsidRPr="00302A40">
              <w:rPr>
                <w:b/>
                <w:sz w:val="28"/>
                <w:szCs w:val="28"/>
              </w:rPr>
              <w:t>Педагогические кадры имеют необходимый уровень подготовки для реализации программы УУД, что может включать следующее:</w:t>
            </w:r>
          </w:p>
        </w:tc>
      </w:tr>
      <w:tr w:rsidR="007E51AA" w:rsidRPr="00302A40" w:rsidTr="00DA4137">
        <w:tc>
          <w:tcPr>
            <w:tcW w:w="5920" w:type="dxa"/>
          </w:tcPr>
          <w:p w:rsidR="007E51AA" w:rsidRPr="00302A40" w:rsidRDefault="007E51AA" w:rsidP="00DA4137">
            <w:pPr>
              <w:pStyle w:val="a6"/>
              <w:widowControl w:val="0"/>
              <w:tabs>
                <w:tab w:val="left" w:pos="567"/>
              </w:tabs>
              <w:spacing w:before="0" w:beforeAutospacing="0" w:after="0" w:afterAutospacing="0"/>
              <w:jc w:val="both"/>
              <w:textAlignment w:val="baseline"/>
              <w:rPr>
                <w:sz w:val="28"/>
                <w:szCs w:val="28"/>
              </w:rPr>
            </w:pPr>
            <w:r w:rsidRPr="00302A40">
              <w:rPr>
                <w:sz w:val="28"/>
                <w:szCs w:val="28"/>
              </w:rPr>
              <w:t>педагоги владеют представлениями о возрастных особенностях учащихся начальной, основной и старшей школы;</w:t>
            </w:r>
          </w:p>
        </w:tc>
        <w:tc>
          <w:tcPr>
            <w:tcW w:w="3651" w:type="dxa"/>
          </w:tcPr>
          <w:p w:rsidR="007E51AA" w:rsidRPr="00302A40" w:rsidRDefault="007E51AA">
            <w:r w:rsidRPr="00302A40">
              <w:rPr>
                <w:sz w:val="28"/>
                <w:szCs w:val="28"/>
              </w:rPr>
              <w:t>Имеется</w:t>
            </w:r>
          </w:p>
        </w:tc>
      </w:tr>
      <w:tr w:rsidR="007E51AA" w:rsidRPr="00302A40" w:rsidTr="00DA4137">
        <w:tc>
          <w:tcPr>
            <w:tcW w:w="5920" w:type="dxa"/>
          </w:tcPr>
          <w:p w:rsidR="007E51AA" w:rsidRPr="00302A40" w:rsidRDefault="007E51AA" w:rsidP="00DA4137">
            <w:pPr>
              <w:pStyle w:val="a6"/>
              <w:widowControl w:val="0"/>
              <w:tabs>
                <w:tab w:val="left" w:pos="567"/>
              </w:tabs>
              <w:spacing w:before="0" w:beforeAutospacing="0" w:after="0" w:afterAutospacing="0"/>
              <w:jc w:val="both"/>
              <w:textAlignment w:val="baseline"/>
              <w:rPr>
                <w:sz w:val="28"/>
                <w:szCs w:val="28"/>
              </w:rPr>
            </w:pPr>
            <w:r w:rsidRPr="00302A40">
              <w:rPr>
                <w:sz w:val="28"/>
                <w:szCs w:val="28"/>
              </w:rPr>
              <w:t>педагоги прошли курсы повышения квалификации, посвященные ФГОС;</w:t>
            </w:r>
          </w:p>
        </w:tc>
        <w:tc>
          <w:tcPr>
            <w:tcW w:w="3651" w:type="dxa"/>
          </w:tcPr>
          <w:p w:rsidR="007E51AA" w:rsidRPr="00302A40" w:rsidRDefault="007E51AA">
            <w:r w:rsidRPr="00302A40">
              <w:rPr>
                <w:sz w:val="28"/>
                <w:szCs w:val="28"/>
              </w:rPr>
              <w:t>Имеется</w:t>
            </w:r>
          </w:p>
        </w:tc>
      </w:tr>
      <w:tr w:rsidR="007E51AA" w:rsidRPr="00302A40" w:rsidTr="00DA4137">
        <w:tc>
          <w:tcPr>
            <w:tcW w:w="5920" w:type="dxa"/>
          </w:tcPr>
          <w:p w:rsidR="007E51AA" w:rsidRPr="00302A40" w:rsidRDefault="007E51AA" w:rsidP="00DA4137">
            <w:pPr>
              <w:pStyle w:val="a6"/>
              <w:widowControl w:val="0"/>
              <w:tabs>
                <w:tab w:val="left" w:pos="567"/>
              </w:tabs>
              <w:spacing w:before="0" w:beforeAutospacing="0" w:after="0" w:afterAutospacing="0"/>
              <w:jc w:val="both"/>
              <w:textAlignment w:val="baseline"/>
              <w:rPr>
                <w:sz w:val="28"/>
                <w:szCs w:val="28"/>
              </w:rPr>
            </w:pPr>
            <w:r w:rsidRPr="00302A40">
              <w:rPr>
                <w:sz w:val="28"/>
                <w:szCs w:val="28"/>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tc>
        <w:tc>
          <w:tcPr>
            <w:tcW w:w="3651" w:type="dxa"/>
          </w:tcPr>
          <w:p w:rsidR="007E51AA" w:rsidRPr="00302A40" w:rsidRDefault="007E51AA">
            <w:r w:rsidRPr="00302A40">
              <w:rPr>
                <w:sz w:val="28"/>
                <w:szCs w:val="28"/>
              </w:rPr>
              <w:t>Имеется</w:t>
            </w:r>
          </w:p>
        </w:tc>
      </w:tr>
      <w:tr w:rsidR="007E51AA" w:rsidRPr="00302A40" w:rsidTr="00DA4137">
        <w:tc>
          <w:tcPr>
            <w:tcW w:w="5920" w:type="dxa"/>
          </w:tcPr>
          <w:p w:rsidR="007E51AA" w:rsidRPr="00302A40" w:rsidRDefault="007E51AA" w:rsidP="00DA4137">
            <w:pPr>
              <w:pStyle w:val="a6"/>
              <w:widowControl w:val="0"/>
              <w:tabs>
                <w:tab w:val="left" w:pos="567"/>
              </w:tabs>
              <w:spacing w:before="0" w:beforeAutospacing="0" w:after="0" w:afterAutospacing="0"/>
              <w:jc w:val="both"/>
              <w:textAlignment w:val="baseline"/>
              <w:rPr>
                <w:sz w:val="28"/>
                <w:szCs w:val="28"/>
              </w:rPr>
            </w:pPr>
            <w:r w:rsidRPr="00302A40">
              <w:rPr>
                <w:sz w:val="28"/>
                <w:szCs w:val="28"/>
              </w:rPr>
              <w:t>педагоги могут строить образовательный процесс в рамках учебного предмета в соответствии с особенностями формирования конкретных УУД;</w:t>
            </w:r>
          </w:p>
        </w:tc>
        <w:tc>
          <w:tcPr>
            <w:tcW w:w="3651" w:type="dxa"/>
          </w:tcPr>
          <w:p w:rsidR="007E51AA" w:rsidRPr="00302A40" w:rsidRDefault="007E51AA">
            <w:r w:rsidRPr="00302A40">
              <w:rPr>
                <w:sz w:val="28"/>
                <w:szCs w:val="28"/>
              </w:rPr>
              <w:t>Имеется</w:t>
            </w:r>
          </w:p>
        </w:tc>
      </w:tr>
      <w:tr w:rsidR="007E51AA" w:rsidRPr="00302A40" w:rsidTr="00DA4137">
        <w:tc>
          <w:tcPr>
            <w:tcW w:w="5920" w:type="dxa"/>
          </w:tcPr>
          <w:p w:rsidR="007E51AA" w:rsidRPr="00302A40" w:rsidRDefault="007E51AA" w:rsidP="00DA4137">
            <w:pPr>
              <w:pStyle w:val="a6"/>
              <w:widowControl w:val="0"/>
              <w:tabs>
                <w:tab w:val="left" w:pos="567"/>
              </w:tabs>
              <w:spacing w:before="0" w:beforeAutospacing="0" w:after="0" w:afterAutospacing="0"/>
              <w:jc w:val="both"/>
              <w:textAlignment w:val="baseline"/>
              <w:rPr>
                <w:sz w:val="28"/>
                <w:szCs w:val="28"/>
              </w:rPr>
            </w:pPr>
            <w:r w:rsidRPr="00302A40">
              <w:rPr>
                <w:sz w:val="28"/>
                <w:szCs w:val="28"/>
              </w:rPr>
              <w:t>педагоги осуществляют формирование УУД в рамках проектной, исследовательской деятельностей;</w:t>
            </w:r>
          </w:p>
        </w:tc>
        <w:tc>
          <w:tcPr>
            <w:tcW w:w="3651" w:type="dxa"/>
          </w:tcPr>
          <w:p w:rsidR="007E51AA" w:rsidRPr="00302A40" w:rsidRDefault="007E51AA">
            <w:r w:rsidRPr="00302A40">
              <w:rPr>
                <w:sz w:val="28"/>
                <w:szCs w:val="28"/>
              </w:rPr>
              <w:t>Имеется</w:t>
            </w:r>
          </w:p>
        </w:tc>
      </w:tr>
      <w:tr w:rsidR="007E51AA" w:rsidRPr="00302A40" w:rsidTr="00DA4137">
        <w:tc>
          <w:tcPr>
            <w:tcW w:w="5920" w:type="dxa"/>
          </w:tcPr>
          <w:p w:rsidR="007E51AA" w:rsidRPr="00302A40" w:rsidRDefault="007E51AA" w:rsidP="00DA4137">
            <w:pPr>
              <w:pStyle w:val="a6"/>
              <w:widowControl w:val="0"/>
              <w:tabs>
                <w:tab w:val="left" w:pos="567"/>
              </w:tabs>
              <w:spacing w:before="0" w:beforeAutospacing="0" w:after="0" w:afterAutospacing="0"/>
              <w:jc w:val="both"/>
              <w:textAlignment w:val="baseline"/>
              <w:rPr>
                <w:sz w:val="28"/>
                <w:szCs w:val="28"/>
              </w:rPr>
            </w:pPr>
            <w:r w:rsidRPr="00302A40">
              <w:rPr>
                <w:sz w:val="28"/>
                <w:szCs w:val="28"/>
              </w:rPr>
              <w:t>характер взаимодействия педагога и обучающегося не противоречит представлениям об условиях формирования УУД;</w:t>
            </w:r>
          </w:p>
        </w:tc>
        <w:tc>
          <w:tcPr>
            <w:tcW w:w="3651" w:type="dxa"/>
          </w:tcPr>
          <w:p w:rsidR="007E51AA" w:rsidRPr="00302A40" w:rsidRDefault="007E51AA">
            <w:r w:rsidRPr="00302A40">
              <w:rPr>
                <w:sz w:val="28"/>
                <w:szCs w:val="28"/>
              </w:rPr>
              <w:t>Имеется</w:t>
            </w:r>
          </w:p>
        </w:tc>
      </w:tr>
      <w:tr w:rsidR="007E51AA" w:rsidRPr="00302A40" w:rsidTr="00DA4137">
        <w:tc>
          <w:tcPr>
            <w:tcW w:w="5920" w:type="dxa"/>
          </w:tcPr>
          <w:p w:rsidR="007E51AA" w:rsidRPr="00302A40" w:rsidRDefault="007E51AA" w:rsidP="00DA4137">
            <w:pPr>
              <w:pStyle w:val="a6"/>
              <w:widowControl w:val="0"/>
              <w:tabs>
                <w:tab w:val="left" w:pos="567"/>
              </w:tabs>
              <w:spacing w:before="0" w:beforeAutospacing="0" w:after="0" w:afterAutospacing="0"/>
              <w:jc w:val="both"/>
              <w:textAlignment w:val="baseline"/>
              <w:rPr>
                <w:sz w:val="28"/>
                <w:szCs w:val="28"/>
              </w:rPr>
            </w:pPr>
            <w:r w:rsidRPr="00302A40">
              <w:rPr>
                <w:sz w:val="28"/>
                <w:szCs w:val="28"/>
              </w:rPr>
              <w:t>педагоги владеют навыками формирующего оценивания;</w:t>
            </w:r>
          </w:p>
        </w:tc>
        <w:tc>
          <w:tcPr>
            <w:tcW w:w="3651" w:type="dxa"/>
          </w:tcPr>
          <w:p w:rsidR="007E51AA" w:rsidRPr="00302A40" w:rsidRDefault="007E51AA">
            <w:r w:rsidRPr="00302A40">
              <w:rPr>
                <w:sz w:val="28"/>
                <w:szCs w:val="28"/>
              </w:rPr>
              <w:t>Имеется</w:t>
            </w:r>
          </w:p>
        </w:tc>
      </w:tr>
      <w:tr w:rsidR="007E51AA" w:rsidRPr="00302A40" w:rsidTr="00DA4137">
        <w:tc>
          <w:tcPr>
            <w:tcW w:w="5920" w:type="dxa"/>
          </w:tcPr>
          <w:p w:rsidR="007E51AA" w:rsidRPr="00302A40" w:rsidRDefault="007E51AA" w:rsidP="00DA4137">
            <w:pPr>
              <w:pStyle w:val="a6"/>
              <w:widowControl w:val="0"/>
              <w:tabs>
                <w:tab w:val="left" w:pos="567"/>
              </w:tabs>
              <w:spacing w:before="0" w:beforeAutospacing="0" w:after="0" w:afterAutospacing="0"/>
              <w:jc w:val="both"/>
              <w:textAlignment w:val="baseline"/>
              <w:rPr>
                <w:sz w:val="28"/>
                <w:szCs w:val="28"/>
              </w:rPr>
            </w:pPr>
            <w:r w:rsidRPr="00302A40">
              <w:rPr>
                <w:sz w:val="28"/>
                <w:szCs w:val="28"/>
              </w:rPr>
              <w:lastRenderedPageBreak/>
              <w:t>наличие позиции тьютора или педагоги владеют навыками тьюторского сопровождения обучающихся;</w:t>
            </w:r>
          </w:p>
        </w:tc>
        <w:tc>
          <w:tcPr>
            <w:tcW w:w="3651" w:type="dxa"/>
          </w:tcPr>
          <w:p w:rsidR="007E51AA" w:rsidRPr="00302A40" w:rsidRDefault="007E51AA">
            <w:r w:rsidRPr="00302A40">
              <w:rPr>
                <w:sz w:val="28"/>
                <w:szCs w:val="28"/>
              </w:rPr>
              <w:t>Имеется</w:t>
            </w:r>
          </w:p>
        </w:tc>
      </w:tr>
      <w:tr w:rsidR="007E51AA" w:rsidRPr="00302A40" w:rsidTr="00DA4137">
        <w:tc>
          <w:tcPr>
            <w:tcW w:w="5920" w:type="dxa"/>
          </w:tcPr>
          <w:p w:rsidR="007E51AA" w:rsidRPr="00302A40" w:rsidRDefault="007E51AA" w:rsidP="00DA4137">
            <w:pPr>
              <w:pStyle w:val="a6"/>
              <w:widowControl w:val="0"/>
              <w:tabs>
                <w:tab w:val="left" w:pos="567"/>
              </w:tabs>
              <w:spacing w:before="0" w:beforeAutospacing="0" w:after="0" w:afterAutospacing="0"/>
              <w:jc w:val="both"/>
              <w:textAlignment w:val="baseline"/>
              <w:rPr>
                <w:sz w:val="28"/>
                <w:szCs w:val="28"/>
              </w:rPr>
            </w:pPr>
            <w:r w:rsidRPr="00302A40">
              <w:rPr>
                <w:sz w:val="28"/>
                <w:szCs w:val="28"/>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tc>
        <w:tc>
          <w:tcPr>
            <w:tcW w:w="3651" w:type="dxa"/>
          </w:tcPr>
          <w:p w:rsidR="007E51AA" w:rsidRPr="00302A40" w:rsidRDefault="007E51AA">
            <w:r w:rsidRPr="00302A40">
              <w:rPr>
                <w:sz w:val="28"/>
                <w:szCs w:val="28"/>
              </w:rPr>
              <w:t>Имеется</w:t>
            </w:r>
          </w:p>
        </w:tc>
      </w:tr>
    </w:tbl>
    <w:p w:rsidR="00714204" w:rsidRPr="00302A40" w:rsidRDefault="00714204" w:rsidP="00A07394">
      <w:pPr>
        <w:pStyle w:val="a6"/>
        <w:widowControl w:val="0"/>
        <w:tabs>
          <w:tab w:val="left" w:pos="567"/>
        </w:tabs>
        <w:spacing w:before="0" w:beforeAutospacing="0" w:after="0" w:afterAutospacing="0"/>
        <w:rPr>
          <w:rFonts w:ascii="Times New Roman" w:hAnsi="Times New Roman"/>
          <w:b/>
          <w:sz w:val="28"/>
          <w:szCs w:val="28"/>
        </w:rPr>
      </w:pPr>
    </w:p>
    <w:p w:rsidR="00714204" w:rsidRPr="00302A40" w:rsidRDefault="00714204" w:rsidP="00780611">
      <w:pPr>
        <w:pStyle w:val="4"/>
      </w:pPr>
      <w:bookmarkStart w:id="206" w:name="_Toc66636380"/>
      <w:bookmarkStart w:id="207" w:name="_Toc66655985"/>
      <w:r w:rsidRPr="00302A40">
        <w:t>2.1.11. Методика и инструментарий мониторинга успешности освоения и применения обучающимися универсальных учебных действий</w:t>
      </w:r>
      <w:bookmarkEnd w:id="206"/>
      <w:bookmarkEnd w:id="207"/>
    </w:p>
    <w:p w:rsidR="00714204" w:rsidRPr="00302A40" w:rsidRDefault="00714204" w:rsidP="00A07394">
      <w:pPr>
        <w:pStyle w:val="a6"/>
        <w:widowControl w:val="0"/>
        <w:tabs>
          <w:tab w:val="left" w:pos="567"/>
        </w:tabs>
        <w:spacing w:before="0" w:beforeAutospacing="0" w:after="0" w:afterAutospacing="0"/>
        <w:ind w:firstLine="709"/>
        <w:jc w:val="both"/>
        <w:rPr>
          <w:rFonts w:ascii="Times New Roman" w:hAnsi="Times New Roman"/>
          <w:sz w:val="28"/>
          <w:szCs w:val="28"/>
        </w:rPr>
      </w:pPr>
      <w:r w:rsidRPr="00302A40">
        <w:rPr>
          <w:rFonts w:ascii="Times New Roman" w:hAnsi="Times New Roman"/>
          <w:sz w:val="28"/>
          <w:szCs w:val="28"/>
        </w:rPr>
        <w:t>В процессе реализации мониторинга успешности освоения и применения УУД могут быть учтены следующие этапы освоения УУД:</w:t>
      </w:r>
    </w:p>
    <w:p w:rsidR="00714204" w:rsidRPr="00302A40" w:rsidRDefault="00714204" w:rsidP="009E471A">
      <w:pPr>
        <w:pStyle w:val="a6"/>
        <w:widowControl w:val="0"/>
        <w:numPr>
          <w:ilvl w:val="0"/>
          <w:numId w:val="6"/>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714204" w:rsidRPr="00302A40" w:rsidRDefault="00714204" w:rsidP="009E471A">
      <w:pPr>
        <w:pStyle w:val="a6"/>
        <w:widowControl w:val="0"/>
        <w:numPr>
          <w:ilvl w:val="0"/>
          <w:numId w:val="6"/>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714204" w:rsidRPr="00302A40" w:rsidRDefault="00714204" w:rsidP="009E471A">
      <w:pPr>
        <w:pStyle w:val="a6"/>
        <w:widowControl w:val="0"/>
        <w:numPr>
          <w:ilvl w:val="0"/>
          <w:numId w:val="6"/>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714204" w:rsidRPr="00302A40" w:rsidRDefault="00714204" w:rsidP="009E471A">
      <w:pPr>
        <w:pStyle w:val="a6"/>
        <w:widowControl w:val="0"/>
        <w:numPr>
          <w:ilvl w:val="0"/>
          <w:numId w:val="6"/>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714204" w:rsidRPr="00302A40" w:rsidRDefault="00714204" w:rsidP="009E471A">
      <w:pPr>
        <w:pStyle w:val="a6"/>
        <w:widowControl w:val="0"/>
        <w:numPr>
          <w:ilvl w:val="0"/>
          <w:numId w:val="6"/>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714204" w:rsidRPr="00302A40" w:rsidRDefault="00714204" w:rsidP="009E471A">
      <w:pPr>
        <w:pStyle w:val="a6"/>
        <w:widowControl w:val="0"/>
        <w:numPr>
          <w:ilvl w:val="0"/>
          <w:numId w:val="6"/>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обобщение учебных действий на основе выявления общих принципов.</w:t>
      </w:r>
    </w:p>
    <w:p w:rsidR="00714204" w:rsidRPr="00302A40" w:rsidRDefault="00714204" w:rsidP="00A07394">
      <w:pPr>
        <w:pStyle w:val="a6"/>
        <w:widowControl w:val="0"/>
        <w:tabs>
          <w:tab w:val="left" w:pos="567"/>
        </w:tabs>
        <w:spacing w:before="0" w:beforeAutospacing="0" w:after="0" w:afterAutospacing="0"/>
        <w:ind w:firstLine="709"/>
        <w:jc w:val="both"/>
        <w:rPr>
          <w:rFonts w:ascii="Times New Roman" w:hAnsi="Times New Roman"/>
          <w:sz w:val="28"/>
          <w:szCs w:val="28"/>
        </w:rPr>
      </w:pPr>
      <w:r w:rsidRPr="00302A40">
        <w:rPr>
          <w:rFonts w:ascii="Times New Roman" w:hAnsi="Times New Roman"/>
          <w:sz w:val="28"/>
          <w:szCs w:val="28"/>
        </w:rPr>
        <w:t>Система оценки УУД может быть:</w:t>
      </w:r>
    </w:p>
    <w:p w:rsidR="00714204" w:rsidRPr="00302A40" w:rsidRDefault="00714204" w:rsidP="009E471A">
      <w:pPr>
        <w:pStyle w:val="a6"/>
        <w:widowControl w:val="0"/>
        <w:numPr>
          <w:ilvl w:val="0"/>
          <w:numId w:val="6"/>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уровневой (определяются уровни владения УУД);</w:t>
      </w:r>
    </w:p>
    <w:p w:rsidR="00714204" w:rsidRPr="00302A40" w:rsidRDefault="00714204" w:rsidP="009E471A">
      <w:pPr>
        <w:pStyle w:val="a6"/>
        <w:widowControl w:val="0"/>
        <w:numPr>
          <w:ilvl w:val="0"/>
          <w:numId w:val="6"/>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sidRPr="00302A40">
        <w:rPr>
          <w:rFonts w:ascii="Times New Roman" w:hAnsi="Times New Roman"/>
          <w:sz w:val="28"/>
          <w:szCs w:val="28"/>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714204" w:rsidRPr="00302A40" w:rsidRDefault="00714204" w:rsidP="00A07394">
      <w:pPr>
        <w:pStyle w:val="a6"/>
        <w:widowControl w:val="0"/>
        <w:tabs>
          <w:tab w:val="left" w:pos="567"/>
        </w:tabs>
        <w:spacing w:before="0" w:beforeAutospacing="0" w:after="0" w:afterAutospacing="0"/>
        <w:ind w:firstLine="709"/>
        <w:jc w:val="both"/>
        <w:rPr>
          <w:rFonts w:ascii="Times New Roman" w:hAnsi="Times New Roman"/>
          <w:sz w:val="28"/>
          <w:szCs w:val="28"/>
        </w:rPr>
      </w:pPr>
      <w:r w:rsidRPr="00302A40">
        <w:rPr>
          <w:rFonts w:ascii="Times New Roman" w:hAnsi="Times New Roman"/>
          <w:sz w:val="28"/>
          <w:szCs w:val="28"/>
        </w:rP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w:t>
      </w:r>
      <w:r w:rsidRPr="00302A40">
        <w:rPr>
          <w:rFonts w:ascii="Times New Roman" w:hAnsi="Times New Roman"/>
          <w:sz w:val="28"/>
          <w:szCs w:val="28"/>
        </w:rPr>
        <w:lastRenderedPageBreak/>
        <w:t>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714204" w:rsidRPr="00302A40" w:rsidRDefault="00714204" w:rsidP="00A07394">
      <w:pPr>
        <w:pStyle w:val="Osnova"/>
        <w:tabs>
          <w:tab w:val="left" w:pos="567"/>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sidRPr="00302A40">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714204" w:rsidRPr="00302A40" w:rsidRDefault="00714204" w:rsidP="00A07394">
      <w:pPr>
        <w:pStyle w:val="3"/>
        <w:spacing w:before="0" w:beforeAutospacing="0" w:after="0" w:afterAutospacing="0"/>
        <w:ind w:firstLine="709"/>
        <w:rPr>
          <w:b w:val="0"/>
          <w:i/>
          <w:sz w:val="28"/>
          <w:szCs w:val="28"/>
        </w:rPr>
      </w:pPr>
      <w:bookmarkStart w:id="208" w:name="_Toc406059015"/>
    </w:p>
    <w:p w:rsidR="00714204" w:rsidRPr="00302A40" w:rsidRDefault="00714204" w:rsidP="00780611">
      <w:pPr>
        <w:pStyle w:val="4"/>
      </w:pPr>
      <w:bookmarkStart w:id="209" w:name="_Toc409691668"/>
      <w:bookmarkStart w:id="210" w:name="_Toc410653992"/>
      <w:bookmarkStart w:id="211" w:name="_Toc414553178"/>
      <w:bookmarkStart w:id="212" w:name="_Toc66636381"/>
      <w:bookmarkStart w:id="213" w:name="_Toc66655986"/>
      <w:r w:rsidRPr="00302A40">
        <w:t>2.2. Программы учебных предметов, курсов</w:t>
      </w:r>
      <w:bookmarkEnd w:id="208"/>
      <w:bookmarkEnd w:id="209"/>
      <w:bookmarkEnd w:id="210"/>
      <w:bookmarkEnd w:id="211"/>
      <w:bookmarkEnd w:id="212"/>
      <w:bookmarkEnd w:id="213"/>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которое должно быть в полном объёме отражено в соответствующих разделах рабочих программ учебных предметов. </w:t>
      </w:r>
    </w:p>
    <w:p w:rsidR="007E51AA" w:rsidRPr="00302A40" w:rsidRDefault="007E51AA" w:rsidP="007E51AA">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Обязательные компоненты рабочей программы в соответствии с ФГОС: </w:t>
      </w:r>
    </w:p>
    <w:p w:rsidR="007E51AA" w:rsidRPr="00302A40" w:rsidRDefault="007E51AA" w:rsidP="007E51AA">
      <w:pPr>
        <w:spacing w:after="0" w:line="240" w:lineRule="auto"/>
        <w:ind w:firstLine="709"/>
        <w:jc w:val="both"/>
        <w:rPr>
          <w:rFonts w:ascii="Times New Roman" w:hAnsi="Times New Roman"/>
          <w:sz w:val="28"/>
          <w:szCs w:val="28"/>
        </w:rPr>
      </w:pPr>
      <w:r w:rsidRPr="00302A40">
        <w:rPr>
          <w:rFonts w:ascii="Times New Roman" w:hAnsi="Times New Roman"/>
          <w:sz w:val="28"/>
          <w:szCs w:val="28"/>
        </w:rPr>
        <w:t>-планируемые результаты освоения учебного предмета, курса</w:t>
      </w:r>
      <w:r w:rsidR="00302A40" w:rsidRPr="00302A40">
        <w:rPr>
          <w:rFonts w:ascii="Times New Roman" w:hAnsi="Times New Roman"/>
          <w:sz w:val="28"/>
          <w:szCs w:val="28"/>
        </w:rPr>
        <w:t xml:space="preserve"> </w:t>
      </w:r>
      <w:r w:rsidRPr="00302A40">
        <w:rPr>
          <w:rFonts w:ascii="Times New Roman" w:hAnsi="Times New Roman"/>
          <w:sz w:val="28"/>
          <w:szCs w:val="28"/>
        </w:rPr>
        <w:t>(личностные,</w:t>
      </w:r>
      <w:r w:rsidR="00302A40" w:rsidRPr="00302A40">
        <w:rPr>
          <w:rFonts w:ascii="Times New Roman" w:hAnsi="Times New Roman"/>
          <w:sz w:val="28"/>
          <w:szCs w:val="28"/>
        </w:rPr>
        <w:t xml:space="preserve"> </w:t>
      </w:r>
      <w:r w:rsidRPr="00302A40">
        <w:rPr>
          <w:rFonts w:ascii="Times New Roman" w:hAnsi="Times New Roman"/>
          <w:sz w:val="28"/>
          <w:szCs w:val="28"/>
        </w:rPr>
        <w:t xml:space="preserve">метапредметные, предметные); </w:t>
      </w:r>
    </w:p>
    <w:p w:rsidR="007E51AA" w:rsidRPr="00302A40" w:rsidRDefault="007E51AA" w:rsidP="007E51AA">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 содержание учебного предмета, курса; </w:t>
      </w:r>
    </w:p>
    <w:p w:rsidR="007E51AA" w:rsidRPr="00302A40" w:rsidRDefault="007E51AA" w:rsidP="007E51AA">
      <w:pPr>
        <w:spacing w:after="0" w:line="240" w:lineRule="auto"/>
        <w:ind w:firstLine="709"/>
        <w:jc w:val="both"/>
        <w:rPr>
          <w:rFonts w:ascii="Times New Roman" w:hAnsi="Times New Roman"/>
          <w:sz w:val="28"/>
          <w:szCs w:val="28"/>
        </w:rPr>
      </w:pPr>
      <w:r w:rsidRPr="00302A40">
        <w:rPr>
          <w:rFonts w:ascii="Times New Roman" w:hAnsi="Times New Roman"/>
          <w:sz w:val="28"/>
          <w:szCs w:val="28"/>
        </w:rPr>
        <w:t>–тематическое планирование с указанием количества часов, отводимых на освоение каждой темы.</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714204" w:rsidRPr="00302A40" w:rsidRDefault="00714204" w:rsidP="00A07394">
      <w:pPr>
        <w:spacing w:after="0" w:line="240" w:lineRule="auto"/>
        <w:ind w:firstLine="709"/>
        <w:jc w:val="both"/>
        <w:rPr>
          <w:rFonts w:ascii="Times New Roman" w:hAnsi="Times New Roman"/>
          <w:b/>
          <w:sz w:val="28"/>
          <w:szCs w:val="28"/>
        </w:rPr>
      </w:pPr>
      <w:r w:rsidRPr="00302A40">
        <w:rPr>
          <w:rFonts w:ascii="Times New Roman" w:hAnsi="Times New Roman"/>
          <w:sz w:val="28"/>
          <w:szCs w:val="28"/>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lastRenderedPageBreak/>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714204" w:rsidRPr="00302A40" w:rsidRDefault="007D5241" w:rsidP="00A07394">
      <w:pPr>
        <w:pStyle w:val="2"/>
        <w:spacing w:line="240" w:lineRule="auto"/>
      </w:pPr>
      <w:r w:rsidRPr="00302A40">
        <w:t>Перечень рабочих программ учебных предметов, курсов</w:t>
      </w:r>
    </w:p>
    <w:tbl>
      <w:tblPr>
        <w:tblStyle w:val="affffff1"/>
        <w:tblW w:w="0" w:type="auto"/>
        <w:tblLook w:val="04A0" w:firstRow="1" w:lastRow="0" w:firstColumn="1" w:lastColumn="0" w:noHBand="0" w:noVBand="1"/>
      </w:tblPr>
      <w:tblGrid>
        <w:gridCol w:w="6804"/>
        <w:gridCol w:w="1950"/>
      </w:tblGrid>
      <w:tr w:rsidR="00232C3E" w:rsidRPr="00302A40" w:rsidTr="007D5241">
        <w:tc>
          <w:tcPr>
            <w:tcW w:w="6804" w:type="dxa"/>
          </w:tcPr>
          <w:p w:rsidR="00232C3E" w:rsidRPr="00302A40" w:rsidRDefault="00232C3E" w:rsidP="00A07394">
            <w:pPr>
              <w:pStyle w:val="2"/>
              <w:spacing w:line="240" w:lineRule="auto"/>
              <w:ind w:firstLine="0"/>
              <w:outlineLvl w:val="1"/>
              <w:rPr>
                <w:b w:val="0"/>
              </w:rPr>
            </w:pPr>
            <w:r w:rsidRPr="00302A40">
              <w:rPr>
                <w:b w:val="0"/>
              </w:rPr>
              <w:t>Наименование</w:t>
            </w:r>
          </w:p>
        </w:tc>
        <w:tc>
          <w:tcPr>
            <w:tcW w:w="1950" w:type="dxa"/>
          </w:tcPr>
          <w:p w:rsidR="00232C3E" w:rsidRPr="00302A40" w:rsidRDefault="00232C3E" w:rsidP="00A07394">
            <w:pPr>
              <w:pStyle w:val="2"/>
              <w:spacing w:line="240" w:lineRule="auto"/>
              <w:ind w:firstLine="0"/>
              <w:outlineLvl w:val="1"/>
              <w:rPr>
                <w:b w:val="0"/>
              </w:rPr>
            </w:pPr>
            <w:r w:rsidRPr="00302A40">
              <w:rPr>
                <w:b w:val="0"/>
              </w:rPr>
              <w:t>Класс</w:t>
            </w:r>
          </w:p>
        </w:tc>
      </w:tr>
      <w:tr w:rsidR="00232C3E" w:rsidRPr="00302A40" w:rsidTr="007D5241">
        <w:tc>
          <w:tcPr>
            <w:tcW w:w="6804" w:type="dxa"/>
          </w:tcPr>
          <w:p w:rsidR="00232C3E" w:rsidRPr="00302A40" w:rsidRDefault="00232C3E" w:rsidP="00A07394">
            <w:pPr>
              <w:pStyle w:val="2"/>
              <w:spacing w:line="240" w:lineRule="auto"/>
              <w:ind w:firstLine="0"/>
              <w:outlineLvl w:val="1"/>
              <w:rPr>
                <w:b w:val="0"/>
              </w:rPr>
            </w:pPr>
            <w:r w:rsidRPr="00302A40">
              <w:rPr>
                <w:b w:val="0"/>
              </w:rPr>
              <w:t>Русский язык</w:t>
            </w:r>
          </w:p>
        </w:tc>
        <w:tc>
          <w:tcPr>
            <w:tcW w:w="1950" w:type="dxa"/>
          </w:tcPr>
          <w:p w:rsidR="00232C3E" w:rsidRPr="00302A40" w:rsidRDefault="00232C3E" w:rsidP="00A07394">
            <w:pPr>
              <w:pStyle w:val="2"/>
              <w:spacing w:line="240" w:lineRule="auto"/>
              <w:ind w:firstLine="0"/>
              <w:outlineLvl w:val="1"/>
              <w:rPr>
                <w:b w:val="0"/>
              </w:rPr>
            </w:pPr>
            <w:r w:rsidRPr="00302A40">
              <w:rPr>
                <w:b w:val="0"/>
              </w:rPr>
              <w:t>5-9</w:t>
            </w:r>
          </w:p>
        </w:tc>
      </w:tr>
      <w:tr w:rsidR="00232C3E" w:rsidRPr="00302A40" w:rsidTr="007D5241">
        <w:tc>
          <w:tcPr>
            <w:tcW w:w="6804" w:type="dxa"/>
          </w:tcPr>
          <w:p w:rsidR="00232C3E" w:rsidRPr="00302A40" w:rsidRDefault="00232C3E" w:rsidP="00A07394">
            <w:pPr>
              <w:pStyle w:val="2"/>
              <w:spacing w:line="240" w:lineRule="auto"/>
              <w:ind w:firstLine="0"/>
              <w:outlineLvl w:val="1"/>
              <w:rPr>
                <w:b w:val="0"/>
              </w:rPr>
            </w:pPr>
            <w:r w:rsidRPr="00302A40">
              <w:rPr>
                <w:b w:val="0"/>
              </w:rPr>
              <w:t>Литература</w:t>
            </w:r>
          </w:p>
        </w:tc>
        <w:tc>
          <w:tcPr>
            <w:tcW w:w="1950" w:type="dxa"/>
          </w:tcPr>
          <w:p w:rsidR="00232C3E" w:rsidRPr="00302A40" w:rsidRDefault="00232C3E" w:rsidP="00A07394">
            <w:pPr>
              <w:pStyle w:val="2"/>
              <w:spacing w:line="240" w:lineRule="auto"/>
              <w:ind w:firstLine="0"/>
              <w:outlineLvl w:val="1"/>
              <w:rPr>
                <w:b w:val="0"/>
              </w:rPr>
            </w:pPr>
            <w:r w:rsidRPr="00302A40">
              <w:rPr>
                <w:b w:val="0"/>
              </w:rPr>
              <w:t>5-9</w:t>
            </w:r>
          </w:p>
        </w:tc>
      </w:tr>
      <w:tr w:rsidR="00232C3E" w:rsidRPr="00302A40" w:rsidTr="007D5241">
        <w:tc>
          <w:tcPr>
            <w:tcW w:w="6804" w:type="dxa"/>
          </w:tcPr>
          <w:p w:rsidR="00232C3E" w:rsidRPr="00302A40" w:rsidRDefault="00232C3E" w:rsidP="00A07394">
            <w:pPr>
              <w:pStyle w:val="2"/>
              <w:spacing w:line="240" w:lineRule="auto"/>
              <w:ind w:firstLine="0"/>
              <w:outlineLvl w:val="1"/>
              <w:rPr>
                <w:b w:val="0"/>
              </w:rPr>
            </w:pPr>
            <w:r w:rsidRPr="00302A40">
              <w:rPr>
                <w:b w:val="0"/>
              </w:rPr>
              <w:t>Родной русский язык</w:t>
            </w:r>
          </w:p>
        </w:tc>
        <w:tc>
          <w:tcPr>
            <w:tcW w:w="1950" w:type="dxa"/>
          </w:tcPr>
          <w:p w:rsidR="00232C3E" w:rsidRPr="00302A40" w:rsidRDefault="00232C3E" w:rsidP="00A07394">
            <w:pPr>
              <w:pStyle w:val="2"/>
              <w:spacing w:line="240" w:lineRule="auto"/>
              <w:ind w:firstLine="0"/>
              <w:outlineLvl w:val="1"/>
              <w:rPr>
                <w:b w:val="0"/>
              </w:rPr>
            </w:pPr>
            <w:r w:rsidRPr="00302A40">
              <w:rPr>
                <w:b w:val="0"/>
              </w:rPr>
              <w:t>5, 6, 9</w:t>
            </w:r>
          </w:p>
        </w:tc>
      </w:tr>
      <w:tr w:rsidR="00232C3E" w:rsidRPr="00302A40" w:rsidTr="007D5241">
        <w:tc>
          <w:tcPr>
            <w:tcW w:w="6804" w:type="dxa"/>
          </w:tcPr>
          <w:p w:rsidR="00232C3E" w:rsidRPr="00302A40" w:rsidRDefault="00232C3E" w:rsidP="00A07394">
            <w:pPr>
              <w:pStyle w:val="2"/>
              <w:spacing w:line="240" w:lineRule="auto"/>
              <w:ind w:firstLine="0"/>
              <w:outlineLvl w:val="1"/>
              <w:rPr>
                <w:b w:val="0"/>
              </w:rPr>
            </w:pPr>
            <w:r w:rsidRPr="00302A40">
              <w:rPr>
                <w:b w:val="0"/>
              </w:rPr>
              <w:t>Родная русская литература</w:t>
            </w:r>
          </w:p>
        </w:tc>
        <w:tc>
          <w:tcPr>
            <w:tcW w:w="1950" w:type="dxa"/>
          </w:tcPr>
          <w:p w:rsidR="00232C3E" w:rsidRPr="00302A40" w:rsidRDefault="00232C3E" w:rsidP="00A07394">
            <w:pPr>
              <w:pStyle w:val="2"/>
              <w:spacing w:line="240" w:lineRule="auto"/>
              <w:ind w:firstLine="0"/>
              <w:outlineLvl w:val="1"/>
              <w:rPr>
                <w:b w:val="0"/>
              </w:rPr>
            </w:pPr>
            <w:r w:rsidRPr="00302A40">
              <w:rPr>
                <w:b w:val="0"/>
              </w:rPr>
              <w:t>5, 6, 9</w:t>
            </w:r>
          </w:p>
        </w:tc>
      </w:tr>
      <w:tr w:rsidR="00232C3E" w:rsidRPr="00302A40" w:rsidTr="007D5241">
        <w:tc>
          <w:tcPr>
            <w:tcW w:w="6804" w:type="dxa"/>
          </w:tcPr>
          <w:p w:rsidR="00232C3E" w:rsidRPr="00302A40" w:rsidRDefault="00232C3E" w:rsidP="00A07394">
            <w:pPr>
              <w:pStyle w:val="2"/>
              <w:spacing w:line="240" w:lineRule="auto"/>
              <w:ind w:firstLine="0"/>
              <w:outlineLvl w:val="1"/>
              <w:rPr>
                <w:b w:val="0"/>
              </w:rPr>
            </w:pPr>
            <w:r w:rsidRPr="00302A40">
              <w:rPr>
                <w:b w:val="0"/>
              </w:rPr>
              <w:t>Иностранный язык (английский)</w:t>
            </w:r>
          </w:p>
        </w:tc>
        <w:tc>
          <w:tcPr>
            <w:tcW w:w="1950" w:type="dxa"/>
          </w:tcPr>
          <w:p w:rsidR="00232C3E" w:rsidRPr="00302A40" w:rsidRDefault="00232C3E" w:rsidP="00A07394">
            <w:pPr>
              <w:pStyle w:val="2"/>
              <w:spacing w:line="240" w:lineRule="auto"/>
              <w:ind w:firstLine="0"/>
              <w:outlineLvl w:val="1"/>
              <w:rPr>
                <w:b w:val="0"/>
              </w:rPr>
            </w:pPr>
            <w:r w:rsidRPr="00302A40">
              <w:rPr>
                <w:b w:val="0"/>
              </w:rPr>
              <w:t>5-9</w:t>
            </w:r>
          </w:p>
        </w:tc>
      </w:tr>
      <w:tr w:rsidR="00232C3E" w:rsidRPr="00302A40" w:rsidTr="007D5241">
        <w:tc>
          <w:tcPr>
            <w:tcW w:w="6804" w:type="dxa"/>
          </w:tcPr>
          <w:p w:rsidR="00232C3E" w:rsidRPr="00302A40" w:rsidRDefault="00232C3E" w:rsidP="00A07394">
            <w:pPr>
              <w:pStyle w:val="2"/>
              <w:spacing w:line="240" w:lineRule="auto"/>
              <w:ind w:firstLine="0"/>
              <w:outlineLvl w:val="1"/>
              <w:rPr>
                <w:b w:val="0"/>
              </w:rPr>
            </w:pPr>
            <w:r w:rsidRPr="00302A40">
              <w:rPr>
                <w:b w:val="0"/>
              </w:rPr>
              <w:t>Иностранный язык (немецкий)</w:t>
            </w:r>
          </w:p>
        </w:tc>
        <w:tc>
          <w:tcPr>
            <w:tcW w:w="1950" w:type="dxa"/>
          </w:tcPr>
          <w:p w:rsidR="00232C3E" w:rsidRPr="00302A40" w:rsidRDefault="00232C3E" w:rsidP="00A07394">
            <w:pPr>
              <w:pStyle w:val="2"/>
              <w:spacing w:line="240" w:lineRule="auto"/>
              <w:ind w:firstLine="0"/>
              <w:outlineLvl w:val="1"/>
              <w:rPr>
                <w:b w:val="0"/>
              </w:rPr>
            </w:pPr>
            <w:r w:rsidRPr="00302A40">
              <w:rPr>
                <w:b w:val="0"/>
              </w:rPr>
              <w:t>7</w:t>
            </w:r>
          </w:p>
        </w:tc>
      </w:tr>
      <w:tr w:rsidR="00232C3E" w:rsidRPr="00302A40" w:rsidTr="007D5241">
        <w:tc>
          <w:tcPr>
            <w:tcW w:w="6804" w:type="dxa"/>
          </w:tcPr>
          <w:p w:rsidR="00232C3E" w:rsidRPr="00302A40" w:rsidRDefault="00232C3E" w:rsidP="00A07394">
            <w:pPr>
              <w:pStyle w:val="2"/>
              <w:spacing w:line="240" w:lineRule="auto"/>
              <w:ind w:firstLine="0"/>
              <w:outlineLvl w:val="1"/>
              <w:rPr>
                <w:b w:val="0"/>
              </w:rPr>
            </w:pPr>
            <w:r w:rsidRPr="00302A40">
              <w:rPr>
                <w:b w:val="0"/>
              </w:rPr>
              <w:t>Второй иностранный язык (немецкий)</w:t>
            </w:r>
          </w:p>
        </w:tc>
        <w:tc>
          <w:tcPr>
            <w:tcW w:w="1950" w:type="dxa"/>
          </w:tcPr>
          <w:p w:rsidR="00232C3E" w:rsidRPr="00302A40" w:rsidRDefault="00232C3E" w:rsidP="00A07394">
            <w:pPr>
              <w:pStyle w:val="2"/>
              <w:spacing w:line="240" w:lineRule="auto"/>
              <w:ind w:firstLine="0"/>
              <w:outlineLvl w:val="1"/>
              <w:rPr>
                <w:b w:val="0"/>
              </w:rPr>
            </w:pPr>
            <w:r w:rsidRPr="00302A40">
              <w:rPr>
                <w:b w:val="0"/>
              </w:rPr>
              <w:t>5-9</w:t>
            </w:r>
          </w:p>
        </w:tc>
      </w:tr>
      <w:tr w:rsidR="00232C3E" w:rsidRPr="00302A40" w:rsidTr="007D5241">
        <w:tc>
          <w:tcPr>
            <w:tcW w:w="6804" w:type="dxa"/>
          </w:tcPr>
          <w:p w:rsidR="00232C3E" w:rsidRPr="00302A40" w:rsidRDefault="00232C3E" w:rsidP="00A07394">
            <w:pPr>
              <w:pStyle w:val="2"/>
              <w:spacing w:line="240" w:lineRule="auto"/>
              <w:ind w:firstLine="0"/>
              <w:outlineLvl w:val="1"/>
              <w:rPr>
                <w:b w:val="0"/>
              </w:rPr>
            </w:pPr>
            <w:r w:rsidRPr="00302A40">
              <w:rPr>
                <w:b w:val="0"/>
              </w:rPr>
              <w:t>Второй иностранный язык (английский)</w:t>
            </w:r>
          </w:p>
        </w:tc>
        <w:tc>
          <w:tcPr>
            <w:tcW w:w="1950" w:type="dxa"/>
          </w:tcPr>
          <w:p w:rsidR="00232C3E" w:rsidRPr="00302A40" w:rsidRDefault="00232C3E" w:rsidP="00A07394">
            <w:pPr>
              <w:pStyle w:val="2"/>
              <w:spacing w:line="240" w:lineRule="auto"/>
              <w:ind w:firstLine="0"/>
              <w:outlineLvl w:val="1"/>
              <w:rPr>
                <w:b w:val="0"/>
              </w:rPr>
            </w:pPr>
            <w:r w:rsidRPr="00302A40">
              <w:rPr>
                <w:b w:val="0"/>
              </w:rPr>
              <w:t>7</w:t>
            </w:r>
          </w:p>
        </w:tc>
      </w:tr>
      <w:tr w:rsidR="00232C3E" w:rsidRPr="00302A40" w:rsidTr="007D5241">
        <w:tc>
          <w:tcPr>
            <w:tcW w:w="6804" w:type="dxa"/>
          </w:tcPr>
          <w:p w:rsidR="00232C3E" w:rsidRPr="00302A40" w:rsidRDefault="00232C3E" w:rsidP="00A07394">
            <w:pPr>
              <w:pStyle w:val="2"/>
              <w:spacing w:line="240" w:lineRule="auto"/>
              <w:ind w:firstLine="0"/>
              <w:outlineLvl w:val="1"/>
              <w:rPr>
                <w:b w:val="0"/>
              </w:rPr>
            </w:pPr>
            <w:r w:rsidRPr="00302A40">
              <w:rPr>
                <w:b w:val="0"/>
              </w:rPr>
              <w:t>Математика</w:t>
            </w:r>
          </w:p>
        </w:tc>
        <w:tc>
          <w:tcPr>
            <w:tcW w:w="1950" w:type="dxa"/>
          </w:tcPr>
          <w:p w:rsidR="00232C3E" w:rsidRPr="00302A40" w:rsidRDefault="00232C3E" w:rsidP="00A07394">
            <w:pPr>
              <w:pStyle w:val="2"/>
              <w:spacing w:line="240" w:lineRule="auto"/>
              <w:ind w:firstLine="0"/>
              <w:outlineLvl w:val="1"/>
              <w:rPr>
                <w:b w:val="0"/>
              </w:rPr>
            </w:pPr>
            <w:r w:rsidRPr="00302A40">
              <w:rPr>
                <w:b w:val="0"/>
              </w:rPr>
              <w:t>5,6</w:t>
            </w:r>
          </w:p>
        </w:tc>
      </w:tr>
      <w:tr w:rsidR="00232C3E" w:rsidRPr="00302A40" w:rsidTr="007D5241">
        <w:tc>
          <w:tcPr>
            <w:tcW w:w="6804" w:type="dxa"/>
          </w:tcPr>
          <w:p w:rsidR="00232C3E" w:rsidRPr="00302A40" w:rsidRDefault="00232C3E" w:rsidP="00A07394">
            <w:pPr>
              <w:pStyle w:val="2"/>
              <w:spacing w:line="240" w:lineRule="auto"/>
              <w:ind w:firstLine="0"/>
              <w:outlineLvl w:val="1"/>
              <w:rPr>
                <w:b w:val="0"/>
              </w:rPr>
            </w:pPr>
            <w:r w:rsidRPr="00302A40">
              <w:rPr>
                <w:b w:val="0"/>
              </w:rPr>
              <w:t>Алгебра</w:t>
            </w:r>
          </w:p>
        </w:tc>
        <w:tc>
          <w:tcPr>
            <w:tcW w:w="1950" w:type="dxa"/>
          </w:tcPr>
          <w:p w:rsidR="00232C3E" w:rsidRPr="00302A40" w:rsidRDefault="00232C3E" w:rsidP="00A07394">
            <w:pPr>
              <w:pStyle w:val="2"/>
              <w:spacing w:line="240" w:lineRule="auto"/>
              <w:ind w:firstLine="0"/>
              <w:outlineLvl w:val="1"/>
              <w:rPr>
                <w:b w:val="0"/>
              </w:rPr>
            </w:pPr>
            <w:r w:rsidRPr="00302A40">
              <w:rPr>
                <w:b w:val="0"/>
              </w:rPr>
              <w:t>7-9</w:t>
            </w:r>
          </w:p>
        </w:tc>
      </w:tr>
      <w:tr w:rsidR="00232C3E" w:rsidRPr="00302A40" w:rsidTr="007D5241">
        <w:tc>
          <w:tcPr>
            <w:tcW w:w="6804" w:type="dxa"/>
          </w:tcPr>
          <w:p w:rsidR="00232C3E" w:rsidRPr="00302A40" w:rsidRDefault="00232C3E" w:rsidP="00A07394">
            <w:pPr>
              <w:pStyle w:val="2"/>
              <w:spacing w:line="240" w:lineRule="auto"/>
              <w:ind w:firstLine="0"/>
              <w:outlineLvl w:val="1"/>
              <w:rPr>
                <w:b w:val="0"/>
              </w:rPr>
            </w:pPr>
            <w:r w:rsidRPr="00302A40">
              <w:rPr>
                <w:b w:val="0"/>
              </w:rPr>
              <w:t>Геометрия</w:t>
            </w:r>
          </w:p>
        </w:tc>
        <w:tc>
          <w:tcPr>
            <w:tcW w:w="1950" w:type="dxa"/>
          </w:tcPr>
          <w:p w:rsidR="00232C3E" w:rsidRPr="00302A40" w:rsidRDefault="00232C3E" w:rsidP="00A07394">
            <w:pPr>
              <w:pStyle w:val="2"/>
              <w:spacing w:line="240" w:lineRule="auto"/>
              <w:ind w:firstLine="0"/>
              <w:outlineLvl w:val="1"/>
              <w:rPr>
                <w:b w:val="0"/>
              </w:rPr>
            </w:pPr>
            <w:r w:rsidRPr="00302A40">
              <w:rPr>
                <w:b w:val="0"/>
              </w:rPr>
              <w:t>7-9</w:t>
            </w:r>
          </w:p>
        </w:tc>
      </w:tr>
      <w:tr w:rsidR="00232C3E" w:rsidRPr="00302A40" w:rsidTr="007D5241">
        <w:tc>
          <w:tcPr>
            <w:tcW w:w="6804" w:type="dxa"/>
          </w:tcPr>
          <w:p w:rsidR="00232C3E" w:rsidRPr="00302A40" w:rsidRDefault="00232C3E" w:rsidP="00A07394">
            <w:pPr>
              <w:pStyle w:val="2"/>
              <w:spacing w:line="240" w:lineRule="auto"/>
              <w:ind w:firstLine="0"/>
              <w:outlineLvl w:val="1"/>
              <w:rPr>
                <w:b w:val="0"/>
              </w:rPr>
            </w:pPr>
            <w:r w:rsidRPr="00302A40">
              <w:rPr>
                <w:b w:val="0"/>
              </w:rPr>
              <w:t>Информатика</w:t>
            </w:r>
          </w:p>
        </w:tc>
        <w:tc>
          <w:tcPr>
            <w:tcW w:w="1950" w:type="dxa"/>
          </w:tcPr>
          <w:p w:rsidR="00232C3E" w:rsidRPr="00302A40" w:rsidRDefault="00232C3E" w:rsidP="00A07394">
            <w:pPr>
              <w:pStyle w:val="2"/>
              <w:spacing w:line="240" w:lineRule="auto"/>
              <w:ind w:firstLine="0"/>
              <w:outlineLvl w:val="1"/>
              <w:rPr>
                <w:b w:val="0"/>
              </w:rPr>
            </w:pPr>
            <w:r w:rsidRPr="00302A40">
              <w:rPr>
                <w:b w:val="0"/>
              </w:rPr>
              <w:t>7-9</w:t>
            </w:r>
          </w:p>
        </w:tc>
      </w:tr>
      <w:tr w:rsidR="00232C3E" w:rsidRPr="00302A40" w:rsidTr="007D5241">
        <w:tc>
          <w:tcPr>
            <w:tcW w:w="6804" w:type="dxa"/>
          </w:tcPr>
          <w:p w:rsidR="00232C3E" w:rsidRPr="00302A40" w:rsidRDefault="00232C3E" w:rsidP="00A07394">
            <w:pPr>
              <w:pStyle w:val="2"/>
              <w:spacing w:line="240" w:lineRule="auto"/>
              <w:ind w:firstLine="0"/>
              <w:outlineLvl w:val="1"/>
              <w:rPr>
                <w:b w:val="0"/>
              </w:rPr>
            </w:pPr>
            <w:r w:rsidRPr="00302A40">
              <w:rPr>
                <w:b w:val="0"/>
              </w:rPr>
              <w:t>Всеобщая история</w:t>
            </w:r>
          </w:p>
        </w:tc>
        <w:tc>
          <w:tcPr>
            <w:tcW w:w="1950" w:type="dxa"/>
          </w:tcPr>
          <w:p w:rsidR="00232C3E" w:rsidRPr="00302A40" w:rsidRDefault="00232C3E" w:rsidP="00A07394">
            <w:pPr>
              <w:pStyle w:val="2"/>
              <w:spacing w:line="240" w:lineRule="auto"/>
              <w:ind w:firstLine="0"/>
              <w:outlineLvl w:val="1"/>
              <w:rPr>
                <w:b w:val="0"/>
              </w:rPr>
            </w:pPr>
            <w:r w:rsidRPr="00302A40">
              <w:rPr>
                <w:b w:val="0"/>
              </w:rPr>
              <w:t>5-9</w:t>
            </w:r>
          </w:p>
        </w:tc>
      </w:tr>
      <w:tr w:rsidR="00232C3E" w:rsidRPr="00302A40" w:rsidTr="007D5241">
        <w:tc>
          <w:tcPr>
            <w:tcW w:w="6804" w:type="dxa"/>
          </w:tcPr>
          <w:p w:rsidR="00232C3E" w:rsidRPr="00302A40" w:rsidRDefault="00232C3E" w:rsidP="00A07394">
            <w:pPr>
              <w:pStyle w:val="2"/>
              <w:spacing w:line="240" w:lineRule="auto"/>
              <w:ind w:firstLine="0"/>
              <w:outlineLvl w:val="1"/>
              <w:rPr>
                <w:b w:val="0"/>
              </w:rPr>
            </w:pPr>
            <w:r w:rsidRPr="00302A40">
              <w:rPr>
                <w:b w:val="0"/>
              </w:rPr>
              <w:t>История России</w:t>
            </w:r>
          </w:p>
        </w:tc>
        <w:tc>
          <w:tcPr>
            <w:tcW w:w="1950" w:type="dxa"/>
          </w:tcPr>
          <w:p w:rsidR="00232C3E" w:rsidRPr="00302A40" w:rsidRDefault="00232C3E" w:rsidP="00A07394">
            <w:pPr>
              <w:pStyle w:val="2"/>
              <w:spacing w:line="240" w:lineRule="auto"/>
              <w:ind w:firstLine="0"/>
              <w:outlineLvl w:val="1"/>
              <w:rPr>
                <w:b w:val="0"/>
              </w:rPr>
            </w:pPr>
            <w:r w:rsidRPr="00302A40">
              <w:rPr>
                <w:b w:val="0"/>
              </w:rPr>
              <w:t>6-9</w:t>
            </w:r>
          </w:p>
        </w:tc>
      </w:tr>
      <w:tr w:rsidR="00232C3E" w:rsidRPr="00302A40" w:rsidTr="007D5241">
        <w:tc>
          <w:tcPr>
            <w:tcW w:w="6804" w:type="dxa"/>
          </w:tcPr>
          <w:p w:rsidR="00232C3E" w:rsidRPr="00302A40" w:rsidRDefault="00232C3E" w:rsidP="00A07394">
            <w:pPr>
              <w:pStyle w:val="2"/>
              <w:spacing w:line="240" w:lineRule="auto"/>
              <w:ind w:firstLine="0"/>
              <w:outlineLvl w:val="1"/>
              <w:rPr>
                <w:b w:val="0"/>
              </w:rPr>
            </w:pPr>
            <w:r w:rsidRPr="00302A40">
              <w:rPr>
                <w:b w:val="0"/>
              </w:rPr>
              <w:t>Обществознание</w:t>
            </w:r>
          </w:p>
        </w:tc>
        <w:tc>
          <w:tcPr>
            <w:tcW w:w="1950" w:type="dxa"/>
          </w:tcPr>
          <w:p w:rsidR="00232C3E" w:rsidRPr="00302A40" w:rsidRDefault="00232C3E" w:rsidP="00A07394">
            <w:pPr>
              <w:pStyle w:val="2"/>
              <w:spacing w:line="240" w:lineRule="auto"/>
              <w:ind w:firstLine="0"/>
              <w:outlineLvl w:val="1"/>
              <w:rPr>
                <w:b w:val="0"/>
              </w:rPr>
            </w:pPr>
            <w:r w:rsidRPr="00302A40">
              <w:rPr>
                <w:b w:val="0"/>
              </w:rPr>
              <w:t>6-9</w:t>
            </w:r>
          </w:p>
        </w:tc>
      </w:tr>
      <w:tr w:rsidR="00232C3E" w:rsidRPr="00302A40" w:rsidTr="007D5241">
        <w:tc>
          <w:tcPr>
            <w:tcW w:w="6804" w:type="dxa"/>
          </w:tcPr>
          <w:p w:rsidR="00232C3E" w:rsidRPr="00302A40" w:rsidRDefault="00232C3E" w:rsidP="00A07394">
            <w:pPr>
              <w:pStyle w:val="2"/>
              <w:spacing w:line="240" w:lineRule="auto"/>
              <w:ind w:firstLine="0"/>
              <w:outlineLvl w:val="1"/>
              <w:rPr>
                <w:b w:val="0"/>
              </w:rPr>
            </w:pPr>
            <w:r w:rsidRPr="00302A40">
              <w:rPr>
                <w:b w:val="0"/>
              </w:rPr>
              <w:t xml:space="preserve">География </w:t>
            </w:r>
          </w:p>
        </w:tc>
        <w:tc>
          <w:tcPr>
            <w:tcW w:w="1950" w:type="dxa"/>
          </w:tcPr>
          <w:p w:rsidR="00232C3E" w:rsidRPr="00302A40" w:rsidRDefault="00232C3E" w:rsidP="00A07394">
            <w:pPr>
              <w:pStyle w:val="2"/>
              <w:spacing w:line="240" w:lineRule="auto"/>
              <w:ind w:firstLine="0"/>
              <w:outlineLvl w:val="1"/>
              <w:rPr>
                <w:b w:val="0"/>
              </w:rPr>
            </w:pPr>
            <w:r w:rsidRPr="00302A40">
              <w:rPr>
                <w:b w:val="0"/>
              </w:rPr>
              <w:t>6-9</w:t>
            </w:r>
          </w:p>
        </w:tc>
      </w:tr>
      <w:tr w:rsidR="00232C3E" w:rsidRPr="00302A40" w:rsidTr="007D5241">
        <w:tc>
          <w:tcPr>
            <w:tcW w:w="6804" w:type="dxa"/>
          </w:tcPr>
          <w:p w:rsidR="00232C3E" w:rsidRPr="00302A40" w:rsidRDefault="00232C3E" w:rsidP="00A07394">
            <w:pPr>
              <w:pStyle w:val="2"/>
              <w:spacing w:line="240" w:lineRule="auto"/>
              <w:ind w:firstLine="0"/>
              <w:outlineLvl w:val="1"/>
              <w:rPr>
                <w:b w:val="0"/>
              </w:rPr>
            </w:pPr>
            <w:r w:rsidRPr="00302A40">
              <w:rPr>
                <w:b w:val="0"/>
              </w:rPr>
              <w:t>Физика</w:t>
            </w:r>
          </w:p>
        </w:tc>
        <w:tc>
          <w:tcPr>
            <w:tcW w:w="1950" w:type="dxa"/>
          </w:tcPr>
          <w:p w:rsidR="00232C3E" w:rsidRPr="00302A40" w:rsidRDefault="00232C3E" w:rsidP="00A07394">
            <w:pPr>
              <w:pStyle w:val="2"/>
              <w:spacing w:line="240" w:lineRule="auto"/>
              <w:ind w:firstLine="0"/>
              <w:outlineLvl w:val="1"/>
              <w:rPr>
                <w:b w:val="0"/>
              </w:rPr>
            </w:pPr>
            <w:r w:rsidRPr="00302A40">
              <w:rPr>
                <w:b w:val="0"/>
              </w:rPr>
              <w:t>7-9</w:t>
            </w:r>
          </w:p>
        </w:tc>
      </w:tr>
      <w:tr w:rsidR="00232C3E" w:rsidRPr="00302A40" w:rsidTr="007D5241">
        <w:tc>
          <w:tcPr>
            <w:tcW w:w="6804" w:type="dxa"/>
          </w:tcPr>
          <w:p w:rsidR="00232C3E" w:rsidRPr="00302A40" w:rsidRDefault="00232C3E" w:rsidP="00A07394">
            <w:pPr>
              <w:pStyle w:val="2"/>
              <w:spacing w:line="240" w:lineRule="auto"/>
              <w:ind w:firstLine="0"/>
              <w:outlineLvl w:val="1"/>
              <w:rPr>
                <w:b w:val="0"/>
              </w:rPr>
            </w:pPr>
            <w:r w:rsidRPr="00302A40">
              <w:rPr>
                <w:b w:val="0"/>
              </w:rPr>
              <w:t>Химия</w:t>
            </w:r>
          </w:p>
        </w:tc>
        <w:tc>
          <w:tcPr>
            <w:tcW w:w="1950" w:type="dxa"/>
          </w:tcPr>
          <w:p w:rsidR="00232C3E" w:rsidRPr="00302A40" w:rsidRDefault="00232C3E" w:rsidP="00A07394">
            <w:pPr>
              <w:pStyle w:val="2"/>
              <w:spacing w:line="240" w:lineRule="auto"/>
              <w:ind w:firstLine="0"/>
              <w:outlineLvl w:val="1"/>
              <w:rPr>
                <w:b w:val="0"/>
              </w:rPr>
            </w:pPr>
            <w:r w:rsidRPr="00302A40">
              <w:rPr>
                <w:b w:val="0"/>
              </w:rPr>
              <w:t>8-9</w:t>
            </w:r>
          </w:p>
        </w:tc>
      </w:tr>
      <w:tr w:rsidR="00232C3E" w:rsidRPr="00302A40" w:rsidTr="007D5241">
        <w:tc>
          <w:tcPr>
            <w:tcW w:w="6804" w:type="dxa"/>
          </w:tcPr>
          <w:p w:rsidR="00232C3E" w:rsidRPr="00302A40" w:rsidRDefault="00232C3E" w:rsidP="00A07394">
            <w:pPr>
              <w:pStyle w:val="2"/>
              <w:spacing w:line="240" w:lineRule="auto"/>
              <w:ind w:firstLine="0"/>
              <w:outlineLvl w:val="1"/>
              <w:rPr>
                <w:b w:val="0"/>
              </w:rPr>
            </w:pPr>
            <w:r w:rsidRPr="00302A40">
              <w:rPr>
                <w:b w:val="0"/>
              </w:rPr>
              <w:t>Биология</w:t>
            </w:r>
          </w:p>
        </w:tc>
        <w:tc>
          <w:tcPr>
            <w:tcW w:w="1950" w:type="dxa"/>
          </w:tcPr>
          <w:p w:rsidR="00232C3E" w:rsidRPr="00302A40" w:rsidRDefault="00232C3E" w:rsidP="00A07394">
            <w:pPr>
              <w:pStyle w:val="2"/>
              <w:spacing w:line="240" w:lineRule="auto"/>
              <w:ind w:firstLine="0"/>
              <w:outlineLvl w:val="1"/>
              <w:rPr>
                <w:b w:val="0"/>
              </w:rPr>
            </w:pPr>
            <w:r w:rsidRPr="00302A40">
              <w:rPr>
                <w:b w:val="0"/>
              </w:rPr>
              <w:t>5-9</w:t>
            </w:r>
          </w:p>
        </w:tc>
      </w:tr>
      <w:tr w:rsidR="00232C3E" w:rsidRPr="00302A40" w:rsidTr="007D5241">
        <w:tc>
          <w:tcPr>
            <w:tcW w:w="6804" w:type="dxa"/>
          </w:tcPr>
          <w:p w:rsidR="00232C3E" w:rsidRPr="00302A40" w:rsidRDefault="00232C3E" w:rsidP="00A07394">
            <w:pPr>
              <w:pStyle w:val="2"/>
              <w:spacing w:line="240" w:lineRule="auto"/>
              <w:ind w:firstLine="0"/>
              <w:outlineLvl w:val="1"/>
              <w:rPr>
                <w:b w:val="0"/>
              </w:rPr>
            </w:pPr>
            <w:r w:rsidRPr="00302A40">
              <w:rPr>
                <w:b w:val="0"/>
              </w:rPr>
              <w:t>Музыка</w:t>
            </w:r>
          </w:p>
        </w:tc>
        <w:tc>
          <w:tcPr>
            <w:tcW w:w="1950" w:type="dxa"/>
          </w:tcPr>
          <w:p w:rsidR="00232C3E" w:rsidRPr="00302A40" w:rsidRDefault="00232C3E" w:rsidP="00A07394">
            <w:pPr>
              <w:pStyle w:val="2"/>
              <w:spacing w:line="240" w:lineRule="auto"/>
              <w:ind w:firstLine="0"/>
              <w:outlineLvl w:val="1"/>
              <w:rPr>
                <w:b w:val="0"/>
              </w:rPr>
            </w:pPr>
            <w:r w:rsidRPr="00302A40">
              <w:rPr>
                <w:b w:val="0"/>
              </w:rPr>
              <w:t>5-8</w:t>
            </w:r>
          </w:p>
        </w:tc>
      </w:tr>
      <w:tr w:rsidR="00232C3E" w:rsidRPr="00302A40" w:rsidTr="007D5241">
        <w:tc>
          <w:tcPr>
            <w:tcW w:w="6804" w:type="dxa"/>
          </w:tcPr>
          <w:p w:rsidR="00232C3E" w:rsidRPr="00302A40" w:rsidRDefault="00232C3E" w:rsidP="00A07394">
            <w:pPr>
              <w:pStyle w:val="2"/>
              <w:spacing w:line="240" w:lineRule="auto"/>
              <w:ind w:firstLine="0"/>
              <w:outlineLvl w:val="1"/>
              <w:rPr>
                <w:b w:val="0"/>
              </w:rPr>
            </w:pPr>
            <w:r w:rsidRPr="00302A40">
              <w:rPr>
                <w:b w:val="0"/>
              </w:rPr>
              <w:t>Изобразительное искусство</w:t>
            </w:r>
          </w:p>
        </w:tc>
        <w:tc>
          <w:tcPr>
            <w:tcW w:w="1950" w:type="dxa"/>
          </w:tcPr>
          <w:p w:rsidR="00232C3E" w:rsidRPr="00302A40" w:rsidRDefault="00232C3E" w:rsidP="00A07394">
            <w:pPr>
              <w:pStyle w:val="2"/>
              <w:spacing w:line="240" w:lineRule="auto"/>
              <w:ind w:firstLine="0"/>
              <w:outlineLvl w:val="1"/>
              <w:rPr>
                <w:b w:val="0"/>
              </w:rPr>
            </w:pPr>
            <w:r w:rsidRPr="00302A40">
              <w:rPr>
                <w:b w:val="0"/>
              </w:rPr>
              <w:t>5-8</w:t>
            </w:r>
          </w:p>
        </w:tc>
      </w:tr>
      <w:tr w:rsidR="00232C3E" w:rsidRPr="00302A40" w:rsidTr="007D5241">
        <w:tc>
          <w:tcPr>
            <w:tcW w:w="6804" w:type="dxa"/>
          </w:tcPr>
          <w:p w:rsidR="00232C3E" w:rsidRPr="00302A40" w:rsidRDefault="00232C3E" w:rsidP="00A07394">
            <w:pPr>
              <w:pStyle w:val="2"/>
              <w:spacing w:line="240" w:lineRule="auto"/>
              <w:ind w:firstLine="0"/>
              <w:outlineLvl w:val="1"/>
              <w:rPr>
                <w:b w:val="0"/>
              </w:rPr>
            </w:pPr>
            <w:r w:rsidRPr="00302A40">
              <w:rPr>
                <w:b w:val="0"/>
              </w:rPr>
              <w:t>Технология</w:t>
            </w:r>
          </w:p>
        </w:tc>
        <w:tc>
          <w:tcPr>
            <w:tcW w:w="1950" w:type="dxa"/>
          </w:tcPr>
          <w:p w:rsidR="00232C3E" w:rsidRPr="00302A40" w:rsidRDefault="00232C3E" w:rsidP="00A07394">
            <w:pPr>
              <w:pStyle w:val="2"/>
              <w:spacing w:line="240" w:lineRule="auto"/>
              <w:ind w:firstLine="0"/>
              <w:outlineLvl w:val="1"/>
              <w:rPr>
                <w:b w:val="0"/>
              </w:rPr>
            </w:pPr>
            <w:r w:rsidRPr="00302A40">
              <w:rPr>
                <w:b w:val="0"/>
              </w:rPr>
              <w:t>5-8</w:t>
            </w:r>
          </w:p>
        </w:tc>
      </w:tr>
      <w:tr w:rsidR="00232C3E" w:rsidRPr="00302A40" w:rsidTr="007D5241">
        <w:tc>
          <w:tcPr>
            <w:tcW w:w="6804" w:type="dxa"/>
          </w:tcPr>
          <w:p w:rsidR="00232C3E" w:rsidRPr="00302A40" w:rsidRDefault="00232C3E" w:rsidP="00A07394">
            <w:pPr>
              <w:pStyle w:val="2"/>
              <w:spacing w:line="240" w:lineRule="auto"/>
              <w:ind w:firstLine="0"/>
              <w:outlineLvl w:val="1"/>
              <w:rPr>
                <w:b w:val="0"/>
              </w:rPr>
            </w:pPr>
            <w:r w:rsidRPr="00302A40">
              <w:rPr>
                <w:b w:val="0"/>
              </w:rPr>
              <w:t>Основы безопасности жизнедеятельности</w:t>
            </w:r>
          </w:p>
        </w:tc>
        <w:tc>
          <w:tcPr>
            <w:tcW w:w="1950" w:type="dxa"/>
          </w:tcPr>
          <w:p w:rsidR="00232C3E" w:rsidRPr="00302A40" w:rsidRDefault="00232C3E" w:rsidP="00A07394">
            <w:pPr>
              <w:pStyle w:val="2"/>
              <w:spacing w:line="240" w:lineRule="auto"/>
              <w:ind w:firstLine="0"/>
              <w:outlineLvl w:val="1"/>
              <w:rPr>
                <w:b w:val="0"/>
              </w:rPr>
            </w:pPr>
            <w:r w:rsidRPr="00302A40">
              <w:rPr>
                <w:b w:val="0"/>
              </w:rPr>
              <w:t>8-9</w:t>
            </w:r>
          </w:p>
        </w:tc>
      </w:tr>
      <w:tr w:rsidR="00232C3E" w:rsidRPr="00302A40" w:rsidTr="007D5241">
        <w:tc>
          <w:tcPr>
            <w:tcW w:w="6804" w:type="dxa"/>
          </w:tcPr>
          <w:p w:rsidR="00232C3E" w:rsidRPr="00302A40" w:rsidRDefault="00232C3E" w:rsidP="00A07394">
            <w:pPr>
              <w:pStyle w:val="2"/>
              <w:spacing w:line="240" w:lineRule="auto"/>
              <w:ind w:firstLine="0"/>
              <w:outlineLvl w:val="1"/>
              <w:rPr>
                <w:b w:val="0"/>
              </w:rPr>
            </w:pPr>
            <w:r w:rsidRPr="00302A40">
              <w:rPr>
                <w:b w:val="0"/>
              </w:rPr>
              <w:t>Физическая культура</w:t>
            </w:r>
          </w:p>
        </w:tc>
        <w:tc>
          <w:tcPr>
            <w:tcW w:w="1950" w:type="dxa"/>
          </w:tcPr>
          <w:p w:rsidR="00232C3E" w:rsidRPr="00302A40" w:rsidRDefault="00232C3E" w:rsidP="00A07394">
            <w:pPr>
              <w:pStyle w:val="2"/>
              <w:spacing w:line="240" w:lineRule="auto"/>
              <w:ind w:firstLine="0"/>
              <w:outlineLvl w:val="1"/>
              <w:rPr>
                <w:b w:val="0"/>
              </w:rPr>
            </w:pPr>
            <w:r w:rsidRPr="00302A40">
              <w:rPr>
                <w:b w:val="0"/>
              </w:rPr>
              <w:t>5-9</w:t>
            </w:r>
          </w:p>
        </w:tc>
      </w:tr>
      <w:tr w:rsidR="00232C3E" w:rsidRPr="00302A40" w:rsidTr="007D5241">
        <w:tc>
          <w:tcPr>
            <w:tcW w:w="6804" w:type="dxa"/>
          </w:tcPr>
          <w:p w:rsidR="00232C3E" w:rsidRPr="00302A40" w:rsidRDefault="00232C3E" w:rsidP="00A07394">
            <w:pPr>
              <w:pStyle w:val="2"/>
              <w:spacing w:line="240" w:lineRule="auto"/>
              <w:ind w:firstLine="0"/>
              <w:outlineLvl w:val="1"/>
              <w:rPr>
                <w:b w:val="0"/>
              </w:rPr>
            </w:pPr>
            <w:r w:rsidRPr="00302A40">
              <w:rPr>
                <w:b w:val="0"/>
              </w:rPr>
              <w:t>ОДНКНР</w:t>
            </w:r>
          </w:p>
        </w:tc>
        <w:tc>
          <w:tcPr>
            <w:tcW w:w="1950" w:type="dxa"/>
          </w:tcPr>
          <w:p w:rsidR="00232C3E" w:rsidRPr="00302A40" w:rsidRDefault="00232C3E" w:rsidP="00A07394">
            <w:pPr>
              <w:pStyle w:val="2"/>
              <w:spacing w:line="240" w:lineRule="auto"/>
              <w:ind w:firstLine="0"/>
              <w:outlineLvl w:val="1"/>
              <w:rPr>
                <w:b w:val="0"/>
              </w:rPr>
            </w:pPr>
            <w:r w:rsidRPr="00302A40">
              <w:rPr>
                <w:b w:val="0"/>
              </w:rPr>
              <w:t>5</w:t>
            </w:r>
          </w:p>
        </w:tc>
      </w:tr>
      <w:tr w:rsidR="00232C3E" w:rsidRPr="00302A40" w:rsidTr="007D5241">
        <w:tc>
          <w:tcPr>
            <w:tcW w:w="6804" w:type="dxa"/>
          </w:tcPr>
          <w:p w:rsidR="00232C3E" w:rsidRPr="00302A40" w:rsidRDefault="00232C3E" w:rsidP="00A07394">
            <w:pPr>
              <w:pStyle w:val="2"/>
              <w:spacing w:line="240" w:lineRule="auto"/>
              <w:ind w:firstLine="0"/>
              <w:outlineLvl w:val="1"/>
              <w:rPr>
                <w:b w:val="0"/>
              </w:rPr>
            </w:pPr>
            <w:r w:rsidRPr="00302A40">
              <w:rPr>
                <w:b w:val="0"/>
              </w:rPr>
              <w:t>Русская словесность</w:t>
            </w:r>
          </w:p>
        </w:tc>
        <w:tc>
          <w:tcPr>
            <w:tcW w:w="1950" w:type="dxa"/>
          </w:tcPr>
          <w:p w:rsidR="00232C3E" w:rsidRPr="00302A40" w:rsidRDefault="00232C3E" w:rsidP="00A07394">
            <w:pPr>
              <w:pStyle w:val="2"/>
              <w:spacing w:line="240" w:lineRule="auto"/>
              <w:ind w:firstLine="0"/>
              <w:outlineLvl w:val="1"/>
              <w:rPr>
                <w:b w:val="0"/>
              </w:rPr>
            </w:pPr>
            <w:r w:rsidRPr="00302A40">
              <w:rPr>
                <w:b w:val="0"/>
              </w:rPr>
              <w:t>5-9</w:t>
            </w:r>
          </w:p>
        </w:tc>
      </w:tr>
      <w:tr w:rsidR="00232C3E" w:rsidRPr="00302A40" w:rsidTr="007D5241">
        <w:tc>
          <w:tcPr>
            <w:tcW w:w="6804" w:type="dxa"/>
          </w:tcPr>
          <w:p w:rsidR="00232C3E" w:rsidRPr="00302A40" w:rsidRDefault="00232C3E" w:rsidP="00A07394">
            <w:pPr>
              <w:pStyle w:val="2"/>
              <w:spacing w:line="240" w:lineRule="auto"/>
              <w:ind w:firstLine="0"/>
              <w:outlineLvl w:val="1"/>
              <w:rPr>
                <w:b w:val="0"/>
              </w:rPr>
            </w:pPr>
            <w:r w:rsidRPr="00302A40">
              <w:rPr>
                <w:b w:val="0"/>
              </w:rPr>
              <w:t>Загадки русского языка</w:t>
            </w:r>
          </w:p>
        </w:tc>
        <w:tc>
          <w:tcPr>
            <w:tcW w:w="1950" w:type="dxa"/>
          </w:tcPr>
          <w:p w:rsidR="00232C3E" w:rsidRPr="00302A40" w:rsidRDefault="00232C3E" w:rsidP="00A07394">
            <w:pPr>
              <w:pStyle w:val="2"/>
              <w:spacing w:line="240" w:lineRule="auto"/>
              <w:ind w:firstLine="0"/>
              <w:outlineLvl w:val="1"/>
              <w:rPr>
                <w:b w:val="0"/>
              </w:rPr>
            </w:pPr>
            <w:r w:rsidRPr="00302A40">
              <w:rPr>
                <w:b w:val="0"/>
              </w:rPr>
              <w:t>6</w:t>
            </w:r>
          </w:p>
        </w:tc>
      </w:tr>
      <w:tr w:rsidR="00232C3E" w:rsidRPr="00302A40" w:rsidTr="007D5241">
        <w:tc>
          <w:tcPr>
            <w:tcW w:w="6804" w:type="dxa"/>
          </w:tcPr>
          <w:p w:rsidR="00232C3E" w:rsidRPr="00302A40" w:rsidRDefault="00232C3E" w:rsidP="00A07394">
            <w:pPr>
              <w:pStyle w:val="2"/>
              <w:spacing w:line="240" w:lineRule="auto"/>
              <w:ind w:firstLine="0"/>
              <w:outlineLvl w:val="1"/>
              <w:rPr>
                <w:b w:val="0"/>
              </w:rPr>
            </w:pPr>
            <w:r w:rsidRPr="00302A40">
              <w:rPr>
                <w:b w:val="0"/>
              </w:rPr>
              <w:t>Классная рефлексия</w:t>
            </w:r>
          </w:p>
        </w:tc>
        <w:tc>
          <w:tcPr>
            <w:tcW w:w="1950" w:type="dxa"/>
          </w:tcPr>
          <w:p w:rsidR="00232C3E" w:rsidRPr="00302A40" w:rsidRDefault="00232C3E" w:rsidP="00A07394">
            <w:pPr>
              <w:pStyle w:val="2"/>
              <w:spacing w:line="240" w:lineRule="auto"/>
              <w:ind w:firstLine="0"/>
              <w:outlineLvl w:val="1"/>
              <w:rPr>
                <w:b w:val="0"/>
              </w:rPr>
            </w:pPr>
            <w:r w:rsidRPr="00302A40">
              <w:rPr>
                <w:b w:val="0"/>
              </w:rPr>
              <w:t>7,8</w:t>
            </w:r>
          </w:p>
        </w:tc>
      </w:tr>
      <w:tr w:rsidR="00232C3E" w:rsidRPr="00302A40" w:rsidTr="007D5241">
        <w:tc>
          <w:tcPr>
            <w:tcW w:w="6804" w:type="dxa"/>
          </w:tcPr>
          <w:p w:rsidR="00232C3E" w:rsidRPr="00302A40" w:rsidRDefault="00232C3E" w:rsidP="00A07394">
            <w:pPr>
              <w:pStyle w:val="2"/>
              <w:spacing w:line="240" w:lineRule="auto"/>
              <w:ind w:firstLine="0"/>
              <w:outlineLvl w:val="1"/>
              <w:rPr>
                <w:b w:val="0"/>
              </w:rPr>
            </w:pPr>
            <w:r w:rsidRPr="00302A40">
              <w:rPr>
                <w:b w:val="0"/>
              </w:rPr>
              <w:t>Введение в химию</w:t>
            </w:r>
          </w:p>
        </w:tc>
        <w:tc>
          <w:tcPr>
            <w:tcW w:w="1950" w:type="dxa"/>
          </w:tcPr>
          <w:p w:rsidR="00232C3E" w:rsidRPr="00302A40" w:rsidRDefault="00232C3E" w:rsidP="00A07394">
            <w:pPr>
              <w:pStyle w:val="2"/>
              <w:spacing w:line="240" w:lineRule="auto"/>
              <w:ind w:firstLine="0"/>
              <w:outlineLvl w:val="1"/>
              <w:rPr>
                <w:b w:val="0"/>
              </w:rPr>
            </w:pPr>
            <w:r w:rsidRPr="00302A40">
              <w:rPr>
                <w:b w:val="0"/>
              </w:rPr>
              <w:t>7</w:t>
            </w:r>
          </w:p>
        </w:tc>
      </w:tr>
      <w:tr w:rsidR="00232C3E" w:rsidRPr="00302A40" w:rsidTr="007D5241">
        <w:tc>
          <w:tcPr>
            <w:tcW w:w="6804" w:type="dxa"/>
          </w:tcPr>
          <w:p w:rsidR="00232C3E" w:rsidRPr="00302A40" w:rsidRDefault="00232C3E" w:rsidP="00A07394">
            <w:pPr>
              <w:pStyle w:val="2"/>
              <w:spacing w:line="240" w:lineRule="auto"/>
              <w:ind w:firstLine="0"/>
              <w:outlineLvl w:val="1"/>
              <w:rPr>
                <w:b w:val="0"/>
              </w:rPr>
            </w:pPr>
            <w:r w:rsidRPr="00302A40">
              <w:rPr>
                <w:b w:val="0"/>
              </w:rPr>
              <w:t>Регионоведение</w:t>
            </w:r>
          </w:p>
        </w:tc>
        <w:tc>
          <w:tcPr>
            <w:tcW w:w="1950" w:type="dxa"/>
          </w:tcPr>
          <w:p w:rsidR="00232C3E" w:rsidRPr="00302A40" w:rsidRDefault="00232C3E" w:rsidP="00A07394">
            <w:pPr>
              <w:pStyle w:val="2"/>
              <w:spacing w:line="240" w:lineRule="auto"/>
              <w:ind w:firstLine="0"/>
              <w:outlineLvl w:val="1"/>
              <w:rPr>
                <w:b w:val="0"/>
              </w:rPr>
            </w:pPr>
            <w:r w:rsidRPr="00302A40">
              <w:rPr>
                <w:b w:val="0"/>
              </w:rPr>
              <w:t>9</w:t>
            </w:r>
          </w:p>
        </w:tc>
      </w:tr>
    </w:tbl>
    <w:p w:rsidR="007D5241" w:rsidRDefault="007D5241" w:rsidP="00A07394">
      <w:pPr>
        <w:pStyle w:val="2"/>
        <w:spacing w:line="240" w:lineRule="auto"/>
        <w:rPr>
          <w:b w:val="0"/>
        </w:rPr>
      </w:pPr>
    </w:p>
    <w:tbl>
      <w:tblPr>
        <w:tblStyle w:val="affffff1"/>
        <w:tblW w:w="0" w:type="auto"/>
        <w:tblLayout w:type="fixed"/>
        <w:tblLook w:val="04A0" w:firstRow="1" w:lastRow="0" w:firstColumn="1" w:lastColumn="0" w:noHBand="0" w:noVBand="1"/>
      </w:tblPr>
      <w:tblGrid>
        <w:gridCol w:w="1668"/>
        <w:gridCol w:w="3118"/>
        <w:gridCol w:w="4785"/>
      </w:tblGrid>
      <w:tr w:rsidR="00232C3E" w:rsidRPr="0046373C" w:rsidTr="00646AE1">
        <w:tc>
          <w:tcPr>
            <w:tcW w:w="1668" w:type="dxa"/>
          </w:tcPr>
          <w:p w:rsidR="00232C3E" w:rsidRPr="0046373C" w:rsidRDefault="00232C3E" w:rsidP="00774D4B">
            <w:pPr>
              <w:pStyle w:val="2"/>
              <w:spacing w:line="240" w:lineRule="auto"/>
              <w:ind w:firstLine="0"/>
              <w:outlineLvl w:val="1"/>
              <w:rPr>
                <w:b w:val="0"/>
                <w:sz w:val="24"/>
                <w:szCs w:val="24"/>
              </w:rPr>
            </w:pPr>
            <w:r w:rsidRPr="0046373C">
              <w:rPr>
                <w:b w:val="0"/>
                <w:sz w:val="24"/>
                <w:szCs w:val="24"/>
              </w:rPr>
              <w:t>Наименование</w:t>
            </w:r>
          </w:p>
        </w:tc>
        <w:tc>
          <w:tcPr>
            <w:tcW w:w="3118" w:type="dxa"/>
          </w:tcPr>
          <w:p w:rsidR="00232C3E" w:rsidRPr="0046373C" w:rsidRDefault="00232C3E" w:rsidP="00774D4B">
            <w:pPr>
              <w:pStyle w:val="2"/>
              <w:spacing w:line="240" w:lineRule="auto"/>
              <w:ind w:firstLine="0"/>
              <w:outlineLvl w:val="1"/>
              <w:rPr>
                <w:b w:val="0"/>
                <w:sz w:val="24"/>
                <w:szCs w:val="24"/>
              </w:rPr>
            </w:pPr>
            <w:r w:rsidRPr="0046373C">
              <w:rPr>
                <w:b w:val="0"/>
                <w:sz w:val="24"/>
                <w:szCs w:val="24"/>
              </w:rPr>
              <w:t>Программа</w:t>
            </w:r>
          </w:p>
        </w:tc>
        <w:tc>
          <w:tcPr>
            <w:tcW w:w="4785" w:type="dxa"/>
          </w:tcPr>
          <w:p w:rsidR="00232C3E" w:rsidRPr="0046373C" w:rsidRDefault="00232C3E" w:rsidP="00774D4B">
            <w:pPr>
              <w:pStyle w:val="2"/>
              <w:spacing w:line="240" w:lineRule="auto"/>
              <w:ind w:firstLine="0"/>
              <w:outlineLvl w:val="1"/>
              <w:rPr>
                <w:b w:val="0"/>
                <w:sz w:val="24"/>
                <w:szCs w:val="24"/>
              </w:rPr>
            </w:pPr>
            <w:r w:rsidRPr="0046373C">
              <w:rPr>
                <w:b w:val="0"/>
                <w:sz w:val="24"/>
                <w:szCs w:val="24"/>
              </w:rPr>
              <w:t>Учебник</w:t>
            </w:r>
          </w:p>
        </w:tc>
      </w:tr>
      <w:tr w:rsidR="00232C3E" w:rsidRPr="0046373C" w:rsidTr="00646AE1">
        <w:tc>
          <w:tcPr>
            <w:tcW w:w="1668" w:type="dxa"/>
          </w:tcPr>
          <w:p w:rsidR="00232C3E" w:rsidRPr="0046373C" w:rsidRDefault="00232C3E" w:rsidP="00774D4B">
            <w:pPr>
              <w:pStyle w:val="2"/>
              <w:spacing w:line="240" w:lineRule="auto"/>
              <w:ind w:firstLine="0"/>
              <w:outlineLvl w:val="1"/>
              <w:rPr>
                <w:b w:val="0"/>
                <w:sz w:val="24"/>
                <w:szCs w:val="24"/>
              </w:rPr>
            </w:pPr>
            <w:r w:rsidRPr="0046373C">
              <w:rPr>
                <w:b w:val="0"/>
                <w:sz w:val="24"/>
                <w:szCs w:val="24"/>
              </w:rPr>
              <w:t>Русский язык</w:t>
            </w:r>
          </w:p>
        </w:tc>
        <w:tc>
          <w:tcPr>
            <w:tcW w:w="3118" w:type="dxa"/>
          </w:tcPr>
          <w:p w:rsidR="00232C3E" w:rsidRPr="0046373C" w:rsidRDefault="0046373C" w:rsidP="00774D4B">
            <w:pPr>
              <w:pStyle w:val="2"/>
              <w:spacing w:line="240" w:lineRule="auto"/>
              <w:ind w:firstLine="0"/>
              <w:outlineLvl w:val="1"/>
              <w:rPr>
                <w:b w:val="0"/>
                <w:sz w:val="24"/>
                <w:szCs w:val="24"/>
              </w:rPr>
            </w:pPr>
            <w:r>
              <w:rPr>
                <w:b w:val="0"/>
                <w:sz w:val="24"/>
                <w:szCs w:val="24"/>
              </w:rPr>
              <w:t xml:space="preserve">5-9 </w:t>
            </w:r>
            <w:r w:rsidR="00232C3E" w:rsidRPr="0046373C">
              <w:rPr>
                <w:b w:val="0"/>
                <w:sz w:val="24"/>
                <w:szCs w:val="24"/>
              </w:rPr>
              <w:t>класс (углубленный)</w:t>
            </w:r>
          </w:p>
          <w:p w:rsidR="00232C3E" w:rsidRDefault="00232C3E" w:rsidP="0046373C">
            <w:pPr>
              <w:pStyle w:val="2"/>
              <w:spacing w:line="240" w:lineRule="auto"/>
              <w:ind w:firstLine="0"/>
              <w:outlineLvl w:val="1"/>
              <w:rPr>
                <w:b w:val="0"/>
                <w:sz w:val="24"/>
                <w:szCs w:val="24"/>
              </w:rPr>
            </w:pPr>
            <w:r w:rsidRPr="0046373C">
              <w:rPr>
                <w:b w:val="0"/>
                <w:sz w:val="24"/>
                <w:szCs w:val="24"/>
              </w:rPr>
              <w:t>Программа для общеобразовательных учреждений с углубленным изучением русского языка</w:t>
            </w:r>
            <w:r w:rsidR="00790C14">
              <w:rPr>
                <w:b w:val="0"/>
                <w:sz w:val="24"/>
                <w:szCs w:val="24"/>
              </w:rPr>
              <w:t>.</w:t>
            </w:r>
            <w:r w:rsidRPr="0046373C">
              <w:rPr>
                <w:b w:val="0"/>
                <w:sz w:val="24"/>
                <w:szCs w:val="24"/>
              </w:rPr>
              <w:t xml:space="preserve"> 5-9 кл</w:t>
            </w:r>
            <w:r w:rsidR="00790C14">
              <w:rPr>
                <w:b w:val="0"/>
                <w:sz w:val="24"/>
                <w:szCs w:val="24"/>
              </w:rPr>
              <w:t>ассы</w:t>
            </w:r>
            <w:r w:rsidRPr="0046373C">
              <w:rPr>
                <w:b w:val="0"/>
                <w:sz w:val="24"/>
                <w:szCs w:val="24"/>
              </w:rPr>
              <w:t xml:space="preserve">. </w:t>
            </w:r>
            <w:r w:rsidR="00790C14" w:rsidRPr="0046373C">
              <w:rPr>
                <w:b w:val="0"/>
                <w:sz w:val="24"/>
                <w:szCs w:val="24"/>
              </w:rPr>
              <w:t>Бабайцев</w:t>
            </w:r>
            <w:r w:rsidR="00790C14">
              <w:rPr>
                <w:b w:val="0"/>
                <w:sz w:val="24"/>
                <w:szCs w:val="24"/>
              </w:rPr>
              <w:t>а В.В.</w:t>
            </w:r>
            <w:r w:rsidR="00790C14" w:rsidRPr="0046373C">
              <w:rPr>
                <w:b w:val="0"/>
                <w:sz w:val="24"/>
                <w:szCs w:val="24"/>
              </w:rPr>
              <w:t xml:space="preserve"> </w:t>
            </w:r>
            <w:r w:rsidRPr="0046373C">
              <w:rPr>
                <w:b w:val="0"/>
                <w:sz w:val="24"/>
                <w:szCs w:val="24"/>
              </w:rPr>
              <w:t>М.: Дрофа, 2009.</w:t>
            </w:r>
          </w:p>
          <w:p w:rsidR="0046373C" w:rsidRDefault="0046373C" w:rsidP="0046373C">
            <w:pPr>
              <w:pStyle w:val="2"/>
              <w:spacing w:line="240" w:lineRule="auto"/>
              <w:ind w:firstLine="0"/>
              <w:outlineLvl w:val="1"/>
              <w:rPr>
                <w:b w:val="0"/>
                <w:sz w:val="24"/>
                <w:szCs w:val="24"/>
              </w:rPr>
            </w:pPr>
          </w:p>
          <w:p w:rsidR="00E15E3E" w:rsidRDefault="00E15E3E" w:rsidP="0046373C">
            <w:pPr>
              <w:pStyle w:val="2"/>
              <w:spacing w:line="240" w:lineRule="auto"/>
              <w:ind w:firstLine="0"/>
              <w:outlineLvl w:val="1"/>
              <w:rPr>
                <w:b w:val="0"/>
                <w:sz w:val="24"/>
                <w:szCs w:val="24"/>
              </w:rPr>
            </w:pPr>
          </w:p>
          <w:p w:rsidR="00E15E3E" w:rsidRDefault="00E15E3E" w:rsidP="0046373C">
            <w:pPr>
              <w:pStyle w:val="2"/>
              <w:spacing w:line="240" w:lineRule="auto"/>
              <w:ind w:firstLine="0"/>
              <w:outlineLvl w:val="1"/>
              <w:rPr>
                <w:b w:val="0"/>
                <w:sz w:val="24"/>
                <w:szCs w:val="24"/>
              </w:rPr>
            </w:pPr>
          </w:p>
          <w:p w:rsidR="00E15E3E" w:rsidRDefault="00E15E3E" w:rsidP="0046373C">
            <w:pPr>
              <w:pStyle w:val="2"/>
              <w:spacing w:line="240" w:lineRule="auto"/>
              <w:ind w:firstLine="0"/>
              <w:outlineLvl w:val="1"/>
              <w:rPr>
                <w:b w:val="0"/>
                <w:sz w:val="24"/>
                <w:szCs w:val="24"/>
              </w:rPr>
            </w:pPr>
          </w:p>
          <w:p w:rsidR="00E15E3E" w:rsidRDefault="00E15E3E" w:rsidP="0046373C">
            <w:pPr>
              <w:pStyle w:val="2"/>
              <w:spacing w:line="240" w:lineRule="auto"/>
              <w:ind w:firstLine="0"/>
              <w:outlineLvl w:val="1"/>
              <w:rPr>
                <w:b w:val="0"/>
                <w:sz w:val="24"/>
                <w:szCs w:val="24"/>
              </w:rPr>
            </w:pPr>
          </w:p>
          <w:p w:rsidR="00E15E3E" w:rsidRDefault="00E15E3E" w:rsidP="0046373C">
            <w:pPr>
              <w:pStyle w:val="2"/>
              <w:spacing w:line="240" w:lineRule="auto"/>
              <w:ind w:firstLine="0"/>
              <w:outlineLvl w:val="1"/>
              <w:rPr>
                <w:b w:val="0"/>
                <w:sz w:val="24"/>
                <w:szCs w:val="24"/>
              </w:rPr>
            </w:pPr>
          </w:p>
          <w:p w:rsidR="00E15E3E" w:rsidRDefault="00E15E3E" w:rsidP="0046373C">
            <w:pPr>
              <w:pStyle w:val="2"/>
              <w:spacing w:line="240" w:lineRule="auto"/>
              <w:ind w:firstLine="0"/>
              <w:outlineLvl w:val="1"/>
              <w:rPr>
                <w:b w:val="0"/>
                <w:sz w:val="24"/>
                <w:szCs w:val="24"/>
              </w:rPr>
            </w:pPr>
          </w:p>
          <w:p w:rsidR="00E15E3E" w:rsidRDefault="00E15E3E" w:rsidP="0046373C">
            <w:pPr>
              <w:pStyle w:val="2"/>
              <w:spacing w:line="240" w:lineRule="auto"/>
              <w:ind w:firstLine="0"/>
              <w:outlineLvl w:val="1"/>
              <w:rPr>
                <w:b w:val="0"/>
                <w:sz w:val="24"/>
                <w:szCs w:val="24"/>
              </w:rPr>
            </w:pPr>
          </w:p>
          <w:p w:rsidR="00E15E3E" w:rsidRDefault="00E15E3E" w:rsidP="0046373C">
            <w:pPr>
              <w:pStyle w:val="2"/>
              <w:spacing w:line="240" w:lineRule="auto"/>
              <w:ind w:firstLine="0"/>
              <w:outlineLvl w:val="1"/>
              <w:rPr>
                <w:b w:val="0"/>
                <w:sz w:val="24"/>
                <w:szCs w:val="24"/>
              </w:rPr>
            </w:pPr>
          </w:p>
          <w:p w:rsidR="00E15E3E" w:rsidRDefault="00E15E3E" w:rsidP="0046373C">
            <w:pPr>
              <w:pStyle w:val="2"/>
              <w:spacing w:line="240" w:lineRule="auto"/>
              <w:ind w:firstLine="0"/>
              <w:outlineLvl w:val="1"/>
              <w:rPr>
                <w:b w:val="0"/>
                <w:sz w:val="24"/>
                <w:szCs w:val="24"/>
              </w:rPr>
            </w:pPr>
          </w:p>
          <w:p w:rsidR="00E15E3E" w:rsidRDefault="00E15E3E" w:rsidP="0046373C">
            <w:pPr>
              <w:pStyle w:val="2"/>
              <w:spacing w:line="240" w:lineRule="auto"/>
              <w:ind w:firstLine="0"/>
              <w:outlineLvl w:val="1"/>
              <w:rPr>
                <w:b w:val="0"/>
                <w:sz w:val="24"/>
                <w:szCs w:val="24"/>
              </w:rPr>
            </w:pPr>
          </w:p>
          <w:p w:rsidR="00790C14" w:rsidRDefault="00790C14" w:rsidP="0046373C">
            <w:pPr>
              <w:pStyle w:val="2"/>
              <w:spacing w:line="240" w:lineRule="auto"/>
              <w:ind w:firstLine="0"/>
              <w:outlineLvl w:val="1"/>
              <w:rPr>
                <w:b w:val="0"/>
                <w:sz w:val="24"/>
                <w:szCs w:val="24"/>
              </w:rPr>
            </w:pPr>
            <w:r>
              <w:rPr>
                <w:b w:val="0"/>
                <w:sz w:val="24"/>
                <w:szCs w:val="24"/>
              </w:rPr>
              <w:t>5-9 класс (общеобразовательный)</w:t>
            </w:r>
          </w:p>
          <w:p w:rsidR="00790C14" w:rsidRDefault="00790C14" w:rsidP="0046373C">
            <w:pPr>
              <w:pStyle w:val="2"/>
              <w:spacing w:line="240" w:lineRule="auto"/>
              <w:ind w:firstLine="0"/>
              <w:outlineLvl w:val="1"/>
              <w:rPr>
                <w:b w:val="0"/>
                <w:sz w:val="24"/>
                <w:szCs w:val="24"/>
              </w:rPr>
            </w:pPr>
            <w:r w:rsidRPr="00790C14">
              <w:rPr>
                <w:b w:val="0"/>
                <w:sz w:val="24"/>
                <w:szCs w:val="24"/>
              </w:rPr>
              <w:t>Программа по русскому языку М.Т.Баранова, Т.А. Ладыженской, Н.М.Шанского для общеобразовательных классов.  М., Просвещение,</w:t>
            </w:r>
            <w:r>
              <w:rPr>
                <w:b w:val="0"/>
                <w:sz w:val="24"/>
                <w:szCs w:val="24"/>
              </w:rPr>
              <w:t xml:space="preserve"> </w:t>
            </w:r>
            <w:r w:rsidRPr="00790C14">
              <w:rPr>
                <w:b w:val="0"/>
                <w:sz w:val="24"/>
                <w:szCs w:val="24"/>
              </w:rPr>
              <w:t>2011</w:t>
            </w:r>
          </w:p>
          <w:p w:rsidR="0046373C" w:rsidRPr="0046373C" w:rsidRDefault="00391BE4" w:rsidP="0046373C">
            <w:pPr>
              <w:pStyle w:val="2"/>
              <w:spacing w:line="240" w:lineRule="auto"/>
              <w:ind w:firstLine="0"/>
              <w:outlineLvl w:val="1"/>
              <w:rPr>
                <w:b w:val="0"/>
                <w:sz w:val="24"/>
                <w:szCs w:val="24"/>
              </w:rPr>
            </w:pPr>
            <w:r w:rsidRPr="00391BE4">
              <w:rPr>
                <w:b w:val="0"/>
                <w:sz w:val="24"/>
                <w:szCs w:val="24"/>
              </w:rPr>
              <w:t>Рабочая программа по предмету «Русский язык» в условиях реализации ФГОС основного общего образования. 6 класс / авт.-сост……, ИРО Кировской области. – Киров: ООО «Типография «Старая Вятка», 2016. – с. – (Серия «Федеральные государственные образовательные стандарты»)</w:t>
            </w:r>
          </w:p>
        </w:tc>
        <w:tc>
          <w:tcPr>
            <w:tcW w:w="4785" w:type="dxa"/>
          </w:tcPr>
          <w:p w:rsidR="00232C3E" w:rsidRPr="0046373C" w:rsidRDefault="00232C3E" w:rsidP="00774D4B">
            <w:pPr>
              <w:pStyle w:val="2"/>
              <w:spacing w:line="240" w:lineRule="auto"/>
              <w:ind w:firstLine="0"/>
              <w:outlineLvl w:val="1"/>
              <w:rPr>
                <w:b w:val="0"/>
                <w:sz w:val="24"/>
                <w:szCs w:val="24"/>
              </w:rPr>
            </w:pPr>
            <w:r w:rsidRPr="0046373C">
              <w:rPr>
                <w:b w:val="0"/>
                <w:sz w:val="24"/>
                <w:szCs w:val="24"/>
              </w:rPr>
              <w:lastRenderedPageBreak/>
              <w:t xml:space="preserve">УМК </w:t>
            </w:r>
            <w:r w:rsidR="0046373C">
              <w:rPr>
                <w:b w:val="0"/>
                <w:sz w:val="24"/>
                <w:szCs w:val="24"/>
              </w:rPr>
              <w:t>под редакцией В.В. Бабайцевой</w:t>
            </w:r>
            <w:r w:rsidRPr="0046373C">
              <w:rPr>
                <w:b w:val="0"/>
                <w:sz w:val="24"/>
                <w:szCs w:val="24"/>
              </w:rPr>
              <w:t xml:space="preserve"> Л.Д. Чеснаковой.</w:t>
            </w:r>
          </w:p>
          <w:p w:rsidR="00232C3E" w:rsidRPr="0046373C" w:rsidRDefault="0046373C" w:rsidP="00774D4B">
            <w:pPr>
              <w:pStyle w:val="2"/>
              <w:spacing w:line="240" w:lineRule="auto"/>
              <w:ind w:firstLine="0"/>
              <w:outlineLvl w:val="1"/>
              <w:rPr>
                <w:b w:val="0"/>
                <w:sz w:val="24"/>
                <w:szCs w:val="24"/>
              </w:rPr>
            </w:pPr>
            <w:r w:rsidRPr="0046373C">
              <w:rPr>
                <w:b w:val="0"/>
                <w:sz w:val="24"/>
                <w:szCs w:val="24"/>
              </w:rPr>
              <w:t xml:space="preserve">Бабайцева В.В. Русский язык. Теория </w:t>
            </w:r>
            <w:r w:rsidRPr="00E15E3E">
              <w:rPr>
                <w:sz w:val="24"/>
                <w:szCs w:val="24"/>
              </w:rPr>
              <w:t>5-9 классы</w:t>
            </w:r>
            <w:r w:rsidRPr="0046373C">
              <w:rPr>
                <w:b w:val="0"/>
                <w:sz w:val="24"/>
                <w:szCs w:val="24"/>
              </w:rPr>
              <w:t>. Учебник для углубленного изучения русского языка. М.: Дрофа</w:t>
            </w:r>
            <w:r>
              <w:rPr>
                <w:b w:val="0"/>
                <w:sz w:val="24"/>
                <w:szCs w:val="24"/>
              </w:rPr>
              <w:t>,</w:t>
            </w:r>
            <w:r w:rsidRPr="0046373C">
              <w:rPr>
                <w:b w:val="0"/>
                <w:sz w:val="24"/>
                <w:szCs w:val="24"/>
              </w:rPr>
              <w:t xml:space="preserve"> 2016.</w:t>
            </w:r>
          </w:p>
          <w:p w:rsidR="0046373C" w:rsidRDefault="0046373C" w:rsidP="0046373C">
            <w:pPr>
              <w:pStyle w:val="2"/>
              <w:spacing w:line="240" w:lineRule="auto"/>
              <w:ind w:firstLine="0"/>
              <w:outlineLvl w:val="1"/>
              <w:rPr>
                <w:b w:val="0"/>
                <w:sz w:val="24"/>
                <w:szCs w:val="24"/>
              </w:rPr>
            </w:pPr>
            <w:r w:rsidRPr="0046373C">
              <w:rPr>
                <w:b w:val="0"/>
                <w:sz w:val="24"/>
                <w:szCs w:val="24"/>
              </w:rPr>
              <w:t xml:space="preserve">Бабайцева В.В. Русский язык. Сборник заданий. Пособие для школ и классов с углубленным изучением русского языка. </w:t>
            </w:r>
            <w:r w:rsidRPr="00E15E3E">
              <w:rPr>
                <w:sz w:val="24"/>
                <w:szCs w:val="24"/>
              </w:rPr>
              <w:t>5 класс</w:t>
            </w:r>
            <w:r w:rsidRPr="0046373C">
              <w:rPr>
                <w:b w:val="0"/>
                <w:sz w:val="24"/>
                <w:szCs w:val="24"/>
              </w:rPr>
              <w:t>. М.:</w:t>
            </w:r>
            <w:r>
              <w:rPr>
                <w:b w:val="0"/>
                <w:sz w:val="24"/>
                <w:szCs w:val="24"/>
              </w:rPr>
              <w:t xml:space="preserve"> Дрофа, 2013</w:t>
            </w:r>
          </w:p>
          <w:p w:rsidR="0046373C" w:rsidRDefault="0046373C" w:rsidP="0046373C">
            <w:pPr>
              <w:pStyle w:val="2"/>
              <w:spacing w:line="240" w:lineRule="auto"/>
              <w:ind w:firstLine="0"/>
              <w:outlineLvl w:val="1"/>
              <w:rPr>
                <w:b w:val="0"/>
                <w:sz w:val="24"/>
                <w:szCs w:val="24"/>
              </w:rPr>
            </w:pPr>
            <w:r w:rsidRPr="0046373C">
              <w:rPr>
                <w:b w:val="0"/>
                <w:sz w:val="24"/>
                <w:szCs w:val="24"/>
              </w:rPr>
              <w:lastRenderedPageBreak/>
              <w:t xml:space="preserve">Бабайцева В.В. Русский язык. Сборник заданий. Пособие для школ и классов с углубленным изучением русского языка. </w:t>
            </w:r>
            <w:r w:rsidRPr="00E15E3E">
              <w:rPr>
                <w:sz w:val="24"/>
                <w:szCs w:val="24"/>
              </w:rPr>
              <w:t>6-7 классы</w:t>
            </w:r>
            <w:r w:rsidRPr="0046373C">
              <w:rPr>
                <w:b w:val="0"/>
                <w:sz w:val="24"/>
                <w:szCs w:val="24"/>
              </w:rPr>
              <w:t>. М.:</w:t>
            </w:r>
            <w:r>
              <w:rPr>
                <w:b w:val="0"/>
                <w:sz w:val="24"/>
                <w:szCs w:val="24"/>
              </w:rPr>
              <w:t xml:space="preserve"> Дрофа, 2020</w:t>
            </w:r>
          </w:p>
          <w:p w:rsidR="00C65336" w:rsidRDefault="00C65336" w:rsidP="00C65336">
            <w:pPr>
              <w:pStyle w:val="2"/>
              <w:spacing w:line="240" w:lineRule="auto"/>
              <w:ind w:firstLine="0"/>
              <w:outlineLvl w:val="1"/>
              <w:rPr>
                <w:b w:val="0"/>
                <w:sz w:val="24"/>
                <w:szCs w:val="24"/>
              </w:rPr>
            </w:pPr>
            <w:r w:rsidRPr="0046373C">
              <w:rPr>
                <w:b w:val="0"/>
                <w:sz w:val="24"/>
                <w:szCs w:val="24"/>
              </w:rPr>
              <w:t xml:space="preserve">Бабайцева В.В. Русский язык. Сборник заданий. Пособие для школ и классов с углубленным изучением русского языка. </w:t>
            </w:r>
            <w:r w:rsidRPr="00E15E3E">
              <w:rPr>
                <w:sz w:val="24"/>
                <w:szCs w:val="24"/>
              </w:rPr>
              <w:t>8-9 классы</w:t>
            </w:r>
            <w:r w:rsidRPr="0046373C">
              <w:rPr>
                <w:b w:val="0"/>
                <w:sz w:val="24"/>
                <w:szCs w:val="24"/>
              </w:rPr>
              <w:t>. М.:</w:t>
            </w:r>
            <w:r>
              <w:rPr>
                <w:b w:val="0"/>
                <w:sz w:val="24"/>
                <w:szCs w:val="24"/>
              </w:rPr>
              <w:t xml:space="preserve"> Дрофа, 2019</w:t>
            </w:r>
          </w:p>
          <w:p w:rsidR="00E15E3E" w:rsidRDefault="00E15E3E" w:rsidP="00C65336">
            <w:pPr>
              <w:pStyle w:val="2"/>
              <w:spacing w:line="240" w:lineRule="auto"/>
              <w:ind w:firstLine="0"/>
              <w:outlineLvl w:val="1"/>
              <w:rPr>
                <w:b w:val="0"/>
                <w:sz w:val="24"/>
                <w:szCs w:val="24"/>
              </w:rPr>
            </w:pPr>
          </w:p>
          <w:p w:rsidR="00E15E3E" w:rsidRPr="00E15E3E" w:rsidRDefault="00E15E3E" w:rsidP="00E15E3E">
            <w:pPr>
              <w:pStyle w:val="2"/>
              <w:spacing w:line="240" w:lineRule="auto"/>
              <w:ind w:firstLine="0"/>
              <w:outlineLvl w:val="1"/>
              <w:rPr>
                <w:b w:val="0"/>
                <w:sz w:val="24"/>
                <w:szCs w:val="24"/>
              </w:rPr>
            </w:pPr>
            <w:r w:rsidRPr="00E15E3E">
              <w:rPr>
                <w:b w:val="0"/>
                <w:sz w:val="24"/>
                <w:szCs w:val="24"/>
              </w:rPr>
              <w:t>Предметная линия учебников Т.А.Ладыженской, М.Т.Баранова и др,.</w:t>
            </w:r>
          </w:p>
          <w:p w:rsidR="00E15E3E" w:rsidRDefault="00E15E3E" w:rsidP="00E15E3E">
            <w:pPr>
              <w:pStyle w:val="2"/>
              <w:spacing w:line="240" w:lineRule="auto"/>
              <w:ind w:firstLine="0"/>
              <w:outlineLvl w:val="1"/>
              <w:rPr>
                <w:b w:val="0"/>
                <w:sz w:val="24"/>
                <w:szCs w:val="24"/>
              </w:rPr>
            </w:pPr>
            <w:r w:rsidRPr="00E15E3E">
              <w:rPr>
                <w:b w:val="0"/>
                <w:sz w:val="24"/>
                <w:szCs w:val="24"/>
              </w:rPr>
              <w:t xml:space="preserve">Ладыженская Т.А., Баранов М.Т., Тростенцова Л.А. и др. Русский язык. </w:t>
            </w:r>
            <w:r w:rsidRPr="00106219">
              <w:rPr>
                <w:sz w:val="24"/>
                <w:szCs w:val="24"/>
              </w:rPr>
              <w:t>5 класс</w:t>
            </w:r>
            <w:r w:rsidRPr="00E15E3E">
              <w:rPr>
                <w:b w:val="0"/>
                <w:sz w:val="24"/>
                <w:szCs w:val="24"/>
              </w:rPr>
              <w:t>. Учебник для общеобразовательных учреждений. М., Просвещение, 201</w:t>
            </w:r>
            <w:r>
              <w:rPr>
                <w:b w:val="0"/>
                <w:sz w:val="24"/>
                <w:szCs w:val="24"/>
              </w:rPr>
              <w:t>9</w:t>
            </w:r>
            <w:r w:rsidRPr="00E15E3E">
              <w:rPr>
                <w:b w:val="0"/>
                <w:sz w:val="24"/>
                <w:szCs w:val="24"/>
              </w:rPr>
              <w:t>.</w:t>
            </w:r>
          </w:p>
          <w:p w:rsidR="00E15E3E" w:rsidRDefault="00E15E3E" w:rsidP="00E15E3E">
            <w:pPr>
              <w:pStyle w:val="2"/>
              <w:spacing w:line="240" w:lineRule="auto"/>
              <w:ind w:firstLine="0"/>
              <w:outlineLvl w:val="1"/>
              <w:rPr>
                <w:b w:val="0"/>
                <w:sz w:val="24"/>
                <w:szCs w:val="24"/>
              </w:rPr>
            </w:pPr>
            <w:r w:rsidRPr="00E15E3E">
              <w:rPr>
                <w:b w:val="0"/>
                <w:sz w:val="24"/>
                <w:szCs w:val="24"/>
              </w:rPr>
              <w:t xml:space="preserve">Ладыженская Т.А., Баранов М.Т., Тростенцова Л.А. и др. Русский язык. </w:t>
            </w:r>
            <w:r w:rsidRPr="00106219">
              <w:rPr>
                <w:sz w:val="24"/>
                <w:szCs w:val="24"/>
              </w:rPr>
              <w:t>6 класс</w:t>
            </w:r>
            <w:r w:rsidRPr="00E15E3E">
              <w:rPr>
                <w:b w:val="0"/>
                <w:sz w:val="24"/>
                <w:szCs w:val="24"/>
              </w:rPr>
              <w:t>. Учебник для общеобразовательных учреждений. М.,Просвещение, 20</w:t>
            </w:r>
            <w:r w:rsidR="00106219">
              <w:rPr>
                <w:b w:val="0"/>
                <w:sz w:val="24"/>
                <w:szCs w:val="24"/>
              </w:rPr>
              <w:t>20</w:t>
            </w:r>
            <w:r w:rsidRPr="00E15E3E">
              <w:rPr>
                <w:b w:val="0"/>
                <w:sz w:val="24"/>
                <w:szCs w:val="24"/>
              </w:rPr>
              <w:t>.</w:t>
            </w:r>
          </w:p>
          <w:p w:rsidR="00E15E3E" w:rsidRDefault="00E15E3E" w:rsidP="00E15E3E">
            <w:pPr>
              <w:pStyle w:val="2"/>
              <w:spacing w:line="240" w:lineRule="auto"/>
              <w:ind w:firstLine="0"/>
              <w:outlineLvl w:val="1"/>
              <w:rPr>
                <w:b w:val="0"/>
                <w:sz w:val="24"/>
                <w:szCs w:val="24"/>
              </w:rPr>
            </w:pPr>
            <w:r w:rsidRPr="00E15E3E">
              <w:rPr>
                <w:b w:val="0"/>
                <w:sz w:val="24"/>
                <w:szCs w:val="24"/>
              </w:rPr>
              <w:t xml:space="preserve">Ладыженская Т.А., Баранов М.Т., Тростенцова Л.А. и др. Русский язык. </w:t>
            </w:r>
            <w:r w:rsidRPr="00106219">
              <w:rPr>
                <w:sz w:val="24"/>
                <w:szCs w:val="24"/>
              </w:rPr>
              <w:t>7 класс</w:t>
            </w:r>
            <w:r w:rsidRPr="00E15E3E">
              <w:rPr>
                <w:b w:val="0"/>
                <w:sz w:val="24"/>
                <w:szCs w:val="24"/>
              </w:rPr>
              <w:t>. Учебник для общеобразовательных учреждений. М.,Просвещение, 201</w:t>
            </w:r>
            <w:r w:rsidR="00106219">
              <w:rPr>
                <w:b w:val="0"/>
                <w:sz w:val="24"/>
                <w:szCs w:val="24"/>
              </w:rPr>
              <w:t>7</w:t>
            </w:r>
            <w:r w:rsidRPr="00E15E3E">
              <w:rPr>
                <w:b w:val="0"/>
                <w:sz w:val="24"/>
                <w:szCs w:val="24"/>
              </w:rPr>
              <w:t>.</w:t>
            </w:r>
          </w:p>
          <w:p w:rsidR="00E15E3E" w:rsidRPr="0046373C" w:rsidRDefault="00E15E3E" w:rsidP="00E15E3E">
            <w:pPr>
              <w:pStyle w:val="2"/>
              <w:spacing w:line="240" w:lineRule="auto"/>
              <w:ind w:firstLine="0"/>
              <w:outlineLvl w:val="1"/>
              <w:rPr>
                <w:b w:val="0"/>
                <w:sz w:val="24"/>
                <w:szCs w:val="24"/>
              </w:rPr>
            </w:pPr>
            <w:r w:rsidRPr="00E15E3E">
              <w:rPr>
                <w:b w:val="0"/>
                <w:sz w:val="24"/>
                <w:szCs w:val="24"/>
              </w:rPr>
              <w:t xml:space="preserve">Ладыженская Т.А., Баранов М.Т., Тростенцова Л.А. и др. Русский язык. </w:t>
            </w:r>
            <w:r w:rsidRPr="00106219">
              <w:rPr>
                <w:sz w:val="24"/>
                <w:szCs w:val="24"/>
              </w:rPr>
              <w:t>8 класс</w:t>
            </w:r>
            <w:r w:rsidRPr="00E15E3E">
              <w:rPr>
                <w:b w:val="0"/>
                <w:sz w:val="24"/>
                <w:szCs w:val="24"/>
              </w:rPr>
              <w:t>. Учебник для общеобразовательных учреждений. М.,Просвещение, 2016.</w:t>
            </w:r>
          </w:p>
        </w:tc>
      </w:tr>
      <w:tr w:rsidR="00232C3E" w:rsidRPr="0046373C" w:rsidTr="00646AE1">
        <w:tc>
          <w:tcPr>
            <w:tcW w:w="1668" w:type="dxa"/>
          </w:tcPr>
          <w:p w:rsidR="00232C3E" w:rsidRPr="0046373C" w:rsidRDefault="00232C3E" w:rsidP="00774D4B">
            <w:pPr>
              <w:pStyle w:val="2"/>
              <w:spacing w:line="240" w:lineRule="auto"/>
              <w:ind w:firstLine="0"/>
              <w:outlineLvl w:val="1"/>
              <w:rPr>
                <w:b w:val="0"/>
                <w:sz w:val="24"/>
                <w:szCs w:val="24"/>
              </w:rPr>
            </w:pPr>
            <w:r w:rsidRPr="0046373C">
              <w:rPr>
                <w:b w:val="0"/>
                <w:sz w:val="24"/>
                <w:szCs w:val="24"/>
              </w:rPr>
              <w:lastRenderedPageBreak/>
              <w:t>Литература</w:t>
            </w:r>
          </w:p>
        </w:tc>
        <w:tc>
          <w:tcPr>
            <w:tcW w:w="3118" w:type="dxa"/>
          </w:tcPr>
          <w:p w:rsidR="00232C3E" w:rsidRPr="0046373C" w:rsidRDefault="0046373C" w:rsidP="00790C14">
            <w:pPr>
              <w:pStyle w:val="2"/>
              <w:spacing w:line="240" w:lineRule="auto"/>
              <w:ind w:firstLine="0"/>
              <w:outlineLvl w:val="1"/>
              <w:rPr>
                <w:b w:val="0"/>
                <w:sz w:val="24"/>
                <w:szCs w:val="24"/>
              </w:rPr>
            </w:pPr>
            <w:r>
              <w:rPr>
                <w:b w:val="0"/>
                <w:sz w:val="24"/>
                <w:szCs w:val="24"/>
              </w:rPr>
              <w:t>Примерная программа по литературе для 5-9 классов под ред. В.Я. Коровиной</w:t>
            </w:r>
            <w:r w:rsidR="00790C14">
              <w:rPr>
                <w:b w:val="0"/>
                <w:sz w:val="24"/>
                <w:szCs w:val="24"/>
              </w:rPr>
              <w:t>, В.П. Журавлева,  В.И. Коровина</w:t>
            </w:r>
            <w:r>
              <w:rPr>
                <w:b w:val="0"/>
                <w:sz w:val="24"/>
                <w:szCs w:val="24"/>
              </w:rPr>
              <w:t>. М.: Просвещение, 2015.</w:t>
            </w:r>
          </w:p>
        </w:tc>
        <w:tc>
          <w:tcPr>
            <w:tcW w:w="4785" w:type="dxa"/>
          </w:tcPr>
          <w:p w:rsidR="00232C3E" w:rsidRDefault="0046373C" w:rsidP="00790C14">
            <w:pPr>
              <w:pStyle w:val="2"/>
              <w:spacing w:line="240" w:lineRule="auto"/>
              <w:ind w:firstLine="0"/>
              <w:outlineLvl w:val="1"/>
              <w:rPr>
                <w:b w:val="0"/>
                <w:sz w:val="24"/>
                <w:szCs w:val="24"/>
              </w:rPr>
            </w:pPr>
            <w:r>
              <w:rPr>
                <w:b w:val="0"/>
                <w:sz w:val="24"/>
                <w:szCs w:val="24"/>
              </w:rPr>
              <w:t xml:space="preserve">Полухина В.П., Коровина В.Я., Журавлев В.П. Литература. </w:t>
            </w:r>
            <w:r w:rsidRPr="00E15E3E">
              <w:rPr>
                <w:sz w:val="24"/>
                <w:szCs w:val="24"/>
              </w:rPr>
              <w:t>5 класс</w:t>
            </w:r>
            <w:r>
              <w:rPr>
                <w:b w:val="0"/>
                <w:sz w:val="24"/>
                <w:szCs w:val="24"/>
              </w:rPr>
              <w:t>. В 2 частях. М.: Просвещение, 201</w:t>
            </w:r>
            <w:r w:rsidR="00A670AE">
              <w:rPr>
                <w:b w:val="0"/>
                <w:sz w:val="24"/>
                <w:szCs w:val="24"/>
              </w:rPr>
              <w:t>9</w:t>
            </w:r>
            <w:r>
              <w:rPr>
                <w:b w:val="0"/>
                <w:sz w:val="24"/>
                <w:szCs w:val="24"/>
              </w:rPr>
              <w:t>.</w:t>
            </w:r>
          </w:p>
          <w:p w:rsidR="00790C14" w:rsidRDefault="00790C14" w:rsidP="00790C14">
            <w:pPr>
              <w:pStyle w:val="2"/>
              <w:spacing w:line="240" w:lineRule="auto"/>
              <w:ind w:firstLine="0"/>
              <w:outlineLvl w:val="1"/>
              <w:rPr>
                <w:b w:val="0"/>
                <w:sz w:val="24"/>
                <w:szCs w:val="24"/>
              </w:rPr>
            </w:pPr>
            <w:r>
              <w:rPr>
                <w:b w:val="0"/>
                <w:sz w:val="24"/>
                <w:szCs w:val="24"/>
              </w:rPr>
              <w:t xml:space="preserve">Полухина В.П., Коровина В.Я., Журавлев В.П. Литература. </w:t>
            </w:r>
            <w:r w:rsidRPr="00E15E3E">
              <w:rPr>
                <w:sz w:val="24"/>
                <w:szCs w:val="24"/>
              </w:rPr>
              <w:t>6 класс</w:t>
            </w:r>
            <w:r>
              <w:rPr>
                <w:b w:val="0"/>
                <w:sz w:val="24"/>
                <w:szCs w:val="24"/>
              </w:rPr>
              <w:t>. В</w:t>
            </w:r>
            <w:r w:rsidR="00A670AE">
              <w:rPr>
                <w:b w:val="0"/>
                <w:sz w:val="24"/>
                <w:szCs w:val="24"/>
              </w:rPr>
              <w:t xml:space="preserve"> 2 частях. М.: Просвещение, 2020</w:t>
            </w:r>
            <w:r>
              <w:rPr>
                <w:b w:val="0"/>
                <w:sz w:val="24"/>
                <w:szCs w:val="24"/>
              </w:rPr>
              <w:t>.</w:t>
            </w:r>
          </w:p>
          <w:p w:rsidR="00790C14" w:rsidRDefault="00790C14" w:rsidP="00790C14">
            <w:pPr>
              <w:pStyle w:val="2"/>
              <w:spacing w:line="240" w:lineRule="auto"/>
              <w:ind w:firstLine="0"/>
              <w:outlineLvl w:val="1"/>
              <w:rPr>
                <w:b w:val="0"/>
                <w:sz w:val="24"/>
                <w:szCs w:val="24"/>
              </w:rPr>
            </w:pPr>
            <w:r>
              <w:rPr>
                <w:b w:val="0"/>
                <w:sz w:val="24"/>
                <w:szCs w:val="24"/>
              </w:rPr>
              <w:t xml:space="preserve">Полухина В.П., Коровина В.Я., Журавлев В.П. Литература. </w:t>
            </w:r>
            <w:r w:rsidRPr="00E15E3E">
              <w:rPr>
                <w:sz w:val="24"/>
                <w:szCs w:val="24"/>
              </w:rPr>
              <w:t>7 класс</w:t>
            </w:r>
            <w:r>
              <w:rPr>
                <w:b w:val="0"/>
                <w:sz w:val="24"/>
                <w:szCs w:val="24"/>
              </w:rPr>
              <w:t>. В 2 частях. М.: Просвещение, 2017.</w:t>
            </w:r>
          </w:p>
          <w:p w:rsidR="00790C14" w:rsidRDefault="00790C14" w:rsidP="00790C14">
            <w:pPr>
              <w:pStyle w:val="2"/>
              <w:spacing w:line="240" w:lineRule="auto"/>
              <w:ind w:firstLine="0"/>
              <w:outlineLvl w:val="1"/>
              <w:rPr>
                <w:b w:val="0"/>
                <w:sz w:val="24"/>
                <w:szCs w:val="24"/>
              </w:rPr>
            </w:pPr>
            <w:r>
              <w:rPr>
                <w:b w:val="0"/>
                <w:sz w:val="24"/>
                <w:szCs w:val="24"/>
              </w:rPr>
              <w:t xml:space="preserve">Полухина В.П., Коровина В.Я., Журавлев В.П. Литература. </w:t>
            </w:r>
            <w:r w:rsidRPr="00E15E3E">
              <w:rPr>
                <w:sz w:val="24"/>
                <w:szCs w:val="24"/>
              </w:rPr>
              <w:t>8 класс</w:t>
            </w:r>
            <w:r>
              <w:rPr>
                <w:b w:val="0"/>
                <w:sz w:val="24"/>
                <w:szCs w:val="24"/>
              </w:rPr>
              <w:t>. В</w:t>
            </w:r>
            <w:r w:rsidR="00A670AE">
              <w:rPr>
                <w:b w:val="0"/>
                <w:sz w:val="24"/>
                <w:szCs w:val="24"/>
              </w:rPr>
              <w:t xml:space="preserve"> 2 частях. М.: Просвещение, 2018</w:t>
            </w:r>
            <w:r>
              <w:rPr>
                <w:b w:val="0"/>
                <w:sz w:val="24"/>
                <w:szCs w:val="24"/>
              </w:rPr>
              <w:t>.</w:t>
            </w:r>
          </w:p>
          <w:p w:rsidR="00790C14" w:rsidRPr="0046373C" w:rsidRDefault="00790C14" w:rsidP="00790C14">
            <w:pPr>
              <w:pStyle w:val="2"/>
              <w:spacing w:line="240" w:lineRule="auto"/>
              <w:ind w:firstLine="0"/>
              <w:outlineLvl w:val="1"/>
              <w:rPr>
                <w:b w:val="0"/>
                <w:sz w:val="24"/>
                <w:szCs w:val="24"/>
              </w:rPr>
            </w:pPr>
            <w:r>
              <w:rPr>
                <w:b w:val="0"/>
                <w:sz w:val="24"/>
                <w:szCs w:val="24"/>
              </w:rPr>
              <w:t xml:space="preserve">Полухина В.П., Коровина В.Я., Журавлев В.П. Литература. </w:t>
            </w:r>
            <w:r w:rsidRPr="00E15E3E">
              <w:rPr>
                <w:sz w:val="24"/>
                <w:szCs w:val="24"/>
              </w:rPr>
              <w:t>9 класс</w:t>
            </w:r>
            <w:r>
              <w:rPr>
                <w:b w:val="0"/>
                <w:sz w:val="24"/>
                <w:szCs w:val="24"/>
              </w:rPr>
              <w:t>. В 2 частях. М.: Просвещение, 2017.</w:t>
            </w:r>
          </w:p>
        </w:tc>
      </w:tr>
      <w:tr w:rsidR="00232C3E" w:rsidRPr="0046373C" w:rsidTr="00646AE1">
        <w:tc>
          <w:tcPr>
            <w:tcW w:w="1668" w:type="dxa"/>
          </w:tcPr>
          <w:p w:rsidR="00232C3E" w:rsidRPr="0046373C" w:rsidRDefault="00232C3E" w:rsidP="00774D4B">
            <w:pPr>
              <w:pStyle w:val="2"/>
              <w:spacing w:line="240" w:lineRule="auto"/>
              <w:ind w:firstLine="0"/>
              <w:outlineLvl w:val="1"/>
              <w:rPr>
                <w:b w:val="0"/>
                <w:sz w:val="24"/>
                <w:szCs w:val="24"/>
              </w:rPr>
            </w:pPr>
            <w:r w:rsidRPr="0046373C">
              <w:rPr>
                <w:b w:val="0"/>
                <w:sz w:val="24"/>
                <w:szCs w:val="24"/>
              </w:rPr>
              <w:t>Родной русский язык</w:t>
            </w:r>
          </w:p>
        </w:tc>
        <w:tc>
          <w:tcPr>
            <w:tcW w:w="3118" w:type="dxa"/>
          </w:tcPr>
          <w:p w:rsidR="00232C3E" w:rsidRPr="0046373C" w:rsidRDefault="00646AE1" w:rsidP="00E51CE1">
            <w:pPr>
              <w:pStyle w:val="2"/>
              <w:spacing w:line="240" w:lineRule="auto"/>
              <w:ind w:firstLine="0"/>
              <w:outlineLvl w:val="1"/>
              <w:rPr>
                <w:b w:val="0"/>
                <w:sz w:val="24"/>
                <w:szCs w:val="24"/>
              </w:rPr>
            </w:pPr>
            <w:r w:rsidRPr="00646AE1">
              <w:rPr>
                <w:b w:val="0"/>
                <w:sz w:val="24"/>
                <w:szCs w:val="24"/>
              </w:rPr>
              <w:t>Примерная п</w:t>
            </w:r>
            <w:r>
              <w:rPr>
                <w:b w:val="0"/>
                <w:sz w:val="24"/>
                <w:szCs w:val="24"/>
              </w:rPr>
              <w:t>рограмма по учебному предмету «Р</w:t>
            </w:r>
            <w:r w:rsidRPr="00646AE1">
              <w:rPr>
                <w:b w:val="0"/>
                <w:sz w:val="24"/>
                <w:szCs w:val="24"/>
              </w:rPr>
              <w:t>усский родной язык» для образовательных организаций, реализующих программы основного общего образования. 2019</w:t>
            </w:r>
          </w:p>
        </w:tc>
        <w:tc>
          <w:tcPr>
            <w:tcW w:w="4785" w:type="dxa"/>
          </w:tcPr>
          <w:p w:rsidR="00232C3E" w:rsidRDefault="00E51CE1" w:rsidP="00E51CE1">
            <w:pPr>
              <w:pStyle w:val="2"/>
              <w:spacing w:line="240" w:lineRule="auto"/>
              <w:ind w:firstLine="0"/>
              <w:outlineLvl w:val="1"/>
              <w:rPr>
                <w:b w:val="0"/>
                <w:sz w:val="24"/>
                <w:szCs w:val="24"/>
              </w:rPr>
            </w:pPr>
            <w:r w:rsidRPr="00E51CE1">
              <w:rPr>
                <w:b w:val="0"/>
                <w:sz w:val="24"/>
                <w:szCs w:val="24"/>
              </w:rPr>
              <w:t xml:space="preserve">Русский родной язык. </w:t>
            </w:r>
            <w:r w:rsidRPr="00391BE4">
              <w:rPr>
                <w:sz w:val="24"/>
                <w:szCs w:val="24"/>
              </w:rPr>
              <w:t>5 класс</w:t>
            </w:r>
            <w:r w:rsidRPr="00E51CE1">
              <w:rPr>
                <w:b w:val="0"/>
                <w:sz w:val="24"/>
                <w:szCs w:val="24"/>
              </w:rPr>
              <w:t>: учеб. пособие для общеобразоват. организаций / [О. М. Александрова и др.]. —М. : Просвещение, 20</w:t>
            </w:r>
            <w:r>
              <w:rPr>
                <w:b w:val="0"/>
                <w:sz w:val="24"/>
                <w:szCs w:val="24"/>
              </w:rPr>
              <w:t>20</w:t>
            </w:r>
          </w:p>
          <w:p w:rsidR="00391BE4" w:rsidRDefault="00391BE4" w:rsidP="00E51CE1">
            <w:pPr>
              <w:pStyle w:val="2"/>
              <w:spacing w:line="240" w:lineRule="auto"/>
              <w:ind w:firstLine="0"/>
              <w:outlineLvl w:val="1"/>
              <w:rPr>
                <w:b w:val="0"/>
                <w:sz w:val="24"/>
                <w:szCs w:val="24"/>
              </w:rPr>
            </w:pPr>
            <w:r w:rsidRPr="00E51CE1">
              <w:rPr>
                <w:b w:val="0"/>
                <w:sz w:val="24"/>
                <w:szCs w:val="24"/>
              </w:rPr>
              <w:t xml:space="preserve">Русский родной язык. </w:t>
            </w:r>
            <w:r w:rsidRPr="00391BE4">
              <w:rPr>
                <w:sz w:val="24"/>
                <w:szCs w:val="24"/>
              </w:rPr>
              <w:t>6 класс</w:t>
            </w:r>
            <w:r w:rsidRPr="00E51CE1">
              <w:rPr>
                <w:b w:val="0"/>
                <w:sz w:val="24"/>
                <w:szCs w:val="24"/>
              </w:rPr>
              <w:t>: учеб. пособие для общеобразоват. организаций / [О. М. Александрова и др.]. —М. : Просвещение, 20</w:t>
            </w:r>
            <w:r>
              <w:rPr>
                <w:b w:val="0"/>
                <w:sz w:val="24"/>
                <w:szCs w:val="24"/>
              </w:rPr>
              <w:t>20</w:t>
            </w:r>
          </w:p>
          <w:p w:rsidR="00391BE4" w:rsidRPr="00E51CE1" w:rsidRDefault="00391BE4" w:rsidP="00391BE4">
            <w:pPr>
              <w:pStyle w:val="2"/>
              <w:spacing w:line="240" w:lineRule="auto"/>
              <w:ind w:firstLine="0"/>
              <w:outlineLvl w:val="1"/>
              <w:rPr>
                <w:b w:val="0"/>
                <w:sz w:val="24"/>
                <w:szCs w:val="24"/>
              </w:rPr>
            </w:pPr>
            <w:r w:rsidRPr="00E51CE1">
              <w:rPr>
                <w:b w:val="0"/>
                <w:sz w:val="24"/>
                <w:szCs w:val="24"/>
              </w:rPr>
              <w:t xml:space="preserve">Русский родной язык. </w:t>
            </w:r>
            <w:r w:rsidRPr="00391BE4">
              <w:rPr>
                <w:sz w:val="24"/>
                <w:szCs w:val="24"/>
              </w:rPr>
              <w:t>9 класс</w:t>
            </w:r>
            <w:r w:rsidRPr="00E51CE1">
              <w:rPr>
                <w:b w:val="0"/>
                <w:sz w:val="24"/>
                <w:szCs w:val="24"/>
              </w:rPr>
              <w:t xml:space="preserve">: учеб. </w:t>
            </w:r>
            <w:r w:rsidRPr="00E51CE1">
              <w:rPr>
                <w:b w:val="0"/>
                <w:sz w:val="24"/>
                <w:szCs w:val="24"/>
              </w:rPr>
              <w:lastRenderedPageBreak/>
              <w:t>пособие для общеобразоват. организаций / [О. М. Александрова и др.]. —М. : Просвещение, 20</w:t>
            </w:r>
            <w:r>
              <w:rPr>
                <w:b w:val="0"/>
                <w:sz w:val="24"/>
                <w:szCs w:val="24"/>
              </w:rPr>
              <w:t>20</w:t>
            </w:r>
          </w:p>
        </w:tc>
      </w:tr>
      <w:tr w:rsidR="00232C3E" w:rsidRPr="0046373C" w:rsidTr="00646AE1">
        <w:tc>
          <w:tcPr>
            <w:tcW w:w="1668" w:type="dxa"/>
          </w:tcPr>
          <w:p w:rsidR="00232C3E" w:rsidRPr="0046373C" w:rsidRDefault="00232C3E" w:rsidP="00774D4B">
            <w:pPr>
              <w:pStyle w:val="2"/>
              <w:spacing w:line="240" w:lineRule="auto"/>
              <w:ind w:firstLine="0"/>
              <w:outlineLvl w:val="1"/>
              <w:rPr>
                <w:b w:val="0"/>
                <w:sz w:val="24"/>
                <w:szCs w:val="24"/>
              </w:rPr>
            </w:pPr>
            <w:r w:rsidRPr="0046373C">
              <w:rPr>
                <w:b w:val="0"/>
                <w:sz w:val="24"/>
                <w:szCs w:val="24"/>
              </w:rPr>
              <w:lastRenderedPageBreak/>
              <w:t>Родная русская литература</w:t>
            </w:r>
          </w:p>
        </w:tc>
        <w:tc>
          <w:tcPr>
            <w:tcW w:w="3118" w:type="dxa"/>
          </w:tcPr>
          <w:p w:rsidR="00232C3E" w:rsidRDefault="00391BE4" w:rsidP="00391BE4">
            <w:pPr>
              <w:pStyle w:val="2"/>
              <w:spacing w:line="240" w:lineRule="auto"/>
              <w:ind w:firstLine="0"/>
              <w:outlineLvl w:val="1"/>
              <w:rPr>
                <w:b w:val="0"/>
                <w:sz w:val="24"/>
                <w:szCs w:val="24"/>
              </w:rPr>
            </w:pPr>
            <w:r w:rsidRPr="00391BE4">
              <w:rPr>
                <w:b w:val="0"/>
                <w:sz w:val="24"/>
                <w:szCs w:val="24"/>
              </w:rPr>
              <w:t>Примерная программа по учебному предмету «</w:t>
            </w:r>
            <w:r>
              <w:rPr>
                <w:b w:val="0"/>
                <w:sz w:val="24"/>
                <w:szCs w:val="24"/>
              </w:rPr>
              <w:t>Р</w:t>
            </w:r>
            <w:r w:rsidRPr="00391BE4">
              <w:rPr>
                <w:b w:val="0"/>
                <w:sz w:val="24"/>
                <w:szCs w:val="24"/>
              </w:rPr>
              <w:t>одная литература (русская)»</w:t>
            </w:r>
            <w:r w:rsidRPr="00391BE4">
              <w:rPr>
                <w:b w:val="0"/>
                <w:sz w:val="24"/>
                <w:szCs w:val="24"/>
              </w:rPr>
              <w:br/>
              <w:t>для образовательных организаций, реализующих программы основного общего образования. Москва 2020</w:t>
            </w:r>
          </w:p>
          <w:p w:rsidR="00940E0E" w:rsidRPr="00940E0E" w:rsidRDefault="00940E0E" w:rsidP="00940E0E">
            <w:pPr>
              <w:spacing w:before="100" w:beforeAutospacing="1" w:after="100" w:afterAutospacing="1" w:line="240" w:lineRule="auto"/>
              <w:rPr>
                <w:rFonts w:eastAsia="@Arial Unicode MS"/>
                <w:bCs/>
                <w:sz w:val="24"/>
                <w:szCs w:val="24"/>
                <w:lang w:eastAsia="ru-RU"/>
              </w:rPr>
            </w:pPr>
            <w:r w:rsidRPr="00940E0E">
              <w:rPr>
                <w:rFonts w:eastAsia="@Arial Unicode MS"/>
                <w:bCs/>
                <w:sz w:val="24"/>
                <w:szCs w:val="24"/>
                <w:lang w:eastAsia="ru-RU"/>
              </w:rPr>
              <w:t xml:space="preserve">Рабочая программа по предмету «Литература Вятского </w:t>
            </w:r>
            <w:r>
              <w:rPr>
                <w:rFonts w:eastAsia="@Arial Unicode MS"/>
                <w:bCs/>
                <w:sz w:val="24"/>
                <w:szCs w:val="24"/>
                <w:lang w:eastAsia="ru-RU"/>
              </w:rPr>
              <w:t>края». 5 – 11классы. Авторы: Л.</w:t>
            </w:r>
            <w:r w:rsidRPr="00940E0E">
              <w:rPr>
                <w:rFonts w:eastAsia="@Arial Unicode MS"/>
                <w:bCs/>
                <w:sz w:val="24"/>
                <w:szCs w:val="24"/>
                <w:lang w:eastAsia="ru-RU"/>
              </w:rPr>
              <w:t>А.</w:t>
            </w:r>
            <w:r>
              <w:rPr>
                <w:rFonts w:eastAsia="@Arial Unicode MS"/>
                <w:bCs/>
                <w:sz w:val="24"/>
                <w:szCs w:val="24"/>
                <w:lang w:eastAsia="ru-RU"/>
              </w:rPr>
              <w:t> </w:t>
            </w:r>
            <w:r w:rsidRPr="00940E0E">
              <w:rPr>
                <w:rFonts w:eastAsia="@Arial Unicode MS"/>
                <w:bCs/>
                <w:sz w:val="24"/>
                <w:szCs w:val="24"/>
                <w:lang w:eastAsia="ru-RU"/>
              </w:rPr>
              <w:t>Чурина, Т.В.</w:t>
            </w:r>
            <w:r>
              <w:rPr>
                <w:rFonts w:eastAsia="@Arial Unicode MS"/>
                <w:bCs/>
                <w:sz w:val="24"/>
                <w:szCs w:val="24"/>
                <w:lang w:eastAsia="ru-RU"/>
              </w:rPr>
              <w:t> </w:t>
            </w:r>
            <w:r w:rsidRPr="00940E0E">
              <w:rPr>
                <w:rFonts w:eastAsia="@Arial Unicode MS"/>
                <w:bCs/>
                <w:sz w:val="24"/>
                <w:szCs w:val="24"/>
                <w:lang w:eastAsia="ru-RU"/>
              </w:rPr>
              <w:t>Кошурникова, Е.В.</w:t>
            </w:r>
            <w:r>
              <w:rPr>
                <w:rFonts w:eastAsia="@Arial Unicode MS"/>
                <w:bCs/>
                <w:sz w:val="24"/>
                <w:szCs w:val="24"/>
                <w:lang w:eastAsia="ru-RU"/>
              </w:rPr>
              <w:t> </w:t>
            </w:r>
            <w:r w:rsidRPr="00940E0E">
              <w:rPr>
                <w:rFonts w:eastAsia="@Arial Unicode MS"/>
                <w:bCs/>
                <w:sz w:val="24"/>
                <w:szCs w:val="24"/>
                <w:lang w:eastAsia="ru-RU"/>
              </w:rPr>
              <w:t>Юдина, Е.А.</w:t>
            </w:r>
            <w:r>
              <w:rPr>
                <w:rFonts w:eastAsia="@Arial Unicode MS"/>
                <w:bCs/>
                <w:sz w:val="24"/>
                <w:szCs w:val="24"/>
                <w:lang w:eastAsia="ru-RU"/>
              </w:rPr>
              <w:t> </w:t>
            </w:r>
            <w:r w:rsidRPr="00940E0E">
              <w:rPr>
                <w:rFonts w:eastAsia="@Arial Unicode MS"/>
                <w:bCs/>
                <w:sz w:val="24"/>
                <w:szCs w:val="24"/>
                <w:lang w:eastAsia="ru-RU"/>
              </w:rPr>
              <w:t xml:space="preserve">Амосова, </w:t>
            </w:r>
            <w:r>
              <w:rPr>
                <w:rFonts w:eastAsia="@Arial Unicode MS"/>
                <w:bCs/>
                <w:sz w:val="24"/>
                <w:szCs w:val="24"/>
                <w:lang w:eastAsia="ru-RU"/>
              </w:rPr>
              <w:t>и другие, г</w:t>
            </w:r>
            <w:r w:rsidRPr="00940E0E">
              <w:rPr>
                <w:rFonts w:eastAsia="@Arial Unicode MS"/>
                <w:bCs/>
                <w:sz w:val="24"/>
                <w:szCs w:val="24"/>
                <w:lang w:eastAsia="ru-RU"/>
              </w:rPr>
              <w:t>. Киров</w:t>
            </w:r>
          </w:p>
        </w:tc>
        <w:tc>
          <w:tcPr>
            <w:tcW w:w="4785" w:type="dxa"/>
          </w:tcPr>
          <w:p w:rsidR="00232C3E" w:rsidRPr="0046373C" w:rsidRDefault="00232C3E" w:rsidP="00774D4B">
            <w:pPr>
              <w:pStyle w:val="2"/>
              <w:spacing w:line="240" w:lineRule="auto"/>
              <w:ind w:firstLine="0"/>
              <w:outlineLvl w:val="1"/>
              <w:rPr>
                <w:b w:val="0"/>
                <w:sz w:val="24"/>
                <w:szCs w:val="24"/>
              </w:rPr>
            </w:pPr>
          </w:p>
        </w:tc>
      </w:tr>
      <w:tr w:rsidR="00232C3E" w:rsidRPr="0046373C" w:rsidTr="00646AE1">
        <w:tc>
          <w:tcPr>
            <w:tcW w:w="1668" w:type="dxa"/>
          </w:tcPr>
          <w:p w:rsidR="00232C3E" w:rsidRPr="0046373C" w:rsidRDefault="00232C3E" w:rsidP="00774D4B">
            <w:pPr>
              <w:pStyle w:val="2"/>
              <w:spacing w:line="240" w:lineRule="auto"/>
              <w:ind w:firstLine="0"/>
              <w:outlineLvl w:val="1"/>
              <w:rPr>
                <w:b w:val="0"/>
                <w:sz w:val="24"/>
                <w:szCs w:val="24"/>
              </w:rPr>
            </w:pPr>
            <w:r w:rsidRPr="0046373C">
              <w:rPr>
                <w:b w:val="0"/>
                <w:sz w:val="24"/>
                <w:szCs w:val="24"/>
              </w:rPr>
              <w:t>Иностранный язык (английский)</w:t>
            </w:r>
          </w:p>
        </w:tc>
        <w:tc>
          <w:tcPr>
            <w:tcW w:w="3118" w:type="dxa"/>
          </w:tcPr>
          <w:p w:rsidR="00E51CE1" w:rsidRPr="00BD1CF5" w:rsidRDefault="00BD1CF5" w:rsidP="00774D4B">
            <w:pPr>
              <w:pStyle w:val="2"/>
              <w:spacing w:line="240" w:lineRule="auto"/>
              <w:ind w:firstLine="0"/>
              <w:outlineLvl w:val="1"/>
              <w:rPr>
                <w:b w:val="0"/>
                <w:sz w:val="24"/>
                <w:szCs w:val="24"/>
              </w:rPr>
            </w:pPr>
            <w:r w:rsidRPr="00BD1CF5">
              <w:rPr>
                <w:b w:val="0"/>
                <w:sz w:val="24"/>
                <w:szCs w:val="24"/>
              </w:rPr>
              <w:t xml:space="preserve">Английский язык. Сборник примерных рабочих программ. Предметная линия учебников «Английский в фокусе» </w:t>
            </w:r>
            <w:r w:rsidRPr="00BD1CF5">
              <w:rPr>
                <w:sz w:val="24"/>
                <w:szCs w:val="24"/>
              </w:rPr>
              <w:t>2-11 классы</w:t>
            </w:r>
            <w:r w:rsidRPr="00BD1CF5">
              <w:rPr>
                <w:b w:val="0"/>
                <w:sz w:val="24"/>
                <w:szCs w:val="24"/>
              </w:rPr>
              <w:t>: учеб. пособие для общеобразовательных организаций / В.Г. Апальков, Н.И. Быкова, М.Д. Поспелова. - Москва.: Просвещение, 2018.</w:t>
            </w:r>
          </w:p>
          <w:p w:rsidR="00BD1CF5" w:rsidRDefault="00BD1CF5" w:rsidP="00774D4B">
            <w:pPr>
              <w:pStyle w:val="2"/>
              <w:spacing w:line="240" w:lineRule="auto"/>
              <w:ind w:firstLine="0"/>
              <w:outlineLvl w:val="1"/>
              <w:rPr>
                <w:b w:val="0"/>
                <w:sz w:val="24"/>
                <w:szCs w:val="24"/>
              </w:rPr>
            </w:pPr>
          </w:p>
          <w:p w:rsidR="00BD1CF5" w:rsidRDefault="00BD1CF5" w:rsidP="00774D4B">
            <w:pPr>
              <w:pStyle w:val="2"/>
              <w:spacing w:line="240" w:lineRule="auto"/>
              <w:ind w:firstLine="0"/>
              <w:outlineLvl w:val="1"/>
              <w:rPr>
                <w:b w:val="0"/>
                <w:sz w:val="24"/>
                <w:szCs w:val="24"/>
              </w:rPr>
            </w:pPr>
          </w:p>
          <w:p w:rsidR="00BD1CF5" w:rsidRDefault="00BD1CF5" w:rsidP="00774D4B">
            <w:pPr>
              <w:pStyle w:val="2"/>
              <w:spacing w:line="240" w:lineRule="auto"/>
              <w:ind w:firstLine="0"/>
              <w:outlineLvl w:val="1"/>
              <w:rPr>
                <w:b w:val="0"/>
                <w:sz w:val="24"/>
                <w:szCs w:val="24"/>
              </w:rPr>
            </w:pPr>
          </w:p>
          <w:p w:rsidR="00E51CE1" w:rsidRPr="004627DB" w:rsidRDefault="00E51CE1" w:rsidP="00774D4B">
            <w:pPr>
              <w:pStyle w:val="2"/>
              <w:spacing w:line="240" w:lineRule="auto"/>
              <w:ind w:firstLine="0"/>
              <w:outlineLvl w:val="1"/>
              <w:rPr>
                <w:b w:val="0"/>
                <w:sz w:val="24"/>
                <w:szCs w:val="24"/>
              </w:rPr>
            </w:pPr>
          </w:p>
        </w:tc>
        <w:tc>
          <w:tcPr>
            <w:tcW w:w="4785" w:type="dxa"/>
          </w:tcPr>
          <w:p w:rsidR="00BD1CF5" w:rsidRPr="00BD1CF5" w:rsidRDefault="00BD1CF5" w:rsidP="00BD1CF5">
            <w:pPr>
              <w:pStyle w:val="2"/>
              <w:spacing w:line="240" w:lineRule="auto"/>
              <w:ind w:firstLine="0"/>
              <w:outlineLvl w:val="1"/>
              <w:rPr>
                <w:b w:val="0"/>
                <w:sz w:val="24"/>
                <w:szCs w:val="24"/>
              </w:rPr>
            </w:pPr>
            <w:r w:rsidRPr="00BD1CF5">
              <w:rPr>
                <w:b w:val="0"/>
                <w:sz w:val="24"/>
                <w:szCs w:val="24"/>
              </w:rPr>
              <w:t xml:space="preserve">Ваулина, Ю.Е. Английский язык. </w:t>
            </w:r>
            <w:r w:rsidRPr="00BD1CF5">
              <w:rPr>
                <w:sz w:val="24"/>
                <w:szCs w:val="24"/>
              </w:rPr>
              <w:t>5</w:t>
            </w:r>
            <w:r>
              <w:rPr>
                <w:sz w:val="24"/>
                <w:szCs w:val="24"/>
              </w:rPr>
              <w:t> </w:t>
            </w:r>
            <w:r w:rsidRPr="00BD1CF5">
              <w:rPr>
                <w:sz w:val="24"/>
                <w:szCs w:val="24"/>
              </w:rPr>
              <w:t>класс</w:t>
            </w:r>
            <w:r w:rsidRPr="00BD1CF5">
              <w:rPr>
                <w:b w:val="0"/>
                <w:sz w:val="24"/>
                <w:szCs w:val="24"/>
              </w:rPr>
              <w:t>: учебник для общеобразовательных организаций / Ю.Е. Ваулина, Дж. Дули [и др.] – М.: Express Publishing: Просвещение, 201</w:t>
            </w:r>
            <w:r>
              <w:rPr>
                <w:b w:val="0"/>
                <w:sz w:val="24"/>
                <w:szCs w:val="24"/>
              </w:rPr>
              <w:t>9</w:t>
            </w:r>
            <w:r w:rsidRPr="00BD1CF5">
              <w:rPr>
                <w:b w:val="0"/>
                <w:sz w:val="24"/>
                <w:szCs w:val="24"/>
              </w:rPr>
              <w:t>.</w:t>
            </w:r>
          </w:p>
          <w:p w:rsidR="00BD1CF5" w:rsidRPr="00BD1CF5" w:rsidRDefault="00BD1CF5" w:rsidP="00BD1CF5">
            <w:pPr>
              <w:pStyle w:val="2"/>
              <w:spacing w:line="240" w:lineRule="auto"/>
              <w:ind w:firstLine="0"/>
              <w:outlineLvl w:val="1"/>
              <w:rPr>
                <w:b w:val="0"/>
                <w:sz w:val="24"/>
                <w:szCs w:val="24"/>
              </w:rPr>
            </w:pPr>
            <w:r w:rsidRPr="00BD1CF5">
              <w:rPr>
                <w:b w:val="0"/>
                <w:sz w:val="24"/>
                <w:szCs w:val="24"/>
              </w:rPr>
              <w:t xml:space="preserve">Ваулина, Ю.Е. Учебное издание. Серия «Английский в фокусе» </w:t>
            </w:r>
            <w:r w:rsidRPr="00BD1CF5">
              <w:rPr>
                <w:sz w:val="24"/>
                <w:szCs w:val="24"/>
              </w:rPr>
              <w:t>6 класс.</w:t>
            </w:r>
            <w:r w:rsidRPr="00BD1CF5">
              <w:rPr>
                <w:b w:val="0"/>
                <w:sz w:val="24"/>
                <w:szCs w:val="24"/>
              </w:rPr>
              <w:t xml:space="preserve"> Учебник для общеобразовательных учреждений / Ваулина Ю.Е., Дули Д., Подоляко О.Е., Эванс В. М.: Express Publishing: «Просвещение», 201</w:t>
            </w:r>
            <w:r>
              <w:rPr>
                <w:b w:val="0"/>
                <w:sz w:val="24"/>
                <w:szCs w:val="24"/>
              </w:rPr>
              <w:t>6</w:t>
            </w:r>
          </w:p>
          <w:p w:rsidR="00BD1CF5" w:rsidRPr="00BD1CF5" w:rsidRDefault="00BD1CF5" w:rsidP="00BD1CF5">
            <w:pPr>
              <w:pStyle w:val="2"/>
              <w:spacing w:line="240" w:lineRule="auto"/>
              <w:ind w:firstLine="0"/>
              <w:outlineLvl w:val="1"/>
              <w:rPr>
                <w:b w:val="0"/>
                <w:sz w:val="24"/>
                <w:szCs w:val="24"/>
              </w:rPr>
            </w:pPr>
            <w:r w:rsidRPr="00BD1CF5">
              <w:rPr>
                <w:b w:val="0"/>
                <w:sz w:val="24"/>
                <w:szCs w:val="24"/>
              </w:rPr>
              <w:t xml:space="preserve">Ваулина, Ю.Е. Учебное издание. Серия «Английский в фокусе». </w:t>
            </w:r>
            <w:r w:rsidRPr="00BD1CF5">
              <w:rPr>
                <w:sz w:val="24"/>
                <w:szCs w:val="24"/>
              </w:rPr>
              <w:t>7 класс</w:t>
            </w:r>
            <w:r w:rsidRPr="00BD1CF5">
              <w:rPr>
                <w:b w:val="0"/>
                <w:sz w:val="24"/>
                <w:szCs w:val="24"/>
              </w:rPr>
              <w:t>. Учебник для общеобразовательных учреждений / Ю.Е. Ваулина, Д. Дули, О.Е. Подоляко, В. Эванс. М.: Express Publishing: «Просвещение», 20</w:t>
            </w:r>
            <w:r>
              <w:rPr>
                <w:b w:val="0"/>
                <w:sz w:val="24"/>
                <w:szCs w:val="24"/>
              </w:rPr>
              <w:t>20</w:t>
            </w:r>
            <w:r w:rsidRPr="00BD1CF5">
              <w:rPr>
                <w:b w:val="0"/>
                <w:sz w:val="24"/>
                <w:szCs w:val="24"/>
              </w:rPr>
              <w:t>.</w:t>
            </w:r>
          </w:p>
          <w:p w:rsidR="004627DB" w:rsidRDefault="00BD1CF5" w:rsidP="004627DB">
            <w:pPr>
              <w:pStyle w:val="2"/>
              <w:spacing w:line="240" w:lineRule="auto"/>
              <w:ind w:firstLine="0"/>
              <w:outlineLvl w:val="1"/>
              <w:rPr>
                <w:b w:val="0"/>
                <w:sz w:val="24"/>
                <w:szCs w:val="24"/>
              </w:rPr>
            </w:pPr>
            <w:r w:rsidRPr="00BD1CF5">
              <w:rPr>
                <w:b w:val="0"/>
                <w:sz w:val="24"/>
                <w:szCs w:val="24"/>
              </w:rPr>
              <w:t xml:space="preserve">Ваулина, Ю.Е. Учебное издание. Серия «Английский в фокусе». </w:t>
            </w:r>
            <w:r w:rsidRPr="00BD1CF5">
              <w:rPr>
                <w:sz w:val="24"/>
                <w:szCs w:val="24"/>
              </w:rPr>
              <w:t>8 класс</w:t>
            </w:r>
            <w:r w:rsidRPr="00BD1CF5">
              <w:rPr>
                <w:b w:val="0"/>
                <w:sz w:val="24"/>
                <w:szCs w:val="24"/>
              </w:rPr>
              <w:t>. Учебник для общеобразовательных учреждений / Ю.Е. Ваулина, Д. Дули, О.Е. Подоляко, В. Эванс. М.: Express Publishing</w:t>
            </w:r>
            <w:r>
              <w:rPr>
                <w:b w:val="0"/>
                <w:sz w:val="24"/>
                <w:szCs w:val="24"/>
              </w:rPr>
              <w:t>: «Просвещение», 2020</w:t>
            </w:r>
            <w:r w:rsidRPr="00BD1CF5">
              <w:rPr>
                <w:b w:val="0"/>
                <w:sz w:val="24"/>
                <w:szCs w:val="24"/>
              </w:rPr>
              <w:t>.</w:t>
            </w:r>
          </w:p>
          <w:p w:rsidR="00BD1CF5" w:rsidRPr="0046373C" w:rsidRDefault="00BD1CF5" w:rsidP="004627DB">
            <w:pPr>
              <w:pStyle w:val="2"/>
              <w:spacing w:line="240" w:lineRule="auto"/>
              <w:ind w:firstLine="0"/>
              <w:outlineLvl w:val="1"/>
              <w:rPr>
                <w:b w:val="0"/>
                <w:sz w:val="24"/>
                <w:szCs w:val="24"/>
              </w:rPr>
            </w:pPr>
            <w:r w:rsidRPr="00BD1CF5">
              <w:rPr>
                <w:b w:val="0"/>
                <w:sz w:val="24"/>
                <w:szCs w:val="24"/>
              </w:rPr>
              <w:t xml:space="preserve">Ваулина, Ю.Е. Учебное издание. Серия «Английский в фокусе». </w:t>
            </w:r>
            <w:r w:rsidRPr="00BD1CF5">
              <w:rPr>
                <w:sz w:val="24"/>
                <w:szCs w:val="24"/>
              </w:rPr>
              <w:t>9 класс</w:t>
            </w:r>
            <w:r w:rsidRPr="00BD1CF5">
              <w:rPr>
                <w:b w:val="0"/>
                <w:sz w:val="24"/>
                <w:szCs w:val="24"/>
              </w:rPr>
              <w:t>. Учебник для общеобразовательных учреждений / Ю.Е. Ваулина, Д. Дули, О.Е. Подоляко, В. Эванс. М.: Express Publishing</w:t>
            </w:r>
            <w:r>
              <w:rPr>
                <w:b w:val="0"/>
                <w:sz w:val="24"/>
                <w:szCs w:val="24"/>
              </w:rPr>
              <w:t>: «Просвещение», 2020</w:t>
            </w:r>
          </w:p>
        </w:tc>
      </w:tr>
      <w:tr w:rsidR="00232C3E" w:rsidRPr="0046373C" w:rsidTr="00646AE1">
        <w:tc>
          <w:tcPr>
            <w:tcW w:w="1668" w:type="dxa"/>
          </w:tcPr>
          <w:p w:rsidR="00232C3E" w:rsidRPr="0046373C" w:rsidRDefault="00232C3E" w:rsidP="00774D4B">
            <w:pPr>
              <w:pStyle w:val="2"/>
              <w:spacing w:line="240" w:lineRule="auto"/>
              <w:ind w:firstLine="0"/>
              <w:outlineLvl w:val="1"/>
              <w:rPr>
                <w:b w:val="0"/>
                <w:sz w:val="24"/>
                <w:szCs w:val="24"/>
              </w:rPr>
            </w:pPr>
            <w:r w:rsidRPr="0046373C">
              <w:rPr>
                <w:b w:val="0"/>
                <w:sz w:val="24"/>
                <w:szCs w:val="24"/>
              </w:rPr>
              <w:t>Иностранный язык (немецкий)</w:t>
            </w:r>
          </w:p>
        </w:tc>
        <w:tc>
          <w:tcPr>
            <w:tcW w:w="3118" w:type="dxa"/>
          </w:tcPr>
          <w:p w:rsidR="00232C3E" w:rsidRPr="0046373C" w:rsidRDefault="003701F9" w:rsidP="00774D4B">
            <w:pPr>
              <w:pStyle w:val="2"/>
              <w:spacing w:line="240" w:lineRule="auto"/>
              <w:ind w:firstLine="0"/>
              <w:outlineLvl w:val="1"/>
              <w:rPr>
                <w:b w:val="0"/>
                <w:sz w:val="24"/>
                <w:szCs w:val="24"/>
              </w:rPr>
            </w:pPr>
            <w:r>
              <w:rPr>
                <w:b w:val="0"/>
                <w:sz w:val="24"/>
                <w:szCs w:val="24"/>
              </w:rPr>
              <w:t>Примерные программы по учебным предметам. Иностранные языки. 5-9 классы. М.: Просвещение, 2010</w:t>
            </w:r>
          </w:p>
        </w:tc>
        <w:tc>
          <w:tcPr>
            <w:tcW w:w="4785" w:type="dxa"/>
          </w:tcPr>
          <w:p w:rsidR="00232C3E" w:rsidRPr="0046373C" w:rsidRDefault="00532C8B" w:rsidP="00532C8B">
            <w:pPr>
              <w:pStyle w:val="2"/>
              <w:spacing w:line="240" w:lineRule="auto"/>
              <w:ind w:firstLine="0"/>
              <w:outlineLvl w:val="1"/>
              <w:rPr>
                <w:b w:val="0"/>
                <w:sz w:val="24"/>
                <w:szCs w:val="24"/>
              </w:rPr>
            </w:pPr>
            <w:r>
              <w:rPr>
                <w:b w:val="0"/>
                <w:sz w:val="24"/>
                <w:szCs w:val="24"/>
              </w:rPr>
              <w:t xml:space="preserve">Бим И.Л., Садомова Л.В. Немецкий язык. </w:t>
            </w:r>
            <w:r w:rsidRPr="00532C8B">
              <w:rPr>
                <w:sz w:val="24"/>
                <w:szCs w:val="24"/>
              </w:rPr>
              <w:t>7 класс</w:t>
            </w:r>
            <w:r>
              <w:rPr>
                <w:b w:val="0"/>
                <w:sz w:val="24"/>
                <w:szCs w:val="24"/>
              </w:rPr>
              <w:t>: Учебник для общеобразовательных учреждений. – М.: Просвещение, 2016.</w:t>
            </w:r>
          </w:p>
        </w:tc>
      </w:tr>
      <w:tr w:rsidR="00232C3E" w:rsidRPr="0046373C" w:rsidTr="00646AE1">
        <w:tc>
          <w:tcPr>
            <w:tcW w:w="1668" w:type="dxa"/>
          </w:tcPr>
          <w:p w:rsidR="00232C3E" w:rsidRPr="0046373C" w:rsidRDefault="00232C3E" w:rsidP="00774D4B">
            <w:pPr>
              <w:pStyle w:val="2"/>
              <w:spacing w:line="240" w:lineRule="auto"/>
              <w:ind w:firstLine="0"/>
              <w:outlineLvl w:val="1"/>
              <w:rPr>
                <w:b w:val="0"/>
                <w:sz w:val="24"/>
                <w:szCs w:val="24"/>
              </w:rPr>
            </w:pPr>
            <w:r w:rsidRPr="0046373C">
              <w:rPr>
                <w:b w:val="0"/>
                <w:sz w:val="24"/>
                <w:szCs w:val="24"/>
              </w:rPr>
              <w:lastRenderedPageBreak/>
              <w:t>Второй иностранный язык (немецкий)</w:t>
            </w:r>
          </w:p>
        </w:tc>
        <w:tc>
          <w:tcPr>
            <w:tcW w:w="3118" w:type="dxa"/>
          </w:tcPr>
          <w:p w:rsidR="00232C3E" w:rsidRPr="0046373C" w:rsidRDefault="004627DB" w:rsidP="00774D4B">
            <w:pPr>
              <w:pStyle w:val="2"/>
              <w:spacing w:line="240" w:lineRule="auto"/>
              <w:ind w:firstLine="0"/>
              <w:outlineLvl w:val="1"/>
              <w:rPr>
                <w:b w:val="0"/>
                <w:sz w:val="24"/>
                <w:szCs w:val="24"/>
              </w:rPr>
            </w:pPr>
            <w:r>
              <w:rPr>
                <w:b w:val="0"/>
                <w:sz w:val="24"/>
                <w:szCs w:val="24"/>
              </w:rPr>
              <w:t>Аверин М.М. Немецкий язык. Второй иностранный язык. Сборник примерных рабочих программ. Предметные линии «Горизонты» 5-9 классы. М.: Просвещение, 2019.</w:t>
            </w:r>
          </w:p>
        </w:tc>
        <w:tc>
          <w:tcPr>
            <w:tcW w:w="4785" w:type="dxa"/>
          </w:tcPr>
          <w:p w:rsidR="00106219" w:rsidRDefault="00106219" w:rsidP="00774D4B">
            <w:pPr>
              <w:pStyle w:val="2"/>
              <w:spacing w:line="240" w:lineRule="auto"/>
              <w:ind w:firstLine="0"/>
              <w:outlineLvl w:val="1"/>
              <w:rPr>
                <w:b w:val="0"/>
                <w:sz w:val="24"/>
                <w:szCs w:val="24"/>
              </w:rPr>
            </w:pPr>
            <w:r>
              <w:rPr>
                <w:b w:val="0"/>
                <w:sz w:val="24"/>
                <w:szCs w:val="24"/>
              </w:rPr>
              <w:t xml:space="preserve">Аверин М.М. Немецкий язык. Второй иностранный язык. </w:t>
            </w:r>
            <w:r w:rsidRPr="00106219">
              <w:rPr>
                <w:sz w:val="24"/>
                <w:szCs w:val="24"/>
              </w:rPr>
              <w:t>5 класс</w:t>
            </w:r>
            <w:r>
              <w:rPr>
                <w:b w:val="0"/>
                <w:sz w:val="24"/>
                <w:szCs w:val="24"/>
              </w:rPr>
              <w:t>. М.: Просвещение, 2019</w:t>
            </w:r>
          </w:p>
          <w:p w:rsidR="00106219" w:rsidRDefault="00106219" w:rsidP="00774D4B">
            <w:pPr>
              <w:pStyle w:val="2"/>
              <w:spacing w:line="240" w:lineRule="auto"/>
              <w:ind w:firstLine="0"/>
              <w:outlineLvl w:val="1"/>
              <w:rPr>
                <w:b w:val="0"/>
                <w:sz w:val="24"/>
                <w:szCs w:val="24"/>
              </w:rPr>
            </w:pPr>
            <w:r>
              <w:rPr>
                <w:b w:val="0"/>
                <w:sz w:val="24"/>
                <w:szCs w:val="24"/>
              </w:rPr>
              <w:t xml:space="preserve">Аверин М.М. Немецкий язык. Второй иностранный язык. </w:t>
            </w:r>
            <w:r w:rsidRPr="00106219">
              <w:rPr>
                <w:sz w:val="24"/>
                <w:szCs w:val="24"/>
              </w:rPr>
              <w:t>6 класс</w:t>
            </w:r>
            <w:r>
              <w:rPr>
                <w:b w:val="0"/>
                <w:sz w:val="24"/>
                <w:szCs w:val="24"/>
              </w:rPr>
              <w:t>. М.: Просвещение, 2020</w:t>
            </w:r>
          </w:p>
          <w:p w:rsidR="00106219" w:rsidRDefault="00106219" w:rsidP="00774D4B">
            <w:pPr>
              <w:pStyle w:val="2"/>
              <w:spacing w:line="240" w:lineRule="auto"/>
              <w:ind w:firstLine="0"/>
              <w:outlineLvl w:val="1"/>
              <w:rPr>
                <w:b w:val="0"/>
                <w:sz w:val="24"/>
                <w:szCs w:val="24"/>
              </w:rPr>
            </w:pPr>
            <w:r>
              <w:rPr>
                <w:b w:val="0"/>
                <w:sz w:val="24"/>
                <w:szCs w:val="24"/>
              </w:rPr>
              <w:t xml:space="preserve">Аверин М.М. Немецкий язык. Второй иностранный язык. </w:t>
            </w:r>
            <w:r w:rsidRPr="00106219">
              <w:rPr>
                <w:sz w:val="24"/>
                <w:szCs w:val="24"/>
              </w:rPr>
              <w:t>7 класс</w:t>
            </w:r>
            <w:r>
              <w:rPr>
                <w:b w:val="0"/>
                <w:sz w:val="24"/>
                <w:szCs w:val="24"/>
              </w:rPr>
              <w:t>. М.: Просвещение, 2020</w:t>
            </w:r>
          </w:p>
          <w:p w:rsidR="00106219" w:rsidRDefault="00106219" w:rsidP="00774D4B">
            <w:pPr>
              <w:pStyle w:val="2"/>
              <w:spacing w:line="240" w:lineRule="auto"/>
              <w:ind w:firstLine="0"/>
              <w:outlineLvl w:val="1"/>
              <w:rPr>
                <w:b w:val="0"/>
                <w:sz w:val="24"/>
                <w:szCs w:val="24"/>
              </w:rPr>
            </w:pPr>
            <w:r>
              <w:rPr>
                <w:b w:val="0"/>
                <w:sz w:val="24"/>
                <w:szCs w:val="24"/>
              </w:rPr>
              <w:t xml:space="preserve">Аверин М.М. Немецкий язык. Второй иностранный язык. </w:t>
            </w:r>
            <w:r w:rsidRPr="00106219">
              <w:rPr>
                <w:sz w:val="24"/>
                <w:szCs w:val="24"/>
              </w:rPr>
              <w:t>8 класс</w:t>
            </w:r>
            <w:r>
              <w:rPr>
                <w:b w:val="0"/>
                <w:sz w:val="24"/>
                <w:szCs w:val="24"/>
              </w:rPr>
              <w:t>. М.: Просвещение, 2019</w:t>
            </w:r>
          </w:p>
          <w:p w:rsidR="00232C3E" w:rsidRPr="0046373C" w:rsidRDefault="00D44BD8" w:rsidP="00774D4B">
            <w:pPr>
              <w:pStyle w:val="2"/>
              <w:spacing w:line="240" w:lineRule="auto"/>
              <w:ind w:firstLine="0"/>
              <w:outlineLvl w:val="1"/>
              <w:rPr>
                <w:b w:val="0"/>
                <w:sz w:val="24"/>
                <w:szCs w:val="24"/>
              </w:rPr>
            </w:pPr>
            <w:r>
              <w:rPr>
                <w:b w:val="0"/>
                <w:sz w:val="24"/>
                <w:szCs w:val="24"/>
              </w:rPr>
              <w:t xml:space="preserve">Аверин М.М. Немецкий язык. Второй иностранный язык. </w:t>
            </w:r>
            <w:r w:rsidRPr="00106219">
              <w:rPr>
                <w:sz w:val="24"/>
                <w:szCs w:val="24"/>
              </w:rPr>
              <w:t>9 класс</w:t>
            </w:r>
            <w:r>
              <w:rPr>
                <w:b w:val="0"/>
                <w:sz w:val="24"/>
                <w:szCs w:val="24"/>
              </w:rPr>
              <w:t>. М.: Просвещение, 2020.</w:t>
            </w:r>
          </w:p>
        </w:tc>
      </w:tr>
      <w:tr w:rsidR="00232C3E" w:rsidRPr="0046373C" w:rsidTr="00646AE1">
        <w:tc>
          <w:tcPr>
            <w:tcW w:w="1668" w:type="dxa"/>
          </w:tcPr>
          <w:p w:rsidR="00232C3E" w:rsidRPr="0046373C" w:rsidRDefault="00232C3E" w:rsidP="00774D4B">
            <w:pPr>
              <w:pStyle w:val="2"/>
              <w:spacing w:line="240" w:lineRule="auto"/>
              <w:ind w:firstLine="0"/>
              <w:outlineLvl w:val="1"/>
              <w:rPr>
                <w:b w:val="0"/>
                <w:sz w:val="24"/>
                <w:szCs w:val="24"/>
              </w:rPr>
            </w:pPr>
            <w:r w:rsidRPr="0046373C">
              <w:rPr>
                <w:b w:val="0"/>
                <w:sz w:val="24"/>
                <w:szCs w:val="24"/>
              </w:rPr>
              <w:t>Второй иностранный язык (английский)</w:t>
            </w:r>
          </w:p>
        </w:tc>
        <w:tc>
          <w:tcPr>
            <w:tcW w:w="3118" w:type="dxa"/>
          </w:tcPr>
          <w:p w:rsidR="00232C3E" w:rsidRPr="0046373C" w:rsidRDefault="004627DB" w:rsidP="004627DB">
            <w:pPr>
              <w:pStyle w:val="2"/>
              <w:spacing w:line="240" w:lineRule="auto"/>
              <w:ind w:firstLine="0"/>
              <w:outlineLvl w:val="1"/>
              <w:rPr>
                <w:b w:val="0"/>
                <w:sz w:val="24"/>
                <w:szCs w:val="24"/>
              </w:rPr>
            </w:pPr>
            <w:r>
              <w:rPr>
                <w:b w:val="0"/>
                <w:sz w:val="24"/>
                <w:szCs w:val="24"/>
              </w:rPr>
              <w:t>Афанасьева О.В., Михеева И.В. Иностранный язык. 5-9 классы. Предметная линия «Английский язык как второй иностранный». М.: Просвещение, 2014.</w:t>
            </w:r>
          </w:p>
        </w:tc>
        <w:tc>
          <w:tcPr>
            <w:tcW w:w="4785" w:type="dxa"/>
          </w:tcPr>
          <w:p w:rsidR="00232C3E" w:rsidRPr="0046373C" w:rsidRDefault="00D44BD8" w:rsidP="00774D4B">
            <w:pPr>
              <w:pStyle w:val="2"/>
              <w:spacing w:line="240" w:lineRule="auto"/>
              <w:ind w:firstLine="0"/>
              <w:outlineLvl w:val="1"/>
              <w:rPr>
                <w:b w:val="0"/>
                <w:sz w:val="24"/>
                <w:szCs w:val="24"/>
              </w:rPr>
            </w:pPr>
            <w:r>
              <w:rPr>
                <w:b w:val="0"/>
                <w:sz w:val="24"/>
                <w:szCs w:val="24"/>
              </w:rPr>
              <w:t xml:space="preserve">Афанасьева О.В. Английский язык как второй иностранный: 1 год обучения. </w:t>
            </w:r>
            <w:r w:rsidRPr="00106219">
              <w:rPr>
                <w:sz w:val="24"/>
                <w:szCs w:val="24"/>
              </w:rPr>
              <w:t>5 класс</w:t>
            </w:r>
            <w:r>
              <w:rPr>
                <w:b w:val="0"/>
                <w:sz w:val="24"/>
                <w:szCs w:val="24"/>
              </w:rPr>
              <w:t>. М.: Дрофа, 2018.</w:t>
            </w:r>
          </w:p>
        </w:tc>
      </w:tr>
      <w:tr w:rsidR="00232C3E" w:rsidRPr="0046373C" w:rsidTr="00646AE1">
        <w:tc>
          <w:tcPr>
            <w:tcW w:w="1668" w:type="dxa"/>
          </w:tcPr>
          <w:p w:rsidR="00232C3E" w:rsidRPr="0046373C" w:rsidRDefault="00232C3E" w:rsidP="00774D4B">
            <w:pPr>
              <w:pStyle w:val="2"/>
              <w:spacing w:line="240" w:lineRule="auto"/>
              <w:ind w:firstLine="0"/>
              <w:outlineLvl w:val="1"/>
              <w:rPr>
                <w:b w:val="0"/>
                <w:sz w:val="24"/>
                <w:szCs w:val="24"/>
              </w:rPr>
            </w:pPr>
            <w:r w:rsidRPr="0046373C">
              <w:rPr>
                <w:b w:val="0"/>
                <w:sz w:val="24"/>
                <w:szCs w:val="24"/>
              </w:rPr>
              <w:t>Математика</w:t>
            </w:r>
          </w:p>
        </w:tc>
        <w:tc>
          <w:tcPr>
            <w:tcW w:w="3118" w:type="dxa"/>
          </w:tcPr>
          <w:p w:rsidR="002E0A53" w:rsidRPr="002E0A53" w:rsidRDefault="002E0A53" w:rsidP="00646AE1">
            <w:pPr>
              <w:pStyle w:val="2"/>
              <w:spacing w:line="240" w:lineRule="auto"/>
              <w:ind w:firstLine="0"/>
              <w:outlineLvl w:val="1"/>
              <w:rPr>
                <w:b w:val="0"/>
                <w:sz w:val="24"/>
                <w:szCs w:val="24"/>
              </w:rPr>
            </w:pPr>
            <w:r w:rsidRPr="002E0A53">
              <w:rPr>
                <w:b w:val="0"/>
                <w:sz w:val="24"/>
                <w:szCs w:val="24"/>
              </w:rPr>
              <w:t>Авторская программа «Математика: программы 5-11 классы» составители А.Г. Мерзляк, В.Б. Полонский, М.С. Якир, Е.В. Буцко. – М.: Вентана – Граф, 2014</w:t>
            </w:r>
          </w:p>
          <w:p w:rsidR="00646AE1" w:rsidRPr="0046373C" w:rsidRDefault="00646AE1" w:rsidP="00646AE1">
            <w:pPr>
              <w:pStyle w:val="2"/>
              <w:spacing w:line="240" w:lineRule="auto"/>
              <w:ind w:firstLine="0"/>
              <w:outlineLvl w:val="1"/>
              <w:rPr>
                <w:b w:val="0"/>
                <w:sz w:val="24"/>
                <w:szCs w:val="24"/>
              </w:rPr>
            </w:pPr>
            <w:r w:rsidRPr="00646AE1">
              <w:rPr>
                <w:b w:val="0"/>
                <w:sz w:val="24"/>
                <w:szCs w:val="24"/>
              </w:rPr>
              <w:t xml:space="preserve">Программа по математике для 5-6 классов общеобразовательных организаций (авторская) Сборник  «А.Г.Мерзляк.  Математика: программы: 5-11 классы/ [А.Г.Мерзляк, В.Б.Полонский, М.С.Якир,  Е.В.Буцко и др.] –М.:Вентана-Граф, 2019 </w:t>
            </w:r>
          </w:p>
        </w:tc>
        <w:tc>
          <w:tcPr>
            <w:tcW w:w="4785" w:type="dxa"/>
          </w:tcPr>
          <w:p w:rsidR="001A3834" w:rsidRDefault="00646AE1" w:rsidP="00834A6D">
            <w:pPr>
              <w:pStyle w:val="2"/>
              <w:spacing w:line="240" w:lineRule="auto"/>
              <w:ind w:firstLine="0"/>
              <w:outlineLvl w:val="1"/>
              <w:rPr>
                <w:b w:val="0"/>
                <w:sz w:val="24"/>
                <w:szCs w:val="24"/>
              </w:rPr>
            </w:pPr>
            <w:r w:rsidRPr="00646AE1">
              <w:rPr>
                <w:b w:val="0"/>
                <w:sz w:val="24"/>
                <w:szCs w:val="24"/>
              </w:rPr>
              <w:t xml:space="preserve">Мерзляк А.Г. Математика: </w:t>
            </w:r>
            <w:r w:rsidRPr="00646AE1">
              <w:rPr>
                <w:sz w:val="24"/>
                <w:szCs w:val="24"/>
              </w:rPr>
              <w:t>5 класс</w:t>
            </w:r>
            <w:r w:rsidRPr="00646AE1">
              <w:rPr>
                <w:b w:val="0"/>
                <w:sz w:val="24"/>
                <w:szCs w:val="24"/>
              </w:rPr>
              <w:t>: учебник для учащихся общеобразовательных организаций/ А.Г.Мерзляк, В.Б.Полонский, М.С.Якир, - М.:Вентана-Граф, 2019</w:t>
            </w:r>
            <w:r w:rsidR="001A3834">
              <w:rPr>
                <w:b w:val="0"/>
                <w:sz w:val="24"/>
                <w:szCs w:val="24"/>
              </w:rPr>
              <w:t>.</w:t>
            </w:r>
          </w:p>
          <w:p w:rsidR="00232C3E" w:rsidRPr="0046373C" w:rsidRDefault="00646AE1" w:rsidP="00646AE1">
            <w:pPr>
              <w:pStyle w:val="2"/>
              <w:spacing w:line="240" w:lineRule="auto"/>
              <w:ind w:firstLine="0"/>
              <w:outlineLvl w:val="1"/>
              <w:rPr>
                <w:b w:val="0"/>
                <w:sz w:val="24"/>
                <w:szCs w:val="24"/>
              </w:rPr>
            </w:pPr>
            <w:r w:rsidRPr="00646AE1">
              <w:rPr>
                <w:b w:val="0"/>
                <w:sz w:val="24"/>
                <w:szCs w:val="24"/>
              </w:rPr>
              <w:t xml:space="preserve">Мерзляк А.Г. Математика: </w:t>
            </w:r>
            <w:r w:rsidRPr="00646AE1">
              <w:rPr>
                <w:sz w:val="24"/>
                <w:szCs w:val="24"/>
              </w:rPr>
              <w:t>6 класс</w:t>
            </w:r>
            <w:r w:rsidRPr="00646AE1">
              <w:rPr>
                <w:b w:val="0"/>
                <w:sz w:val="24"/>
                <w:szCs w:val="24"/>
              </w:rPr>
              <w:t>: учебник для учащихся общеобразовательных организаций/ А.Г.Мерзляк, В.Б.Полонский, М.С.Якир, - М.:Вентана-Граф, 2017</w:t>
            </w:r>
            <w:r w:rsidR="00834A6D">
              <w:rPr>
                <w:b w:val="0"/>
                <w:sz w:val="24"/>
                <w:szCs w:val="24"/>
              </w:rPr>
              <w:t>.</w:t>
            </w:r>
          </w:p>
        </w:tc>
      </w:tr>
      <w:tr w:rsidR="00232C3E" w:rsidRPr="0046373C" w:rsidTr="00646AE1">
        <w:tc>
          <w:tcPr>
            <w:tcW w:w="1668" w:type="dxa"/>
          </w:tcPr>
          <w:p w:rsidR="00232C3E" w:rsidRPr="0046373C" w:rsidRDefault="00232C3E" w:rsidP="00774D4B">
            <w:pPr>
              <w:pStyle w:val="2"/>
              <w:spacing w:line="240" w:lineRule="auto"/>
              <w:ind w:firstLine="0"/>
              <w:outlineLvl w:val="1"/>
              <w:rPr>
                <w:b w:val="0"/>
                <w:sz w:val="24"/>
                <w:szCs w:val="24"/>
              </w:rPr>
            </w:pPr>
            <w:r w:rsidRPr="0046373C">
              <w:rPr>
                <w:b w:val="0"/>
                <w:sz w:val="24"/>
                <w:szCs w:val="24"/>
              </w:rPr>
              <w:t>Алгебра</w:t>
            </w:r>
          </w:p>
        </w:tc>
        <w:tc>
          <w:tcPr>
            <w:tcW w:w="3118" w:type="dxa"/>
          </w:tcPr>
          <w:p w:rsidR="00232C3E" w:rsidRDefault="00834A6D" w:rsidP="00834A6D">
            <w:pPr>
              <w:pStyle w:val="2"/>
              <w:spacing w:line="240" w:lineRule="auto"/>
              <w:ind w:firstLine="0"/>
              <w:outlineLvl w:val="1"/>
              <w:rPr>
                <w:b w:val="0"/>
                <w:sz w:val="24"/>
                <w:szCs w:val="24"/>
              </w:rPr>
            </w:pPr>
            <w:r>
              <w:rPr>
                <w:b w:val="0"/>
                <w:sz w:val="24"/>
                <w:szCs w:val="24"/>
              </w:rPr>
              <w:t>Программы основного общего образования по учебным предметам «Стандарты второго поколения. Математика 5-9 класс». Составитель Т.А. Бурмистрова. М.: Просвещение, 2011.</w:t>
            </w:r>
          </w:p>
          <w:p w:rsidR="002E0A53" w:rsidRPr="0046373C" w:rsidRDefault="002E0A53" w:rsidP="00834A6D">
            <w:pPr>
              <w:pStyle w:val="2"/>
              <w:spacing w:line="240" w:lineRule="auto"/>
              <w:ind w:firstLine="0"/>
              <w:outlineLvl w:val="1"/>
              <w:rPr>
                <w:b w:val="0"/>
                <w:sz w:val="24"/>
                <w:szCs w:val="24"/>
              </w:rPr>
            </w:pPr>
            <w:r w:rsidRPr="002E0A53">
              <w:rPr>
                <w:b w:val="0"/>
                <w:sz w:val="24"/>
                <w:szCs w:val="24"/>
              </w:rPr>
              <w:t>Авторская программа «Математика: программы 5-11 классы» составители А.Г. Мерзляк, В.Б. Полонский, М.С. Якир, Е.В. Буцко. – М.: Вентана – Граф, 2014</w:t>
            </w:r>
          </w:p>
        </w:tc>
        <w:tc>
          <w:tcPr>
            <w:tcW w:w="4785" w:type="dxa"/>
          </w:tcPr>
          <w:p w:rsidR="00232C3E" w:rsidRDefault="00834A6D" w:rsidP="00834A6D">
            <w:pPr>
              <w:pStyle w:val="2"/>
              <w:spacing w:line="240" w:lineRule="auto"/>
              <w:ind w:firstLine="0"/>
              <w:outlineLvl w:val="1"/>
              <w:rPr>
                <w:b w:val="0"/>
                <w:sz w:val="24"/>
                <w:szCs w:val="24"/>
              </w:rPr>
            </w:pPr>
            <w:r>
              <w:rPr>
                <w:b w:val="0"/>
                <w:sz w:val="24"/>
                <w:szCs w:val="24"/>
              </w:rPr>
              <w:t xml:space="preserve">А.Г. Мерзляк, В.Б. Полонский, М.С. Якир. Алгебра. </w:t>
            </w:r>
            <w:r w:rsidRPr="004617D1">
              <w:rPr>
                <w:sz w:val="24"/>
                <w:szCs w:val="24"/>
              </w:rPr>
              <w:t>7 класс</w:t>
            </w:r>
            <w:r>
              <w:rPr>
                <w:b w:val="0"/>
                <w:sz w:val="24"/>
                <w:szCs w:val="24"/>
              </w:rPr>
              <w:t>. М.: Вентана-Граф, 2019.</w:t>
            </w:r>
          </w:p>
          <w:p w:rsidR="00834A6D" w:rsidRDefault="00834A6D" w:rsidP="00834A6D">
            <w:pPr>
              <w:pStyle w:val="2"/>
              <w:spacing w:line="240" w:lineRule="auto"/>
              <w:ind w:firstLine="0"/>
              <w:outlineLvl w:val="1"/>
              <w:rPr>
                <w:b w:val="0"/>
                <w:sz w:val="24"/>
                <w:szCs w:val="24"/>
              </w:rPr>
            </w:pPr>
            <w:r>
              <w:rPr>
                <w:b w:val="0"/>
                <w:sz w:val="24"/>
                <w:szCs w:val="24"/>
              </w:rPr>
              <w:t xml:space="preserve">А.Г. Мерзляк, В.Б. Полонский, М.С. Якир. Алгебра. </w:t>
            </w:r>
            <w:r w:rsidRPr="004617D1">
              <w:rPr>
                <w:sz w:val="24"/>
                <w:szCs w:val="24"/>
              </w:rPr>
              <w:t>8 класс</w:t>
            </w:r>
            <w:r>
              <w:rPr>
                <w:b w:val="0"/>
                <w:sz w:val="24"/>
                <w:szCs w:val="24"/>
              </w:rPr>
              <w:t>. М.: Вентана-Граф, 2019.</w:t>
            </w:r>
          </w:p>
          <w:p w:rsidR="00834A6D" w:rsidRPr="0046373C" w:rsidRDefault="00834A6D" w:rsidP="00834A6D">
            <w:pPr>
              <w:pStyle w:val="2"/>
              <w:spacing w:line="240" w:lineRule="auto"/>
              <w:ind w:firstLine="0"/>
              <w:outlineLvl w:val="1"/>
              <w:rPr>
                <w:b w:val="0"/>
                <w:sz w:val="24"/>
                <w:szCs w:val="24"/>
              </w:rPr>
            </w:pPr>
            <w:r>
              <w:rPr>
                <w:b w:val="0"/>
                <w:sz w:val="24"/>
                <w:szCs w:val="24"/>
              </w:rPr>
              <w:t xml:space="preserve">А.Г. Мерзляк, В.Б. Полонский, М.С. Якир. Алгебра. </w:t>
            </w:r>
            <w:r w:rsidRPr="004617D1">
              <w:rPr>
                <w:sz w:val="24"/>
                <w:szCs w:val="24"/>
              </w:rPr>
              <w:t>9 класс</w:t>
            </w:r>
            <w:r>
              <w:rPr>
                <w:b w:val="0"/>
                <w:sz w:val="24"/>
                <w:szCs w:val="24"/>
              </w:rPr>
              <w:t>. М.: Вентана-Граф, 2019.</w:t>
            </w:r>
          </w:p>
        </w:tc>
      </w:tr>
      <w:tr w:rsidR="00232C3E" w:rsidRPr="0046373C" w:rsidTr="00646AE1">
        <w:tc>
          <w:tcPr>
            <w:tcW w:w="1668" w:type="dxa"/>
          </w:tcPr>
          <w:p w:rsidR="00232C3E" w:rsidRPr="0046373C" w:rsidRDefault="00232C3E" w:rsidP="00774D4B">
            <w:pPr>
              <w:pStyle w:val="2"/>
              <w:spacing w:line="240" w:lineRule="auto"/>
              <w:ind w:firstLine="0"/>
              <w:outlineLvl w:val="1"/>
              <w:rPr>
                <w:b w:val="0"/>
                <w:sz w:val="24"/>
                <w:szCs w:val="24"/>
              </w:rPr>
            </w:pPr>
            <w:r w:rsidRPr="0046373C">
              <w:rPr>
                <w:b w:val="0"/>
                <w:sz w:val="24"/>
                <w:szCs w:val="24"/>
              </w:rPr>
              <w:t>Геометрия</w:t>
            </w:r>
          </w:p>
        </w:tc>
        <w:tc>
          <w:tcPr>
            <w:tcW w:w="3118" w:type="dxa"/>
          </w:tcPr>
          <w:p w:rsidR="00232C3E" w:rsidRPr="0046373C" w:rsidRDefault="002E0A53" w:rsidP="00774D4B">
            <w:pPr>
              <w:pStyle w:val="2"/>
              <w:spacing w:line="240" w:lineRule="auto"/>
              <w:ind w:firstLine="0"/>
              <w:outlineLvl w:val="1"/>
              <w:rPr>
                <w:b w:val="0"/>
                <w:sz w:val="24"/>
                <w:szCs w:val="24"/>
              </w:rPr>
            </w:pPr>
            <w:r w:rsidRPr="002E0A53">
              <w:rPr>
                <w:b w:val="0"/>
                <w:sz w:val="24"/>
                <w:szCs w:val="24"/>
              </w:rPr>
              <w:t xml:space="preserve">Программы общеобразовательных </w:t>
            </w:r>
            <w:r w:rsidRPr="002E0A53">
              <w:rPr>
                <w:b w:val="0"/>
                <w:sz w:val="24"/>
                <w:szCs w:val="24"/>
              </w:rPr>
              <w:lastRenderedPageBreak/>
              <w:t>учреждений. Геометрия 7-9 классы. Составитель: Бурмистрова Т.А., М.: Просвещение, 2014</w:t>
            </w:r>
          </w:p>
        </w:tc>
        <w:tc>
          <w:tcPr>
            <w:tcW w:w="4785" w:type="dxa"/>
          </w:tcPr>
          <w:p w:rsidR="00232C3E" w:rsidRPr="0046373C" w:rsidRDefault="00834A6D" w:rsidP="00774D4B">
            <w:pPr>
              <w:pStyle w:val="2"/>
              <w:spacing w:line="240" w:lineRule="auto"/>
              <w:ind w:firstLine="0"/>
              <w:outlineLvl w:val="1"/>
              <w:rPr>
                <w:b w:val="0"/>
                <w:sz w:val="24"/>
                <w:szCs w:val="24"/>
              </w:rPr>
            </w:pPr>
            <w:r>
              <w:rPr>
                <w:b w:val="0"/>
                <w:sz w:val="24"/>
                <w:szCs w:val="24"/>
              </w:rPr>
              <w:lastRenderedPageBreak/>
              <w:t xml:space="preserve">Л.С. Атанасян, В.Ф. Бутузов, С.Б. Кадомцев, Э.Г. Позняк. Геометрия. </w:t>
            </w:r>
            <w:r w:rsidRPr="004617D1">
              <w:rPr>
                <w:sz w:val="24"/>
                <w:szCs w:val="24"/>
              </w:rPr>
              <w:t xml:space="preserve">7-9 </w:t>
            </w:r>
            <w:r w:rsidRPr="004617D1">
              <w:rPr>
                <w:sz w:val="24"/>
                <w:szCs w:val="24"/>
              </w:rPr>
              <w:lastRenderedPageBreak/>
              <w:t>класс</w:t>
            </w:r>
            <w:r>
              <w:rPr>
                <w:b w:val="0"/>
                <w:sz w:val="24"/>
                <w:szCs w:val="24"/>
              </w:rPr>
              <w:t>. М.: Просвещение, 2017.</w:t>
            </w:r>
          </w:p>
        </w:tc>
      </w:tr>
      <w:tr w:rsidR="00232C3E" w:rsidRPr="0046373C" w:rsidTr="00646AE1">
        <w:tc>
          <w:tcPr>
            <w:tcW w:w="1668" w:type="dxa"/>
          </w:tcPr>
          <w:p w:rsidR="00232C3E" w:rsidRPr="0046373C" w:rsidRDefault="00232C3E" w:rsidP="00774D4B">
            <w:pPr>
              <w:pStyle w:val="2"/>
              <w:spacing w:line="240" w:lineRule="auto"/>
              <w:ind w:firstLine="0"/>
              <w:outlineLvl w:val="1"/>
              <w:rPr>
                <w:b w:val="0"/>
                <w:sz w:val="24"/>
                <w:szCs w:val="24"/>
              </w:rPr>
            </w:pPr>
            <w:r w:rsidRPr="0046373C">
              <w:rPr>
                <w:b w:val="0"/>
                <w:sz w:val="24"/>
                <w:szCs w:val="24"/>
              </w:rPr>
              <w:lastRenderedPageBreak/>
              <w:t>Информатика</w:t>
            </w:r>
          </w:p>
        </w:tc>
        <w:tc>
          <w:tcPr>
            <w:tcW w:w="3118" w:type="dxa"/>
          </w:tcPr>
          <w:p w:rsidR="00232C3E" w:rsidRPr="0046373C" w:rsidRDefault="00890CC2" w:rsidP="00774D4B">
            <w:pPr>
              <w:pStyle w:val="2"/>
              <w:spacing w:line="240" w:lineRule="auto"/>
              <w:ind w:firstLine="0"/>
              <w:outlineLvl w:val="1"/>
              <w:rPr>
                <w:b w:val="0"/>
                <w:sz w:val="24"/>
                <w:szCs w:val="24"/>
              </w:rPr>
            </w:pPr>
            <w:r>
              <w:rPr>
                <w:b w:val="0"/>
                <w:sz w:val="24"/>
                <w:szCs w:val="24"/>
              </w:rPr>
              <w:t>Семакин И.Г., Цветкова М.С. Информатика 7-9 классы. Примерные рабочие программы. М: Бином. Лаборатория знаний, 2016.</w:t>
            </w:r>
          </w:p>
        </w:tc>
        <w:tc>
          <w:tcPr>
            <w:tcW w:w="4785" w:type="dxa"/>
          </w:tcPr>
          <w:p w:rsidR="00232C3E" w:rsidRDefault="00890CC2" w:rsidP="00774D4B">
            <w:pPr>
              <w:pStyle w:val="2"/>
              <w:spacing w:line="240" w:lineRule="auto"/>
              <w:ind w:firstLine="0"/>
              <w:outlineLvl w:val="1"/>
              <w:rPr>
                <w:b w:val="0"/>
                <w:sz w:val="24"/>
                <w:szCs w:val="24"/>
              </w:rPr>
            </w:pPr>
            <w:r>
              <w:rPr>
                <w:b w:val="0"/>
                <w:sz w:val="24"/>
                <w:szCs w:val="24"/>
              </w:rPr>
              <w:t xml:space="preserve">Семакин И.Г. Информатика и ИКТ. Учебник </w:t>
            </w:r>
            <w:r w:rsidRPr="008A0AE8">
              <w:rPr>
                <w:sz w:val="24"/>
                <w:szCs w:val="24"/>
              </w:rPr>
              <w:t>7 класса</w:t>
            </w:r>
            <w:r>
              <w:rPr>
                <w:b w:val="0"/>
                <w:sz w:val="24"/>
                <w:szCs w:val="24"/>
              </w:rPr>
              <w:t xml:space="preserve">. И.Г. Семакин, Л.А. Залогова, </w:t>
            </w:r>
            <w:r w:rsidR="008A0AE8">
              <w:rPr>
                <w:b w:val="0"/>
                <w:sz w:val="24"/>
                <w:szCs w:val="24"/>
              </w:rPr>
              <w:t>С.В. Русаков, Л.В. Шестакова. М.: Бином. Лаборатория знаний, 2019</w:t>
            </w:r>
          </w:p>
          <w:p w:rsidR="008A0AE8" w:rsidRDefault="008A0AE8" w:rsidP="00774D4B">
            <w:pPr>
              <w:pStyle w:val="2"/>
              <w:spacing w:line="240" w:lineRule="auto"/>
              <w:ind w:firstLine="0"/>
              <w:outlineLvl w:val="1"/>
              <w:rPr>
                <w:b w:val="0"/>
                <w:sz w:val="24"/>
                <w:szCs w:val="24"/>
              </w:rPr>
            </w:pPr>
            <w:r>
              <w:rPr>
                <w:b w:val="0"/>
                <w:sz w:val="24"/>
                <w:szCs w:val="24"/>
              </w:rPr>
              <w:t xml:space="preserve">Семакин И.Г. Информатика и ИКТ. Учебник </w:t>
            </w:r>
            <w:r w:rsidRPr="008A0AE8">
              <w:rPr>
                <w:sz w:val="24"/>
                <w:szCs w:val="24"/>
              </w:rPr>
              <w:t>8 класса</w:t>
            </w:r>
            <w:r>
              <w:rPr>
                <w:b w:val="0"/>
                <w:sz w:val="24"/>
                <w:szCs w:val="24"/>
              </w:rPr>
              <w:t>. И.Г. Семакин, Л.А. Залогова, С.В. Русаков, Л.В. Шестакова. М.: Бином. Лаборатория знаний, 2019</w:t>
            </w:r>
          </w:p>
          <w:p w:rsidR="008A0AE8" w:rsidRPr="0046373C" w:rsidRDefault="008A0AE8" w:rsidP="008A0AE8">
            <w:pPr>
              <w:pStyle w:val="2"/>
              <w:spacing w:line="240" w:lineRule="auto"/>
              <w:ind w:firstLine="0"/>
              <w:outlineLvl w:val="1"/>
              <w:rPr>
                <w:b w:val="0"/>
                <w:sz w:val="24"/>
                <w:szCs w:val="24"/>
              </w:rPr>
            </w:pPr>
            <w:r>
              <w:rPr>
                <w:b w:val="0"/>
                <w:sz w:val="24"/>
                <w:szCs w:val="24"/>
              </w:rPr>
              <w:t xml:space="preserve">Семакин И.Г. Информатика и ИКТ. Учебник </w:t>
            </w:r>
            <w:r w:rsidRPr="008A0AE8">
              <w:rPr>
                <w:sz w:val="24"/>
                <w:szCs w:val="24"/>
              </w:rPr>
              <w:t>9 класса</w:t>
            </w:r>
            <w:r>
              <w:rPr>
                <w:b w:val="0"/>
                <w:sz w:val="24"/>
                <w:szCs w:val="24"/>
              </w:rPr>
              <w:t>. И.Г. Семакин, Л.А. Залогова, С.В. Русаков, Л.В. Шестакова. М.: Бином. Лаборатория знаний, 2019</w:t>
            </w:r>
          </w:p>
        </w:tc>
      </w:tr>
      <w:tr w:rsidR="006861B5" w:rsidRPr="0046373C" w:rsidTr="00646AE1">
        <w:tc>
          <w:tcPr>
            <w:tcW w:w="1668" w:type="dxa"/>
          </w:tcPr>
          <w:p w:rsidR="006861B5" w:rsidRPr="0046373C" w:rsidRDefault="006861B5" w:rsidP="00774D4B">
            <w:pPr>
              <w:pStyle w:val="2"/>
              <w:spacing w:line="240" w:lineRule="auto"/>
              <w:ind w:firstLine="0"/>
              <w:outlineLvl w:val="1"/>
              <w:rPr>
                <w:b w:val="0"/>
                <w:sz w:val="24"/>
                <w:szCs w:val="24"/>
              </w:rPr>
            </w:pPr>
            <w:r w:rsidRPr="0046373C">
              <w:rPr>
                <w:b w:val="0"/>
                <w:sz w:val="24"/>
                <w:szCs w:val="24"/>
              </w:rPr>
              <w:t>Всеобщая история</w:t>
            </w:r>
          </w:p>
        </w:tc>
        <w:tc>
          <w:tcPr>
            <w:tcW w:w="3118" w:type="dxa"/>
          </w:tcPr>
          <w:p w:rsidR="006861B5" w:rsidRDefault="006861B5" w:rsidP="00BF6C22">
            <w:pPr>
              <w:pStyle w:val="2"/>
              <w:spacing w:line="240" w:lineRule="auto"/>
              <w:ind w:firstLine="0"/>
              <w:outlineLvl w:val="1"/>
              <w:rPr>
                <w:b w:val="0"/>
                <w:sz w:val="24"/>
                <w:szCs w:val="24"/>
              </w:rPr>
            </w:pPr>
            <w:r>
              <w:rPr>
                <w:b w:val="0"/>
                <w:sz w:val="24"/>
                <w:szCs w:val="24"/>
              </w:rPr>
              <w:t>Программа по истории для общеобразовательных учреждений. 5-9 классы. Н. Шевченко, А. Вигасин, Г. Годер. М.: Просвещение, 2019</w:t>
            </w:r>
          </w:p>
          <w:p w:rsidR="006861B5" w:rsidRPr="0046373C" w:rsidRDefault="006861B5" w:rsidP="00BF6C22">
            <w:pPr>
              <w:pStyle w:val="2"/>
              <w:spacing w:line="240" w:lineRule="auto"/>
              <w:ind w:firstLine="0"/>
              <w:outlineLvl w:val="1"/>
              <w:rPr>
                <w:b w:val="0"/>
                <w:sz w:val="24"/>
                <w:szCs w:val="24"/>
              </w:rPr>
            </w:pPr>
            <w:r>
              <w:rPr>
                <w:b w:val="0"/>
                <w:sz w:val="24"/>
                <w:szCs w:val="24"/>
              </w:rPr>
              <w:t>Примерная программа ООО по истории для 5-9 классов, под ред. А.А. Искендерова. А.Я. Юдовская «Всеобщая история». М.: Просвещение, 2017</w:t>
            </w:r>
          </w:p>
        </w:tc>
        <w:tc>
          <w:tcPr>
            <w:tcW w:w="4785" w:type="dxa"/>
          </w:tcPr>
          <w:p w:rsidR="006861B5" w:rsidRDefault="006861B5" w:rsidP="006861B5">
            <w:pPr>
              <w:pStyle w:val="2"/>
              <w:spacing w:line="240" w:lineRule="auto"/>
              <w:ind w:firstLine="0"/>
              <w:outlineLvl w:val="1"/>
              <w:rPr>
                <w:b w:val="0"/>
                <w:sz w:val="24"/>
                <w:szCs w:val="24"/>
              </w:rPr>
            </w:pPr>
            <w:r w:rsidRPr="006861B5">
              <w:rPr>
                <w:b w:val="0"/>
                <w:sz w:val="24"/>
                <w:szCs w:val="24"/>
              </w:rPr>
              <w:t xml:space="preserve">А.А. Вигасин «История древнего мира 5 класс» М.:Просвещение, </w:t>
            </w:r>
            <w:r>
              <w:rPr>
                <w:b w:val="0"/>
                <w:sz w:val="24"/>
                <w:szCs w:val="24"/>
              </w:rPr>
              <w:t>2019</w:t>
            </w:r>
          </w:p>
          <w:p w:rsidR="006861B5" w:rsidRDefault="006861B5" w:rsidP="006861B5">
            <w:pPr>
              <w:pStyle w:val="2"/>
              <w:spacing w:line="240" w:lineRule="auto"/>
              <w:ind w:firstLine="0"/>
              <w:outlineLvl w:val="1"/>
              <w:rPr>
                <w:b w:val="0"/>
                <w:sz w:val="24"/>
                <w:szCs w:val="24"/>
              </w:rPr>
            </w:pPr>
            <w:r w:rsidRPr="006861B5">
              <w:rPr>
                <w:b w:val="0"/>
                <w:sz w:val="24"/>
                <w:szCs w:val="24"/>
              </w:rPr>
              <w:t>Е.В. Агибалов  «Всеобщая история, 6 класс» М.: Просвещение, 2020</w:t>
            </w:r>
          </w:p>
          <w:p w:rsidR="006861B5" w:rsidRPr="00986726" w:rsidRDefault="006861B5" w:rsidP="00986726">
            <w:pPr>
              <w:spacing w:after="0" w:line="240" w:lineRule="auto"/>
              <w:rPr>
                <w:rFonts w:eastAsia="@Arial Unicode MS"/>
                <w:bCs/>
                <w:sz w:val="24"/>
                <w:szCs w:val="24"/>
                <w:lang w:eastAsia="ru-RU"/>
              </w:rPr>
            </w:pPr>
            <w:r w:rsidRPr="00986726">
              <w:rPr>
                <w:rFonts w:eastAsia="@Arial Unicode MS"/>
                <w:bCs/>
                <w:sz w:val="24"/>
                <w:szCs w:val="24"/>
                <w:lang w:eastAsia="ru-RU"/>
              </w:rPr>
              <w:t>Юдовская Н.Я. Новая история 1500-</w:t>
            </w:r>
            <w:smartTag w:uri="urn:schemas-microsoft-com:office:smarttags" w:element="metricconverter">
              <w:smartTagPr>
                <w:attr w:name="ProductID" w:val="1800 г"/>
              </w:smartTagPr>
              <w:r w:rsidRPr="00986726">
                <w:rPr>
                  <w:rFonts w:eastAsia="@Arial Unicode MS"/>
                  <w:bCs/>
                  <w:sz w:val="24"/>
                  <w:szCs w:val="24"/>
                  <w:lang w:eastAsia="ru-RU"/>
                </w:rPr>
                <w:t>1800 г</w:t>
              </w:r>
            </w:smartTag>
            <w:r w:rsidRPr="00986726">
              <w:rPr>
                <w:rFonts w:eastAsia="@Arial Unicode MS"/>
                <w:bCs/>
                <w:sz w:val="24"/>
                <w:szCs w:val="24"/>
                <w:lang w:eastAsia="ru-RU"/>
              </w:rPr>
              <w:t>. 7 класс. М.: Просвещение, 2017</w:t>
            </w:r>
          </w:p>
          <w:p w:rsidR="00986726" w:rsidRPr="00986726" w:rsidRDefault="00986726" w:rsidP="00986726">
            <w:pPr>
              <w:spacing w:after="0" w:line="240" w:lineRule="auto"/>
              <w:rPr>
                <w:rFonts w:eastAsia="@Arial Unicode MS"/>
                <w:bCs/>
                <w:sz w:val="24"/>
                <w:szCs w:val="24"/>
                <w:lang w:eastAsia="ru-RU"/>
              </w:rPr>
            </w:pPr>
            <w:r w:rsidRPr="00986726">
              <w:rPr>
                <w:rFonts w:eastAsia="@Arial Unicode MS"/>
                <w:bCs/>
                <w:sz w:val="24"/>
                <w:szCs w:val="24"/>
                <w:lang w:eastAsia="ru-RU"/>
              </w:rPr>
              <w:t>А.Я. Юдовская  «Всеобщая история, 8 класс», М.: Просвещение,</w:t>
            </w:r>
            <w:r>
              <w:rPr>
                <w:rFonts w:eastAsia="@Arial Unicode MS"/>
                <w:bCs/>
                <w:sz w:val="24"/>
                <w:szCs w:val="24"/>
                <w:lang w:eastAsia="ru-RU"/>
              </w:rPr>
              <w:t xml:space="preserve"> 2020</w:t>
            </w:r>
          </w:p>
          <w:p w:rsidR="00986726" w:rsidRPr="00986726" w:rsidRDefault="00986726" w:rsidP="00986726">
            <w:pPr>
              <w:spacing w:after="0" w:line="240" w:lineRule="auto"/>
              <w:rPr>
                <w:rFonts w:eastAsia="@Arial Unicode MS"/>
                <w:bCs/>
                <w:sz w:val="24"/>
                <w:szCs w:val="24"/>
                <w:lang w:eastAsia="ru-RU"/>
              </w:rPr>
            </w:pPr>
            <w:r w:rsidRPr="00986726">
              <w:rPr>
                <w:rFonts w:eastAsia="@Arial Unicode MS"/>
                <w:bCs/>
                <w:sz w:val="24"/>
                <w:szCs w:val="24"/>
                <w:lang w:eastAsia="ru-RU"/>
              </w:rPr>
              <w:t>А.Я. Юдовская  «Всеобщая история, 8 класс», М.: Просвещение,</w:t>
            </w:r>
            <w:r>
              <w:rPr>
                <w:rFonts w:eastAsia="@Arial Unicode MS"/>
                <w:bCs/>
                <w:sz w:val="24"/>
                <w:szCs w:val="24"/>
                <w:lang w:eastAsia="ru-RU"/>
              </w:rPr>
              <w:t xml:space="preserve"> 2018</w:t>
            </w:r>
          </w:p>
          <w:p w:rsidR="006861B5" w:rsidRPr="006861B5" w:rsidRDefault="006861B5" w:rsidP="006861B5">
            <w:pPr>
              <w:pStyle w:val="2"/>
              <w:spacing w:line="240" w:lineRule="auto"/>
              <w:ind w:firstLine="0"/>
              <w:outlineLvl w:val="1"/>
              <w:rPr>
                <w:b w:val="0"/>
                <w:sz w:val="24"/>
                <w:szCs w:val="24"/>
              </w:rPr>
            </w:pPr>
          </w:p>
        </w:tc>
      </w:tr>
      <w:tr w:rsidR="006861B5" w:rsidRPr="0046373C" w:rsidTr="00646AE1">
        <w:tc>
          <w:tcPr>
            <w:tcW w:w="1668" w:type="dxa"/>
          </w:tcPr>
          <w:p w:rsidR="006861B5" w:rsidRPr="0046373C" w:rsidRDefault="006861B5" w:rsidP="00774D4B">
            <w:pPr>
              <w:pStyle w:val="2"/>
              <w:spacing w:line="240" w:lineRule="auto"/>
              <w:ind w:firstLine="0"/>
              <w:outlineLvl w:val="1"/>
              <w:rPr>
                <w:b w:val="0"/>
                <w:sz w:val="24"/>
                <w:szCs w:val="24"/>
              </w:rPr>
            </w:pPr>
            <w:r w:rsidRPr="0046373C">
              <w:rPr>
                <w:b w:val="0"/>
                <w:sz w:val="24"/>
                <w:szCs w:val="24"/>
              </w:rPr>
              <w:t>История России</w:t>
            </w:r>
          </w:p>
        </w:tc>
        <w:tc>
          <w:tcPr>
            <w:tcW w:w="3118" w:type="dxa"/>
          </w:tcPr>
          <w:p w:rsidR="006861B5" w:rsidRDefault="006861B5" w:rsidP="00BF6C22">
            <w:pPr>
              <w:pStyle w:val="2"/>
              <w:spacing w:line="240" w:lineRule="auto"/>
              <w:ind w:firstLine="0"/>
              <w:outlineLvl w:val="1"/>
              <w:rPr>
                <w:b w:val="0"/>
                <w:sz w:val="24"/>
                <w:szCs w:val="24"/>
              </w:rPr>
            </w:pPr>
            <w:r>
              <w:rPr>
                <w:b w:val="0"/>
                <w:sz w:val="24"/>
                <w:szCs w:val="24"/>
              </w:rPr>
              <w:t>Примерная программа основного общего образования по истории для 5-9 классов, программы и тематическое планирование курса «История России». 6-9 классы (основная школа): учеб. Пособие для ОО. Под ред. А.В. Торкунова/ Н.М. Арсентьев, А.А. Данилов. – М.: Просвещение, 2017</w:t>
            </w:r>
          </w:p>
          <w:p w:rsidR="006861B5" w:rsidRPr="0046373C" w:rsidRDefault="006861B5" w:rsidP="00BF6C22">
            <w:pPr>
              <w:pStyle w:val="2"/>
              <w:spacing w:line="240" w:lineRule="auto"/>
              <w:ind w:firstLine="0"/>
              <w:outlineLvl w:val="1"/>
              <w:rPr>
                <w:b w:val="0"/>
                <w:sz w:val="24"/>
                <w:szCs w:val="24"/>
              </w:rPr>
            </w:pPr>
            <w:r>
              <w:rPr>
                <w:b w:val="0"/>
                <w:sz w:val="24"/>
                <w:szCs w:val="24"/>
              </w:rPr>
              <w:t>Авторская программа по истории России 6-9 классы. Данилов А.А., Журавлева О.Н., Барыкина И.Е. М.: Просвещение, 2016</w:t>
            </w:r>
          </w:p>
        </w:tc>
        <w:tc>
          <w:tcPr>
            <w:tcW w:w="4785" w:type="dxa"/>
          </w:tcPr>
          <w:p w:rsidR="006861B5" w:rsidRDefault="006861B5" w:rsidP="008A0AE8">
            <w:pPr>
              <w:pStyle w:val="2"/>
              <w:spacing w:line="240" w:lineRule="auto"/>
              <w:ind w:firstLine="0"/>
              <w:outlineLvl w:val="1"/>
              <w:rPr>
                <w:b w:val="0"/>
                <w:sz w:val="24"/>
                <w:szCs w:val="24"/>
              </w:rPr>
            </w:pPr>
            <w:r>
              <w:rPr>
                <w:b w:val="0"/>
                <w:sz w:val="24"/>
                <w:szCs w:val="24"/>
              </w:rPr>
              <w:t>История России. 6 класс. Для общеобразовательных школ. Н.М. Арсентьев, А.А. Данилов и др. М.: Просвещение, 2017.</w:t>
            </w:r>
          </w:p>
          <w:p w:rsidR="006861B5" w:rsidRDefault="006861B5" w:rsidP="008A0AE8">
            <w:pPr>
              <w:pStyle w:val="2"/>
              <w:spacing w:line="240" w:lineRule="auto"/>
              <w:ind w:firstLine="0"/>
              <w:outlineLvl w:val="1"/>
              <w:rPr>
                <w:b w:val="0"/>
                <w:sz w:val="24"/>
                <w:szCs w:val="24"/>
              </w:rPr>
            </w:pPr>
            <w:r>
              <w:rPr>
                <w:b w:val="0"/>
                <w:sz w:val="24"/>
                <w:szCs w:val="24"/>
              </w:rPr>
              <w:t>История России. 7 класс. Для общеобразовательных школ. Н.М. Арсентьев, А.А. Данилов и др. М.: Просвещение, 2017.</w:t>
            </w:r>
          </w:p>
          <w:p w:rsidR="006861B5" w:rsidRDefault="006861B5" w:rsidP="008A0AE8">
            <w:pPr>
              <w:pStyle w:val="2"/>
              <w:spacing w:line="240" w:lineRule="auto"/>
              <w:ind w:firstLine="0"/>
              <w:outlineLvl w:val="1"/>
              <w:rPr>
                <w:b w:val="0"/>
                <w:sz w:val="24"/>
                <w:szCs w:val="24"/>
              </w:rPr>
            </w:pPr>
            <w:r>
              <w:rPr>
                <w:b w:val="0"/>
                <w:sz w:val="24"/>
                <w:szCs w:val="24"/>
              </w:rPr>
              <w:t>История России. 8 класс. Для общеобразовательных школ. Н.М. Арсентьев, А.А. Данилов и др. М.: Просвещение, 2017.</w:t>
            </w:r>
          </w:p>
          <w:p w:rsidR="006861B5" w:rsidRPr="0046373C" w:rsidRDefault="006861B5" w:rsidP="008A0AE8">
            <w:pPr>
              <w:pStyle w:val="2"/>
              <w:spacing w:line="240" w:lineRule="auto"/>
              <w:ind w:firstLine="0"/>
              <w:outlineLvl w:val="1"/>
              <w:rPr>
                <w:b w:val="0"/>
                <w:sz w:val="24"/>
                <w:szCs w:val="24"/>
              </w:rPr>
            </w:pPr>
            <w:r>
              <w:rPr>
                <w:b w:val="0"/>
                <w:sz w:val="24"/>
                <w:szCs w:val="24"/>
              </w:rPr>
              <w:t>История России. 9 класс. Н.М. Арсентьев, А.А. Данилов, А.А. Левандовский, А.Я. Токарева. М.: Просвещение, 2017.</w:t>
            </w:r>
          </w:p>
        </w:tc>
      </w:tr>
      <w:tr w:rsidR="006861B5" w:rsidRPr="0046373C" w:rsidTr="00646AE1">
        <w:tc>
          <w:tcPr>
            <w:tcW w:w="1668" w:type="dxa"/>
          </w:tcPr>
          <w:p w:rsidR="006861B5" w:rsidRPr="0046373C" w:rsidRDefault="006861B5" w:rsidP="00774D4B">
            <w:pPr>
              <w:pStyle w:val="2"/>
              <w:spacing w:line="240" w:lineRule="auto"/>
              <w:ind w:firstLine="0"/>
              <w:outlineLvl w:val="1"/>
              <w:rPr>
                <w:b w:val="0"/>
                <w:sz w:val="24"/>
                <w:szCs w:val="24"/>
              </w:rPr>
            </w:pPr>
            <w:r w:rsidRPr="0046373C">
              <w:rPr>
                <w:b w:val="0"/>
                <w:sz w:val="24"/>
                <w:szCs w:val="24"/>
              </w:rPr>
              <w:t>Обществознание</w:t>
            </w:r>
          </w:p>
        </w:tc>
        <w:tc>
          <w:tcPr>
            <w:tcW w:w="3118" w:type="dxa"/>
          </w:tcPr>
          <w:p w:rsidR="006861B5" w:rsidRPr="0046373C" w:rsidRDefault="006861B5" w:rsidP="00774D4B">
            <w:pPr>
              <w:pStyle w:val="2"/>
              <w:spacing w:line="240" w:lineRule="auto"/>
              <w:ind w:firstLine="0"/>
              <w:outlineLvl w:val="1"/>
              <w:rPr>
                <w:b w:val="0"/>
                <w:sz w:val="24"/>
                <w:szCs w:val="24"/>
              </w:rPr>
            </w:pPr>
            <w:r>
              <w:rPr>
                <w:b w:val="0"/>
                <w:sz w:val="24"/>
                <w:szCs w:val="24"/>
              </w:rPr>
              <w:t>Примерная программа ООО по обществознанию для 5-9 классов, под ред. Л.Н. Боголюбова, Л.Ф. Ивановой. М.: Просвещение, 2017</w:t>
            </w:r>
          </w:p>
        </w:tc>
        <w:tc>
          <w:tcPr>
            <w:tcW w:w="4785" w:type="dxa"/>
          </w:tcPr>
          <w:p w:rsidR="006861B5" w:rsidRDefault="006861B5" w:rsidP="00774D4B">
            <w:pPr>
              <w:pStyle w:val="2"/>
              <w:spacing w:line="240" w:lineRule="auto"/>
              <w:ind w:firstLine="0"/>
              <w:outlineLvl w:val="1"/>
              <w:rPr>
                <w:b w:val="0"/>
                <w:sz w:val="24"/>
                <w:szCs w:val="24"/>
              </w:rPr>
            </w:pPr>
            <w:r>
              <w:rPr>
                <w:b w:val="0"/>
                <w:sz w:val="24"/>
                <w:szCs w:val="24"/>
              </w:rPr>
              <w:t>Обществознание. 6 класс Л.Н. Боголюбов, Виноградова. М.: Просвещение, 2019</w:t>
            </w:r>
          </w:p>
          <w:p w:rsidR="006861B5" w:rsidRDefault="006861B5" w:rsidP="00BF6C22">
            <w:pPr>
              <w:pStyle w:val="2"/>
              <w:spacing w:line="240" w:lineRule="auto"/>
              <w:ind w:firstLine="0"/>
              <w:outlineLvl w:val="1"/>
              <w:rPr>
                <w:b w:val="0"/>
                <w:sz w:val="24"/>
                <w:szCs w:val="24"/>
              </w:rPr>
            </w:pPr>
            <w:r>
              <w:rPr>
                <w:b w:val="0"/>
                <w:sz w:val="24"/>
                <w:szCs w:val="24"/>
              </w:rPr>
              <w:t>Обществознание. 7 класс Л.Н. Боголюбов, Виноградова. М.: Просвещение, 2017</w:t>
            </w:r>
          </w:p>
          <w:p w:rsidR="006861B5" w:rsidRDefault="006861B5" w:rsidP="00BF6C22">
            <w:pPr>
              <w:pStyle w:val="2"/>
              <w:spacing w:line="240" w:lineRule="auto"/>
              <w:ind w:firstLine="0"/>
              <w:outlineLvl w:val="1"/>
              <w:rPr>
                <w:b w:val="0"/>
                <w:sz w:val="24"/>
                <w:szCs w:val="24"/>
              </w:rPr>
            </w:pPr>
            <w:r>
              <w:rPr>
                <w:b w:val="0"/>
                <w:sz w:val="24"/>
                <w:szCs w:val="24"/>
              </w:rPr>
              <w:t>Обществознание. 8 класс Л.Н. Боголюбов, Н.И. Городецкая. М.: Просвещение, 2020</w:t>
            </w:r>
          </w:p>
          <w:p w:rsidR="006861B5" w:rsidRPr="0046373C" w:rsidRDefault="006861B5" w:rsidP="00BF6C22">
            <w:pPr>
              <w:pStyle w:val="2"/>
              <w:spacing w:line="240" w:lineRule="auto"/>
              <w:ind w:firstLine="0"/>
              <w:outlineLvl w:val="1"/>
              <w:rPr>
                <w:b w:val="0"/>
                <w:sz w:val="24"/>
                <w:szCs w:val="24"/>
              </w:rPr>
            </w:pPr>
            <w:r>
              <w:rPr>
                <w:b w:val="0"/>
                <w:sz w:val="24"/>
                <w:szCs w:val="24"/>
              </w:rPr>
              <w:t>Обществознание. 9 класс Л.Н. Боголюбов. М.: Просвещение, 2017</w:t>
            </w:r>
          </w:p>
        </w:tc>
      </w:tr>
      <w:tr w:rsidR="006861B5" w:rsidRPr="0046373C" w:rsidTr="00646AE1">
        <w:tc>
          <w:tcPr>
            <w:tcW w:w="1668" w:type="dxa"/>
          </w:tcPr>
          <w:p w:rsidR="006861B5" w:rsidRPr="0046373C" w:rsidRDefault="006861B5" w:rsidP="00774D4B">
            <w:pPr>
              <w:pStyle w:val="2"/>
              <w:spacing w:line="240" w:lineRule="auto"/>
              <w:ind w:firstLine="0"/>
              <w:outlineLvl w:val="1"/>
              <w:rPr>
                <w:b w:val="0"/>
                <w:sz w:val="24"/>
                <w:szCs w:val="24"/>
              </w:rPr>
            </w:pPr>
            <w:r w:rsidRPr="0046373C">
              <w:rPr>
                <w:b w:val="0"/>
                <w:sz w:val="24"/>
                <w:szCs w:val="24"/>
              </w:rPr>
              <w:t xml:space="preserve">География </w:t>
            </w:r>
          </w:p>
        </w:tc>
        <w:tc>
          <w:tcPr>
            <w:tcW w:w="3118" w:type="dxa"/>
          </w:tcPr>
          <w:p w:rsidR="006861B5" w:rsidRPr="0046373C" w:rsidRDefault="006861B5" w:rsidP="00615E31">
            <w:pPr>
              <w:pStyle w:val="2"/>
              <w:spacing w:line="240" w:lineRule="auto"/>
              <w:ind w:firstLine="0"/>
              <w:outlineLvl w:val="1"/>
              <w:rPr>
                <w:b w:val="0"/>
                <w:sz w:val="24"/>
                <w:szCs w:val="24"/>
              </w:rPr>
            </w:pPr>
            <w:r>
              <w:rPr>
                <w:b w:val="0"/>
                <w:sz w:val="24"/>
                <w:szCs w:val="24"/>
              </w:rPr>
              <w:t xml:space="preserve">География: 5-9 классы: рабочая программа / А.А. </w:t>
            </w:r>
            <w:r>
              <w:rPr>
                <w:b w:val="0"/>
                <w:sz w:val="24"/>
                <w:szCs w:val="24"/>
              </w:rPr>
              <w:lastRenderedPageBreak/>
              <w:t>Летягин, И.В. Душина, В.Б. Пятунин, Е.А. Таможняя. – М.: Вентана-Граф, 2017</w:t>
            </w:r>
          </w:p>
        </w:tc>
        <w:tc>
          <w:tcPr>
            <w:tcW w:w="4785" w:type="dxa"/>
          </w:tcPr>
          <w:p w:rsidR="006861B5" w:rsidRDefault="006861B5" w:rsidP="00774D4B">
            <w:pPr>
              <w:pStyle w:val="2"/>
              <w:spacing w:line="240" w:lineRule="auto"/>
              <w:ind w:firstLine="0"/>
              <w:outlineLvl w:val="1"/>
              <w:rPr>
                <w:b w:val="0"/>
                <w:sz w:val="24"/>
                <w:szCs w:val="24"/>
              </w:rPr>
            </w:pPr>
            <w:r>
              <w:rPr>
                <w:b w:val="0"/>
                <w:sz w:val="24"/>
                <w:szCs w:val="24"/>
              </w:rPr>
              <w:lastRenderedPageBreak/>
              <w:t xml:space="preserve">География. Начальный курс. </w:t>
            </w:r>
            <w:r w:rsidRPr="000B5DFE">
              <w:rPr>
                <w:sz w:val="24"/>
                <w:szCs w:val="24"/>
              </w:rPr>
              <w:t>5 класс</w:t>
            </w:r>
            <w:r>
              <w:rPr>
                <w:b w:val="0"/>
                <w:sz w:val="24"/>
                <w:szCs w:val="24"/>
              </w:rPr>
              <w:t xml:space="preserve">. Учебник для учащихся общеобраз. </w:t>
            </w:r>
            <w:r>
              <w:rPr>
                <w:b w:val="0"/>
                <w:sz w:val="24"/>
                <w:szCs w:val="24"/>
              </w:rPr>
              <w:lastRenderedPageBreak/>
              <w:t>Учреждений. А.А. Летягин. М.: Вентана-Граф, 2019</w:t>
            </w:r>
          </w:p>
          <w:p w:rsidR="006861B5" w:rsidRDefault="006861B5" w:rsidP="000B5DFE">
            <w:pPr>
              <w:pStyle w:val="2"/>
              <w:spacing w:line="240" w:lineRule="auto"/>
              <w:ind w:firstLine="0"/>
              <w:outlineLvl w:val="1"/>
              <w:rPr>
                <w:b w:val="0"/>
                <w:sz w:val="24"/>
                <w:szCs w:val="24"/>
              </w:rPr>
            </w:pPr>
            <w:r>
              <w:rPr>
                <w:b w:val="0"/>
                <w:sz w:val="24"/>
                <w:szCs w:val="24"/>
              </w:rPr>
              <w:t xml:space="preserve">География. Начальный курс. </w:t>
            </w:r>
            <w:r w:rsidRPr="000B5DFE">
              <w:rPr>
                <w:sz w:val="24"/>
                <w:szCs w:val="24"/>
              </w:rPr>
              <w:t>6 класс</w:t>
            </w:r>
            <w:r>
              <w:rPr>
                <w:b w:val="0"/>
                <w:sz w:val="24"/>
                <w:szCs w:val="24"/>
              </w:rPr>
              <w:t>. Учебник для учащихся общеобраз. Учреждений. А.А. Летягин. М.: Вентана-Граф, 2020</w:t>
            </w:r>
          </w:p>
          <w:p w:rsidR="006861B5" w:rsidRDefault="006861B5" w:rsidP="000B5DFE">
            <w:pPr>
              <w:pStyle w:val="2"/>
              <w:spacing w:line="240" w:lineRule="auto"/>
              <w:ind w:firstLine="0"/>
              <w:outlineLvl w:val="1"/>
              <w:rPr>
                <w:b w:val="0"/>
                <w:sz w:val="24"/>
                <w:szCs w:val="24"/>
              </w:rPr>
            </w:pPr>
            <w:r>
              <w:rPr>
                <w:b w:val="0"/>
                <w:sz w:val="24"/>
                <w:szCs w:val="24"/>
              </w:rPr>
              <w:t xml:space="preserve">География: материки, океаны, народы и страны: страноведение: </w:t>
            </w:r>
            <w:r w:rsidRPr="000B5DFE">
              <w:rPr>
                <w:sz w:val="24"/>
                <w:szCs w:val="24"/>
              </w:rPr>
              <w:t>7 класс</w:t>
            </w:r>
            <w:r>
              <w:rPr>
                <w:b w:val="0"/>
                <w:sz w:val="24"/>
                <w:szCs w:val="24"/>
              </w:rPr>
              <w:t>. Учебник для учащихся общеобразовательных учреждений. И.В. Душина, Т.Л. Смоктунович, под общей ред.. В.П. Дронова. М.: Вентана-Граф, 2017</w:t>
            </w:r>
          </w:p>
          <w:p w:rsidR="006861B5" w:rsidRDefault="006861B5" w:rsidP="000B5DFE">
            <w:pPr>
              <w:pStyle w:val="2"/>
              <w:spacing w:line="240" w:lineRule="auto"/>
              <w:ind w:firstLine="0"/>
              <w:outlineLvl w:val="1"/>
              <w:rPr>
                <w:b w:val="0"/>
                <w:sz w:val="24"/>
                <w:szCs w:val="24"/>
              </w:rPr>
            </w:pPr>
            <w:r>
              <w:rPr>
                <w:b w:val="0"/>
                <w:sz w:val="24"/>
                <w:szCs w:val="24"/>
              </w:rPr>
              <w:t xml:space="preserve">География. Россия. Природа. Население. </w:t>
            </w:r>
            <w:r w:rsidRPr="000B5DFE">
              <w:rPr>
                <w:sz w:val="24"/>
                <w:szCs w:val="24"/>
              </w:rPr>
              <w:t>8 класс</w:t>
            </w:r>
            <w:r>
              <w:rPr>
                <w:b w:val="0"/>
                <w:sz w:val="24"/>
                <w:szCs w:val="24"/>
              </w:rPr>
              <w:t>. Учебник для учащихся общеобразовательных учреждений. В.Б. Путянин, Е.А. Таможняя, , под общей ред.. В.П. Дронова. М.: Вентана-Граф, 2020</w:t>
            </w:r>
          </w:p>
          <w:p w:rsidR="006861B5" w:rsidRPr="0046373C" w:rsidRDefault="006861B5" w:rsidP="000B5DFE">
            <w:pPr>
              <w:pStyle w:val="2"/>
              <w:spacing w:line="240" w:lineRule="auto"/>
              <w:ind w:firstLine="0"/>
              <w:outlineLvl w:val="1"/>
              <w:rPr>
                <w:b w:val="0"/>
                <w:sz w:val="24"/>
                <w:szCs w:val="24"/>
              </w:rPr>
            </w:pPr>
            <w:r>
              <w:rPr>
                <w:b w:val="0"/>
                <w:sz w:val="24"/>
                <w:szCs w:val="24"/>
              </w:rPr>
              <w:t xml:space="preserve">География. Россия. Хозяйство. Регионы. </w:t>
            </w:r>
            <w:r w:rsidRPr="000B5DFE">
              <w:rPr>
                <w:sz w:val="24"/>
                <w:szCs w:val="24"/>
              </w:rPr>
              <w:t>9 класс</w:t>
            </w:r>
            <w:r>
              <w:rPr>
                <w:b w:val="0"/>
                <w:sz w:val="24"/>
                <w:szCs w:val="24"/>
              </w:rPr>
              <w:t>. Учебник для учащихся общеобразовательных учреждений. Е.А. Таможняя, С.Г. Толкунова, под общей ред.. В.П. Дронова. М.: Вентана-Граф, 2019</w:t>
            </w:r>
          </w:p>
        </w:tc>
      </w:tr>
      <w:tr w:rsidR="006861B5" w:rsidRPr="0046373C" w:rsidTr="00646AE1">
        <w:tc>
          <w:tcPr>
            <w:tcW w:w="1668" w:type="dxa"/>
          </w:tcPr>
          <w:p w:rsidR="006861B5" w:rsidRPr="0046373C" w:rsidRDefault="006861B5" w:rsidP="00774D4B">
            <w:pPr>
              <w:pStyle w:val="2"/>
              <w:spacing w:line="240" w:lineRule="auto"/>
              <w:ind w:firstLine="0"/>
              <w:outlineLvl w:val="1"/>
              <w:rPr>
                <w:b w:val="0"/>
                <w:sz w:val="24"/>
                <w:szCs w:val="24"/>
              </w:rPr>
            </w:pPr>
            <w:r w:rsidRPr="0046373C">
              <w:rPr>
                <w:b w:val="0"/>
                <w:sz w:val="24"/>
                <w:szCs w:val="24"/>
              </w:rPr>
              <w:lastRenderedPageBreak/>
              <w:t>Физика</w:t>
            </w:r>
          </w:p>
        </w:tc>
        <w:tc>
          <w:tcPr>
            <w:tcW w:w="3118" w:type="dxa"/>
          </w:tcPr>
          <w:p w:rsidR="006861B5" w:rsidRPr="0046373C" w:rsidRDefault="006861B5" w:rsidP="00122C7A">
            <w:pPr>
              <w:pStyle w:val="2"/>
              <w:spacing w:line="240" w:lineRule="auto"/>
              <w:ind w:firstLine="0"/>
              <w:outlineLvl w:val="1"/>
              <w:rPr>
                <w:b w:val="0"/>
                <w:sz w:val="24"/>
                <w:szCs w:val="24"/>
              </w:rPr>
            </w:pPr>
            <w:r>
              <w:rPr>
                <w:b w:val="0"/>
                <w:sz w:val="24"/>
                <w:szCs w:val="24"/>
              </w:rPr>
              <w:t>Примерная программа ООО по физике 7-9 класс. В.А. Орлов, О.Ф. Кибардин, М.: Просвещение, 2015</w:t>
            </w:r>
          </w:p>
        </w:tc>
        <w:tc>
          <w:tcPr>
            <w:tcW w:w="4785" w:type="dxa"/>
          </w:tcPr>
          <w:p w:rsidR="006861B5" w:rsidRDefault="006861B5" w:rsidP="00774D4B">
            <w:pPr>
              <w:pStyle w:val="2"/>
              <w:spacing w:line="240" w:lineRule="auto"/>
              <w:ind w:firstLine="0"/>
              <w:outlineLvl w:val="1"/>
              <w:rPr>
                <w:b w:val="0"/>
                <w:sz w:val="24"/>
                <w:szCs w:val="24"/>
              </w:rPr>
            </w:pPr>
            <w:r>
              <w:rPr>
                <w:b w:val="0"/>
                <w:sz w:val="24"/>
                <w:szCs w:val="24"/>
              </w:rPr>
              <w:t xml:space="preserve">А.В. Перышкин Физика. </w:t>
            </w:r>
            <w:r w:rsidRPr="00122C7A">
              <w:rPr>
                <w:sz w:val="24"/>
                <w:szCs w:val="24"/>
              </w:rPr>
              <w:t>7 класс</w:t>
            </w:r>
            <w:r>
              <w:rPr>
                <w:b w:val="0"/>
                <w:sz w:val="24"/>
                <w:szCs w:val="24"/>
              </w:rPr>
              <w:t>. М.: Дрофа, 2018</w:t>
            </w:r>
          </w:p>
          <w:p w:rsidR="006861B5" w:rsidRDefault="006861B5" w:rsidP="00774D4B">
            <w:pPr>
              <w:pStyle w:val="2"/>
              <w:spacing w:line="240" w:lineRule="auto"/>
              <w:ind w:firstLine="0"/>
              <w:outlineLvl w:val="1"/>
              <w:rPr>
                <w:b w:val="0"/>
                <w:sz w:val="24"/>
                <w:szCs w:val="24"/>
              </w:rPr>
            </w:pPr>
            <w:r>
              <w:rPr>
                <w:b w:val="0"/>
                <w:sz w:val="24"/>
                <w:szCs w:val="24"/>
              </w:rPr>
              <w:t xml:space="preserve">А.В. Перышкин Физика. </w:t>
            </w:r>
            <w:r w:rsidRPr="00122C7A">
              <w:rPr>
                <w:sz w:val="24"/>
                <w:szCs w:val="24"/>
              </w:rPr>
              <w:t>8 класс</w:t>
            </w:r>
            <w:r>
              <w:rPr>
                <w:b w:val="0"/>
                <w:sz w:val="24"/>
                <w:szCs w:val="24"/>
              </w:rPr>
              <w:t>. М.: Дрофа, 2020</w:t>
            </w:r>
          </w:p>
          <w:p w:rsidR="006861B5" w:rsidRPr="0046373C" w:rsidRDefault="006861B5" w:rsidP="00122C7A">
            <w:pPr>
              <w:pStyle w:val="2"/>
              <w:spacing w:line="240" w:lineRule="auto"/>
              <w:ind w:firstLine="0"/>
              <w:outlineLvl w:val="1"/>
              <w:rPr>
                <w:b w:val="0"/>
                <w:sz w:val="24"/>
                <w:szCs w:val="24"/>
              </w:rPr>
            </w:pPr>
            <w:r>
              <w:rPr>
                <w:b w:val="0"/>
                <w:sz w:val="24"/>
                <w:szCs w:val="24"/>
              </w:rPr>
              <w:t xml:space="preserve">А.В. Перышкин, Е.М. Гутник. Физика. </w:t>
            </w:r>
            <w:r w:rsidRPr="00122C7A">
              <w:rPr>
                <w:sz w:val="24"/>
                <w:szCs w:val="24"/>
              </w:rPr>
              <w:t>9 класс</w:t>
            </w:r>
            <w:r>
              <w:rPr>
                <w:b w:val="0"/>
                <w:sz w:val="24"/>
                <w:szCs w:val="24"/>
              </w:rPr>
              <w:t>. М.: Дрофа, 2020</w:t>
            </w:r>
          </w:p>
        </w:tc>
      </w:tr>
      <w:tr w:rsidR="006861B5" w:rsidRPr="0046373C" w:rsidTr="00646AE1">
        <w:tc>
          <w:tcPr>
            <w:tcW w:w="1668" w:type="dxa"/>
          </w:tcPr>
          <w:p w:rsidR="006861B5" w:rsidRPr="0046373C" w:rsidRDefault="006861B5" w:rsidP="00774D4B">
            <w:pPr>
              <w:pStyle w:val="2"/>
              <w:spacing w:line="240" w:lineRule="auto"/>
              <w:ind w:firstLine="0"/>
              <w:outlineLvl w:val="1"/>
              <w:rPr>
                <w:b w:val="0"/>
                <w:sz w:val="24"/>
                <w:szCs w:val="24"/>
              </w:rPr>
            </w:pPr>
            <w:r w:rsidRPr="0046373C">
              <w:rPr>
                <w:b w:val="0"/>
                <w:sz w:val="24"/>
                <w:szCs w:val="24"/>
              </w:rPr>
              <w:t>Химия</w:t>
            </w:r>
          </w:p>
        </w:tc>
        <w:tc>
          <w:tcPr>
            <w:tcW w:w="3118" w:type="dxa"/>
          </w:tcPr>
          <w:p w:rsidR="006861B5" w:rsidRPr="0046373C" w:rsidRDefault="006861B5" w:rsidP="00774D4B">
            <w:pPr>
              <w:pStyle w:val="2"/>
              <w:spacing w:line="240" w:lineRule="auto"/>
              <w:ind w:firstLine="0"/>
              <w:outlineLvl w:val="1"/>
              <w:rPr>
                <w:b w:val="0"/>
                <w:sz w:val="24"/>
                <w:szCs w:val="24"/>
              </w:rPr>
            </w:pPr>
            <w:r>
              <w:rPr>
                <w:b w:val="0"/>
                <w:sz w:val="24"/>
                <w:szCs w:val="24"/>
              </w:rPr>
              <w:t>Рабочая программа предметной линии учебников Г.Е. Рудзитис, Ф.Г. Фельдмана. ФГОС. Химия. 8, 9 класс, для общеобразовательных учреждений. Составитель Гара Н.Н. М.: Просвещение, 2016</w:t>
            </w:r>
          </w:p>
        </w:tc>
        <w:tc>
          <w:tcPr>
            <w:tcW w:w="4785" w:type="dxa"/>
          </w:tcPr>
          <w:p w:rsidR="006861B5" w:rsidRDefault="006861B5" w:rsidP="00774D4B">
            <w:pPr>
              <w:pStyle w:val="2"/>
              <w:spacing w:line="240" w:lineRule="auto"/>
              <w:ind w:firstLine="0"/>
              <w:outlineLvl w:val="1"/>
              <w:rPr>
                <w:b w:val="0"/>
                <w:sz w:val="24"/>
                <w:szCs w:val="24"/>
              </w:rPr>
            </w:pPr>
            <w:r>
              <w:rPr>
                <w:b w:val="0"/>
                <w:sz w:val="24"/>
                <w:szCs w:val="24"/>
              </w:rPr>
              <w:t>Г.Е. Рудзитис, Ф.Г. Фельдман Химия. 8 класс. М.: Просвещение, 2020</w:t>
            </w:r>
          </w:p>
          <w:p w:rsidR="006861B5" w:rsidRPr="0046373C" w:rsidRDefault="006861B5" w:rsidP="00774D4B">
            <w:pPr>
              <w:pStyle w:val="2"/>
              <w:spacing w:line="240" w:lineRule="auto"/>
              <w:ind w:firstLine="0"/>
              <w:outlineLvl w:val="1"/>
              <w:rPr>
                <w:b w:val="0"/>
                <w:sz w:val="24"/>
                <w:szCs w:val="24"/>
              </w:rPr>
            </w:pPr>
            <w:r>
              <w:rPr>
                <w:b w:val="0"/>
                <w:sz w:val="24"/>
                <w:szCs w:val="24"/>
              </w:rPr>
              <w:t>Г.Е. Рудзитис, Ф.Г. Фельдман Химия. 9 класс. М.: Просвещение, 2020</w:t>
            </w:r>
          </w:p>
        </w:tc>
      </w:tr>
      <w:tr w:rsidR="006861B5" w:rsidRPr="0046373C" w:rsidTr="00646AE1">
        <w:tc>
          <w:tcPr>
            <w:tcW w:w="1668" w:type="dxa"/>
          </w:tcPr>
          <w:p w:rsidR="006861B5" w:rsidRPr="0046373C" w:rsidRDefault="006861B5" w:rsidP="00774D4B">
            <w:pPr>
              <w:pStyle w:val="2"/>
              <w:spacing w:line="240" w:lineRule="auto"/>
              <w:ind w:firstLine="0"/>
              <w:outlineLvl w:val="1"/>
              <w:rPr>
                <w:b w:val="0"/>
                <w:sz w:val="24"/>
                <w:szCs w:val="24"/>
              </w:rPr>
            </w:pPr>
            <w:r w:rsidRPr="0046373C">
              <w:rPr>
                <w:b w:val="0"/>
                <w:sz w:val="24"/>
                <w:szCs w:val="24"/>
              </w:rPr>
              <w:t>Биология</w:t>
            </w:r>
          </w:p>
        </w:tc>
        <w:tc>
          <w:tcPr>
            <w:tcW w:w="3118" w:type="dxa"/>
          </w:tcPr>
          <w:p w:rsidR="006861B5" w:rsidRDefault="006861B5" w:rsidP="00D200C0">
            <w:pPr>
              <w:pStyle w:val="2"/>
              <w:spacing w:line="240" w:lineRule="auto"/>
              <w:ind w:firstLine="0"/>
              <w:outlineLvl w:val="1"/>
              <w:rPr>
                <w:b w:val="0"/>
                <w:sz w:val="24"/>
                <w:szCs w:val="24"/>
              </w:rPr>
            </w:pPr>
            <w:r w:rsidRPr="00D200C0">
              <w:rPr>
                <w:b w:val="0"/>
                <w:sz w:val="24"/>
                <w:szCs w:val="24"/>
              </w:rPr>
              <w:t>Рабочая программа к линии УМК Пасечника (линейный курс). 5-9 класс</w:t>
            </w:r>
            <w:r>
              <w:rPr>
                <w:b w:val="0"/>
                <w:sz w:val="24"/>
                <w:szCs w:val="24"/>
              </w:rPr>
              <w:t>, 2019</w:t>
            </w:r>
          </w:p>
          <w:p w:rsidR="006861B5" w:rsidRPr="0046373C" w:rsidRDefault="006861B5" w:rsidP="00D200C0">
            <w:pPr>
              <w:pStyle w:val="2"/>
              <w:spacing w:line="240" w:lineRule="auto"/>
              <w:ind w:firstLine="0"/>
              <w:outlineLvl w:val="1"/>
              <w:rPr>
                <w:b w:val="0"/>
                <w:sz w:val="24"/>
                <w:szCs w:val="24"/>
              </w:rPr>
            </w:pPr>
            <w:r w:rsidRPr="00D200C0">
              <w:rPr>
                <w:b w:val="0"/>
                <w:sz w:val="24"/>
                <w:szCs w:val="24"/>
              </w:rPr>
              <w:t>Рабочая программа. Биология. 5–9 класс. Сонин Н.И., Захаров В.Б.</w:t>
            </w:r>
            <w:r>
              <w:rPr>
                <w:b w:val="0"/>
                <w:sz w:val="24"/>
                <w:szCs w:val="24"/>
              </w:rPr>
              <w:t>, 2016</w:t>
            </w:r>
            <w:r w:rsidRPr="00D200C0">
              <w:rPr>
                <w:b w:val="0"/>
                <w:sz w:val="24"/>
                <w:szCs w:val="24"/>
              </w:rPr>
              <w:t xml:space="preserve"> </w:t>
            </w:r>
          </w:p>
        </w:tc>
        <w:tc>
          <w:tcPr>
            <w:tcW w:w="4785" w:type="dxa"/>
          </w:tcPr>
          <w:p w:rsidR="006861B5" w:rsidRDefault="006861B5" w:rsidP="00774D4B">
            <w:pPr>
              <w:pStyle w:val="2"/>
              <w:spacing w:line="240" w:lineRule="auto"/>
              <w:ind w:firstLine="0"/>
              <w:outlineLvl w:val="1"/>
              <w:rPr>
                <w:b w:val="0"/>
                <w:sz w:val="24"/>
                <w:szCs w:val="24"/>
              </w:rPr>
            </w:pPr>
            <w:r>
              <w:rPr>
                <w:b w:val="0"/>
                <w:sz w:val="24"/>
                <w:szCs w:val="24"/>
              </w:rPr>
              <w:t xml:space="preserve">Пасечник В.В. Биология: введение в биологию: линейный курс. </w:t>
            </w:r>
            <w:r w:rsidRPr="00D200C0">
              <w:rPr>
                <w:sz w:val="24"/>
                <w:szCs w:val="24"/>
              </w:rPr>
              <w:t>5 класс</w:t>
            </w:r>
            <w:r>
              <w:rPr>
                <w:b w:val="0"/>
                <w:sz w:val="24"/>
                <w:szCs w:val="24"/>
              </w:rPr>
              <w:t>: учебник. М.: Дрофа, 2020</w:t>
            </w:r>
          </w:p>
          <w:p w:rsidR="006861B5" w:rsidRDefault="006861B5" w:rsidP="00774D4B">
            <w:pPr>
              <w:pStyle w:val="2"/>
              <w:spacing w:line="240" w:lineRule="auto"/>
              <w:ind w:firstLine="0"/>
              <w:outlineLvl w:val="1"/>
              <w:rPr>
                <w:b w:val="0"/>
                <w:sz w:val="24"/>
                <w:szCs w:val="24"/>
              </w:rPr>
            </w:pPr>
            <w:r>
              <w:rPr>
                <w:b w:val="0"/>
                <w:sz w:val="24"/>
                <w:szCs w:val="24"/>
              </w:rPr>
              <w:t xml:space="preserve">Сонин Н.И. Биология: Живой организм. </w:t>
            </w:r>
            <w:r w:rsidRPr="00D200C0">
              <w:rPr>
                <w:sz w:val="24"/>
                <w:szCs w:val="24"/>
              </w:rPr>
              <w:t>6 класс</w:t>
            </w:r>
            <w:r>
              <w:rPr>
                <w:b w:val="0"/>
                <w:sz w:val="24"/>
                <w:szCs w:val="24"/>
              </w:rPr>
              <w:t>. – М.: Дрофа, 2016</w:t>
            </w:r>
          </w:p>
          <w:p w:rsidR="006861B5" w:rsidRDefault="006861B5" w:rsidP="00774D4B">
            <w:pPr>
              <w:pStyle w:val="2"/>
              <w:spacing w:line="240" w:lineRule="auto"/>
              <w:ind w:firstLine="0"/>
              <w:outlineLvl w:val="1"/>
              <w:rPr>
                <w:b w:val="0"/>
                <w:sz w:val="24"/>
                <w:szCs w:val="24"/>
              </w:rPr>
            </w:pPr>
            <w:r>
              <w:rPr>
                <w:b w:val="0"/>
                <w:sz w:val="24"/>
                <w:szCs w:val="24"/>
              </w:rPr>
              <w:t xml:space="preserve">Захаров В.Б. Биология: Многообразие живых организмов. </w:t>
            </w:r>
            <w:r w:rsidRPr="00D200C0">
              <w:rPr>
                <w:sz w:val="24"/>
                <w:szCs w:val="24"/>
              </w:rPr>
              <w:t>7 класс</w:t>
            </w:r>
            <w:r>
              <w:rPr>
                <w:b w:val="0"/>
                <w:sz w:val="24"/>
                <w:szCs w:val="24"/>
              </w:rPr>
              <w:t>. М.: Дрофа, 2014</w:t>
            </w:r>
          </w:p>
          <w:p w:rsidR="006861B5" w:rsidRDefault="006861B5" w:rsidP="00774D4B">
            <w:pPr>
              <w:pStyle w:val="2"/>
              <w:spacing w:line="240" w:lineRule="auto"/>
              <w:ind w:firstLine="0"/>
              <w:outlineLvl w:val="1"/>
              <w:rPr>
                <w:b w:val="0"/>
                <w:sz w:val="24"/>
                <w:szCs w:val="24"/>
              </w:rPr>
            </w:pPr>
            <w:r>
              <w:rPr>
                <w:b w:val="0"/>
                <w:sz w:val="24"/>
                <w:szCs w:val="24"/>
              </w:rPr>
              <w:t xml:space="preserve">Сонин Н.И. Биология. Человек. </w:t>
            </w:r>
            <w:r w:rsidRPr="00D200C0">
              <w:rPr>
                <w:sz w:val="24"/>
                <w:szCs w:val="24"/>
              </w:rPr>
              <w:t>8 класс</w:t>
            </w:r>
            <w:r>
              <w:rPr>
                <w:b w:val="0"/>
                <w:sz w:val="24"/>
                <w:szCs w:val="24"/>
              </w:rPr>
              <w:t>. М.: Дрофа, 2015</w:t>
            </w:r>
          </w:p>
          <w:p w:rsidR="006861B5" w:rsidRPr="0046373C" w:rsidRDefault="006861B5" w:rsidP="00774D4B">
            <w:pPr>
              <w:pStyle w:val="2"/>
              <w:spacing w:line="240" w:lineRule="auto"/>
              <w:ind w:firstLine="0"/>
              <w:outlineLvl w:val="1"/>
              <w:rPr>
                <w:b w:val="0"/>
                <w:sz w:val="24"/>
                <w:szCs w:val="24"/>
              </w:rPr>
            </w:pPr>
            <w:r>
              <w:rPr>
                <w:b w:val="0"/>
                <w:sz w:val="24"/>
                <w:szCs w:val="24"/>
              </w:rPr>
              <w:t xml:space="preserve">Мамонтов С.Г. Биология. Общие закономерности. </w:t>
            </w:r>
            <w:r w:rsidRPr="009079CE">
              <w:rPr>
                <w:sz w:val="24"/>
                <w:szCs w:val="24"/>
              </w:rPr>
              <w:t>9 класс</w:t>
            </w:r>
            <w:r>
              <w:rPr>
                <w:b w:val="0"/>
                <w:sz w:val="24"/>
                <w:szCs w:val="24"/>
              </w:rPr>
              <w:t>. М.: Дрофа, 2019</w:t>
            </w:r>
          </w:p>
        </w:tc>
      </w:tr>
      <w:tr w:rsidR="006861B5" w:rsidRPr="0046373C" w:rsidTr="00646AE1">
        <w:tc>
          <w:tcPr>
            <w:tcW w:w="1668" w:type="dxa"/>
          </w:tcPr>
          <w:p w:rsidR="006861B5" w:rsidRPr="0046373C" w:rsidRDefault="006861B5" w:rsidP="00774D4B">
            <w:pPr>
              <w:pStyle w:val="2"/>
              <w:spacing w:line="240" w:lineRule="auto"/>
              <w:ind w:firstLine="0"/>
              <w:outlineLvl w:val="1"/>
              <w:rPr>
                <w:b w:val="0"/>
                <w:sz w:val="24"/>
                <w:szCs w:val="24"/>
              </w:rPr>
            </w:pPr>
            <w:r w:rsidRPr="0046373C">
              <w:rPr>
                <w:b w:val="0"/>
                <w:sz w:val="24"/>
                <w:szCs w:val="24"/>
              </w:rPr>
              <w:t>Музыка</w:t>
            </w:r>
          </w:p>
        </w:tc>
        <w:tc>
          <w:tcPr>
            <w:tcW w:w="3118" w:type="dxa"/>
          </w:tcPr>
          <w:p w:rsidR="006861B5" w:rsidRPr="0046373C" w:rsidRDefault="006861B5" w:rsidP="00774D4B">
            <w:pPr>
              <w:pStyle w:val="2"/>
              <w:spacing w:line="240" w:lineRule="auto"/>
              <w:ind w:firstLine="0"/>
              <w:outlineLvl w:val="1"/>
              <w:rPr>
                <w:b w:val="0"/>
                <w:sz w:val="24"/>
                <w:szCs w:val="24"/>
              </w:rPr>
            </w:pPr>
            <w:r w:rsidRPr="00605DBD">
              <w:rPr>
                <w:b w:val="0"/>
                <w:sz w:val="24"/>
                <w:szCs w:val="24"/>
              </w:rPr>
              <w:t xml:space="preserve">Примерная программа по предмету «Музыка».  Г.П. Сергеевой, Е.Д. Критской, Т.С. Шмагина  5-9 классы. Издательство «Просвещение». Москва, </w:t>
            </w:r>
            <w:r w:rsidRPr="00605DBD">
              <w:rPr>
                <w:b w:val="0"/>
                <w:sz w:val="24"/>
                <w:szCs w:val="24"/>
              </w:rPr>
              <w:lastRenderedPageBreak/>
              <w:t>2016 г</w:t>
            </w:r>
          </w:p>
        </w:tc>
        <w:tc>
          <w:tcPr>
            <w:tcW w:w="4785" w:type="dxa"/>
          </w:tcPr>
          <w:p w:rsidR="006861B5" w:rsidRPr="00605DBD" w:rsidRDefault="006861B5" w:rsidP="00605DBD">
            <w:pPr>
              <w:pStyle w:val="2"/>
              <w:spacing w:line="240" w:lineRule="auto"/>
              <w:ind w:firstLine="0"/>
              <w:outlineLvl w:val="1"/>
              <w:rPr>
                <w:b w:val="0"/>
                <w:sz w:val="24"/>
                <w:szCs w:val="24"/>
              </w:rPr>
            </w:pPr>
            <w:r w:rsidRPr="00605DBD">
              <w:rPr>
                <w:b w:val="0"/>
                <w:sz w:val="24"/>
                <w:szCs w:val="24"/>
              </w:rPr>
              <w:lastRenderedPageBreak/>
              <w:t>Музыка</w:t>
            </w:r>
            <w:r>
              <w:rPr>
                <w:b w:val="0"/>
                <w:sz w:val="24"/>
                <w:szCs w:val="24"/>
              </w:rPr>
              <w:t>.</w:t>
            </w:r>
            <w:r w:rsidRPr="00605DBD">
              <w:rPr>
                <w:b w:val="0"/>
                <w:sz w:val="24"/>
                <w:szCs w:val="24"/>
              </w:rPr>
              <w:t xml:space="preserve"> </w:t>
            </w:r>
            <w:r w:rsidRPr="00605DBD">
              <w:rPr>
                <w:sz w:val="24"/>
                <w:szCs w:val="24"/>
              </w:rPr>
              <w:t>5 класс</w:t>
            </w:r>
            <w:r w:rsidRPr="00605DBD">
              <w:rPr>
                <w:b w:val="0"/>
                <w:sz w:val="24"/>
                <w:szCs w:val="24"/>
              </w:rPr>
              <w:t>.  Г.П. Сергеевой, Е.Д. Критской. Издательство «Просвещение». Москва, 201</w:t>
            </w:r>
            <w:r>
              <w:rPr>
                <w:b w:val="0"/>
                <w:sz w:val="24"/>
                <w:szCs w:val="24"/>
              </w:rPr>
              <w:t>9</w:t>
            </w:r>
            <w:r w:rsidRPr="00605DBD">
              <w:rPr>
                <w:b w:val="0"/>
                <w:sz w:val="24"/>
                <w:szCs w:val="24"/>
              </w:rPr>
              <w:t xml:space="preserve"> г.           </w:t>
            </w:r>
          </w:p>
          <w:p w:rsidR="006861B5" w:rsidRPr="00605DBD" w:rsidRDefault="006861B5" w:rsidP="00605DBD">
            <w:pPr>
              <w:pStyle w:val="2"/>
              <w:spacing w:line="240" w:lineRule="auto"/>
              <w:ind w:firstLine="0"/>
              <w:outlineLvl w:val="1"/>
              <w:rPr>
                <w:b w:val="0"/>
                <w:sz w:val="24"/>
                <w:szCs w:val="24"/>
              </w:rPr>
            </w:pPr>
            <w:r w:rsidRPr="00605DBD">
              <w:rPr>
                <w:b w:val="0"/>
                <w:sz w:val="24"/>
                <w:szCs w:val="24"/>
              </w:rPr>
              <w:t>Музыка</w:t>
            </w:r>
            <w:r>
              <w:rPr>
                <w:b w:val="0"/>
                <w:sz w:val="24"/>
                <w:szCs w:val="24"/>
              </w:rPr>
              <w:t>.</w:t>
            </w:r>
            <w:r w:rsidRPr="00605DBD">
              <w:rPr>
                <w:b w:val="0"/>
                <w:sz w:val="24"/>
                <w:szCs w:val="24"/>
              </w:rPr>
              <w:t xml:space="preserve"> </w:t>
            </w:r>
            <w:r w:rsidRPr="00605DBD">
              <w:rPr>
                <w:sz w:val="24"/>
                <w:szCs w:val="24"/>
              </w:rPr>
              <w:t>6 класс</w:t>
            </w:r>
            <w:r w:rsidRPr="00605DBD">
              <w:rPr>
                <w:b w:val="0"/>
                <w:sz w:val="24"/>
                <w:szCs w:val="24"/>
              </w:rPr>
              <w:t xml:space="preserve">.  Г.П. Сергеевой, Е.Д. Критской. Издательство «Просвещение». Москва, 2016 г.           </w:t>
            </w:r>
          </w:p>
          <w:p w:rsidR="006861B5" w:rsidRPr="00605DBD" w:rsidRDefault="006861B5" w:rsidP="00605DBD">
            <w:pPr>
              <w:pStyle w:val="2"/>
              <w:spacing w:line="240" w:lineRule="auto"/>
              <w:ind w:firstLine="0"/>
              <w:outlineLvl w:val="1"/>
              <w:rPr>
                <w:b w:val="0"/>
                <w:sz w:val="24"/>
                <w:szCs w:val="24"/>
              </w:rPr>
            </w:pPr>
            <w:r w:rsidRPr="00605DBD">
              <w:rPr>
                <w:b w:val="0"/>
                <w:sz w:val="24"/>
                <w:szCs w:val="24"/>
              </w:rPr>
              <w:lastRenderedPageBreak/>
              <w:t>Музыка</w:t>
            </w:r>
            <w:r>
              <w:rPr>
                <w:b w:val="0"/>
                <w:sz w:val="24"/>
                <w:szCs w:val="24"/>
              </w:rPr>
              <w:t>.</w:t>
            </w:r>
            <w:r w:rsidRPr="00605DBD">
              <w:rPr>
                <w:sz w:val="24"/>
                <w:szCs w:val="24"/>
              </w:rPr>
              <w:t xml:space="preserve"> 7 класс</w:t>
            </w:r>
            <w:r w:rsidRPr="00605DBD">
              <w:rPr>
                <w:b w:val="0"/>
                <w:sz w:val="24"/>
                <w:szCs w:val="24"/>
              </w:rPr>
              <w:t xml:space="preserve">.  Г.П. Сергеевой, Е.Д. Критской. Издательство «Просвещение». Москва, 2013 г.           </w:t>
            </w:r>
          </w:p>
          <w:p w:rsidR="006861B5" w:rsidRPr="00605DBD" w:rsidRDefault="006861B5" w:rsidP="00605DBD">
            <w:pPr>
              <w:pStyle w:val="2"/>
              <w:spacing w:line="240" w:lineRule="auto"/>
              <w:ind w:firstLine="0"/>
              <w:outlineLvl w:val="1"/>
              <w:rPr>
                <w:b w:val="0"/>
                <w:sz w:val="24"/>
                <w:szCs w:val="24"/>
              </w:rPr>
            </w:pPr>
            <w:r w:rsidRPr="00605DBD">
              <w:rPr>
                <w:b w:val="0"/>
                <w:sz w:val="24"/>
                <w:szCs w:val="24"/>
              </w:rPr>
              <w:t>Музыка</w:t>
            </w:r>
            <w:r>
              <w:rPr>
                <w:b w:val="0"/>
                <w:sz w:val="24"/>
                <w:szCs w:val="24"/>
              </w:rPr>
              <w:t>.</w:t>
            </w:r>
            <w:r w:rsidRPr="00605DBD">
              <w:rPr>
                <w:sz w:val="24"/>
                <w:szCs w:val="24"/>
              </w:rPr>
              <w:t xml:space="preserve"> 8 класс</w:t>
            </w:r>
            <w:r w:rsidRPr="00605DBD">
              <w:rPr>
                <w:b w:val="0"/>
                <w:sz w:val="24"/>
                <w:szCs w:val="24"/>
              </w:rPr>
              <w:t xml:space="preserve">.  Г.П. Сергеевой, Е.Д. Критской. Издательство </w:t>
            </w:r>
            <w:r>
              <w:rPr>
                <w:b w:val="0"/>
                <w:sz w:val="24"/>
                <w:szCs w:val="24"/>
              </w:rPr>
              <w:t>«Просвещение». Москва, 2018</w:t>
            </w:r>
            <w:r w:rsidRPr="00605DBD">
              <w:rPr>
                <w:b w:val="0"/>
                <w:sz w:val="24"/>
                <w:szCs w:val="24"/>
              </w:rPr>
              <w:t xml:space="preserve"> г.           </w:t>
            </w:r>
          </w:p>
        </w:tc>
      </w:tr>
      <w:tr w:rsidR="006861B5" w:rsidRPr="0046373C" w:rsidTr="00646AE1">
        <w:tc>
          <w:tcPr>
            <w:tcW w:w="1668" w:type="dxa"/>
          </w:tcPr>
          <w:p w:rsidR="006861B5" w:rsidRPr="0046373C" w:rsidRDefault="006861B5" w:rsidP="00774D4B">
            <w:pPr>
              <w:pStyle w:val="2"/>
              <w:spacing w:line="240" w:lineRule="auto"/>
              <w:ind w:firstLine="0"/>
              <w:outlineLvl w:val="1"/>
              <w:rPr>
                <w:b w:val="0"/>
                <w:sz w:val="24"/>
                <w:szCs w:val="24"/>
              </w:rPr>
            </w:pPr>
            <w:r w:rsidRPr="0046373C">
              <w:rPr>
                <w:b w:val="0"/>
                <w:sz w:val="24"/>
                <w:szCs w:val="24"/>
              </w:rPr>
              <w:lastRenderedPageBreak/>
              <w:t>Изобразительное искусство</w:t>
            </w:r>
          </w:p>
        </w:tc>
        <w:tc>
          <w:tcPr>
            <w:tcW w:w="3118" w:type="dxa"/>
          </w:tcPr>
          <w:p w:rsidR="006861B5" w:rsidRPr="0046373C" w:rsidRDefault="006861B5" w:rsidP="00774D4B">
            <w:pPr>
              <w:pStyle w:val="2"/>
              <w:spacing w:line="240" w:lineRule="auto"/>
              <w:ind w:firstLine="0"/>
              <w:outlineLvl w:val="1"/>
              <w:rPr>
                <w:b w:val="0"/>
                <w:sz w:val="24"/>
                <w:szCs w:val="24"/>
              </w:rPr>
            </w:pPr>
            <w:r w:rsidRPr="00646AE1">
              <w:rPr>
                <w:b w:val="0"/>
                <w:sz w:val="24"/>
                <w:szCs w:val="24"/>
              </w:rPr>
              <w:t>Изобразительное искусство. Рабочие программы. Предметная линия учебников под редакцией Б.М. Неменского. 5-9 классы: пособие для учителей общеобразоват. учреждений / (Б.М. Неменский, Л.А. Неменская, Н.А. Горяева, А.С. Питерских). – М. Просвещение, 2011</w:t>
            </w:r>
          </w:p>
        </w:tc>
        <w:tc>
          <w:tcPr>
            <w:tcW w:w="4785" w:type="dxa"/>
          </w:tcPr>
          <w:p w:rsidR="006861B5" w:rsidRPr="00646AE1" w:rsidRDefault="006861B5" w:rsidP="00646AE1">
            <w:pPr>
              <w:pStyle w:val="2"/>
              <w:spacing w:line="240" w:lineRule="auto"/>
              <w:ind w:firstLine="0"/>
              <w:outlineLvl w:val="1"/>
              <w:rPr>
                <w:b w:val="0"/>
                <w:sz w:val="24"/>
                <w:szCs w:val="24"/>
              </w:rPr>
            </w:pPr>
            <w:r w:rsidRPr="00646AE1">
              <w:rPr>
                <w:b w:val="0"/>
                <w:sz w:val="24"/>
                <w:szCs w:val="24"/>
              </w:rPr>
              <w:t xml:space="preserve">Н.А. Горяева, О.В. Островская. Изобразительное искусство. Декоративно-прикладное искусство в жизни человека. </w:t>
            </w:r>
            <w:r w:rsidRPr="00646AE1">
              <w:rPr>
                <w:sz w:val="24"/>
                <w:szCs w:val="24"/>
              </w:rPr>
              <w:t>5 класс</w:t>
            </w:r>
            <w:r w:rsidRPr="00646AE1">
              <w:rPr>
                <w:b w:val="0"/>
                <w:sz w:val="24"/>
                <w:szCs w:val="24"/>
              </w:rPr>
              <w:t>: учеб. для общеобразоват. учреждений / Н.А. Горяева, О.В. Островская; под ред. Б.М. Неменского. – М.: Просвещение, 2012.</w:t>
            </w:r>
          </w:p>
          <w:p w:rsidR="006861B5" w:rsidRPr="00646AE1" w:rsidRDefault="006861B5" w:rsidP="00646AE1">
            <w:pPr>
              <w:pStyle w:val="2"/>
              <w:spacing w:line="240" w:lineRule="auto"/>
              <w:ind w:firstLine="0"/>
              <w:outlineLvl w:val="1"/>
              <w:rPr>
                <w:b w:val="0"/>
                <w:sz w:val="24"/>
                <w:szCs w:val="24"/>
              </w:rPr>
            </w:pPr>
            <w:r w:rsidRPr="00646AE1">
              <w:rPr>
                <w:b w:val="0"/>
                <w:sz w:val="24"/>
                <w:szCs w:val="24"/>
              </w:rPr>
              <w:t xml:space="preserve">Неменская Л.А. Изобразительное искусство. Изобразительное искусство в жизни человека. </w:t>
            </w:r>
            <w:r w:rsidRPr="00646AE1">
              <w:rPr>
                <w:sz w:val="24"/>
                <w:szCs w:val="24"/>
              </w:rPr>
              <w:t>6 класс</w:t>
            </w:r>
            <w:r w:rsidRPr="00646AE1">
              <w:rPr>
                <w:b w:val="0"/>
                <w:sz w:val="24"/>
                <w:szCs w:val="24"/>
              </w:rPr>
              <w:t>: учеб.для общеоразоват. организаций / Л.А. Неменская; под ред.  Б.М. Нменского. – 3-е изд. – М.: Просвещение, 2012</w:t>
            </w:r>
          </w:p>
          <w:p w:rsidR="006861B5" w:rsidRPr="0046373C" w:rsidRDefault="006861B5" w:rsidP="00646AE1">
            <w:pPr>
              <w:pStyle w:val="2"/>
              <w:spacing w:line="240" w:lineRule="auto"/>
              <w:ind w:firstLine="0"/>
              <w:outlineLvl w:val="1"/>
              <w:rPr>
                <w:b w:val="0"/>
                <w:sz w:val="24"/>
                <w:szCs w:val="24"/>
              </w:rPr>
            </w:pPr>
            <w:r w:rsidRPr="00646AE1">
              <w:rPr>
                <w:b w:val="0"/>
                <w:sz w:val="24"/>
                <w:szCs w:val="24"/>
              </w:rPr>
              <w:t xml:space="preserve">Питерских А.С. Изобразительное искусство. Дизайн и архитектура в жизни человека. </w:t>
            </w:r>
            <w:r w:rsidRPr="00646AE1">
              <w:rPr>
                <w:sz w:val="24"/>
                <w:szCs w:val="24"/>
              </w:rPr>
              <w:t>7-8 классы</w:t>
            </w:r>
            <w:r w:rsidRPr="00646AE1">
              <w:rPr>
                <w:b w:val="0"/>
                <w:sz w:val="24"/>
                <w:szCs w:val="24"/>
              </w:rPr>
              <w:t>: учеб. для общеоразоват. Учреждений/ А.С. Питерских, Г.Е. Гуров; под ред. Б.М. Неменского. – 4-е изд. – М.: Просвещение, 2011</w:t>
            </w:r>
          </w:p>
        </w:tc>
      </w:tr>
      <w:tr w:rsidR="006861B5" w:rsidRPr="0046373C" w:rsidTr="00646AE1">
        <w:tc>
          <w:tcPr>
            <w:tcW w:w="1668" w:type="dxa"/>
          </w:tcPr>
          <w:p w:rsidR="006861B5" w:rsidRPr="0046373C" w:rsidRDefault="006861B5" w:rsidP="00774D4B">
            <w:pPr>
              <w:pStyle w:val="2"/>
              <w:spacing w:line="240" w:lineRule="auto"/>
              <w:ind w:firstLine="0"/>
              <w:outlineLvl w:val="1"/>
              <w:rPr>
                <w:b w:val="0"/>
                <w:sz w:val="24"/>
                <w:szCs w:val="24"/>
              </w:rPr>
            </w:pPr>
            <w:r w:rsidRPr="0046373C">
              <w:rPr>
                <w:b w:val="0"/>
                <w:sz w:val="24"/>
                <w:szCs w:val="24"/>
              </w:rPr>
              <w:t>Технология</w:t>
            </w:r>
          </w:p>
        </w:tc>
        <w:tc>
          <w:tcPr>
            <w:tcW w:w="3118" w:type="dxa"/>
          </w:tcPr>
          <w:p w:rsidR="006861B5" w:rsidRPr="0046373C" w:rsidRDefault="006861B5" w:rsidP="004F0312">
            <w:pPr>
              <w:pStyle w:val="2"/>
              <w:spacing w:line="240" w:lineRule="auto"/>
              <w:ind w:firstLine="0"/>
              <w:outlineLvl w:val="1"/>
              <w:rPr>
                <w:b w:val="0"/>
                <w:sz w:val="24"/>
                <w:szCs w:val="24"/>
              </w:rPr>
            </w:pPr>
            <w:r w:rsidRPr="00646AE1">
              <w:rPr>
                <w:b w:val="0"/>
                <w:sz w:val="24"/>
                <w:szCs w:val="24"/>
              </w:rPr>
              <w:t>Программа по учебному предмету «Технология» по направлению «Технология ведения дома» (авторская) А.Т.Тищенко, Н.В.Синица, В.Д.Симоненко. Сборник  «А.Т.Тищенко. Технология: программа: 5-8 классы /А.Т.Тищенко, Н.В.Синица.</w:t>
            </w:r>
            <w:r>
              <w:rPr>
                <w:b w:val="0"/>
                <w:sz w:val="24"/>
                <w:szCs w:val="24"/>
              </w:rPr>
              <w:t xml:space="preserve"> </w:t>
            </w:r>
            <w:r w:rsidRPr="00646AE1">
              <w:rPr>
                <w:b w:val="0"/>
                <w:sz w:val="24"/>
                <w:szCs w:val="24"/>
              </w:rPr>
              <w:t>М.:Вентана-Граф, 2017</w:t>
            </w:r>
          </w:p>
        </w:tc>
        <w:tc>
          <w:tcPr>
            <w:tcW w:w="4785" w:type="dxa"/>
          </w:tcPr>
          <w:p w:rsidR="006861B5" w:rsidRPr="00646AE1" w:rsidRDefault="006861B5" w:rsidP="00646AE1">
            <w:pPr>
              <w:pStyle w:val="2"/>
              <w:spacing w:line="240" w:lineRule="auto"/>
              <w:ind w:firstLine="0"/>
              <w:outlineLvl w:val="1"/>
              <w:rPr>
                <w:b w:val="0"/>
                <w:sz w:val="24"/>
                <w:szCs w:val="24"/>
              </w:rPr>
            </w:pPr>
            <w:r w:rsidRPr="00646AE1">
              <w:rPr>
                <w:b w:val="0"/>
                <w:sz w:val="24"/>
                <w:szCs w:val="24"/>
              </w:rPr>
              <w:t xml:space="preserve">Синица Н.В. Технология. Технология ведения дома: </w:t>
            </w:r>
            <w:r w:rsidRPr="00646AE1">
              <w:rPr>
                <w:sz w:val="24"/>
                <w:szCs w:val="24"/>
              </w:rPr>
              <w:t>5 класс</w:t>
            </w:r>
            <w:r w:rsidRPr="00646AE1">
              <w:rPr>
                <w:b w:val="0"/>
                <w:sz w:val="24"/>
                <w:szCs w:val="24"/>
              </w:rPr>
              <w:t>: учебник для учащихся общеобразовательных учреждений/ Н.В.Синица, В.Д.Симоненко.- М.:Вентана-Граф, 2015</w:t>
            </w:r>
          </w:p>
          <w:p w:rsidR="006861B5" w:rsidRPr="00646AE1" w:rsidRDefault="006861B5" w:rsidP="00646AE1">
            <w:pPr>
              <w:pStyle w:val="2"/>
              <w:spacing w:line="240" w:lineRule="auto"/>
              <w:ind w:firstLine="0"/>
              <w:outlineLvl w:val="1"/>
              <w:rPr>
                <w:b w:val="0"/>
                <w:sz w:val="24"/>
                <w:szCs w:val="24"/>
              </w:rPr>
            </w:pPr>
            <w:r w:rsidRPr="00646AE1">
              <w:rPr>
                <w:b w:val="0"/>
                <w:sz w:val="24"/>
                <w:szCs w:val="24"/>
              </w:rPr>
              <w:t xml:space="preserve">Синица Н.В. Технология. Технология ведения дома: </w:t>
            </w:r>
            <w:r w:rsidRPr="00646AE1">
              <w:rPr>
                <w:sz w:val="24"/>
                <w:szCs w:val="24"/>
              </w:rPr>
              <w:t>6 класс</w:t>
            </w:r>
            <w:r w:rsidRPr="00646AE1">
              <w:rPr>
                <w:b w:val="0"/>
                <w:sz w:val="24"/>
                <w:szCs w:val="24"/>
              </w:rPr>
              <w:t>: учебник для учащихся общеобразовательных учреждений/ Н.В.Синица, В.Д.Симоненко.- М.:Вентана-Граф, 2018</w:t>
            </w:r>
          </w:p>
          <w:p w:rsidR="006861B5" w:rsidRPr="00646AE1" w:rsidRDefault="006861B5" w:rsidP="00646AE1">
            <w:pPr>
              <w:pStyle w:val="2"/>
              <w:spacing w:line="240" w:lineRule="auto"/>
              <w:ind w:firstLine="0"/>
              <w:outlineLvl w:val="1"/>
              <w:rPr>
                <w:b w:val="0"/>
                <w:sz w:val="24"/>
                <w:szCs w:val="24"/>
              </w:rPr>
            </w:pPr>
            <w:r w:rsidRPr="00646AE1">
              <w:rPr>
                <w:b w:val="0"/>
                <w:sz w:val="24"/>
                <w:szCs w:val="24"/>
              </w:rPr>
              <w:t xml:space="preserve">Синица Н.В. Технология. Технология ведения дома: </w:t>
            </w:r>
            <w:r w:rsidRPr="00646AE1">
              <w:rPr>
                <w:sz w:val="24"/>
                <w:szCs w:val="24"/>
              </w:rPr>
              <w:t>7 класс</w:t>
            </w:r>
            <w:r w:rsidRPr="00646AE1">
              <w:rPr>
                <w:b w:val="0"/>
                <w:sz w:val="24"/>
                <w:szCs w:val="24"/>
              </w:rPr>
              <w:t>: учебник для учащихся общеобразовательных учреждений/ Н.В.Синица, В.Д.Симоненко.- М.:Вентана-Граф, 2018</w:t>
            </w:r>
          </w:p>
          <w:p w:rsidR="006861B5" w:rsidRPr="00646AE1" w:rsidRDefault="006861B5" w:rsidP="00986726">
            <w:pPr>
              <w:pStyle w:val="2"/>
              <w:spacing w:line="240" w:lineRule="auto"/>
              <w:ind w:firstLine="0"/>
              <w:outlineLvl w:val="1"/>
              <w:rPr>
                <w:b w:val="0"/>
                <w:sz w:val="24"/>
                <w:szCs w:val="24"/>
              </w:rPr>
            </w:pPr>
            <w:r w:rsidRPr="00646AE1">
              <w:rPr>
                <w:b w:val="0"/>
                <w:sz w:val="24"/>
                <w:szCs w:val="24"/>
              </w:rPr>
              <w:t xml:space="preserve">Технология. Технология ведения дома: </w:t>
            </w:r>
            <w:r w:rsidR="00986726">
              <w:rPr>
                <w:b w:val="0"/>
                <w:sz w:val="24"/>
                <w:szCs w:val="24"/>
              </w:rPr>
              <w:t>8</w:t>
            </w:r>
            <w:r w:rsidRPr="00646AE1">
              <w:rPr>
                <w:sz w:val="24"/>
                <w:szCs w:val="24"/>
              </w:rPr>
              <w:t xml:space="preserve"> класс</w:t>
            </w:r>
            <w:r w:rsidRPr="00646AE1">
              <w:rPr>
                <w:b w:val="0"/>
                <w:sz w:val="24"/>
                <w:szCs w:val="24"/>
              </w:rPr>
              <w:t>: учебник для учащихся общеобразовательных учреждений/[Б.А.Гончаров, Е.В.Елисеева, А.А.Электов и др.]; под ред. В.Д.Симоненко- М.:Вентана-Граф, 2016</w:t>
            </w:r>
          </w:p>
        </w:tc>
      </w:tr>
      <w:tr w:rsidR="006861B5" w:rsidRPr="0046373C" w:rsidTr="00646AE1">
        <w:tc>
          <w:tcPr>
            <w:tcW w:w="1668" w:type="dxa"/>
          </w:tcPr>
          <w:p w:rsidR="006861B5" w:rsidRPr="0046373C" w:rsidRDefault="006861B5" w:rsidP="00774D4B">
            <w:pPr>
              <w:pStyle w:val="2"/>
              <w:spacing w:line="240" w:lineRule="auto"/>
              <w:ind w:firstLine="0"/>
              <w:outlineLvl w:val="1"/>
              <w:rPr>
                <w:b w:val="0"/>
                <w:sz w:val="24"/>
                <w:szCs w:val="24"/>
              </w:rPr>
            </w:pPr>
            <w:r w:rsidRPr="0046373C">
              <w:rPr>
                <w:b w:val="0"/>
                <w:sz w:val="24"/>
                <w:szCs w:val="24"/>
              </w:rPr>
              <w:t>Основы безопасности жизнедеятельности</w:t>
            </w:r>
          </w:p>
        </w:tc>
        <w:tc>
          <w:tcPr>
            <w:tcW w:w="3118" w:type="dxa"/>
          </w:tcPr>
          <w:p w:rsidR="006861B5" w:rsidRPr="0046373C" w:rsidRDefault="006861B5" w:rsidP="00774D4B">
            <w:pPr>
              <w:pStyle w:val="2"/>
              <w:spacing w:line="240" w:lineRule="auto"/>
              <w:ind w:firstLine="0"/>
              <w:outlineLvl w:val="1"/>
              <w:rPr>
                <w:b w:val="0"/>
                <w:sz w:val="24"/>
                <w:szCs w:val="24"/>
              </w:rPr>
            </w:pPr>
            <w:r>
              <w:rPr>
                <w:b w:val="0"/>
                <w:sz w:val="24"/>
                <w:szCs w:val="24"/>
              </w:rPr>
              <w:t>Комплексная программа по ОБЖ для 5-11 классов (основная школа, средняя школа) под редакцией А.Т. Смирнова, Б.О. Хренникова. М.: Просвещение, 2018.</w:t>
            </w:r>
          </w:p>
        </w:tc>
        <w:tc>
          <w:tcPr>
            <w:tcW w:w="4785" w:type="dxa"/>
          </w:tcPr>
          <w:p w:rsidR="006861B5" w:rsidRDefault="006861B5" w:rsidP="00774D4B">
            <w:pPr>
              <w:pStyle w:val="2"/>
              <w:spacing w:line="240" w:lineRule="auto"/>
              <w:ind w:firstLine="0"/>
              <w:outlineLvl w:val="1"/>
              <w:rPr>
                <w:b w:val="0"/>
                <w:sz w:val="24"/>
                <w:szCs w:val="24"/>
              </w:rPr>
            </w:pPr>
            <w:r>
              <w:rPr>
                <w:b w:val="0"/>
                <w:sz w:val="24"/>
                <w:szCs w:val="24"/>
              </w:rPr>
              <w:t xml:space="preserve">Смирнов А.Т., Хренников Б.О. Основы безопасности жизнедеятельности, </w:t>
            </w:r>
            <w:r w:rsidRPr="002E0A53">
              <w:rPr>
                <w:sz w:val="24"/>
                <w:szCs w:val="24"/>
              </w:rPr>
              <w:t>8 класс</w:t>
            </w:r>
            <w:r>
              <w:rPr>
                <w:b w:val="0"/>
                <w:sz w:val="24"/>
                <w:szCs w:val="24"/>
              </w:rPr>
              <w:t>. М.: Просвещение, 2018.</w:t>
            </w:r>
          </w:p>
          <w:p w:rsidR="006861B5" w:rsidRPr="0046373C" w:rsidRDefault="006861B5" w:rsidP="00E51CE1">
            <w:pPr>
              <w:pStyle w:val="2"/>
              <w:spacing w:line="240" w:lineRule="auto"/>
              <w:ind w:firstLine="0"/>
              <w:outlineLvl w:val="1"/>
              <w:rPr>
                <w:b w:val="0"/>
                <w:sz w:val="24"/>
                <w:szCs w:val="24"/>
              </w:rPr>
            </w:pPr>
            <w:r>
              <w:rPr>
                <w:b w:val="0"/>
                <w:sz w:val="24"/>
                <w:szCs w:val="24"/>
              </w:rPr>
              <w:t xml:space="preserve">Смирнов А.Т., Хренников Б.О. Основы безопасности жизнедеятельности, </w:t>
            </w:r>
            <w:r w:rsidRPr="002E0A53">
              <w:rPr>
                <w:sz w:val="24"/>
                <w:szCs w:val="24"/>
              </w:rPr>
              <w:t>9 класс</w:t>
            </w:r>
            <w:r>
              <w:rPr>
                <w:b w:val="0"/>
                <w:sz w:val="24"/>
                <w:szCs w:val="24"/>
              </w:rPr>
              <w:t>. М.: Просвещение, 2018.</w:t>
            </w:r>
          </w:p>
        </w:tc>
      </w:tr>
      <w:tr w:rsidR="006861B5" w:rsidRPr="0046373C" w:rsidTr="00646AE1">
        <w:tc>
          <w:tcPr>
            <w:tcW w:w="1668" w:type="dxa"/>
          </w:tcPr>
          <w:p w:rsidR="006861B5" w:rsidRPr="0046373C" w:rsidRDefault="006861B5" w:rsidP="00774D4B">
            <w:pPr>
              <w:pStyle w:val="2"/>
              <w:spacing w:line="240" w:lineRule="auto"/>
              <w:ind w:firstLine="0"/>
              <w:outlineLvl w:val="1"/>
              <w:rPr>
                <w:b w:val="0"/>
                <w:sz w:val="24"/>
                <w:szCs w:val="24"/>
              </w:rPr>
            </w:pPr>
            <w:r w:rsidRPr="0046373C">
              <w:rPr>
                <w:b w:val="0"/>
                <w:sz w:val="24"/>
                <w:szCs w:val="24"/>
              </w:rPr>
              <w:t xml:space="preserve">Физическая </w:t>
            </w:r>
            <w:r w:rsidRPr="0046373C">
              <w:rPr>
                <w:b w:val="0"/>
                <w:sz w:val="24"/>
                <w:szCs w:val="24"/>
              </w:rPr>
              <w:lastRenderedPageBreak/>
              <w:t>культура</w:t>
            </w:r>
          </w:p>
        </w:tc>
        <w:tc>
          <w:tcPr>
            <w:tcW w:w="3118" w:type="dxa"/>
          </w:tcPr>
          <w:p w:rsidR="006861B5" w:rsidRPr="0046373C" w:rsidRDefault="006861B5" w:rsidP="00774D4B">
            <w:pPr>
              <w:pStyle w:val="2"/>
              <w:spacing w:line="240" w:lineRule="auto"/>
              <w:ind w:firstLine="0"/>
              <w:outlineLvl w:val="1"/>
              <w:rPr>
                <w:b w:val="0"/>
                <w:sz w:val="24"/>
                <w:szCs w:val="24"/>
              </w:rPr>
            </w:pPr>
            <w:r>
              <w:rPr>
                <w:b w:val="0"/>
                <w:sz w:val="24"/>
                <w:szCs w:val="24"/>
              </w:rPr>
              <w:lastRenderedPageBreak/>
              <w:t xml:space="preserve">Комплексная программа </w:t>
            </w:r>
            <w:r>
              <w:rPr>
                <w:b w:val="0"/>
                <w:sz w:val="24"/>
                <w:szCs w:val="24"/>
              </w:rPr>
              <w:lastRenderedPageBreak/>
              <w:t>физического воспитания учащихся 1-11 классов. В.И. Лях. М.: Просвещение, 2016</w:t>
            </w:r>
          </w:p>
        </w:tc>
        <w:tc>
          <w:tcPr>
            <w:tcW w:w="4785" w:type="dxa"/>
          </w:tcPr>
          <w:p w:rsidR="006861B5" w:rsidRDefault="006861B5" w:rsidP="002E0A53">
            <w:pPr>
              <w:pStyle w:val="2"/>
              <w:spacing w:line="240" w:lineRule="auto"/>
              <w:ind w:firstLine="0"/>
              <w:outlineLvl w:val="1"/>
              <w:rPr>
                <w:b w:val="0"/>
                <w:sz w:val="24"/>
                <w:szCs w:val="24"/>
              </w:rPr>
            </w:pPr>
            <w:r>
              <w:rPr>
                <w:b w:val="0"/>
                <w:sz w:val="24"/>
                <w:szCs w:val="24"/>
              </w:rPr>
              <w:lastRenderedPageBreak/>
              <w:t xml:space="preserve">М.Я. Виленский, И.М. Туревский, </w:t>
            </w:r>
            <w:r>
              <w:rPr>
                <w:b w:val="0"/>
                <w:sz w:val="24"/>
                <w:szCs w:val="24"/>
              </w:rPr>
              <w:lastRenderedPageBreak/>
              <w:t xml:space="preserve">Л.Ю. Торочкова и другие. Физическая культура. </w:t>
            </w:r>
            <w:r w:rsidRPr="002E0A53">
              <w:rPr>
                <w:sz w:val="24"/>
                <w:szCs w:val="24"/>
              </w:rPr>
              <w:t>5-7 класс</w:t>
            </w:r>
            <w:r>
              <w:rPr>
                <w:b w:val="0"/>
                <w:sz w:val="24"/>
                <w:szCs w:val="24"/>
              </w:rPr>
              <w:t>. М.: Просвещение, 2013</w:t>
            </w:r>
          </w:p>
          <w:p w:rsidR="006861B5" w:rsidRPr="0046373C" w:rsidRDefault="006861B5" w:rsidP="002E0A53">
            <w:pPr>
              <w:pStyle w:val="2"/>
              <w:spacing w:line="240" w:lineRule="auto"/>
              <w:ind w:firstLine="0"/>
              <w:outlineLvl w:val="1"/>
              <w:rPr>
                <w:b w:val="0"/>
                <w:sz w:val="24"/>
                <w:szCs w:val="24"/>
              </w:rPr>
            </w:pPr>
            <w:r>
              <w:rPr>
                <w:b w:val="0"/>
                <w:sz w:val="24"/>
                <w:szCs w:val="24"/>
              </w:rPr>
              <w:t xml:space="preserve">В.И. Лях. Физическая культура. </w:t>
            </w:r>
            <w:r w:rsidRPr="002E0A53">
              <w:rPr>
                <w:sz w:val="24"/>
                <w:szCs w:val="24"/>
              </w:rPr>
              <w:t>8-9 класс</w:t>
            </w:r>
            <w:r>
              <w:rPr>
                <w:b w:val="0"/>
                <w:sz w:val="24"/>
                <w:szCs w:val="24"/>
              </w:rPr>
              <w:t>. М.: Просвещение, 2016</w:t>
            </w:r>
          </w:p>
        </w:tc>
      </w:tr>
      <w:tr w:rsidR="006861B5" w:rsidRPr="0046373C" w:rsidTr="00646AE1">
        <w:tc>
          <w:tcPr>
            <w:tcW w:w="1668" w:type="dxa"/>
          </w:tcPr>
          <w:p w:rsidR="006861B5" w:rsidRPr="0046373C" w:rsidRDefault="006861B5" w:rsidP="00774D4B">
            <w:pPr>
              <w:pStyle w:val="2"/>
              <w:spacing w:line="240" w:lineRule="auto"/>
              <w:ind w:firstLine="0"/>
              <w:outlineLvl w:val="1"/>
              <w:rPr>
                <w:b w:val="0"/>
                <w:sz w:val="24"/>
                <w:szCs w:val="24"/>
              </w:rPr>
            </w:pPr>
            <w:r w:rsidRPr="0046373C">
              <w:rPr>
                <w:b w:val="0"/>
                <w:sz w:val="24"/>
                <w:szCs w:val="24"/>
              </w:rPr>
              <w:lastRenderedPageBreak/>
              <w:t>ОДНКНР</w:t>
            </w:r>
          </w:p>
        </w:tc>
        <w:tc>
          <w:tcPr>
            <w:tcW w:w="3118" w:type="dxa"/>
          </w:tcPr>
          <w:p w:rsidR="006861B5" w:rsidRPr="0046373C" w:rsidRDefault="006861B5" w:rsidP="00774D4B">
            <w:pPr>
              <w:pStyle w:val="2"/>
              <w:spacing w:line="240" w:lineRule="auto"/>
              <w:ind w:firstLine="0"/>
              <w:outlineLvl w:val="1"/>
              <w:rPr>
                <w:b w:val="0"/>
                <w:sz w:val="24"/>
                <w:szCs w:val="24"/>
              </w:rPr>
            </w:pPr>
            <w:r w:rsidRPr="00646AE1">
              <w:rPr>
                <w:b w:val="0"/>
                <w:sz w:val="24"/>
                <w:szCs w:val="24"/>
              </w:rPr>
              <w:t>«Основы духовно-нравственной культуры народов России» авторы: Н.Ф. Виноградова, В.И. Власенко, А.В. Поляков  из сборника Система учебников «Алгоритм успеха». Примерная основная образовательная программа образовательного учреждения: основная школа. — М.: Вентана-Граф, 2013</w:t>
            </w:r>
          </w:p>
        </w:tc>
        <w:tc>
          <w:tcPr>
            <w:tcW w:w="4785" w:type="dxa"/>
          </w:tcPr>
          <w:p w:rsidR="006861B5" w:rsidRPr="0046373C" w:rsidRDefault="006861B5" w:rsidP="002E0A53">
            <w:pPr>
              <w:pStyle w:val="2"/>
              <w:spacing w:line="240" w:lineRule="auto"/>
              <w:ind w:firstLine="0"/>
              <w:outlineLvl w:val="1"/>
              <w:rPr>
                <w:b w:val="0"/>
                <w:sz w:val="24"/>
                <w:szCs w:val="24"/>
              </w:rPr>
            </w:pPr>
            <w:r w:rsidRPr="00646AE1">
              <w:rPr>
                <w:b w:val="0"/>
                <w:sz w:val="24"/>
                <w:szCs w:val="24"/>
              </w:rPr>
              <w:t xml:space="preserve">Н.Ф. Виноградова  «Основы духовно-нравственной культуры народов России»: </w:t>
            </w:r>
            <w:r w:rsidRPr="002E0A53">
              <w:rPr>
                <w:sz w:val="24"/>
                <w:szCs w:val="24"/>
              </w:rPr>
              <w:t>5 класс</w:t>
            </w:r>
            <w:r w:rsidRPr="00646AE1">
              <w:rPr>
                <w:b w:val="0"/>
                <w:sz w:val="24"/>
                <w:szCs w:val="24"/>
              </w:rPr>
              <w:t>: учебник для обучающихся общеобразовательных учреждений / Н.Ф. Виноградова, В.И. Власенко, А.В. Поляков. – М.: Вентана-Граф, 2018</w:t>
            </w:r>
          </w:p>
        </w:tc>
      </w:tr>
      <w:tr w:rsidR="006861B5" w:rsidRPr="0046373C" w:rsidTr="00646AE1">
        <w:tc>
          <w:tcPr>
            <w:tcW w:w="1668" w:type="dxa"/>
          </w:tcPr>
          <w:p w:rsidR="006861B5" w:rsidRPr="0046373C" w:rsidRDefault="006861B5" w:rsidP="00774D4B">
            <w:pPr>
              <w:pStyle w:val="2"/>
              <w:spacing w:line="240" w:lineRule="auto"/>
              <w:ind w:firstLine="0"/>
              <w:outlineLvl w:val="1"/>
              <w:rPr>
                <w:b w:val="0"/>
                <w:sz w:val="24"/>
                <w:szCs w:val="24"/>
              </w:rPr>
            </w:pPr>
            <w:r w:rsidRPr="0046373C">
              <w:rPr>
                <w:b w:val="0"/>
                <w:sz w:val="24"/>
                <w:szCs w:val="24"/>
              </w:rPr>
              <w:t>Русская словесность</w:t>
            </w:r>
          </w:p>
        </w:tc>
        <w:tc>
          <w:tcPr>
            <w:tcW w:w="3118" w:type="dxa"/>
          </w:tcPr>
          <w:p w:rsidR="006861B5" w:rsidRPr="0046373C" w:rsidRDefault="006861B5" w:rsidP="00774D4B">
            <w:pPr>
              <w:pStyle w:val="2"/>
              <w:spacing w:line="240" w:lineRule="auto"/>
              <w:ind w:firstLine="0"/>
              <w:outlineLvl w:val="1"/>
              <w:rPr>
                <w:b w:val="0"/>
                <w:sz w:val="24"/>
                <w:szCs w:val="24"/>
              </w:rPr>
            </w:pPr>
            <w:r w:rsidRPr="00E15E3E">
              <w:rPr>
                <w:b w:val="0"/>
                <w:sz w:val="24"/>
                <w:szCs w:val="24"/>
              </w:rPr>
              <w:t>Программа А.И. Альбетковой «Основы русской словесности. От слова к словесности. Для 5—9 классов»</w:t>
            </w:r>
          </w:p>
        </w:tc>
        <w:tc>
          <w:tcPr>
            <w:tcW w:w="4785" w:type="dxa"/>
          </w:tcPr>
          <w:p w:rsidR="006861B5" w:rsidRPr="0046373C" w:rsidRDefault="006861B5" w:rsidP="00774D4B">
            <w:pPr>
              <w:pStyle w:val="2"/>
              <w:spacing w:line="240" w:lineRule="auto"/>
              <w:ind w:firstLine="0"/>
              <w:outlineLvl w:val="1"/>
              <w:rPr>
                <w:b w:val="0"/>
                <w:sz w:val="24"/>
                <w:szCs w:val="24"/>
              </w:rPr>
            </w:pPr>
          </w:p>
        </w:tc>
      </w:tr>
      <w:tr w:rsidR="006861B5" w:rsidRPr="0046373C" w:rsidTr="00646AE1">
        <w:tc>
          <w:tcPr>
            <w:tcW w:w="1668" w:type="dxa"/>
          </w:tcPr>
          <w:p w:rsidR="006861B5" w:rsidRPr="0046373C" w:rsidRDefault="006861B5" w:rsidP="00774D4B">
            <w:pPr>
              <w:pStyle w:val="2"/>
              <w:spacing w:line="240" w:lineRule="auto"/>
              <w:ind w:firstLine="0"/>
              <w:outlineLvl w:val="1"/>
              <w:rPr>
                <w:b w:val="0"/>
                <w:sz w:val="24"/>
                <w:szCs w:val="24"/>
              </w:rPr>
            </w:pPr>
            <w:r w:rsidRPr="0046373C">
              <w:rPr>
                <w:b w:val="0"/>
                <w:sz w:val="24"/>
                <w:szCs w:val="24"/>
              </w:rPr>
              <w:t>Загадки русского языка</w:t>
            </w:r>
          </w:p>
        </w:tc>
        <w:tc>
          <w:tcPr>
            <w:tcW w:w="3118" w:type="dxa"/>
          </w:tcPr>
          <w:p w:rsidR="006861B5" w:rsidRPr="0046373C" w:rsidRDefault="006861B5" w:rsidP="00774D4B">
            <w:pPr>
              <w:pStyle w:val="2"/>
              <w:spacing w:line="240" w:lineRule="auto"/>
              <w:ind w:firstLine="0"/>
              <w:outlineLvl w:val="1"/>
              <w:rPr>
                <w:b w:val="0"/>
                <w:sz w:val="24"/>
                <w:szCs w:val="24"/>
              </w:rPr>
            </w:pPr>
            <w:r>
              <w:rPr>
                <w:b w:val="0"/>
                <w:sz w:val="24"/>
                <w:szCs w:val="24"/>
              </w:rPr>
              <w:t>Рабочая программа к предметной линии учебников для 6 класса общеобраз.школ авторов Т.А. Ладыженской, М.Т. Баранова, Л.А. Тростенцовой. М.: Просвещение, 2014</w:t>
            </w:r>
          </w:p>
        </w:tc>
        <w:tc>
          <w:tcPr>
            <w:tcW w:w="4785" w:type="dxa"/>
          </w:tcPr>
          <w:p w:rsidR="006861B5" w:rsidRPr="0046373C" w:rsidRDefault="006861B5" w:rsidP="00774D4B">
            <w:pPr>
              <w:pStyle w:val="2"/>
              <w:spacing w:line="240" w:lineRule="auto"/>
              <w:ind w:firstLine="0"/>
              <w:outlineLvl w:val="1"/>
              <w:rPr>
                <w:b w:val="0"/>
                <w:sz w:val="24"/>
                <w:szCs w:val="24"/>
              </w:rPr>
            </w:pPr>
          </w:p>
        </w:tc>
      </w:tr>
      <w:tr w:rsidR="006861B5" w:rsidRPr="0046373C" w:rsidTr="00646AE1">
        <w:tc>
          <w:tcPr>
            <w:tcW w:w="1668" w:type="dxa"/>
          </w:tcPr>
          <w:p w:rsidR="006861B5" w:rsidRPr="0046373C" w:rsidRDefault="006861B5" w:rsidP="00774D4B">
            <w:pPr>
              <w:pStyle w:val="2"/>
              <w:spacing w:line="240" w:lineRule="auto"/>
              <w:ind w:firstLine="0"/>
              <w:outlineLvl w:val="1"/>
              <w:rPr>
                <w:b w:val="0"/>
                <w:sz w:val="24"/>
                <w:szCs w:val="24"/>
              </w:rPr>
            </w:pPr>
            <w:r w:rsidRPr="0046373C">
              <w:rPr>
                <w:b w:val="0"/>
                <w:sz w:val="24"/>
                <w:szCs w:val="24"/>
              </w:rPr>
              <w:t>Классная рефлексия</w:t>
            </w:r>
          </w:p>
        </w:tc>
        <w:tc>
          <w:tcPr>
            <w:tcW w:w="3118" w:type="dxa"/>
          </w:tcPr>
          <w:p w:rsidR="006861B5" w:rsidRPr="0046373C" w:rsidRDefault="006861B5" w:rsidP="00774D4B">
            <w:pPr>
              <w:pStyle w:val="2"/>
              <w:spacing w:line="240" w:lineRule="auto"/>
              <w:ind w:firstLine="0"/>
              <w:outlineLvl w:val="1"/>
              <w:rPr>
                <w:b w:val="0"/>
                <w:sz w:val="24"/>
                <w:szCs w:val="24"/>
              </w:rPr>
            </w:pPr>
            <w:r>
              <w:rPr>
                <w:b w:val="0"/>
                <w:sz w:val="24"/>
                <w:szCs w:val="24"/>
              </w:rPr>
              <w:t>Микляева А.В. Я – подросток. Программа уроков психологии. – СПб.: Изд-во «Речь», 2016</w:t>
            </w:r>
          </w:p>
        </w:tc>
        <w:tc>
          <w:tcPr>
            <w:tcW w:w="4785" w:type="dxa"/>
          </w:tcPr>
          <w:p w:rsidR="006861B5" w:rsidRPr="0046373C" w:rsidRDefault="006861B5" w:rsidP="00774D4B">
            <w:pPr>
              <w:pStyle w:val="2"/>
              <w:spacing w:line="240" w:lineRule="auto"/>
              <w:ind w:firstLine="0"/>
              <w:outlineLvl w:val="1"/>
              <w:rPr>
                <w:b w:val="0"/>
                <w:sz w:val="24"/>
                <w:szCs w:val="24"/>
              </w:rPr>
            </w:pPr>
          </w:p>
        </w:tc>
      </w:tr>
      <w:tr w:rsidR="006861B5" w:rsidRPr="0046373C" w:rsidTr="00646AE1">
        <w:tc>
          <w:tcPr>
            <w:tcW w:w="1668" w:type="dxa"/>
          </w:tcPr>
          <w:p w:rsidR="006861B5" w:rsidRPr="0046373C" w:rsidRDefault="006861B5" w:rsidP="00774D4B">
            <w:pPr>
              <w:pStyle w:val="2"/>
              <w:spacing w:line="240" w:lineRule="auto"/>
              <w:ind w:firstLine="0"/>
              <w:outlineLvl w:val="1"/>
              <w:rPr>
                <w:b w:val="0"/>
                <w:sz w:val="24"/>
                <w:szCs w:val="24"/>
              </w:rPr>
            </w:pPr>
            <w:r w:rsidRPr="0046373C">
              <w:rPr>
                <w:b w:val="0"/>
                <w:sz w:val="24"/>
                <w:szCs w:val="24"/>
              </w:rPr>
              <w:t>Введение в химию</w:t>
            </w:r>
          </w:p>
        </w:tc>
        <w:tc>
          <w:tcPr>
            <w:tcW w:w="3118" w:type="dxa"/>
          </w:tcPr>
          <w:p w:rsidR="006861B5" w:rsidRPr="0046373C" w:rsidRDefault="006861B5" w:rsidP="00774D4B">
            <w:pPr>
              <w:pStyle w:val="2"/>
              <w:spacing w:line="240" w:lineRule="auto"/>
              <w:ind w:firstLine="0"/>
              <w:outlineLvl w:val="1"/>
              <w:rPr>
                <w:b w:val="0"/>
                <w:sz w:val="24"/>
                <w:szCs w:val="24"/>
              </w:rPr>
            </w:pPr>
            <w:r>
              <w:rPr>
                <w:b w:val="0"/>
                <w:sz w:val="24"/>
                <w:szCs w:val="24"/>
              </w:rPr>
              <w:t>Рабочая программа предметной линии учебников Г.Е. Рудзитис, Ф.Г. Фельдмана. ФГОС. Химия. 8, 9 класс, для общеобразовательных учреждений. Составитель Гара Н.Н. М.: Просвещение, 2016</w:t>
            </w:r>
          </w:p>
        </w:tc>
        <w:tc>
          <w:tcPr>
            <w:tcW w:w="4785" w:type="dxa"/>
          </w:tcPr>
          <w:p w:rsidR="006861B5" w:rsidRPr="0046373C" w:rsidRDefault="006861B5" w:rsidP="00774D4B">
            <w:pPr>
              <w:pStyle w:val="2"/>
              <w:spacing w:line="240" w:lineRule="auto"/>
              <w:ind w:firstLine="0"/>
              <w:outlineLvl w:val="1"/>
              <w:rPr>
                <w:b w:val="0"/>
                <w:sz w:val="24"/>
                <w:szCs w:val="24"/>
              </w:rPr>
            </w:pPr>
            <w:r>
              <w:rPr>
                <w:b w:val="0"/>
                <w:sz w:val="24"/>
                <w:szCs w:val="24"/>
              </w:rPr>
              <w:t>Г.Е. Рудзитис, Ф.Г. Фельдман Химия. 8 класс. М.: Просвещение, 2020</w:t>
            </w:r>
          </w:p>
        </w:tc>
      </w:tr>
      <w:tr w:rsidR="006861B5" w:rsidRPr="0046373C" w:rsidTr="00646AE1">
        <w:tc>
          <w:tcPr>
            <w:tcW w:w="1668" w:type="dxa"/>
          </w:tcPr>
          <w:p w:rsidR="006861B5" w:rsidRPr="0046373C" w:rsidRDefault="006861B5" w:rsidP="00774D4B">
            <w:pPr>
              <w:pStyle w:val="2"/>
              <w:spacing w:line="240" w:lineRule="auto"/>
              <w:ind w:firstLine="0"/>
              <w:outlineLvl w:val="1"/>
              <w:rPr>
                <w:b w:val="0"/>
                <w:sz w:val="24"/>
                <w:szCs w:val="24"/>
              </w:rPr>
            </w:pPr>
            <w:r w:rsidRPr="0046373C">
              <w:rPr>
                <w:b w:val="0"/>
                <w:sz w:val="24"/>
                <w:szCs w:val="24"/>
              </w:rPr>
              <w:t>Регионоведение</w:t>
            </w:r>
          </w:p>
        </w:tc>
        <w:tc>
          <w:tcPr>
            <w:tcW w:w="3118" w:type="dxa"/>
          </w:tcPr>
          <w:p w:rsidR="006861B5" w:rsidRPr="0046373C" w:rsidRDefault="006861B5" w:rsidP="00774D4B">
            <w:pPr>
              <w:pStyle w:val="2"/>
              <w:spacing w:line="240" w:lineRule="auto"/>
              <w:ind w:firstLine="0"/>
              <w:outlineLvl w:val="1"/>
              <w:rPr>
                <w:b w:val="0"/>
                <w:sz w:val="24"/>
                <w:szCs w:val="24"/>
              </w:rPr>
            </w:pPr>
            <w:r w:rsidRPr="00646AE1">
              <w:rPr>
                <w:b w:val="0"/>
                <w:sz w:val="24"/>
                <w:szCs w:val="24"/>
              </w:rPr>
              <w:t>Программа курса «Регионоведение» / Авт.-сост. Н.В. Носова, Т.В. Кошурникова, Т.Ю. Ерёмина, Э.Г. Койкова, КОГОАУ ДПО «ИРО Кировской области». – Киров, 2019</w:t>
            </w:r>
          </w:p>
        </w:tc>
        <w:tc>
          <w:tcPr>
            <w:tcW w:w="4785" w:type="dxa"/>
          </w:tcPr>
          <w:p w:rsidR="006861B5" w:rsidRPr="0046373C" w:rsidRDefault="006861B5" w:rsidP="00774D4B">
            <w:pPr>
              <w:pStyle w:val="2"/>
              <w:spacing w:line="240" w:lineRule="auto"/>
              <w:ind w:firstLine="0"/>
              <w:outlineLvl w:val="1"/>
              <w:rPr>
                <w:b w:val="0"/>
                <w:sz w:val="24"/>
                <w:szCs w:val="24"/>
              </w:rPr>
            </w:pPr>
          </w:p>
        </w:tc>
      </w:tr>
    </w:tbl>
    <w:p w:rsidR="00232C3E" w:rsidRPr="00302A40" w:rsidRDefault="00232C3E" w:rsidP="00A07394">
      <w:pPr>
        <w:pStyle w:val="2"/>
        <w:spacing w:line="240" w:lineRule="auto"/>
        <w:rPr>
          <w:b w:val="0"/>
        </w:rPr>
      </w:pPr>
    </w:p>
    <w:p w:rsidR="005411E3" w:rsidRDefault="005411E3">
      <w:pPr>
        <w:spacing w:after="0" w:line="240" w:lineRule="auto"/>
        <w:rPr>
          <w:rFonts w:ascii="Times New Roman" w:hAnsi="Times New Roman"/>
          <w:b/>
          <w:bCs/>
          <w:iCs/>
          <w:sz w:val="28"/>
          <w:szCs w:val="20"/>
        </w:rPr>
      </w:pPr>
      <w:bookmarkStart w:id="214" w:name="_Toc406059050"/>
      <w:bookmarkStart w:id="215" w:name="_Toc409691718"/>
      <w:bookmarkStart w:id="216" w:name="_Toc410654043"/>
      <w:bookmarkStart w:id="217" w:name="_Toc414553254"/>
      <w:bookmarkStart w:id="218" w:name="_Toc66636384"/>
      <w:bookmarkStart w:id="219" w:name="_Toc66655987"/>
      <w:r>
        <w:br w:type="page"/>
      </w:r>
    </w:p>
    <w:p w:rsidR="00714204" w:rsidRPr="004B79FF" w:rsidRDefault="00714204" w:rsidP="004B79FF">
      <w:pPr>
        <w:pStyle w:val="4"/>
        <w:rPr>
          <w:szCs w:val="28"/>
          <w:lang w:eastAsia="ru-RU"/>
        </w:rPr>
      </w:pPr>
      <w:r w:rsidRPr="00302A40">
        <w:lastRenderedPageBreak/>
        <w:t>2.3. Программа воспитания и социализации обучающихся</w:t>
      </w:r>
      <w:bookmarkEnd w:id="214"/>
      <w:bookmarkEnd w:id="215"/>
      <w:bookmarkEnd w:id="216"/>
      <w:bookmarkEnd w:id="217"/>
      <w:bookmarkEnd w:id="218"/>
      <w:bookmarkEnd w:id="219"/>
    </w:p>
    <w:p w:rsidR="006E7F33" w:rsidRPr="00302A40" w:rsidRDefault="006E7F33"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Важнейшая цель современного образования и одна из приоритетных задач общества и государства – воспитание нравственного, ответственного, инициативного и компетентного гражданина России. Воспитательное и обучающее пространство любой общеобразовательной школы должно наполняться ценностями, общими для всех россиян, принадлежащих к разным конфессиям и этносам, живущих в разных регионах нашей страны.</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Программа воспитания и социализации обучающихся на уровне основного общего образования (далее – Программа)</w:t>
      </w:r>
      <w:r w:rsidR="00302A40" w:rsidRPr="00302A40">
        <w:rPr>
          <w:rFonts w:ascii="Times New Roman" w:hAnsi="Times New Roman"/>
          <w:sz w:val="28"/>
          <w:szCs w:val="28"/>
        </w:rPr>
        <w:t xml:space="preserve"> </w:t>
      </w:r>
      <w:r w:rsidRPr="00302A40">
        <w:rPr>
          <w:rFonts w:ascii="Times New Roman" w:hAnsi="Times New Roman"/>
          <w:sz w:val="28"/>
          <w:szCs w:val="28"/>
        </w:rPr>
        <w:t>строится</w:t>
      </w:r>
      <w:r w:rsidR="00302A40" w:rsidRPr="00302A40">
        <w:rPr>
          <w:rFonts w:ascii="Times New Roman" w:hAnsi="Times New Roman"/>
          <w:sz w:val="28"/>
          <w:szCs w:val="28"/>
        </w:rPr>
        <w:t xml:space="preserve"> </w:t>
      </w:r>
      <w:r w:rsidRPr="00302A40">
        <w:rPr>
          <w:rFonts w:ascii="Times New Roman" w:hAnsi="Times New Roman"/>
          <w:sz w:val="28"/>
          <w:szCs w:val="28"/>
        </w:rPr>
        <w:t xml:space="preserve">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6E7F33" w:rsidRPr="00302A40" w:rsidRDefault="006E7F33"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Программа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220815" w:rsidRPr="00302A40" w:rsidRDefault="00220815" w:rsidP="00220815">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Данная Программа разработана на основании следующих нормативно-правовых документов: </w:t>
      </w:r>
    </w:p>
    <w:p w:rsidR="00220815" w:rsidRPr="00302A40" w:rsidRDefault="00220815" w:rsidP="00220815">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 Конституция Российской Федерации; </w:t>
      </w:r>
    </w:p>
    <w:p w:rsidR="00220815" w:rsidRPr="00302A40" w:rsidRDefault="00220815" w:rsidP="00220815">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 Конвенция о правах ребенка; </w:t>
      </w:r>
    </w:p>
    <w:p w:rsidR="00220815" w:rsidRPr="00302A40" w:rsidRDefault="00220815" w:rsidP="00220815">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 Стратегия развития воспитания в Российской Федерации на период до 2025г. </w:t>
      </w:r>
    </w:p>
    <w:p w:rsidR="00220815" w:rsidRPr="00302A40" w:rsidRDefault="00220815" w:rsidP="00220815">
      <w:pPr>
        <w:spacing w:after="0" w:line="240" w:lineRule="auto"/>
        <w:ind w:firstLine="709"/>
        <w:jc w:val="both"/>
        <w:rPr>
          <w:rFonts w:ascii="Times New Roman" w:hAnsi="Times New Roman"/>
          <w:sz w:val="28"/>
          <w:szCs w:val="28"/>
        </w:rPr>
      </w:pPr>
      <w:r w:rsidRPr="00302A40">
        <w:rPr>
          <w:rFonts w:ascii="Times New Roman" w:hAnsi="Times New Roman"/>
          <w:sz w:val="28"/>
          <w:szCs w:val="28"/>
        </w:rPr>
        <w:t>-</w:t>
      </w:r>
      <w:r w:rsidR="00302A40" w:rsidRPr="00302A40">
        <w:rPr>
          <w:rFonts w:ascii="Times New Roman" w:hAnsi="Times New Roman"/>
          <w:sz w:val="28"/>
          <w:szCs w:val="28"/>
        </w:rPr>
        <w:t xml:space="preserve"> </w:t>
      </w:r>
      <w:r w:rsidRPr="00302A40">
        <w:rPr>
          <w:rFonts w:ascii="Times New Roman" w:hAnsi="Times New Roman"/>
          <w:sz w:val="28"/>
          <w:szCs w:val="28"/>
        </w:rPr>
        <w:t xml:space="preserve">Федеральный Закон от 29.12.2012 г. №273-ФЗ «Об образовании в Российской Федерации»; </w:t>
      </w:r>
    </w:p>
    <w:p w:rsidR="00220815" w:rsidRPr="00302A40" w:rsidRDefault="00220815" w:rsidP="00220815">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-Концепция духовно-нравственного развития и воспитания личности гражданина России; </w:t>
      </w:r>
    </w:p>
    <w:p w:rsidR="00220815" w:rsidRPr="00302A40" w:rsidRDefault="00220815" w:rsidP="00220815">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 Федеральный государственный образовательный стандарт от 17.12.2010 г №1897; </w:t>
      </w:r>
    </w:p>
    <w:p w:rsidR="00220815" w:rsidRPr="00302A40" w:rsidRDefault="00220815" w:rsidP="00220815">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 Фундаментальное ядро содержания общего образования. </w:t>
      </w:r>
    </w:p>
    <w:p w:rsidR="00220815" w:rsidRPr="00302A40" w:rsidRDefault="00220815" w:rsidP="00220815">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Данная Программа разработана в соответствии со следующими документами: </w:t>
      </w:r>
    </w:p>
    <w:p w:rsidR="00220815" w:rsidRPr="00302A40" w:rsidRDefault="00220815" w:rsidP="00220815">
      <w:pPr>
        <w:spacing w:after="0" w:line="240" w:lineRule="auto"/>
        <w:ind w:firstLine="709"/>
        <w:jc w:val="both"/>
        <w:rPr>
          <w:rFonts w:ascii="Times New Roman" w:hAnsi="Times New Roman"/>
          <w:sz w:val="28"/>
          <w:szCs w:val="28"/>
        </w:rPr>
      </w:pPr>
      <w:r w:rsidRPr="00302A40">
        <w:rPr>
          <w:rFonts w:ascii="Times New Roman" w:hAnsi="Times New Roman"/>
          <w:sz w:val="28"/>
          <w:szCs w:val="28"/>
        </w:rPr>
        <w:t>-</w:t>
      </w:r>
      <w:r w:rsidR="00302A40" w:rsidRPr="00302A40">
        <w:rPr>
          <w:rFonts w:ascii="Times New Roman" w:hAnsi="Times New Roman"/>
          <w:sz w:val="28"/>
          <w:szCs w:val="28"/>
        </w:rPr>
        <w:t xml:space="preserve"> </w:t>
      </w:r>
      <w:r w:rsidRPr="00302A40">
        <w:rPr>
          <w:rFonts w:ascii="Times New Roman" w:hAnsi="Times New Roman"/>
          <w:sz w:val="28"/>
          <w:szCs w:val="28"/>
        </w:rPr>
        <w:t xml:space="preserve">Устав МКОУ СОШ с УИОП д. Стулово Слободского района; </w:t>
      </w:r>
    </w:p>
    <w:p w:rsidR="00220815" w:rsidRPr="00302A40" w:rsidRDefault="00220815" w:rsidP="00220815">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 Программа развития МКОУ СОШ с УИОП д. Стулово Слободского района; </w:t>
      </w:r>
    </w:p>
    <w:p w:rsidR="00220815" w:rsidRPr="00302A40" w:rsidRDefault="00220815" w:rsidP="00220815">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 План внеурочной деятельности МКОУ СОШ с УИОП д. Стулово Слободского района для 5-9 классов; </w:t>
      </w:r>
    </w:p>
    <w:p w:rsidR="00220815" w:rsidRPr="00302A40" w:rsidRDefault="00220815" w:rsidP="00220815">
      <w:pPr>
        <w:spacing w:after="0" w:line="240" w:lineRule="auto"/>
        <w:ind w:firstLine="709"/>
        <w:jc w:val="both"/>
        <w:rPr>
          <w:rFonts w:ascii="Times New Roman" w:hAnsi="Times New Roman"/>
          <w:sz w:val="28"/>
          <w:szCs w:val="28"/>
        </w:rPr>
      </w:pPr>
      <w:r w:rsidRPr="00302A40">
        <w:rPr>
          <w:rFonts w:ascii="Times New Roman" w:hAnsi="Times New Roman"/>
          <w:sz w:val="28"/>
          <w:szCs w:val="28"/>
        </w:rPr>
        <w:t>Данная программа в</w:t>
      </w:r>
      <w:r w:rsidR="00302A40" w:rsidRPr="00302A40">
        <w:rPr>
          <w:rFonts w:ascii="Times New Roman" w:hAnsi="Times New Roman"/>
          <w:sz w:val="28"/>
          <w:szCs w:val="28"/>
        </w:rPr>
        <w:t xml:space="preserve"> </w:t>
      </w:r>
      <w:r w:rsidRPr="00302A40">
        <w:rPr>
          <w:rFonts w:ascii="Times New Roman" w:hAnsi="Times New Roman"/>
          <w:sz w:val="28"/>
          <w:szCs w:val="28"/>
        </w:rPr>
        <w:t>средней школе преемственно продолжает и развивает</w:t>
      </w:r>
      <w:r w:rsidR="00302A40" w:rsidRPr="00302A40">
        <w:rPr>
          <w:rFonts w:ascii="Times New Roman" w:hAnsi="Times New Roman"/>
          <w:sz w:val="28"/>
          <w:szCs w:val="28"/>
        </w:rPr>
        <w:t xml:space="preserve"> </w:t>
      </w:r>
      <w:r w:rsidRPr="00302A40">
        <w:rPr>
          <w:rFonts w:ascii="Times New Roman" w:hAnsi="Times New Roman"/>
          <w:sz w:val="28"/>
          <w:szCs w:val="28"/>
        </w:rPr>
        <w:t xml:space="preserve">Программу духовно-нравственного развития и воспитания на ступени начального общего образования. Программа реализуется в </w:t>
      </w:r>
      <w:r w:rsidRPr="00302A40">
        <w:rPr>
          <w:rFonts w:ascii="Times New Roman" w:hAnsi="Times New Roman"/>
          <w:sz w:val="28"/>
          <w:szCs w:val="28"/>
        </w:rPr>
        <w:lastRenderedPageBreak/>
        <w:t>постоянном взаимодействии и тесном сотрудничестве с семьями учащихся и социальными партнерами.</w:t>
      </w:r>
      <w:r w:rsidR="00302A40" w:rsidRPr="00302A40">
        <w:rPr>
          <w:rFonts w:ascii="Times New Roman" w:hAnsi="Times New Roman"/>
          <w:sz w:val="28"/>
          <w:szCs w:val="28"/>
        </w:rPr>
        <w:t xml:space="preserve"> </w:t>
      </w:r>
    </w:p>
    <w:p w:rsidR="00714204" w:rsidRPr="00302A40" w:rsidRDefault="00714204" w:rsidP="00A07394">
      <w:pPr>
        <w:spacing w:after="0" w:line="240" w:lineRule="auto"/>
        <w:ind w:firstLine="709"/>
        <w:jc w:val="both"/>
        <w:rPr>
          <w:rFonts w:ascii="Times New Roman" w:hAnsi="Times New Roman"/>
          <w:b/>
          <w:sz w:val="28"/>
          <w:szCs w:val="28"/>
        </w:rPr>
      </w:pPr>
      <w:r w:rsidRPr="00302A40">
        <w:rPr>
          <w:rFonts w:ascii="Times New Roman" w:hAnsi="Times New Roman"/>
          <w:b/>
          <w:sz w:val="28"/>
          <w:szCs w:val="28"/>
        </w:rPr>
        <w:t xml:space="preserve">Программа направлена на: </w:t>
      </w:r>
    </w:p>
    <w:p w:rsidR="00714204" w:rsidRPr="00302A40" w:rsidRDefault="00714204" w:rsidP="00EB6DCB">
      <w:pPr>
        <w:pStyle w:val="a7"/>
        <w:numPr>
          <w:ilvl w:val="0"/>
          <w:numId w:val="17"/>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714204" w:rsidRPr="00302A40" w:rsidRDefault="00714204" w:rsidP="00EB6DCB">
      <w:pPr>
        <w:pStyle w:val="a7"/>
        <w:numPr>
          <w:ilvl w:val="0"/>
          <w:numId w:val="17"/>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714204" w:rsidRPr="00302A40" w:rsidRDefault="00714204" w:rsidP="00EB6DCB">
      <w:pPr>
        <w:pStyle w:val="a7"/>
        <w:numPr>
          <w:ilvl w:val="0"/>
          <w:numId w:val="17"/>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714204" w:rsidRPr="00302A40" w:rsidRDefault="00714204" w:rsidP="00EB6DCB">
      <w:pPr>
        <w:pStyle w:val="a7"/>
        <w:numPr>
          <w:ilvl w:val="0"/>
          <w:numId w:val="17"/>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формирование экологической культуры,</w:t>
      </w:r>
    </w:p>
    <w:p w:rsidR="00714204" w:rsidRPr="00302A40" w:rsidRDefault="00714204" w:rsidP="00EB6DCB">
      <w:pPr>
        <w:pStyle w:val="a7"/>
        <w:numPr>
          <w:ilvl w:val="0"/>
          <w:numId w:val="17"/>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 xml:space="preserve">формирование антикоррупционного сознания. </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b/>
          <w:sz w:val="28"/>
          <w:szCs w:val="28"/>
        </w:rPr>
        <w:t>Программа обеспечивает:</w:t>
      </w:r>
    </w:p>
    <w:p w:rsidR="005F4D29" w:rsidRPr="00302A40" w:rsidRDefault="005F4D29" w:rsidP="00EB6DCB">
      <w:pPr>
        <w:pStyle w:val="a7"/>
        <w:numPr>
          <w:ilvl w:val="0"/>
          <w:numId w:val="62"/>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5F4D29" w:rsidRPr="00302A40" w:rsidRDefault="005F4D29" w:rsidP="00EB6DCB">
      <w:pPr>
        <w:pStyle w:val="a7"/>
        <w:numPr>
          <w:ilvl w:val="0"/>
          <w:numId w:val="62"/>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5F4D29" w:rsidRPr="00302A40" w:rsidRDefault="005F4D29" w:rsidP="00EB6DCB">
      <w:pPr>
        <w:pStyle w:val="a7"/>
        <w:numPr>
          <w:ilvl w:val="0"/>
          <w:numId w:val="62"/>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5F4D29" w:rsidRPr="00302A40" w:rsidRDefault="005F4D29" w:rsidP="00EB6DCB">
      <w:pPr>
        <w:pStyle w:val="a7"/>
        <w:numPr>
          <w:ilvl w:val="0"/>
          <w:numId w:val="62"/>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 xml:space="preserve">социальную самоидентификацию обучающихся посредством личностно значимой и общественно приемлемой деятельности; </w:t>
      </w:r>
    </w:p>
    <w:p w:rsidR="005F4D29" w:rsidRPr="00302A40" w:rsidRDefault="005F4D29" w:rsidP="00EB6DCB">
      <w:pPr>
        <w:pStyle w:val="a7"/>
        <w:numPr>
          <w:ilvl w:val="0"/>
          <w:numId w:val="62"/>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5F4D29" w:rsidRPr="00302A40" w:rsidRDefault="005F4D29" w:rsidP="00EB6DCB">
      <w:pPr>
        <w:pStyle w:val="a7"/>
        <w:numPr>
          <w:ilvl w:val="0"/>
          <w:numId w:val="62"/>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5F4D29" w:rsidRPr="00302A40" w:rsidRDefault="005F4D29" w:rsidP="00EB6DCB">
      <w:pPr>
        <w:pStyle w:val="a7"/>
        <w:numPr>
          <w:ilvl w:val="0"/>
          <w:numId w:val="62"/>
        </w:numPr>
        <w:tabs>
          <w:tab w:val="left" w:pos="993"/>
        </w:tabs>
        <w:ind w:left="0" w:firstLine="709"/>
        <w:jc w:val="both"/>
        <w:rPr>
          <w:rFonts w:ascii="Times New Roman" w:hAnsi="Times New Roman"/>
          <w:sz w:val="28"/>
          <w:szCs w:val="28"/>
        </w:rPr>
      </w:pPr>
      <w:r w:rsidRPr="00302A40">
        <w:rPr>
          <w:rFonts w:ascii="Times New Roman" w:hAnsi="Times New Roman"/>
          <w:sz w:val="28"/>
          <w:szCs w:val="28"/>
        </w:rPr>
        <w:lastRenderedPageBreak/>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5F4D29" w:rsidRPr="00302A40" w:rsidRDefault="005F4D29" w:rsidP="00EB6DCB">
      <w:pPr>
        <w:pStyle w:val="a7"/>
        <w:numPr>
          <w:ilvl w:val="0"/>
          <w:numId w:val="62"/>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 xml:space="preserve">участие обучающихся в деятельности производственных, творческих объединений, благотворительных организаций; </w:t>
      </w:r>
    </w:p>
    <w:p w:rsidR="005F4D29" w:rsidRPr="00302A40" w:rsidRDefault="005F4D29" w:rsidP="00EB6DCB">
      <w:pPr>
        <w:pStyle w:val="a7"/>
        <w:numPr>
          <w:ilvl w:val="0"/>
          <w:numId w:val="62"/>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 xml:space="preserve">в экологическом просвещении сверстников, родителей, населения; </w:t>
      </w:r>
    </w:p>
    <w:p w:rsidR="005F4D29" w:rsidRPr="00302A40" w:rsidRDefault="005F4D29" w:rsidP="00EB6DCB">
      <w:pPr>
        <w:pStyle w:val="a7"/>
        <w:numPr>
          <w:ilvl w:val="0"/>
          <w:numId w:val="62"/>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 xml:space="preserve">в благоустройстве школы, класса, сельского поселения, города; </w:t>
      </w:r>
    </w:p>
    <w:p w:rsidR="005F4D29" w:rsidRPr="00302A40" w:rsidRDefault="005F4D29" w:rsidP="00EB6DCB">
      <w:pPr>
        <w:pStyle w:val="a7"/>
        <w:numPr>
          <w:ilvl w:val="0"/>
          <w:numId w:val="62"/>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 xml:space="preserve">формирование способности противостоять негативным воздействиям социальной среды, факторам микросоциальной среды; </w:t>
      </w:r>
    </w:p>
    <w:p w:rsidR="005F4D29" w:rsidRPr="00302A40" w:rsidRDefault="005F4D29" w:rsidP="00EB6DCB">
      <w:pPr>
        <w:pStyle w:val="a7"/>
        <w:numPr>
          <w:ilvl w:val="0"/>
          <w:numId w:val="62"/>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5F4D29" w:rsidRPr="00302A40" w:rsidRDefault="005F4D29" w:rsidP="00EB6DCB">
      <w:pPr>
        <w:pStyle w:val="a7"/>
        <w:numPr>
          <w:ilvl w:val="0"/>
          <w:numId w:val="62"/>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 xml:space="preserve">учет индивидуальных и возрастных особенностей обучающихся, культурных и социальных потребностей их семей; </w:t>
      </w:r>
    </w:p>
    <w:p w:rsidR="005F4D29" w:rsidRPr="00302A40" w:rsidRDefault="005F4D29" w:rsidP="00EB6DCB">
      <w:pPr>
        <w:pStyle w:val="a7"/>
        <w:numPr>
          <w:ilvl w:val="0"/>
          <w:numId w:val="62"/>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 xml:space="preserve">формирование у обучающихся мотивации к труду, потребности к приобретению профессии; </w:t>
      </w:r>
    </w:p>
    <w:p w:rsidR="005F4D29" w:rsidRPr="00302A40" w:rsidRDefault="005F4D29" w:rsidP="00EB6DCB">
      <w:pPr>
        <w:pStyle w:val="a7"/>
        <w:numPr>
          <w:ilvl w:val="0"/>
          <w:numId w:val="62"/>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5F4D29" w:rsidRPr="00302A40" w:rsidRDefault="005F4D29" w:rsidP="00EB6DCB">
      <w:pPr>
        <w:pStyle w:val="a7"/>
        <w:numPr>
          <w:ilvl w:val="0"/>
          <w:numId w:val="62"/>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5F4D29" w:rsidRPr="00302A40" w:rsidRDefault="005F4D29" w:rsidP="00EB6DCB">
      <w:pPr>
        <w:pStyle w:val="a7"/>
        <w:numPr>
          <w:ilvl w:val="0"/>
          <w:numId w:val="62"/>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 xml:space="preserve">приобретение практического опыта, соответствующего интересам и способностям обучающихся; </w:t>
      </w:r>
    </w:p>
    <w:p w:rsidR="005F4D29" w:rsidRPr="00302A40" w:rsidRDefault="005F4D29" w:rsidP="00EB6DCB">
      <w:pPr>
        <w:pStyle w:val="a7"/>
        <w:numPr>
          <w:ilvl w:val="0"/>
          <w:numId w:val="62"/>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w:t>
      </w:r>
      <w:r w:rsidR="00302A40" w:rsidRPr="00302A40">
        <w:rPr>
          <w:rFonts w:ascii="Times New Roman" w:hAnsi="Times New Roman"/>
          <w:sz w:val="28"/>
          <w:szCs w:val="28"/>
        </w:rPr>
        <w:t xml:space="preserve"> </w:t>
      </w:r>
      <w:r w:rsidRPr="00302A40">
        <w:rPr>
          <w:rFonts w:ascii="Times New Roman" w:hAnsi="Times New Roman"/>
          <w:sz w:val="28"/>
          <w:szCs w:val="28"/>
        </w:rPr>
        <w:t xml:space="preserve">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5F4D29" w:rsidRPr="00302A40" w:rsidRDefault="005F4D29" w:rsidP="00EB6DCB">
      <w:pPr>
        <w:pStyle w:val="a7"/>
        <w:numPr>
          <w:ilvl w:val="0"/>
          <w:numId w:val="62"/>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5F4D29" w:rsidRPr="00302A40" w:rsidRDefault="005F4D29" w:rsidP="00EB6DCB">
      <w:pPr>
        <w:pStyle w:val="a7"/>
        <w:numPr>
          <w:ilvl w:val="0"/>
          <w:numId w:val="62"/>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5F4D29" w:rsidRPr="00302A40" w:rsidRDefault="005F4D29" w:rsidP="00EB6DCB">
      <w:pPr>
        <w:pStyle w:val="a7"/>
        <w:numPr>
          <w:ilvl w:val="0"/>
          <w:numId w:val="62"/>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 xml:space="preserve">осознание обучающимися ценности экологически целесообразного, здорового и безопасного образа жизни; </w:t>
      </w:r>
    </w:p>
    <w:p w:rsidR="005F4D29" w:rsidRPr="00302A40" w:rsidRDefault="005F4D29" w:rsidP="00EB6DCB">
      <w:pPr>
        <w:pStyle w:val="a7"/>
        <w:numPr>
          <w:ilvl w:val="0"/>
          <w:numId w:val="62"/>
        </w:numPr>
        <w:tabs>
          <w:tab w:val="left" w:pos="993"/>
        </w:tabs>
        <w:ind w:left="0" w:firstLine="709"/>
        <w:jc w:val="both"/>
        <w:rPr>
          <w:rFonts w:ascii="Times New Roman" w:hAnsi="Times New Roman"/>
          <w:sz w:val="28"/>
          <w:szCs w:val="28"/>
        </w:rPr>
      </w:pPr>
      <w:r w:rsidRPr="00302A40">
        <w:rPr>
          <w:rFonts w:ascii="Times New Roman" w:hAnsi="Times New Roman"/>
          <w:sz w:val="28"/>
          <w:szCs w:val="28"/>
        </w:rPr>
        <w:lastRenderedPageBreak/>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5F4D29" w:rsidRPr="00302A40" w:rsidRDefault="005F4D29" w:rsidP="00EB6DCB">
      <w:pPr>
        <w:pStyle w:val="a7"/>
        <w:numPr>
          <w:ilvl w:val="0"/>
          <w:numId w:val="62"/>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 xml:space="preserve">осознанное отношение обучающихся к выбору индивидуального рациона здорового питания; </w:t>
      </w:r>
    </w:p>
    <w:p w:rsidR="005F4D29" w:rsidRPr="00302A40" w:rsidRDefault="005F4D29" w:rsidP="00EB6DCB">
      <w:pPr>
        <w:pStyle w:val="a7"/>
        <w:numPr>
          <w:ilvl w:val="0"/>
          <w:numId w:val="62"/>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5F4D29" w:rsidRPr="00302A40" w:rsidRDefault="005F4D29" w:rsidP="00EB6DCB">
      <w:pPr>
        <w:pStyle w:val="a7"/>
        <w:numPr>
          <w:ilvl w:val="0"/>
          <w:numId w:val="62"/>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 xml:space="preserve">овладение современными оздоровительными технологиями, в том числе на основе навыков личной гигиены; </w:t>
      </w:r>
    </w:p>
    <w:p w:rsidR="005F4D29" w:rsidRPr="00302A40" w:rsidRDefault="005F4D29" w:rsidP="00EB6DCB">
      <w:pPr>
        <w:pStyle w:val="a7"/>
        <w:numPr>
          <w:ilvl w:val="0"/>
          <w:numId w:val="62"/>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5F4D29" w:rsidRPr="00302A40" w:rsidRDefault="005F4D29" w:rsidP="00EB6DCB">
      <w:pPr>
        <w:pStyle w:val="a7"/>
        <w:numPr>
          <w:ilvl w:val="0"/>
          <w:numId w:val="62"/>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 xml:space="preserve">убежденности в выборе здорового образа жизни и вреде употребления алкоголя и табакокурения; </w:t>
      </w:r>
    </w:p>
    <w:p w:rsidR="005F4D29" w:rsidRPr="00302A40" w:rsidRDefault="005F4D29" w:rsidP="00EB6DCB">
      <w:pPr>
        <w:pStyle w:val="a7"/>
        <w:numPr>
          <w:ilvl w:val="0"/>
          <w:numId w:val="62"/>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714204" w:rsidRPr="00302A40" w:rsidRDefault="00714204" w:rsidP="00A07394">
      <w:pPr>
        <w:spacing w:after="0" w:line="240" w:lineRule="auto"/>
        <w:ind w:firstLine="709"/>
        <w:jc w:val="both"/>
        <w:rPr>
          <w:rFonts w:ascii="Times New Roman" w:hAnsi="Times New Roman"/>
          <w:b/>
          <w:sz w:val="28"/>
          <w:szCs w:val="28"/>
        </w:rPr>
      </w:pPr>
      <w:r w:rsidRPr="00302A40">
        <w:rPr>
          <w:rFonts w:ascii="Times New Roman" w:hAnsi="Times New Roman"/>
          <w:b/>
          <w:sz w:val="28"/>
          <w:szCs w:val="28"/>
        </w:rPr>
        <w:t xml:space="preserve">В программе отражаются: </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6) основные формы организации педагогической поддержки социализации обучающихся по каждому из направлений с учетом урочной и </w:t>
      </w:r>
      <w:r w:rsidRPr="00302A40">
        <w:rPr>
          <w:rFonts w:ascii="Times New Roman" w:hAnsi="Times New Roman"/>
          <w:sz w:val="28"/>
          <w:szCs w:val="28"/>
        </w:rPr>
        <w:lastRenderedPageBreak/>
        <w:t xml:space="preserve">внеурочной деятельности, а также формы участия специалистов и социальных партнеров по направлениям социального воспитания; </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11) методику и инструментарий мониторинга духовно-нравственного развития, воспитания и социализации обучающихся; </w:t>
      </w:r>
    </w:p>
    <w:p w:rsidR="00714204" w:rsidRPr="00302A40" w:rsidRDefault="00714204" w:rsidP="00780611">
      <w:pPr>
        <w:spacing w:after="0" w:line="240" w:lineRule="auto"/>
        <w:ind w:firstLine="709"/>
        <w:jc w:val="both"/>
        <w:rPr>
          <w:rFonts w:ascii="Times New Roman" w:hAnsi="Times New Roman"/>
          <w:sz w:val="28"/>
          <w:szCs w:val="28"/>
        </w:rPr>
      </w:pPr>
      <w:r w:rsidRPr="00302A40">
        <w:rPr>
          <w:rFonts w:ascii="Times New Roman" w:hAnsi="Times New Roman"/>
          <w:sz w:val="28"/>
          <w:szCs w:val="28"/>
        </w:rPr>
        <w:t>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w:t>
      </w:r>
      <w:r w:rsidR="00780611">
        <w:rPr>
          <w:rFonts w:ascii="Times New Roman" w:hAnsi="Times New Roman"/>
          <w:sz w:val="28"/>
          <w:szCs w:val="28"/>
        </w:rPr>
        <w:t xml:space="preserve">ного образа жизни обучающихся. </w:t>
      </w:r>
    </w:p>
    <w:p w:rsidR="00714204" w:rsidRPr="00302A40" w:rsidRDefault="00714204" w:rsidP="00780611">
      <w:pPr>
        <w:pStyle w:val="4"/>
      </w:pPr>
      <w:bookmarkStart w:id="220" w:name="_Toc410654044"/>
      <w:bookmarkStart w:id="221" w:name="_Toc284662818"/>
      <w:bookmarkStart w:id="222" w:name="_Toc284663445"/>
      <w:bookmarkStart w:id="223" w:name="_Toc414553255"/>
      <w:bookmarkStart w:id="224" w:name="_Toc409691719"/>
      <w:bookmarkStart w:id="225" w:name="_Toc66636385"/>
      <w:bookmarkStart w:id="226" w:name="_Toc66655988"/>
      <w:r w:rsidRPr="00302A40">
        <w:t>2.3.1. Цель и задачи духовно-нравственного развития, воспитания и</w:t>
      </w:r>
      <w:bookmarkEnd w:id="220"/>
      <w:bookmarkEnd w:id="221"/>
      <w:bookmarkEnd w:id="222"/>
      <w:bookmarkEnd w:id="223"/>
      <w:r w:rsidR="00220815" w:rsidRPr="00302A40">
        <w:t xml:space="preserve"> </w:t>
      </w:r>
      <w:bookmarkStart w:id="227" w:name="_Toc410654045"/>
      <w:bookmarkStart w:id="228" w:name="_Toc414553256"/>
      <w:r w:rsidRPr="00302A40">
        <w:t>социализации обучающихся</w:t>
      </w:r>
      <w:bookmarkEnd w:id="224"/>
      <w:bookmarkEnd w:id="225"/>
      <w:bookmarkEnd w:id="226"/>
      <w:bookmarkEnd w:id="227"/>
      <w:bookmarkEnd w:id="228"/>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714204" w:rsidRPr="00302A40" w:rsidRDefault="00714204" w:rsidP="00EB6DCB">
      <w:pPr>
        <w:pStyle w:val="a7"/>
        <w:numPr>
          <w:ilvl w:val="0"/>
          <w:numId w:val="38"/>
        </w:numPr>
        <w:tabs>
          <w:tab w:val="left" w:pos="1134"/>
        </w:tabs>
        <w:ind w:left="0" w:firstLine="709"/>
        <w:jc w:val="both"/>
        <w:rPr>
          <w:rFonts w:ascii="Times New Roman" w:hAnsi="Times New Roman"/>
          <w:sz w:val="28"/>
          <w:szCs w:val="28"/>
        </w:rPr>
      </w:pPr>
      <w:r w:rsidRPr="00302A40">
        <w:rPr>
          <w:rFonts w:ascii="Times New Roman" w:hAnsi="Times New Roman"/>
          <w:i/>
          <w:sz w:val="28"/>
          <w:szCs w:val="28"/>
        </w:rPr>
        <w:t>воспитание</w:t>
      </w:r>
      <w:r w:rsidRPr="00302A40">
        <w:rPr>
          <w:rFonts w:ascii="Times New Roman" w:hAnsi="Times New Roman"/>
          <w:sz w:val="28"/>
          <w:szCs w:val="28"/>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714204" w:rsidRPr="00302A40" w:rsidRDefault="00714204" w:rsidP="00EB6DCB">
      <w:pPr>
        <w:pStyle w:val="a7"/>
        <w:numPr>
          <w:ilvl w:val="0"/>
          <w:numId w:val="38"/>
        </w:numPr>
        <w:tabs>
          <w:tab w:val="left" w:pos="1134"/>
        </w:tabs>
        <w:ind w:left="0" w:firstLine="709"/>
        <w:jc w:val="both"/>
        <w:rPr>
          <w:rFonts w:ascii="Times New Roman" w:hAnsi="Times New Roman"/>
          <w:sz w:val="28"/>
          <w:szCs w:val="28"/>
        </w:rPr>
      </w:pPr>
      <w:r w:rsidRPr="00302A40">
        <w:rPr>
          <w:rFonts w:ascii="Times New Roman" w:hAnsi="Times New Roman"/>
          <w:i/>
          <w:sz w:val="28"/>
          <w:szCs w:val="28"/>
        </w:rPr>
        <w:t>духовно-нравственное развитие</w:t>
      </w:r>
      <w:r w:rsidRPr="00302A40">
        <w:rPr>
          <w:rFonts w:ascii="Times New Roman" w:hAnsi="Times New Roman"/>
          <w:sz w:val="28"/>
          <w:szCs w:val="28"/>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714204" w:rsidRPr="00302A40" w:rsidRDefault="00714204" w:rsidP="00EB6DCB">
      <w:pPr>
        <w:pStyle w:val="a7"/>
        <w:numPr>
          <w:ilvl w:val="0"/>
          <w:numId w:val="38"/>
        </w:numPr>
        <w:tabs>
          <w:tab w:val="left" w:pos="1134"/>
        </w:tabs>
        <w:ind w:left="0" w:firstLine="709"/>
        <w:jc w:val="both"/>
        <w:rPr>
          <w:rFonts w:ascii="Times New Roman" w:hAnsi="Times New Roman"/>
          <w:sz w:val="28"/>
          <w:szCs w:val="28"/>
        </w:rPr>
      </w:pPr>
      <w:r w:rsidRPr="00302A40">
        <w:rPr>
          <w:rFonts w:ascii="Times New Roman" w:hAnsi="Times New Roman"/>
          <w:sz w:val="28"/>
          <w:szCs w:val="28"/>
        </w:rPr>
        <w:t xml:space="preserve">воспитание создает условия для </w:t>
      </w:r>
      <w:r w:rsidRPr="00302A40">
        <w:rPr>
          <w:rFonts w:ascii="Times New Roman" w:hAnsi="Times New Roman"/>
          <w:i/>
          <w:sz w:val="28"/>
          <w:szCs w:val="28"/>
        </w:rPr>
        <w:t>социализации (в широком значении)</w:t>
      </w:r>
      <w:r w:rsidRPr="00302A40">
        <w:rPr>
          <w:rFonts w:ascii="Times New Roman" w:hAnsi="Times New Roman"/>
          <w:sz w:val="28"/>
          <w:szCs w:val="28"/>
        </w:rPr>
        <w:t xml:space="preserve"> и сочетается с </w:t>
      </w:r>
      <w:r w:rsidRPr="00302A40">
        <w:rPr>
          <w:rFonts w:ascii="Times New Roman" w:hAnsi="Times New Roman"/>
          <w:i/>
          <w:sz w:val="28"/>
          <w:szCs w:val="28"/>
        </w:rPr>
        <w:t>социализацией (в узком значении)</w:t>
      </w:r>
      <w:r w:rsidRPr="00302A40">
        <w:rPr>
          <w:rFonts w:ascii="Times New Roman" w:hAnsi="Times New Roman"/>
          <w:sz w:val="28"/>
          <w:szCs w:val="28"/>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w:t>
      </w:r>
      <w:r w:rsidRPr="00302A40">
        <w:rPr>
          <w:rFonts w:ascii="Times New Roman" w:hAnsi="Times New Roman"/>
          <w:sz w:val="28"/>
          <w:szCs w:val="28"/>
        </w:rPr>
        <w:lastRenderedPageBreak/>
        <w:t xml:space="preserve">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b/>
          <w:sz w:val="28"/>
          <w:szCs w:val="28"/>
        </w:rPr>
        <w:t>Целью</w:t>
      </w:r>
      <w:r w:rsidRPr="00302A40">
        <w:rPr>
          <w:rFonts w:ascii="Times New Roman" w:hAnsi="Times New Roman"/>
          <w:sz w:val="28"/>
          <w:szCs w:val="28"/>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6E7F33" w:rsidRPr="00302A40" w:rsidRDefault="006E7F33"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Программа воспитания и социализации учащихся школы коррелируется с Программой развития, миссией которой является «создание оптимальной модели общеобразовательной школы, способствующей интеллектуальному, нравственному, физическому, эстетическому развитию личности ребенка, максимальному раскрытию его творческого потенциала, формированию ключевых компетентностей, сохранению и укреплению здоровья обучающихся путем обновления структуры и содержания образования, развитию практической направленности образовательных программ».</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b/>
          <w:sz w:val="28"/>
          <w:szCs w:val="28"/>
        </w:rPr>
        <w:t>Задачи духовно-нравственного развития, воспитания и социализации обучающихся</w:t>
      </w:r>
      <w:r w:rsidRPr="00302A40">
        <w:rPr>
          <w:rFonts w:ascii="Times New Roman" w:hAnsi="Times New Roman"/>
          <w:sz w:val="28"/>
          <w:szCs w:val="28"/>
        </w:rPr>
        <w:t xml:space="preserve">: </w:t>
      </w:r>
    </w:p>
    <w:p w:rsidR="006E7F33" w:rsidRPr="00302A40" w:rsidRDefault="006E7F33" w:rsidP="006E7F33">
      <w:pPr>
        <w:spacing w:after="0" w:line="240" w:lineRule="auto"/>
        <w:rPr>
          <w:rFonts w:ascii="Times New Roman" w:hAnsi="Times New Roman"/>
          <w:sz w:val="28"/>
          <w:szCs w:val="28"/>
        </w:rPr>
      </w:pPr>
      <w:r w:rsidRPr="00302A40">
        <w:rPr>
          <w:rFonts w:ascii="Times New Roman" w:hAnsi="Times New Roman"/>
          <w:sz w:val="28"/>
          <w:szCs w:val="28"/>
        </w:rPr>
        <w:sym w:font="Symbol" w:char="F0B7"/>
      </w:r>
      <w:r w:rsidRPr="00302A40">
        <w:rPr>
          <w:rFonts w:ascii="Times New Roman" w:hAnsi="Times New Roman"/>
          <w:sz w:val="28"/>
          <w:szCs w:val="28"/>
        </w:rPr>
        <w:t xml:space="preserve"> в сфере личностной культуры</w:t>
      </w:r>
    </w:p>
    <w:p w:rsidR="006E7F33" w:rsidRPr="00302A40" w:rsidRDefault="006E7F33" w:rsidP="006E7F33">
      <w:pPr>
        <w:spacing w:after="0" w:line="240" w:lineRule="auto"/>
        <w:rPr>
          <w:rFonts w:ascii="Times New Roman" w:hAnsi="Times New Roman"/>
          <w:sz w:val="28"/>
          <w:szCs w:val="28"/>
        </w:rPr>
      </w:pPr>
      <w:r w:rsidRPr="00302A40">
        <w:rPr>
          <w:rFonts w:ascii="Times New Roman" w:hAnsi="Times New Roman"/>
          <w:sz w:val="28"/>
          <w:szCs w:val="28"/>
        </w:rPr>
        <w:t xml:space="preserve"> - вовлечение обучающихся</w:t>
      </w:r>
      <w:r w:rsidR="00302A40" w:rsidRPr="00302A40">
        <w:rPr>
          <w:rFonts w:ascii="Times New Roman" w:hAnsi="Times New Roman"/>
          <w:sz w:val="28"/>
          <w:szCs w:val="28"/>
        </w:rPr>
        <w:t xml:space="preserve"> </w:t>
      </w:r>
      <w:r w:rsidRPr="00302A40">
        <w:rPr>
          <w:rFonts w:ascii="Times New Roman" w:hAnsi="Times New Roman"/>
          <w:sz w:val="28"/>
          <w:szCs w:val="28"/>
        </w:rPr>
        <w:t>в процессы самопознания, самопонимания, содействие обучащимся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w:t>
      </w:r>
      <w:r w:rsidR="00302A40" w:rsidRPr="00302A40">
        <w:rPr>
          <w:rFonts w:ascii="Times New Roman" w:hAnsi="Times New Roman"/>
          <w:sz w:val="28"/>
          <w:szCs w:val="28"/>
        </w:rPr>
        <w:t xml:space="preserve"> </w:t>
      </w:r>
      <w:r w:rsidRPr="00302A40">
        <w:rPr>
          <w:rFonts w:ascii="Times New Roman" w:hAnsi="Times New Roman"/>
          <w:sz w:val="28"/>
          <w:szCs w:val="28"/>
        </w:rPr>
        <w:t xml:space="preserve">-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школьника по саморазвитию </w:t>
      </w:r>
    </w:p>
    <w:p w:rsidR="006E7F33" w:rsidRPr="00302A40" w:rsidRDefault="006E7F33" w:rsidP="006E7F33">
      <w:pPr>
        <w:spacing w:after="0" w:line="240" w:lineRule="auto"/>
        <w:rPr>
          <w:rFonts w:ascii="Times New Roman" w:hAnsi="Times New Roman"/>
          <w:sz w:val="28"/>
          <w:szCs w:val="28"/>
        </w:rPr>
      </w:pPr>
      <w:r w:rsidRPr="00302A40">
        <w:rPr>
          <w:rFonts w:ascii="Times New Roman" w:hAnsi="Times New Roman"/>
          <w:sz w:val="28"/>
          <w:szCs w:val="28"/>
        </w:rPr>
        <w:sym w:font="Symbol" w:char="F0B7"/>
      </w:r>
      <w:r w:rsidRPr="00302A40">
        <w:rPr>
          <w:rFonts w:ascii="Times New Roman" w:hAnsi="Times New Roman"/>
          <w:sz w:val="28"/>
          <w:szCs w:val="28"/>
        </w:rPr>
        <w:t xml:space="preserve"> в сфере семейной культуры </w:t>
      </w:r>
    </w:p>
    <w:p w:rsidR="006E7F33" w:rsidRPr="00302A40" w:rsidRDefault="006E7F33" w:rsidP="006E7F33">
      <w:pPr>
        <w:spacing w:after="0" w:line="240" w:lineRule="auto"/>
        <w:rPr>
          <w:rFonts w:ascii="Times New Roman" w:hAnsi="Times New Roman"/>
          <w:sz w:val="28"/>
          <w:szCs w:val="28"/>
        </w:rPr>
      </w:pPr>
      <w:r w:rsidRPr="00302A40">
        <w:rPr>
          <w:rFonts w:ascii="Times New Roman" w:hAnsi="Times New Roman"/>
          <w:sz w:val="28"/>
          <w:szCs w:val="28"/>
        </w:rPr>
        <w:t xml:space="preserve">- осознание безусловной ценности семьи как первоосновы нашей принадлежности к народу, Отечеству, </w:t>
      </w:r>
    </w:p>
    <w:p w:rsidR="006E7F33" w:rsidRPr="00302A40" w:rsidRDefault="006E7F33" w:rsidP="006E7F33">
      <w:pPr>
        <w:spacing w:after="0" w:line="240" w:lineRule="auto"/>
        <w:rPr>
          <w:rFonts w:ascii="Times New Roman" w:hAnsi="Times New Roman"/>
          <w:sz w:val="28"/>
          <w:szCs w:val="28"/>
        </w:rPr>
      </w:pPr>
      <w:r w:rsidRPr="00302A40">
        <w:rPr>
          <w:rFonts w:ascii="Times New Roman" w:hAnsi="Times New Roman"/>
          <w:sz w:val="28"/>
          <w:szCs w:val="28"/>
        </w:rPr>
        <w:t xml:space="preserve">-понимание и поддержание нравственных устоев семьи, бережное отношение к жизни человека. </w:t>
      </w:r>
    </w:p>
    <w:p w:rsidR="006E7F33" w:rsidRPr="00302A40" w:rsidRDefault="006E7F33" w:rsidP="006E7F33">
      <w:pPr>
        <w:spacing w:after="0" w:line="240" w:lineRule="auto"/>
        <w:rPr>
          <w:rFonts w:ascii="Times New Roman" w:hAnsi="Times New Roman"/>
          <w:sz w:val="28"/>
          <w:szCs w:val="28"/>
        </w:rPr>
      </w:pPr>
      <w:r w:rsidRPr="00302A40">
        <w:rPr>
          <w:rFonts w:ascii="Times New Roman" w:hAnsi="Times New Roman"/>
          <w:sz w:val="28"/>
          <w:szCs w:val="28"/>
        </w:rPr>
        <w:sym w:font="Symbol" w:char="F0B7"/>
      </w:r>
      <w:r w:rsidRPr="00302A40">
        <w:rPr>
          <w:rFonts w:ascii="Times New Roman" w:hAnsi="Times New Roman"/>
          <w:sz w:val="28"/>
          <w:szCs w:val="28"/>
        </w:rPr>
        <w:t xml:space="preserve"> в сфере социальной культуры </w:t>
      </w:r>
    </w:p>
    <w:p w:rsidR="006E7F33" w:rsidRPr="00302A40" w:rsidRDefault="006E7F33" w:rsidP="006E7F33">
      <w:pPr>
        <w:spacing w:after="0" w:line="240" w:lineRule="auto"/>
        <w:rPr>
          <w:rFonts w:ascii="Times New Roman" w:hAnsi="Times New Roman"/>
          <w:sz w:val="28"/>
          <w:szCs w:val="28"/>
        </w:rPr>
      </w:pPr>
      <w:r w:rsidRPr="00302A40">
        <w:rPr>
          <w:rFonts w:ascii="Times New Roman" w:hAnsi="Times New Roman"/>
          <w:sz w:val="28"/>
          <w:szCs w:val="28"/>
        </w:rPr>
        <w:t xml:space="preserve">- овладение учащимися школы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сотрудничества со сверстниками, старшими и младшими; </w:t>
      </w:r>
    </w:p>
    <w:p w:rsidR="006E7F33" w:rsidRPr="00302A40" w:rsidRDefault="006E7F33" w:rsidP="006E7F33">
      <w:pPr>
        <w:spacing w:after="0" w:line="240" w:lineRule="auto"/>
        <w:rPr>
          <w:rFonts w:ascii="Times New Roman" w:hAnsi="Times New Roman"/>
          <w:sz w:val="28"/>
          <w:szCs w:val="28"/>
        </w:rPr>
      </w:pPr>
      <w:r w:rsidRPr="00302A40">
        <w:rPr>
          <w:rFonts w:ascii="Times New Roman" w:hAnsi="Times New Roman"/>
          <w:sz w:val="28"/>
          <w:szCs w:val="28"/>
        </w:rPr>
        <w:t xml:space="preserve">- освоение обучащимися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 </w:t>
      </w:r>
    </w:p>
    <w:p w:rsidR="006E7F33" w:rsidRPr="00302A40" w:rsidRDefault="00714204" w:rsidP="006E7F33">
      <w:pPr>
        <w:spacing w:after="0" w:line="240" w:lineRule="auto"/>
        <w:ind w:firstLine="567"/>
        <w:jc w:val="both"/>
        <w:rPr>
          <w:rFonts w:ascii="Times New Roman" w:hAnsi="Times New Roman"/>
          <w:sz w:val="28"/>
          <w:szCs w:val="28"/>
        </w:rPr>
      </w:pPr>
      <w:r w:rsidRPr="00302A40">
        <w:rPr>
          <w:rFonts w:ascii="Times New Roman" w:hAnsi="Times New Roman"/>
          <w:sz w:val="28"/>
          <w:szCs w:val="28"/>
        </w:rPr>
        <w:t xml:space="preserve"> </w:t>
      </w:r>
      <w:r w:rsidR="006E7F33" w:rsidRPr="00302A40">
        <w:rPr>
          <w:rFonts w:ascii="Times New Roman" w:hAnsi="Times New Roman"/>
          <w:b/>
          <w:sz w:val="28"/>
          <w:szCs w:val="28"/>
        </w:rPr>
        <w:t>Основные принципы реализации Программы</w:t>
      </w:r>
      <w:r w:rsidR="006E7F33" w:rsidRPr="00302A40">
        <w:rPr>
          <w:rFonts w:ascii="Times New Roman" w:hAnsi="Times New Roman"/>
          <w:sz w:val="28"/>
          <w:szCs w:val="28"/>
        </w:rPr>
        <w:t xml:space="preserve"> </w:t>
      </w:r>
    </w:p>
    <w:p w:rsidR="006E7F33" w:rsidRPr="00302A40" w:rsidRDefault="006E7F33" w:rsidP="006E7F33">
      <w:pPr>
        <w:spacing w:after="0" w:line="240" w:lineRule="auto"/>
        <w:ind w:firstLine="567"/>
        <w:jc w:val="both"/>
        <w:rPr>
          <w:rFonts w:ascii="Times New Roman" w:hAnsi="Times New Roman"/>
          <w:sz w:val="28"/>
          <w:szCs w:val="28"/>
        </w:rPr>
      </w:pPr>
      <w:r w:rsidRPr="00302A40">
        <w:rPr>
          <w:rFonts w:ascii="Times New Roman" w:hAnsi="Times New Roman"/>
          <w:sz w:val="28"/>
          <w:szCs w:val="28"/>
        </w:rPr>
        <w:t xml:space="preserve">В основе Программы воспитания и социализации школьников лежат перечисленные ниже принципы: </w:t>
      </w:r>
    </w:p>
    <w:p w:rsidR="006E7F33" w:rsidRPr="00302A40" w:rsidRDefault="006E7F33" w:rsidP="006E7F33">
      <w:pPr>
        <w:spacing w:after="0" w:line="240" w:lineRule="auto"/>
        <w:ind w:firstLine="567"/>
        <w:jc w:val="both"/>
        <w:rPr>
          <w:rFonts w:ascii="Times New Roman" w:hAnsi="Times New Roman"/>
          <w:sz w:val="28"/>
          <w:szCs w:val="28"/>
        </w:rPr>
      </w:pPr>
      <w:r w:rsidRPr="00302A40">
        <w:rPr>
          <w:rFonts w:ascii="Times New Roman" w:hAnsi="Times New Roman"/>
          <w:sz w:val="28"/>
          <w:szCs w:val="28"/>
        </w:rPr>
        <w:lastRenderedPageBreak/>
        <w:t xml:space="preserve">- принцип личностной самоценности, который рассматривает каждого субъекта образовательной деятельности (школьник, педагог, семья) как индивидуальность; </w:t>
      </w:r>
    </w:p>
    <w:p w:rsidR="006E7F33" w:rsidRPr="00302A40" w:rsidRDefault="006E7F33" w:rsidP="006E7F33">
      <w:pPr>
        <w:spacing w:after="0" w:line="240" w:lineRule="auto"/>
        <w:ind w:firstLine="567"/>
        <w:jc w:val="both"/>
        <w:rPr>
          <w:rFonts w:ascii="Times New Roman" w:hAnsi="Times New Roman"/>
          <w:sz w:val="28"/>
          <w:szCs w:val="28"/>
        </w:rPr>
      </w:pPr>
      <w:r w:rsidRPr="00302A40">
        <w:rPr>
          <w:rFonts w:ascii="Times New Roman" w:hAnsi="Times New Roman"/>
          <w:sz w:val="28"/>
          <w:szCs w:val="28"/>
        </w:rPr>
        <w:t>- принцип культуросообразности, который базируется на общечеловеческих ценностях, ценностях и нормах общенациональной и этнической культур и региональных традиций, не противоречащих общечеловеческим ценностям, предусматривает построение воспитательного процесса в соответствии с поликультурностью и многоукладностью жизни в стране и в отдельном регионе;</w:t>
      </w:r>
    </w:p>
    <w:p w:rsidR="006E7F33" w:rsidRPr="00302A40" w:rsidRDefault="006E7F33" w:rsidP="006E7F33">
      <w:pPr>
        <w:spacing w:after="0" w:line="240" w:lineRule="auto"/>
        <w:ind w:firstLine="567"/>
        <w:jc w:val="both"/>
        <w:rPr>
          <w:rFonts w:ascii="Times New Roman" w:hAnsi="Times New Roman"/>
          <w:sz w:val="28"/>
          <w:szCs w:val="28"/>
        </w:rPr>
      </w:pPr>
      <w:r w:rsidRPr="00302A40">
        <w:rPr>
          <w:rFonts w:ascii="Times New Roman" w:hAnsi="Times New Roman"/>
          <w:sz w:val="28"/>
          <w:szCs w:val="28"/>
        </w:rPr>
        <w:t>- принцип личностно-значимой деятельности, предполагающий участие учащихся школы</w:t>
      </w:r>
      <w:r w:rsidR="00302A40" w:rsidRPr="00302A40">
        <w:rPr>
          <w:rFonts w:ascii="Times New Roman" w:hAnsi="Times New Roman"/>
          <w:sz w:val="28"/>
          <w:szCs w:val="28"/>
        </w:rPr>
        <w:t xml:space="preserve"> </w:t>
      </w:r>
      <w:r w:rsidRPr="00302A40">
        <w:rPr>
          <w:rFonts w:ascii="Times New Roman" w:hAnsi="Times New Roman"/>
          <w:sz w:val="28"/>
          <w:szCs w:val="28"/>
        </w:rPr>
        <w:t xml:space="preserve">в различных формах деятельности в соответствии с личностными смыслами и жизненными установками; </w:t>
      </w:r>
    </w:p>
    <w:p w:rsidR="006E7F33" w:rsidRPr="00302A40" w:rsidRDefault="006E7F33" w:rsidP="006E7F33">
      <w:pPr>
        <w:spacing w:after="0" w:line="240" w:lineRule="auto"/>
        <w:ind w:firstLine="567"/>
        <w:jc w:val="both"/>
        <w:rPr>
          <w:rFonts w:ascii="Times New Roman" w:hAnsi="Times New Roman"/>
          <w:sz w:val="28"/>
          <w:szCs w:val="28"/>
        </w:rPr>
      </w:pPr>
      <w:r w:rsidRPr="00302A40">
        <w:rPr>
          <w:rFonts w:ascii="Times New Roman" w:hAnsi="Times New Roman"/>
          <w:sz w:val="28"/>
          <w:szCs w:val="28"/>
        </w:rPr>
        <w:t xml:space="preserve">- принцип природосообразности, на основе которого воспитание школьников осуществляется сообразно полу, возрасту, наклонностям, создание условий для формирования ответственности за последствия своих действий и поведения; </w:t>
      </w:r>
    </w:p>
    <w:p w:rsidR="006E7F33" w:rsidRPr="00302A40" w:rsidRDefault="006E7F33" w:rsidP="006E7F33">
      <w:pPr>
        <w:spacing w:after="0" w:line="240" w:lineRule="auto"/>
        <w:ind w:firstLine="567"/>
        <w:jc w:val="both"/>
        <w:rPr>
          <w:rFonts w:ascii="Times New Roman" w:hAnsi="Times New Roman"/>
          <w:sz w:val="28"/>
          <w:szCs w:val="28"/>
        </w:rPr>
      </w:pPr>
      <w:r w:rsidRPr="00302A40">
        <w:rPr>
          <w:rFonts w:ascii="Times New Roman" w:hAnsi="Times New Roman"/>
          <w:sz w:val="28"/>
          <w:szCs w:val="28"/>
        </w:rPr>
        <w:t xml:space="preserve">- принцип целостности, обеспечивающий системность, преемственность воспитания, взаимосвязанность всех его компонентов: целей, содержания, воспитывающей и организационной деятельности, результатов воспитания; </w:t>
      </w:r>
    </w:p>
    <w:p w:rsidR="006E7F33" w:rsidRPr="00302A40" w:rsidRDefault="006E7F33" w:rsidP="006E7F33">
      <w:pPr>
        <w:spacing w:after="0" w:line="240" w:lineRule="auto"/>
        <w:ind w:firstLine="567"/>
        <w:jc w:val="both"/>
        <w:rPr>
          <w:rFonts w:ascii="Times New Roman" w:hAnsi="Times New Roman"/>
          <w:sz w:val="28"/>
          <w:szCs w:val="28"/>
        </w:rPr>
      </w:pPr>
      <w:r w:rsidRPr="00302A40">
        <w:rPr>
          <w:rFonts w:ascii="Times New Roman" w:hAnsi="Times New Roman"/>
          <w:sz w:val="28"/>
          <w:szCs w:val="28"/>
        </w:rPr>
        <w:t xml:space="preserve">- принцип преемственности в воспитании, заключающийся в непрерывности процесса воспитания (как на уровне поколений, так и на уровне образования), в развитии необходимости личностного присвоения учащимися культурно-исторических ценностей и традиций своего народа; </w:t>
      </w:r>
    </w:p>
    <w:p w:rsidR="006E7F33" w:rsidRPr="00302A40" w:rsidRDefault="006E7F33" w:rsidP="006E7F33">
      <w:pPr>
        <w:spacing w:after="0" w:line="240" w:lineRule="auto"/>
        <w:ind w:firstLine="567"/>
        <w:jc w:val="both"/>
        <w:rPr>
          <w:rFonts w:ascii="Times New Roman" w:hAnsi="Times New Roman"/>
          <w:sz w:val="28"/>
          <w:szCs w:val="28"/>
        </w:rPr>
      </w:pPr>
      <w:r w:rsidRPr="00302A40">
        <w:rPr>
          <w:rFonts w:ascii="Times New Roman" w:hAnsi="Times New Roman"/>
          <w:sz w:val="28"/>
          <w:szCs w:val="28"/>
        </w:rPr>
        <w:t>- принцип «социального закаливания» как включения обучающихся</w:t>
      </w:r>
      <w:r w:rsidR="00302A40" w:rsidRPr="00302A40">
        <w:rPr>
          <w:rFonts w:ascii="Times New Roman" w:hAnsi="Times New Roman"/>
          <w:sz w:val="28"/>
          <w:szCs w:val="28"/>
        </w:rPr>
        <w:t xml:space="preserve"> </w:t>
      </w:r>
      <w:r w:rsidRPr="00302A40">
        <w:rPr>
          <w:rFonts w:ascii="Times New Roman" w:hAnsi="Times New Roman"/>
          <w:sz w:val="28"/>
          <w:szCs w:val="28"/>
        </w:rPr>
        <w:t xml:space="preserve">в ситуации, которые требуют проявления волевого усилия для преодоления негативного воздействия социума, выработки определенных способов этого преодоления, приобретение социального иммунитета, стрессоустойчивости, рефлексивной позиции; </w:t>
      </w:r>
    </w:p>
    <w:p w:rsidR="006E7F33" w:rsidRPr="00302A40" w:rsidRDefault="006E7F33" w:rsidP="006E7F33">
      <w:pPr>
        <w:spacing w:after="0" w:line="240" w:lineRule="auto"/>
        <w:ind w:firstLine="567"/>
        <w:jc w:val="both"/>
        <w:rPr>
          <w:rFonts w:ascii="Times New Roman" w:hAnsi="Times New Roman"/>
          <w:sz w:val="28"/>
          <w:szCs w:val="28"/>
        </w:rPr>
      </w:pPr>
      <w:r w:rsidRPr="00302A40">
        <w:rPr>
          <w:rFonts w:ascii="Times New Roman" w:hAnsi="Times New Roman"/>
          <w:sz w:val="28"/>
          <w:szCs w:val="28"/>
        </w:rPr>
        <w:t xml:space="preserve">- принцип системно-деятельностной организации воспитания, когда принятие ребенком ценностей происходит через его собственную деятельность, педагогически организованное сотрудничество с учителями и тьюторами, родителями (законными представителями), сверстниками, другими значимыми для него субъектами. </w:t>
      </w:r>
    </w:p>
    <w:p w:rsidR="006E7F33" w:rsidRPr="00302A40" w:rsidRDefault="006E7F33" w:rsidP="006E7F33">
      <w:pPr>
        <w:spacing w:after="0" w:line="240" w:lineRule="auto"/>
        <w:ind w:firstLine="567"/>
        <w:jc w:val="both"/>
        <w:rPr>
          <w:rFonts w:ascii="Times New Roman" w:hAnsi="Times New Roman"/>
          <w:b/>
          <w:sz w:val="28"/>
          <w:szCs w:val="28"/>
        </w:rPr>
      </w:pPr>
      <w:r w:rsidRPr="00302A40">
        <w:rPr>
          <w:rFonts w:ascii="Times New Roman" w:hAnsi="Times New Roman"/>
          <w:b/>
          <w:sz w:val="28"/>
          <w:szCs w:val="28"/>
        </w:rPr>
        <w:t xml:space="preserve">Ценностные установки воспитания и социализации учащихся на ступени основного общего образования. </w:t>
      </w:r>
    </w:p>
    <w:p w:rsidR="006E7F33" w:rsidRPr="00302A40" w:rsidRDefault="006E7F33" w:rsidP="006E7F33">
      <w:pPr>
        <w:spacing w:after="0" w:line="240" w:lineRule="auto"/>
        <w:ind w:firstLine="567"/>
        <w:jc w:val="both"/>
        <w:rPr>
          <w:rFonts w:ascii="Times New Roman" w:hAnsi="Times New Roman"/>
          <w:sz w:val="28"/>
          <w:szCs w:val="28"/>
        </w:rPr>
      </w:pPr>
      <w:r w:rsidRPr="00302A40">
        <w:rPr>
          <w:rFonts w:ascii="Times New Roman" w:hAnsi="Times New Roman"/>
          <w:sz w:val="28"/>
          <w:szCs w:val="28"/>
        </w:rPr>
        <w:t xml:space="preserve">Ценностные ориентиры Программы </w:t>
      </w:r>
      <w:r w:rsidRPr="00302A40">
        <w:rPr>
          <w:rFonts w:ascii="Times New Roman" w:hAnsi="Times New Roman"/>
          <w:b/>
          <w:sz w:val="28"/>
          <w:szCs w:val="28"/>
        </w:rPr>
        <w:t>МКОУ СОШ с УИОП д. Стулово Слободского района</w:t>
      </w:r>
    </w:p>
    <w:p w:rsidR="006E7F33" w:rsidRPr="00302A40" w:rsidRDefault="006E7F33" w:rsidP="006E7F33">
      <w:pPr>
        <w:spacing w:after="0" w:line="240" w:lineRule="auto"/>
        <w:ind w:firstLine="567"/>
        <w:jc w:val="both"/>
        <w:rPr>
          <w:rFonts w:ascii="Times New Roman" w:hAnsi="Times New Roman"/>
          <w:sz w:val="28"/>
          <w:szCs w:val="28"/>
        </w:rPr>
      </w:pPr>
      <w:r w:rsidRPr="00302A40">
        <w:rPr>
          <w:rFonts w:ascii="Times New Roman" w:hAnsi="Times New Roman"/>
          <w:sz w:val="28"/>
          <w:szCs w:val="28"/>
        </w:rPr>
        <w:t xml:space="preserve">– базовые национальные ценности российского общества, они сформулированы в соответствии с ФГОС ООО: </w:t>
      </w:r>
    </w:p>
    <w:p w:rsidR="006E7F33" w:rsidRPr="00302A40" w:rsidRDefault="006E7F33" w:rsidP="006E7F33">
      <w:pPr>
        <w:spacing w:after="0" w:line="240" w:lineRule="auto"/>
        <w:ind w:firstLine="567"/>
        <w:jc w:val="both"/>
        <w:rPr>
          <w:rFonts w:ascii="Times New Roman" w:hAnsi="Times New Roman"/>
          <w:sz w:val="28"/>
          <w:szCs w:val="28"/>
        </w:rPr>
      </w:pPr>
      <w:r w:rsidRPr="00302A40">
        <w:rPr>
          <w:rFonts w:ascii="Times New Roman" w:hAnsi="Times New Roman"/>
          <w:sz w:val="28"/>
          <w:szCs w:val="28"/>
        </w:rPr>
        <w:t xml:space="preserve">Программа воспитания и социализации учащихся (далее – Программа) строится на основе базовых национальных ценностей российского общества, таких как: </w:t>
      </w:r>
    </w:p>
    <w:p w:rsidR="006E7F33" w:rsidRPr="00302A40" w:rsidRDefault="006E7F33" w:rsidP="006E7F33">
      <w:pPr>
        <w:spacing w:after="0" w:line="240" w:lineRule="auto"/>
        <w:ind w:firstLine="567"/>
        <w:jc w:val="both"/>
        <w:rPr>
          <w:rFonts w:ascii="Times New Roman" w:hAnsi="Times New Roman"/>
          <w:sz w:val="28"/>
          <w:szCs w:val="28"/>
        </w:rPr>
      </w:pPr>
      <w:r w:rsidRPr="00302A40">
        <w:rPr>
          <w:rFonts w:ascii="Times New Roman" w:hAnsi="Times New Roman"/>
          <w:sz w:val="28"/>
          <w:szCs w:val="28"/>
        </w:rPr>
        <w:t xml:space="preserve">- патриотизм (любовь к России, к своему народу, к своей малой родине; служение Отечеству); </w:t>
      </w:r>
    </w:p>
    <w:p w:rsidR="006E7F33" w:rsidRPr="00302A40" w:rsidRDefault="006E7F33" w:rsidP="006E7F33">
      <w:pPr>
        <w:spacing w:after="0" w:line="240" w:lineRule="auto"/>
        <w:ind w:firstLine="567"/>
        <w:jc w:val="both"/>
        <w:rPr>
          <w:rFonts w:ascii="Times New Roman" w:hAnsi="Times New Roman"/>
          <w:sz w:val="28"/>
          <w:szCs w:val="28"/>
        </w:rPr>
      </w:pPr>
      <w:r w:rsidRPr="00302A40">
        <w:rPr>
          <w:rFonts w:ascii="Times New Roman" w:hAnsi="Times New Roman"/>
          <w:sz w:val="28"/>
          <w:szCs w:val="28"/>
        </w:rPr>
        <w:t xml:space="preserve">- социальная солидарность (свобода личная и национальная; доверие к людям, институтам государства и гражданского общества; справедливость, милосердие, честь, достоинство); </w:t>
      </w:r>
    </w:p>
    <w:p w:rsidR="006E7F33" w:rsidRPr="00302A40" w:rsidRDefault="006E7F33" w:rsidP="006E7F33">
      <w:pPr>
        <w:spacing w:after="0" w:line="240" w:lineRule="auto"/>
        <w:ind w:firstLine="567"/>
        <w:jc w:val="both"/>
        <w:rPr>
          <w:rFonts w:ascii="Times New Roman" w:hAnsi="Times New Roman"/>
          <w:sz w:val="28"/>
          <w:szCs w:val="28"/>
        </w:rPr>
      </w:pPr>
      <w:r w:rsidRPr="00302A40">
        <w:rPr>
          <w:rFonts w:ascii="Times New Roman" w:hAnsi="Times New Roman"/>
          <w:sz w:val="28"/>
          <w:szCs w:val="28"/>
        </w:rPr>
        <w:lastRenderedPageBreak/>
        <w:t xml:space="preserve">- гражданственность (правовое государство, гражданское общество, долг перед Отечеством, старшими поколениями и семьей, закон и правопорядок, межэтнический мир, свобода совести и вероисповедания); </w:t>
      </w:r>
    </w:p>
    <w:p w:rsidR="006E7F33" w:rsidRPr="00302A40" w:rsidRDefault="006E7F33" w:rsidP="006E7F33">
      <w:pPr>
        <w:spacing w:after="0" w:line="240" w:lineRule="auto"/>
        <w:ind w:firstLine="567"/>
        <w:jc w:val="both"/>
        <w:rPr>
          <w:rFonts w:ascii="Times New Roman" w:hAnsi="Times New Roman"/>
          <w:sz w:val="28"/>
          <w:szCs w:val="28"/>
        </w:rPr>
      </w:pPr>
      <w:r w:rsidRPr="00302A40">
        <w:rPr>
          <w:rFonts w:ascii="Times New Roman" w:hAnsi="Times New Roman"/>
          <w:sz w:val="28"/>
          <w:szCs w:val="28"/>
        </w:rPr>
        <w:t>- семья (любовь и верность, здоровье, достаток, почитание родителей, забота о старших и младших, забота о продолжение рода);</w:t>
      </w:r>
    </w:p>
    <w:p w:rsidR="006E7F33" w:rsidRPr="00302A40" w:rsidRDefault="006E7F33" w:rsidP="006E7F33">
      <w:pPr>
        <w:spacing w:after="0" w:line="240" w:lineRule="auto"/>
        <w:ind w:firstLine="567"/>
        <w:jc w:val="both"/>
        <w:rPr>
          <w:rFonts w:ascii="Times New Roman" w:hAnsi="Times New Roman"/>
          <w:sz w:val="28"/>
          <w:szCs w:val="28"/>
        </w:rPr>
      </w:pPr>
      <w:r w:rsidRPr="00302A40">
        <w:rPr>
          <w:rFonts w:ascii="Times New Roman" w:hAnsi="Times New Roman"/>
          <w:sz w:val="28"/>
          <w:szCs w:val="28"/>
        </w:rPr>
        <w:t xml:space="preserve"> - здоровье – (здоровый образ жизни; здоровье физическое, социально-психологическое и духовное); </w:t>
      </w:r>
    </w:p>
    <w:p w:rsidR="006E7F33" w:rsidRPr="00302A40" w:rsidRDefault="006E7F33" w:rsidP="006E7F33">
      <w:pPr>
        <w:spacing w:after="0" w:line="240" w:lineRule="auto"/>
        <w:ind w:firstLine="567"/>
        <w:jc w:val="both"/>
        <w:rPr>
          <w:rFonts w:ascii="Times New Roman" w:hAnsi="Times New Roman"/>
          <w:sz w:val="28"/>
          <w:szCs w:val="28"/>
        </w:rPr>
      </w:pPr>
      <w:r w:rsidRPr="00302A40">
        <w:rPr>
          <w:rFonts w:ascii="Times New Roman" w:hAnsi="Times New Roman"/>
          <w:sz w:val="28"/>
          <w:szCs w:val="28"/>
        </w:rPr>
        <w:t xml:space="preserve">- труд и творчество (творчество и созидание, целеустремленность и настойчивость, трудолюбие, бережливость); </w:t>
      </w:r>
    </w:p>
    <w:p w:rsidR="006E7F33" w:rsidRPr="00302A40" w:rsidRDefault="006E7F33" w:rsidP="006E7F33">
      <w:pPr>
        <w:spacing w:after="0" w:line="240" w:lineRule="auto"/>
        <w:ind w:firstLine="567"/>
        <w:jc w:val="both"/>
        <w:rPr>
          <w:rFonts w:ascii="Times New Roman" w:hAnsi="Times New Roman"/>
          <w:sz w:val="28"/>
          <w:szCs w:val="28"/>
        </w:rPr>
      </w:pPr>
      <w:r w:rsidRPr="00302A40">
        <w:rPr>
          <w:rFonts w:ascii="Times New Roman" w:hAnsi="Times New Roman"/>
          <w:sz w:val="28"/>
          <w:szCs w:val="28"/>
        </w:rPr>
        <w:t xml:space="preserve">- наука (познание, истина, научная картина мира, экологическое сознание); </w:t>
      </w:r>
    </w:p>
    <w:p w:rsidR="006E7F33" w:rsidRPr="00302A40" w:rsidRDefault="006E7F33" w:rsidP="006E7F33">
      <w:pPr>
        <w:spacing w:after="0" w:line="240" w:lineRule="auto"/>
        <w:ind w:firstLine="567"/>
        <w:jc w:val="both"/>
        <w:rPr>
          <w:rFonts w:ascii="Times New Roman" w:hAnsi="Times New Roman"/>
          <w:sz w:val="28"/>
          <w:szCs w:val="28"/>
        </w:rPr>
      </w:pPr>
      <w:r w:rsidRPr="00302A40">
        <w:rPr>
          <w:rFonts w:ascii="Times New Roman" w:hAnsi="Times New Roman"/>
          <w:sz w:val="28"/>
          <w:szCs w:val="28"/>
        </w:rPr>
        <w:t xml:space="preserve">- традиционные российские религии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 </w:t>
      </w:r>
    </w:p>
    <w:p w:rsidR="006E7F33" w:rsidRPr="00302A40" w:rsidRDefault="006E7F33" w:rsidP="006E7F33">
      <w:pPr>
        <w:spacing w:after="0" w:line="240" w:lineRule="auto"/>
        <w:ind w:firstLine="567"/>
        <w:jc w:val="both"/>
        <w:rPr>
          <w:rFonts w:ascii="Times New Roman" w:hAnsi="Times New Roman"/>
          <w:sz w:val="28"/>
          <w:szCs w:val="28"/>
        </w:rPr>
      </w:pPr>
      <w:r w:rsidRPr="00302A40">
        <w:rPr>
          <w:rFonts w:ascii="Times New Roman" w:hAnsi="Times New Roman"/>
          <w:sz w:val="28"/>
          <w:szCs w:val="28"/>
        </w:rPr>
        <w:t xml:space="preserve">- искусство и литература (красота, гармония, духовный мир человека, нравственный выбор, смысл жизни, эстетическое развитие); </w:t>
      </w:r>
    </w:p>
    <w:p w:rsidR="006E7F33" w:rsidRPr="00302A40" w:rsidRDefault="006E7F33" w:rsidP="006E7F33">
      <w:pPr>
        <w:spacing w:after="0" w:line="240" w:lineRule="auto"/>
        <w:ind w:firstLine="567"/>
        <w:jc w:val="both"/>
        <w:rPr>
          <w:rFonts w:ascii="Times New Roman" w:hAnsi="Times New Roman"/>
          <w:sz w:val="28"/>
          <w:szCs w:val="28"/>
        </w:rPr>
      </w:pPr>
      <w:r w:rsidRPr="00302A40">
        <w:rPr>
          <w:rFonts w:ascii="Times New Roman" w:hAnsi="Times New Roman"/>
          <w:sz w:val="28"/>
          <w:szCs w:val="28"/>
        </w:rPr>
        <w:t xml:space="preserve">- природа (жизнь, родная земля, заповедная природа, планета Земля); </w:t>
      </w:r>
    </w:p>
    <w:p w:rsidR="006E7F33" w:rsidRPr="00302A40" w:rsidRDefault="006E7F33" w:rsidP="006E7F33">
      <w:pPr>
        <w:spacing w:after="0" w:line="240" w:lineRule="auto"/>
        <w:ind w:firstLine="567"/>
        <w:jc w:val="both"/>
        <w:rPr>
          <w:rFonts w:ascii="Times New Roman" w:hAnsi="Times New Roman"/>
          <w:sz w:val="28"/>
          <w:szCs w:val="28"/>
        </w:rPr>
      </w:pPr>
      <w:r w:rsidRPr="00302A40">
        <w:rPr>
          <w:rFonts w:ascii="Times New Roman" w:hAnsi="Times New Roman"/>
          <w:sz w:val="28"/>
          <w:szCs w:val="28"/>
        </w:rPr>
        <w:t xml:space="preserve">- человечество (мир во всем мире, многообразие культур и народов, прогресс человечества, международное сотрудничество). </w:t>
      </w:r>
    </w:p>
    <w:p w:rsidR="006E7F33" w:rsidRPr="00302A40" w:rsidRDefault="006E7F33" w:rsidP="006E7F33">
      <w:pPr>
        <w:spacing w:after="0" w:line="240" w:lineRule="auto"/>
        <w:ind w:firstLine="567"/>
        <w:jc w:val="both"/>
        <w:rPr>
          <w:rFonts w:ascii="Times New Roman" w:hAnsi="Times New Roman"/>
          <w:sz w:val="28"/>
          <w:szCs w:val="28"/>
        </w:rPr>
      </w:pPr>
      <w:r w:rsidRPr="00302A40">
        <w:rPr>
          <w:rFonts w:ascii="Times New Roman" w:hAnsi="Times New Roman"/>
          <w:sz w:val="28"/>
          <w:szCs w:val="28"/>
        </w:rPr>
        <w:t xml:space="preserve">Определяющим способом деятельности по духовно-нравственному развитию, воспитанию и социализации является формирование уклада школьной жизни: </w:t>
      </w:r>
    </w:p>
    <w:p w:rsidR="006E7F33" w:rsidRPr="00302A40" w:rsidRDefault="006E7F33" w:rsidP="006E7F33">
      <w:pPr>
        <w:spacing w:after="0" w:line="240" w:lineRule="auto"/>
        <w:ind w:firstLine="567"/>
        <w:jc w:val="both"/>
        <w:rPr>
          <w:rFonts w:ascii="Times New Roman" w:hAnsi="Times New Roman"/>
          <w:sz w:val="28"/>
          <w:szCs w:val="28"/>
        </w:rPr>
      </w:pPr>
      <w:r w:rsidRPr="00302A40">
        <w:rPr>
          <w:rFonts w:ascii="Times New Roman" w:hAnsi="Times New Roman"/>
          <w:sz w:val="28"/>
          <w:szCs w:val="28"/>
        </w:rPr>
        <w:sym w:font="Symbol" w:char="F0B7"/>
      </w:r>
      <w:r w:rsidRPr="00302A40">
        <w:rPr>
          <w:rFonts w:ascii="Times New Roman" w:hAnsi="Times New Roman"/>
          <w:sz w:val="28"/>
          <w:szCs w:val="28"/>
        </w:rPr>
        <w:t xml:space="preserve"> обеспечивающего создание социальной среды развития обучающихся; </w:t>
      </w:r>
    </w:p>
    <w:p w:rsidR="006E7F33" w:rsidRPr="00302A40" w:rsidRDefault="006E7F33" w:rsidP="006E7F33">
      <w:pPr>
        <w:spacing w:after="0" w:line="240" w:lineRule="auto"/>
        <w:ind w:firstLine="567"/>
        <w:jc w:val="both"/>
        <w:rPr>
          <w:rFonts w:ascii="Times New Roman" w:hAnsi="Times New Roman"/>
          <w:sz w:val="28"/>
          <w:szCs w:val="28"/>
        </w:rPr>
      </w:pPr>
      <w:r w:rsidRPr="00302A40">
        <w:rPr>
          <w:rFonts w:ascii="Times New Roman" w:hAnsi="Times New Roman"/>
          <w:sz w:val="28"/>
          <w:szCs w:val="28"/>
        </w:rPr>
        <w:sym w:font="Symbol" w:char="F0B7"/>
      </w:r>
      <w:r w:rsidRPr="00302A40">
        <w:rPr>
          <w:rFonts w:ascii="Times New Roman" w:hAnsi="Times New Roman"/>
          <w:sz w:val="28"/>
          <w:szCs w:val="28"/>
        </w:rPr>
        <w:t xml:space="preserve"> включающего урочную и внеурочную (общественно значимую деятельность, систему воспитательных мероприятий, культурных и социальных практик); </w:t>
      </w:r>
    </w:p>
    <w:p w:rsidR="006E7F33" w:rsidRPr="00302A40" w:rsidRDefault="006E7F33" w:rsidP="006E7F33">
      <w:pPr>
        <w:spacing w:after="0" w:line="240" w:lineRule="auto"/>
        <w:ind w:firstLine="567"/>
        <w:jc w:val="both"/>
        <w:rPr>
          <w:rFonts w:ascii="Times New Roman" w:hAnsi="Times New Roman"/>
          <w:sz w:val="28"/>
          <w:szCs w:val="28"/>
        </w:rPr>
      </w:pPr>
      <w:r w:rsidRPr="00302A40">
        <w:rPr>
          <w:rFonts w:ascii="Times New Roman" w:hAnsi="Times New Roman"/>
          <w:sz w:val="28"/>
          <w:szCs w:val="28"/>
        </w:rPr>
        <w:sym w:font="Symbol" w:char="F0B7"/>
      </w:r>
      <w:r w:rsidRPr="00302A40">
        <w:rPr>
          <w:rFonts w:ascii="Times New Roman" w:hAnsi="Times New Roman"/>
          <w:sz w:val="28"/>
          <w:szCs w:val="28"/>
        </w:rPr>
        <w:t xml:space="preserve"> основанного на системе базовых национальных ценностей российского общества; </w:t>
      </w:r>
    </w:p>
    <w:p w:rsidR="006E7F33" w:rsidRPr="00302A40" w:rsidRDefault="006E7F33" w:rsidP="00D91973">
      <w:pPr>
        <w:spacing w:after="0" w:line="240" w:lineRule="auto"/>
        <w:ind w:firstLine="567"/>
        <w:jc w:val="both"/>
        <w:rPr>
          <w:rFonts w:ascii="Times New Roman" w:hAnsi="Times New Roman"/>
          <w:sz w:val="28"/>
          <w:szCs w:val="28"/>
        </w:rPr>
      </w:pPr>
      <w:r w:rsidRPr="00302A40">
        <w:rPr>
          <w:rFonts w:ascii="Times New Roman" w:hAnsi="Times New Roman"/>
          <w:sz w:val="28"/>
          <w:szCs w:val="28"/>
        </w:rPr>
        <w:sym w:font="Symbol" w:char="F0B7"/>
      </w:r>
      <w:r w:rsidRPr="00302A40">
        <w:rPr>
          <w:rFonts w:ascii="Times New Roman" w:hAnsi="Times New Roman"/>
          <w:sz w:val="28"/>
          <w:szCs w:val="28"/>
        </w:rPr>
        <w:t xml:space="preserve"> учитывающего историко-культурную и этническую специфику нашего региона, потребности школьников и их родителей (законных представителей). В формировании уклада школьной жизни определяющую роль призвана играть общность участников образовательной деятельности: ученические коллективы, педагогический коллектив, административный совет, министерство образования Кировской области как учредитель, родительское сообщество (в том числе, общешкольный родительский комитет), общественность. Важным элементом формирования уклада школьной жизни являются традиционные воспитательные мероприятия, коллективные творческие дела, организованные обучающимися, педагогами и их родителями,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воспитательных результатов.</w:t>
      </w:r>
    </w:p>
    <w:p w:rsidR="00714204" w:rsidRPr="00302A40" w:rsidRDefault="00714204" w:rsidP="00780611">
      <w:pPr>
        <w:pStyle w:val="4"/>
      </w:pPr>
      <w:bookmarkStart w:id="229" w:name="_Toc409691720"/>
      <w:bookmarkStart w:id="230" w:name="_Toc410654046"/>
      <w:bookmarkStart w:id="231" w:name="_Toc414553258"/>
      <w:bookmarkStart w:id="232" w:name="_Toc66636386"/>
      <w:bookmarkStart w:id="233" w:name="_Toc66655989"/>
      <w:r w:rsidRPr="00302A40">
        <w:lastRenderedPageBreak/>
        <w:t>2.3.2. Направления деятельности по духовно-нравственному развитию, воспитанию и социализации</w:t>
      </w:r>
      <w:bookmarkEnd w:id="229"/>
      <w:bookmarkEnd w:id="230"/>
      <w:r w:rsidRPr="00302A40">
        <w:t>, профессиональной ориентации обучающихся, здоровьесберегающей деятельности и формированию экологической культуры обучающихся</w:t>
      </w:r>
      <w:bookmarkEnd w:id="231"/>
      <w:bookmarkEnd w:id="232"/>
      <w:bookmarkEnd w:id="233"/>
    </w:p>
    <w:p w:rsidR="00C1077A" w:rsidRPr="00302A40" w:rsidRDefault="00C1077A" w:rsidP="00C1077A">
      <w:pPr>
        <w:spacing w:after="0" w:line="240" w:lineRule="auto"/>
        <w:ind w:firstLine="567"/>
        <w:jc w:val="both"/>
        <w:rPr>
          <w:rFonts w:ascii="Times New Roman" w:hAnsi="Times New Roman"/>
          <w:sz w:val="28"/>
          <w:szCs w:val="28"/>
        </w:rPr>
      </w:pPr>
      <w:r w:rsidRPr="00302A40">
        <w:rPr>
          <w:rFonts w:ascii="Times New Roman" w:hAnsi="Times New Roman"/>
          <w:sz w:val="28"/>
          <w:szCs w:val="28"/>
        </w:rPr>
        <w:t>Основные направления воспитания и социализации – это векторы воспитательной деятельности педагогического коллектива МКОУ СОШ с УИОП д. Стулово Слободского района, на основе которых определяется содержание общешкольного плана воспитательной работы, плана деятельности классного руководителя, конкретизируются направления развития личности в процессе урочной и внеурочной деятельности, организуется взаимодействие с социальными партнѐрами в микросоциуме и другая общественно-полезная деятельность школьников. Организация духовно-нравственного развития и воспитания обучающихся осуществляется по направлениям через урочную, внеурочную и внешкольную деятельность.</w:t>
      </w:r>
    </w:p>
    <w:p w:rsidR="00C1077A" w:rsidRPr="00302A40" w:rsidRDefault="00C1077A" w:rsidP="00C1077A">
      <w:pPr>
        <w:spacing w:after="0" w:line="240" w:lineRule="auto"/>
        <w:ind w:firstLine="567"/>
        <w:jc w:val="both"/>
        <w:rPr>
          <w:rFonts w:ascii="Times New Roman" w:hAnsi="Times New Roman"/>
          <w:b/>
          <w:sz w:val="28"/>
          <w:szCs w:val="28"/>
        </w:rPr>
      </w:pPr>
      <w:r w:rsidRPr="00302A40">
        <w:rPr>
          <w:rFonts w:ascii="Times New Roman" w:hAnsi="Times New Roman"/>
          <w:b/>
          <w:sz w:val="28"/>
          <w:szCs w:val="28"/>
        </w:rPr>
        <w:t xml:space="preserve"> Духовно-нравственное направление включает в себя: </w:t>
      </w:r>
    </w:p>
    <w:p w:rsidR="00C1077A" w:rsidRPr="00302A40" w:rsidRDefault="00C1077A" w:rsidP="00C1077A">
      <w:pPr>
        <w:spacing w:after="0" w:line="240" w:lineRule="auto"/>
        <w:ind w:firstLine="567"/>
        <w:jc w:val="both"/>
        <w:rPr>
          <w:rFonts w:ascii="Times New Roman" w:hAnsi="Times New Roman"/>
          <w:sz w:val="28"/>
          <w:szCs w:val="28"/>
        </w:rPr>
      </w:pPr>
      <w:r w:rsidRPr="00302A40">
        <w:rPr>
          <w:rFonts w:ascii="Times New Roman" w:hAnsi="Times New Roman"/>
          <w:sz w:val="28"/>
          <w:szCs w:val="28"/>
        </w:rPr>
        <w:sym w:font="Symbol" w:char="F0B7"/>
      </w:r>
      <w:r w:rsidRPr="00302A40">
        <w:rPr>
          <w:rFonts w:ascii="Times New Roman" w:hAnsi="Times New Roman"/>
          <w:sz w:val="28"/>
          <w:szCs w:val="28"/>
        </w:rPr>
        <w:t xml:space="preserve"> патриотическое воспитание и формирование российской идентичности, </w:t>
      </w:r>
    </w:p>
    <w:p w:rsidR="00C1077A" w:rsidRPr="00302A40" w:rsidRDefault="00C1077A" w:rsidP="00C1077A">
      <w:pPr>
        <w:spacing w:after="0" w:line="240" w:lineRule="auto"/>
        <w:ind w:firstLine="567"/>
        <w:jc w:val="both"/>
        <w:rPr>
          <w:rFonts w:ascii="Times New Roman" w:hAnsi="Times New Roman"/>
          <w:sz w:val="28"/>
          <w:szCs w:val="28"/>
        </w:rPr>
      </w:pPr>
      <w:r w:rsidRPr="00302A40">
        <w:rPr>
          <w:rFonts w:ascii="Times New Roman" w:hAnsi="Times New Roman"/>
          <w:sz w:val="28"/>
          <w:szCs w:val="28"/>
        </w:rPr>
        <w:t>- формирование патриотизма, чувства гордости за свою Родину, готовности к защите интересов Отечества, ответственности за будущее России на основе развития программ патриотического воспитания детей, в том числе военно-патриотического воспитания;</w:t>
      </w:r>
    </w:p>
    <w:p w:rsidR="00C1077A" w:rsidRPr="00302A40" w:rsidRDefault="00C1077A" w:rsidP="00C1077A">
      <w:pPr>
        <w:spacing w:after="0" w:line="240" w:lineRule="auto"/>
        <w:ind w:firstLine="567"/>
        <w:jc w:val="both"/>
        <w:rPr>
          <w:rFonts w:ascii="Times New Roman" w:hAnsi="Times New Roman"/>
          <w:sz w:val="28"/>
          <w:szCs w:val="28"/>
        </w:rPr>
      </w:pPr>
      <w:r w:rsidRPr="00302A40">
        <w:rPr>
          <w:rFonts w:ascii="Times New Roman" w:hAnsi="Times New Roman"/>
          <w:sz w:val="28"/>
          <w:szCs w:val="28"/>
        </w:rPr>
        <w:t xml:space="preserve">- повышение качества преподавания гуманитарных учебных предметов, обеспечивающего ориентацию учащихся в современных общественно-политических процессах, происходящих в России и мире, а также осознанную выработку собственной позиции по отношению к ним на основе знания и осмысления истории, духовных ценностей и достижений нашей страны; </w:t>
      </w:r>
    </w:p>
    <w:p w:rsidR="00C1077A" w:rsidRPr="00302A40" w:rsidRDefault="00C1077A" w:rsidP="00C1077A">
      <w:pPr>
        <w:spacing w:after="0" w:line="240" w:lineRule="auto"/>
        <w:ind w:firstLine="567"/>
        <w:jc w:val="both"/>
        <w:rPr>
          <w:rFonts w:ascii="Times New Roman" w:hAnsi="Times New Roman"/>
          <w:sz w:val="28"/>
          <w:szCs w:val="28"/>
        </w:rPr>
      </w:pPr>
      <w:r w:rsidRPr="00302A40">
        <w:rPr>
          <w:rFonts w:ascii="Times New Roman" w:hAnsi="Times New Roman"/>
          <w:sz w:val="28"/>
          <w:szCs w:val="28"/>
        </w:rPr>
        <w:t>- развитие у обучающихся</w:t>
      </w:r>
      <w:r w:rsidR="00302A40" w:rsidRPr="00302A40">
        <w:rPr>
          <w:rFonts w:ascii="Times New Roman" w:hAnsi="Times New Roman"/>
          <w:sz w:val="28"/>
          <w:szCs w:val="28"/>
        </w:rPr>
        <w:t xml:space="preserve"> </w:t>
      </w:r>
      <w:r w:rsidRPr="00302A40">
        <w:rPr>
          <w:rFonts w:ascii="Times New Roman" w:hAnsi="Times New Roman"/>
          <w:sz w:val="28"/>
          <w:szCs w:val="28"/>
        </w:rPr>
        <w:t xml:space="preserve">уважения к таким символам государства, как герб, флаг, гимн Российской Федерации, к историческим символам и памятникам Отечества; </w:t>
      </w:r>
    </w:p>
    <w:p w:rsidR="00C1077A" w:rsidRPr="00302A40" w:rsidRDefault="00C1077A" w:rsidP="00C1077A">
      <w:pPr>
        <w:spacing w:after="0" w:line="240" w:lineRule="auto"/>
        <w:ind w:firstLine="567"/>
        <w:jc w:val="both"/>
        <w:rPr>
          <w:rFonts w:ascii="Times New Roman" w:hAnsi="Times New Roman"/>
          <w:sz w:val="28"/>
          <w:szCs w:val="28"/>
        </w:rPr>
      </w:pPr>
      <w:r w:rsidRPr="00302A40">
        <w:rPr>
          <w:rFonts w:ascii="Times New Roman" w:hAnsi="Times New Roman"/>
          <w:sz w:val="28"/>
          <w:szCs w:val="28"/>
        </w:rPr>
        <w:t xml:space="preserve">- развитие поисковой и краеведческой деятельности, детского познавательного туризма; </w:t>
      </w:r>
    </w:p>
    <w:p w:rsidR="00C1077A" w:rsidRPr="00302A40" w:rsidRDefault="00C1077A" w:rsidP="00C1077A">
      <w:pPr>
        <w:spacing w:after="0" w:line="240" w:lineRule="auto"/>
        <w:ind w:firstLine="567"/>
        <w:jc w:val="both"/>
        <w:rPr>
          <w:rFonts w:ascii="Times New Roman" w:hAnsi="Times New Roman"/>
          <w:sz w:val="28"/>
          <w:szCs w:val="28"/>
        </w:rPr>
      </w:pPr>
      <w:r w:rsidRPr="00302A40">
        <w:rPr>
          <w:rFonts w:ascii="Times New Roman" w:hAnsi="Times New Roman"/>
          <w:sz w:val="28"/>
          <w:szCs w:val="28"/>
        </w:rPr>
        <w:t>- создание системы</w:t>
      </w:r>
      <w:r w:rsidR="00302A40" w:rsidRPr="00302A40">
        <w:rPr>
          <w:rFonts w:ascii="Times New Roman" w:hAnsi="Times New Roman"/>
          <w:sz w:val="28"/>
          <w:szCs w:val="28"/>
        </w:rPr>
        <w:t xml:space="preserve"> </w:t>
      </w:r>
      <w:r w:rsidRPr="00302A40">
        <w:rPr>
          <w:rFonts w:ascii="Times New Roman" w:hAnsi="Times New Roman"/>
          <w:sz w:val="28"/>
          <w:szCs w:val="28"/>
        </w:rPr>
        <w:t xml:space="preserve">комплексного методического сопровождения деятельности педагогических работников школы по формированию российской гражданской идентичности; </w:t>
      </w:r>
    </w:p>
    <w:p w:rsidR="00C1077A" w:rsidRPr="00302A40" w:rsidRDefault="00C1077A" w:rsidP="00C1077A">
      <w:pPr>
        <w:spacing w:after="0" w:line="240" w:lineRule="auto"/>
        <w:ind w:firstLine="567"/>
        <w:jc w:val="both"/>
        <w:rPr>
          <w:rFonts w:ascii="Times New Roman" w:hAnsi="Times New Roman"/>
          <w:sz w:val="28"/>
          <w:szCs w:val="28"/>
        </w:rPr>
      </w:pPr>
      <w:r w:rsidRPr="00302A40">
        <w:rPr>
          <w:rFonts w:ascii="Times New Roman" w:hAnsi="Times New Roman"/>
          <w:sz w:val="28"/>
          <w:szCs w:val="28"/>
        </w:rPr>
        <w:sym w:font="Symbol" w:char="F0B7"/>
      </w:r>
      <w:r w:rsidRPr="00302A40">
        <w:rPr>
          <w:rFonts w:ascii="Times New Roman" w:hAnsi="Times New Roman"/>
          <w:sz w:val="28"/>
          <w:szCs w:val="28"/>
        </w:rPr>
        <w:t xml:space="preserve"> духовное и нравственное воспитание детей на основе российских традиционных ценностей, </w:t>
      </w:r>
    </w:p>
    <w:p w:rsidR="00C1077A" w:rsidRPr="00302A40" w:rsidRDefault="00C1077A" w:rsidP="00C1077A">
      <w:pPr>
        <w:spacing w:after="0" w:line="240" w:lineRule="auto"/>
        <w:ind w:firstLine="567"/>
        <w:jc w:val="both"/>
        <w:rPr>
          <w:rFonts w:ascii="Times New Roman" w:hAnsi="Times New Roman"/>
          <w:sz w:val="28"/>
          <w:szCs w:val="28"/>
        </w:rPr>
      </w:pPr>
      <w:r w:rsidRPr="00302A40">
        <w:rPr>
          <w:rFonts w:ascii="Times New Roman" w:hAnsi="Times New Roman"/>
          <w:sz w:val="28"/>
          <w:szCs w:val="28"/>
        </w:rPr>
        <w:t xml:space="preserve">- развитие нравственных чувств (чести, долга, справедливости, милосердия и дружелюбия); </w:t>
      </w:r>
    </w:p>
    <w:p w:rsidR="00C1077A" w:rsidRPr="00302A40" w:rsidRDefault="00C1077A" w:rsidP="00C1077A">
      <w:pPr>
        <w:spacing w:after="0" w:line="240" w:lineRule="auto"/>
        <w:ind w:firstLine="567"/>
        <w:jc w:val="both"/>
        <w:rPr>
          <w:rFonts w:ascii="Times New Roman" w:hAnsi="Times New Roman"/>
          <w:sz w:val="28"/>
          <w:szCs w:val="28"/>
        </w:rPr>
      </w:pPr>
      <w:r w:rsidRPr="00302A40">
        <w:rPr>
          <w:rFonts w:ascii="Times New Roman" w:hAnsi="Times New Roman"/>
          <w:sz w:val="28"/>
          <w:szCs w:val="28"/>
        </w:rPr>
        <w:t xml:space="preserve">- формирования выраженной в поведении нравственной позиции, в том числе способности к сознательному выбору добра; </w:t>
      </w:r>
    </w:p>
    <w:p w:rsidR="00C1077A" w:rsidRPr="00302A40" w:rsidRDefault="00C1077A" w:rsidP="00C1077A">
      <w:pPr>
        <w:spacing w:after="0" w:line="240" w:lineRule="auto"/>
        <w:ind w:firstLine="567"/>
        <w:jc w:val="both"/>
        <w:rPr>
          <w:rFonts w:ascii="Times New Roman" w:hAnsi="Times New Roman"/>
          <w:sz w:val="28"/>
          <w:szCs w:val="28"/>
        </w:rPr>
      </w:pPr>
      <w:r w:rsidRPr="00302A40">
        <w:rPr>
          <w:rFonts w:ascii="Times New Roman" w:hAnsi="Times New Roman"/>
          <w:sz w:val="28"/>
          <w:szCs w:val="28"/>
        </w:rPr>
        <w:t xml:space="preserve">- развития сопереживания и формирования позитивного отношения к людям, в том числе к лицам с ограниченными возможностями здоровья и инвалидам; </w:t>
      </w:r>
    </w:p>
    <w:p w:rsidR="00C1077A" w:rsidRPr="00302A40" w:rsidRDefault="00C1077A" w:rsidP="00C1077A">
      <w:pPr>
        <w:spacing w:after="0" w:line="240" w:lineRule="auto"/>
        <w:ind w:firstLine="567"/>
        <w:jc w:val="both"/>
        <w:rPr>
          <w:rFonts w:ascii="Times New Roman" w:hAnsi="Times New Roman"/>
          <w:sz w:val="28"/>
          <w:szCs w:val="28"/>
        </w:rPr>
      </w:pPr>
      <w:r w:rsidRPr="00302A40">
        <w:rPr>
          <w:rFonts w:ascii="Times New Roman" w:hAnsi="Times New Roman"/>
          <w:sz w:val="28"/>
          <w:szCs w:val="28"/>
        </w:rPr>
        <w:lastRenderedPageBreak/>
        <w:t xml:space="preserve">- расширение сотрудничества между государством и обществом, общественными организациями и институтами в сфере духовно-нравственного воспитания детей, в том числе традиционными религиозными общинами; </w:t>
      </w:r>
    </w:p>
    <w:p w:rsidR="00C1077A" w:rsidRPr="00302A40" w:rsidRDefault="00C1077A" w:rsidP="00C1077A">
      <w:pPr>
        <w:spacing w:after="0" w:line="240" w:lineRule="auto"/>
        <w:ind w:firstLine="567"/>
        <w:jc w:val="both"/>
        <w:rPr>
          <w:rFonts w:ascii="Times New Roman" w:hAnsi="Times New Roman"/>
          <w:sz w:val="28"/>
          <w:szCs w:val="28"/>
        </w:rPr>
      </w:pPr>
      <w:r w:rsidRPr="00302A40">
        <w:rPr>
          <w:rFonts w:ascii="Times New Roman" w:hAnsi="Times New Roman"/>
          <w:sz w:val="28"/>
          <w:szCs w:val="28"/>
        </w:rPr>
        <w:t xml:space="preserve">- содействия формированию у учащихся школы позитивных жизненных ориентиров и планов; </w:t>
      </w:r>
    </w:p>
    <w:p w:rsidR="00C1077A" w:rsidRPr="00302A40" w:rsidRDefault="00C1077A" w:rsidP="00C1077A">
      <w:pPr>
        <w:spacing w:after="0" w:line="240" w:lineRule="auto"/>
        <w:ind w:firstLine="567"/>
        <w:jc w:val="both"/>
        <w:rPr>
          <w:rFonts w:ascii="Times New Roman" w:hAnsi="Times New Roman"/>
          <w:sz w:val="28"/>
          <w:szCs w:val="28"/>
        </w:rPr>
      </w:pPr>
      <w:r w:rsidRPr="00302A40">
        <w:rPr>
          <w:rFonts w:ascii="Times New Roman" w:hAnsi="Times New Roman"/>
          <w:sz w:val="28"/>
          <w:szCs w:val="28"/>
        </w:rPr>
        <w:t xml:space="preserve">- оказание помощи </w:t>
      </w:r>
      <w:r w:rsidR="00697ABF" w:rsidRPr="00302A40">
        <w:rPr>
          <w:rFonts w:ascii="Times New Roman" w:hAnsi="Times New Roman"/>
          <w:sz w:val="28"/>
          <w:szCs w:val="28"/>
        </w:rPr>
        <w:t>обучающимся</w:t>
      </w:r>
      <w:r w:rsidRPr="00302A40">
        <w:rPr>
          <w:rFonts w:ascii="Times New Roman" w:hAnsi="Times New Roman"/>
          <w:sz w:val="28"/>
          <w:szCs w:val="28"/>
        </w:rPr>
        <w:t xml:space="preserve"> в выработке моделей поведения в различных трудных жизненных ситуациях, в том числе проблемных, стрессовых и конфликтных. </w:t>
      </w:r>
    </w:p>
    <w:p w:rsidR="00C1077A" w:rsidRPr="00302A40" w:rsidRDefault="00C1077A" w:rsidP="00C1077A">
      <w:pPr>
        <w:spacing w:after="0" w:line="240" w:lineRule="auto"/>
        <w:ind w:firstLine="567"/>
        <w:jc w:val="both"/>
        <w:rPr>
          <w:rFonts w:ascii="Times New Roman" w:hAnsi="Times New Roman"/>
          <w:sz w:val="28"/>
          <w:szCs w:val="28"/>
        </w:rPr>
      </w:pPr>
      <w:r w:rsidRPr="00302A40">
        <w:rPr>
          <w:rFonts w:ascii="Times New Roman" w:hAnsi="Times New Roman"/>
          <w:sz w:val="28"/>
          <w:szCs w:val="28"/>
        </w:rPr>
        <w:sym w:font="Symbol" w:char="F0B7"/>
      </w:r>
      <w:r w:rsidRPr="00302A40">
        <w:rPr>
          <w:rFonts w:ascii="Times New Roman" w:hAnsi="Times New Roman"/>
          <w:sz w:val="28"/>
          <w:szCs w:val="28"/>
        </w:rPr>
        <w:t xml:space="preserve"> воспитание семейных ценностей, </w:t>
      </w:r>
    </w:p>
    <w:p w:rsidR="00C1077A" w:rsidRPr="00302A40" w:rsidRDefault="00C1077A" w:rsidP="00C1077A">
      <w:pPr>
        <w:spacing w:after="0" w:line="240" w:lineRule="auto"/>
        <w:ind w:firstLine="567"/>
        <w:jc w:val="both"/>
        <w:rPr>
          <w:rFonts w:ascii="Times New Roman" w:hAnsi="Times New Roman"/>
          <w:sz w:val="28"/>
          <w:szCs w:val="28"/>
        </w:rPr>
      </w:pPr>
      <w:r w:rsidRPr="00302A40">
        <w:rPr>
          <w:rFonts w:ascii="Times New Roman" w:hAnsi="Times New Roman"/>
          <w:sz w:val="28"/>
          <w:szCs w:val="28"/>
        </w:rPr>
        <w:t>- формирование партнерских отношений с родителями (законными представителями) в целях содействия социализации школьников</w:t>
      </w:r>
      <w:r w:rsidR="00302A40" w:rsidRPr="00302A40">
        <w:rPr>
          <w:rFonts w:ascii="Times New Roman" w:hAnsi="Times New Roman"/>
          <w:sz w:val="28"/>
          <w:szCs w:val="28"/>
        </w:rPr>
        <w:t xml:space="preserve"> </w:t>
      </w:r>
      <w:r w:rsidRPr="00302A40">
        <w:rPr>
          <w:rFonts w:ascii="Times New Roman" w:hAnsi="Times New Roman"/>
          <w:sz w:val="28"/>
          <w:szCs w:val="28"/>
        </w:rPr>
        <w:t xml:space="preserve">в семье, учета индивидуальных и возрастных особенностей, культурных и социальных потребностей их семей. </w:t>
      </w:r>
    </w:p>
    <w:p w:rsidR="00C1077A" w:rsidRPr="00302A40" w:rsidRDefault="00C1077A" w:rsidP="00C1077A">
      <w:pPr>
        <w:spacing w:after="0" w:line="240" w:lineRule="auto"/>
        <w:ind w:firstLine="567"/>
        <w:jc w:val="both"/>
        <w:rPr>
          <w:rFonts w:ascii="Times New Roman" w:hAnsi="Times New Roman"/>
          <w:b/>
          <w:sz w:val="28"/>
          <w:szCs w:val="28"/>
        </w:rPr>
      </w:pPr>
      <w:r w:rsidRPr="00302A40">
        <w:rPr>
          <w:rFonts w:ascii="Times New Roman" w:hAnsi="Times New Roman"/>
          <w:b/>
          <w:sz w:val="28"/>
          <w:szCs w:val="28"/>
        </w:rPr>
        <w:t xml:space="preserve">Общеинтеллектуальное направление включает в себя: </w:t>
      </w:r>
    </w:p>
    <w:p w:rsidR="00C1077A" w:rsidRPr="00302A40" w:rsidRDefault="00C1077A" w:rsidP="00C1077A">
      <w:pPr>
        <w:spacing w:after="0" w:line="240" w:lineRule="auto"/>
        <w:ind w:firstLine="567"/>
        <w:jc w:val="both"/>
        <w:rPr>
          <w:rFonts w:ascii="Times New Roman" w:hAnsi="Times New Roman"/>
          <w:sz w:val="28"/>
          <w:szCs w:val="28"/>
        </w:rPr>
      </w:pPr>
      <w:r w:rsidRPr="00302A40">
        <w:rPr>
          <w:rFonts w:ascii="Times New Roman" w:hAnsi="Times New Roman"/>
          <w:sz w:val="28"/>
          <w:szCs w:val="28"/>
        </w:rPr>
        <w:sym w:font="Symbol" w:char="F0B7"/>
      </w:r>
      <w:r w:rsidRPr="00302A40">
        <w:rPr>
          <w:rFonts w:ascii="Times New Roman" w:hAnsi="Times New Roman"/>
          <w:sz w:val="28"/>
          <w:szCs w:val="28"/>
        </w:rPr>
        <w:t xml:space="preserve"> интеллектуальное воспитание, популяризация научных знаний среди детей, содействие повышению привлекательности науки для учащихся школы, поддержка научно-технического творчества детей; </w:t>
      </w:r>
    </w:p>
    <w:p w:rsidR="00C1077A" w:rsidRPr="00302A40" w:rsidRDefault="00C1077A" w:rsidP="00C1077A">
      <w:pPr>
        <w:spacing w:after="0" w:line="240" w:lineRule="auto"/>
        <w:ind w:firstLine="567"/>
        <w:jc w:val="both"/>
        <w:rPr>
          <w:rFonts w:ascii="Times New Roman" w:hAnsi="Times New Roman"/>
          <w:sz w:val="28"/>
          <w:szCs w:val="28"/>
        </w:rPr>
      </w:pPr>
      <w:r w:rsidRPr="00302A40">
        <w:rPr>
          <w:rFonts w:ascii="Times New Roman" w:hAnsi="Times New Roman"/>
          <w:sz w:val="28"/>
          <w:szCs w:val="28"/>
        </w:rPr>
        <w:t>- создание условий для получения обучающимися</w:t>
      </w:r>
      <w:r w:rsidR="00302A40" w:rsidRPr="00302A40">
        <w:rPr>
          <w:rFonts w:ascii="Times New Roman" w:hAnsi="Times New Roman"/>
          <w:sz w:val="28"/>
          <w:szCs w:val="28"/>
        </w:rPr>
        <w:t xml:space="preserve"> </w:t>
      </w:r>
      <w:r w:rsidRPr="00302A40">
        <w:rPr>
          <w:rFonts w:ascii="Times New Roman" w:hAnsi="Times New Roman"/>
          <w:sz w:val="28"/>
          <w:szCs w:val="28"/>
        </w:rPr>
        <w:t xml:space="preserve">достоверной информации о передовых достижениях и открытиях мировой и отечественной науки, повышения заинтересованности подрастающего поколения в научных познаниях об устройстве мира и общества; </w:t>
      </w:r>
    </w:p>
    <w:p w:rsidR="00C1077A" w:rsidRPr="00302A40" w:rsidRDefault="00C1077A" w:rsidP="00C1077A">
      <w:pPr>
        <w:spacing w:after="0" w:line="240" w:lineRule="auto"/>
        <w:ind w:firstLine="567"/>
        <w:jc w:val="both"/>
        <w:rPr>
          <w:rFonts w:ascii="Times New Roman" w:hAnsi="Times New Roman"/>
          <w:sz w:val="28"/>
          <w:szCs w:val="28"/>
        </w:rPr>
      </w:pPr>
      <w:r w:rsidRPr="00302A40">
        <w:rPr>
          <w:rFonts w:ascii="Times New Roman" w:hAnsi="Times New Roman"/>
          <w:sz w:val="28"/>
          <w:szCs w:val="28"/>
        </w:rPr>
        <w:t xml:space="preserve">- формирование целостного мировоззрения, соответствующего современному уровню развития науки, ответственного отношения к учению, готовности и способности к саморазвитию и самообразованию. </w:t>
      </w:r>
    </w:p>
    <w:p w:rsidR="00C1077A" w:rsidRPr="00302A40" w:rsidRDefault="00C1077A" w:rsidP="00C1077A">
      <w:pPr>
        <w:spacing w:after="0" w:line="240" w:lineRule="auto"/>
        <w:ind w:firstLine="567"/>
        <w:jc w:val="both"/>
        <w:rPr>
          <w:rFonts w:ascii="Times New Roman" w:hAnsi="Times New Roman"/>
          <w:sz w:val="28"/>
          <w:szCs w:val="28"/>
        </w:rPr>
      </w:pPr>
      <w:r w:rsidRPr="00302A40">
        <w:rPr>
          <w:rFonts w:ascii="Times New Roman" w:hAnsi="Times New Roman"/>
          <w:sz w:val="28"/>
          <w:szCs w:val="28"/>
        </w:rPr>
        <w:sym w:font="Symbol" w:char="F0B7"/>
      </w:r>
      <w:r w:rsidRPr="00302A40">
        <w:rPr>
          <w:rFonts w:ascii="Times New Roman" w:hAnsi="Times New Roman"/>
          <w:sz w:val="28"/>
          <w:szCs w:val="28"/>
        </w:rPr>
        <w:t xml:space="preserve"> экологическое воспитание, </w:t>
      </w:r>
    </w:p>
    <w:p w:rsidR="00C1077A" w:rsidRPr="00302A40" w:rsidRDefault="00C1077A" w:rsidP="00C1077A">
      <w:pPr>
        <w:spacing w:after="0" w:line="240" w:lineRule="auto"/>
        <w:ind w:firstLine="567"/>
        <w:jc w:val="both"/>
        <w:rPr>
          <w:rFonts w:ascii="Times New Roman" w:hAnsi="Times New Roman"/>
          <w:sz w:val="28"/>
          <w:szCs w:val="28"/>
        </w:rPr>
      </w:pPr>
      <w:r w:rsidRPr="00302A40">
        <w:rPr>
          <w:rFonts w:ascii="Times New Roman" w:hAnsi="Times New Roman"/>
          <w:sz w:val="28"/>
          <w:szCs w:val="28"/>
        </w:rPr>
        <w:t xml:space="preserve">- развитие у обучающихся и их родителей (законных представителей) экологической культуры, бережного отношения к родной земле, природным богатствам России и мира; </w:t>
      </w:r>
    </w:p>
    <w:p w:rsidR="00C1077A" w:rsidRPr="00302A40" w:rsidRDefault="00C1077A" w:rsidP="00C1077A">
      <w:pPr>
        <w:spacing w:after="0" w:line="240" w:lineRule="auto"/>
        <w:ind w:firstLine="567"/>
        <w:jc w:val="both"/>
        <w:rPr>
          <w:rFonts w:ascii="Times New Roman" w:hAnsi="Times New Roman"/>
          <w:sz w:val="28"/>
          <w:szCs w:val="28"/>
        </w:rPr>
      </w:pPr>
      <w:r w:rsidRPr="00302A40">
        <w:rPr>
          <w:rFonts w:ascii="Times New Roman" w:hAnsi="Times New Roman"/>
          <w:sz w:val="28"/>
          <w:szCs w:val="28"/>
        </w:rPr>
        <w:t xml:space="preserve">- воспитание чувства ответственности за состояние природных ресурсов, умений и навыков разумного природопользования, нетерпимого отношения к действиям, приносящим вред экологии. </w:t>
      </w:r>
    </w:p>
    <w:p w:rsidR="00C1077A" w:rsidRPr="00302A40" w:rsidRDefault="00C1077A" w:rsidP="00C1077A">
      <w:pPr>
        <w:spacing w:after="0" w:line="240" w:lineRule="auto"/>
        <w:ind w:firstLine="567"/>
        <w:jc w:val="both"/>
        <w:rPr>
          <w:rFonts w:ascii="Times New Roman" w:hAnsi="Times New Roman"/>
          <w:b/>
          <w:sz w:val="28"/>
          <w:szCs w:val="28"/>
        </w:rPr>
      </w:pPr>
      <w:r w:rsidRPr="00302A40">
        <w:rPr>
          <w:rFonts w:ascii="Times New Roman" w:hAnsi="Times New Roman"/>
          <w:b/>
          <w:sz w:val="28"/>
          <w:szCs w:val="28"/>
        </w:rPr>
        <w:t xml:space="preserve">Социальное направление включает в себя: </w:t>
      </w:r>
    </w:p>
    <w:p w:rsidR="00C1077A" w:rsidRPr="00302A40" w:rsidRDefault="00C1077A" w:rsidP="00C1077A">
      <w:pPr>
        <w:spacing w:after="0" w:line="240" w:lineRule="auto"/>
        <w:ind w:firstLine="567"/>
        <w:jc w:val="both"/>
        <w:rPr>
          <w:rFonts w:ascii="Times New Roman" w:hAnsi="Times New Roman"/>
          <w:sz w:val="28"/>
          <w:szCs w:val="28"/>
        </w:rPr>
      </w:pPr>
      <w:r w:rsidRPr="00302A40">
        <w:rPr>
          <w:rFonts w:ascii="Times New Roman" w:hAnsi="Times New Roman"/>
          <w:sz w:val="28"/>
          <w:szCs w:val="28"/>
        </w:rPr>
        <w:sym w:font="Symbol" w:char="F0B7"/>
      </w:r>
      <w:r w:rsidRPr="00302A40">
        <w:rPr>
          <w:rFonts w:ascii="Times New Roman" w:hAnsi="Times New Roman"/>
          <w:sz w:val="28"/>
          <w:szCs w:val="28"/>
        </w:rPr>
        <w:t xml:space="preserve"> гражданско-правовое воспитание, </w:t>
      </w:r>
    </w:p>
    <w:p w:rsidR="00C1077A" w:rsidRPr="00302A40" w:rsidRDefault="00C1077A" w:rsidP="00C1077A">
      <w:pPr>
        <w:spacing w:after="0" w:line="240" w:lineRule="auto"/>
        <w:ind w:firstLine="567"/>
        <w:jc w:val="both"/>
        <w:rPr>
          <w:rFonts w:ascii="Times New Roman" w:hAnsi="Times New Roman"/>
          <w:sz w:val="28"/>
          <w:szCs w:val="28"/>
        </w:rPr>
      </w:pPr>
      <w:r w:rsidRPr="00302A40">
        <w:rPr>
          <w:rFonts w:ascii="Times New Roman" w:hAnsi="Times New Roman"/>
          <w:sz w:val="28"/>
          <w:szCs w:val="28"/>
        </w:rPr>
        <w:t>- создание условий для воспитания у обучающихся</w:t>
      </w:r>
      <w:r w:rsidR="00302A40" w:rsidRPr="00302A40">
        <w:rPr>
          <w:rFonts w:ascii="Times New Roman" w:hAnsi="Times New Roman"/>
          <w:sz w:val="28"/>
          <w:szCs w:val="28"/>
        </w:rPr>
        <w:t xml:space="preserve"> </w:t>
      </w:r>
      <w:r w:rsidRPr="00302A40">
        <w:rPr>
          <w:rFonts w:ascii="Times New Roman" w:hAnsi="Times New Roman"/>
          <w:sz w:val="28"/>
          <w:szCs w:val="28"/>
        </w:rPr>
        <w:t xml:space="preserve">активной гражданской позиции, гражданской ответственности, основанной на традиционных культурных, духовных и нравственных ценностях российского общества; </w:t>
      </w:r>
    </w:p>
    <w:p w:rsidR="00C1077A" w:rsidRPr="00302A40" w:rsidRDefault="00C1077A" w:rsidP="00C1077A">
      <w:pPr>
        <w:spacing w:after="0" w:line="240" w:lineRule="auto"/>
        <w:ind w:firstLine="567"/>
        <w:jc w:val="both"/>
        <w:rPr>
          <w:rFonts w:ascii="Times New Roman" w:hAnsi="Times New Roman"/>
          <w:sz w:val="28"/>
          <w:szCs w:val="28"/>
        </w:rPr>
      </w:pPr>
      <w:r w:rsidRPr="00302A40">
        <w:rPr>
          <w:rFonts w:ascii="Times New Roman" w:hAnsi="Times New Roman"/>
          <w:sz w:val="28"/>
          <w:szCs w:val="28"/>
        </w:rPr>
        <w:t xml:space="preserve">- развитие культуры межнационального общения; </w:t>
      </w:r>
    </w:p>
    <w:p w:rsidR="00C1077A" w:rsidRPr="00302A40" w:rsidRDefault="00C1077A" w:rsidP="00C1077A">
      <w:pPr>
        <w:spacing w:after="0" w:line="240" w:lineRule="auto"/>
        <w:ind w:firstLine="567"/>
        <w:jc w:val="both"/>
        <w:rPr>
          <w:rFonts w:ascii="Times New Roman" w:hAnsi="Times New Roman"/>
          <w:sz w:val="28"/>
          <w:szCs w:val="28"/>
        </w:rPr>
      </w:pPr>
      <w:r w:rsidRPr="00302A40">
        <w:rPr>
          <w:rFonts w:ascii="Times New Roman" w:hAnsi="Times New Roman"/>
          <w:sz w:val="28"/>
          <w:szCs w:val="28"/>
        </w:rPr>
        <w:t xml:space="preserve">- формирование приверженности идеям интернационализма, дружбы, равенства, взаимопомощи народов; </w:t>
      </w:r>
    </w:p>
    <w:p w:rsidR="00C1077A" w:rsidRPr="00302A40" w:rsidRDefault="00C1077A" w:rsidP="00C1077A">
      <w:pPr>
        <w:spacing w:after="0" w:line="240" w:lineRule="auto"/>
        <w:ind w:firstLine="567"/>
        <w:jc w:val="both"/>
        <w:rPr>
          <w:rFonts w:ascii="Times New Roman" w:hAnsi="Times New Roman"/>
          <w:sz w:val="28"/>
          <w:szCs w:val="28"/>
        </w:rPr>
      </w:pPr>
      <w:r w:rsidRPr="00302A40">
        <w:rPr>
          <w:rFonts w:ascii="Times New Roman" w:hAnsi="Times New Roman"/>
          <w:sz w:val="28"/>
          <w:szCs w:val="28"/>
        </w:rPr>
        <w:t xml:space="preserve">- воспитание уважительного отношения к национальному достоинству людей, их чувствам, религиозным убеждениям; </w:t>
      </w:r>
    </w:p>
    <w:p w:rsidR="00C1077A" w:rsidRPr="00302A40" w:rsidRDefault="00C1077A" w:rsidP="00C1077A">
      <w:pPr>
        <w:spacing w:after="0" w:line="240" w:lineRule="auto"/>
        <w:ind w:firstLine="567"/>
        <w:jc w:val="both"/>
        <w:rPr>
          <w:rFonts w:ascii="Times New Roman" w:hAnsi="Times New Roman"/>
          <w:sz w:val="28"/>
          <w:szCs w:val="28"/>
        </w:rPr>
      </w:pPr>
      <w:r w:rsidRPr="00302A40">
        <w:rPr>
          <w:rFonts w:ascii="Times New Roman" w:hAnsi="Times New Roman"/>
          <w:sz w:val="28"/>
          <w:szCs w:val="28"/>
        </w:rPr>
        <w:t xml:space="preserve">- развитие правовой и политической культуры школьников, расширение конструктивного участия в принятии решений, затрагивающих их права и интересы, в том числе в различных формах самоорганизации, самоуправления, общественно значимой деятельности; </w:t>
      </w:r>
    </w:p>
    <w:p w:rsidR="00C1077A" w:rsidRPr="00302A40" w:rsidRDefault="00C1077A" w:rsidP="00C1077A">
      <w:pPr>
        <w:spacing w:after="0" w:line="240" w:lineRule="auto"/>
        <w:ind w:firstLine="567"/>
        <w:jc w:val="both"/>
        <w:rPr>
          <w:rFonts w:ascii="Times New Roman" w:hAnsi="Times New Roman"/>
          <w:sz w:val="28"/>
          <w:szCs w:val="28"/>
        </w:rPr>
      </w:pPr>
      <w:r w:rsidRPr="00302A40">
        <w:rPr>
          <w:rFonts w:ascii="Times New Roman" w:hAnsi="Times New Roman"/>
          <w:sz w:val="28"/>
          <w:szCs w:val="28"/>
        </w:rPr>
        <w:lastRenderedPageBreak/>
        <w:t xml:space="preserve">- развитие в детской среде ответственности, принципов коллективизма и социальной солидарности; </w:t>
      </w:r>
    </w:p>
    <w:p w:rsidR="00C1077A" w:rsidRPr="00302A40" w:rsidRDefault="00C1077A" w:rsidP="00C1077A">
      <w:pPr>
        <w:spacing w:after="0" w:line="240" w:lineRule="auto"/>
        <w:ind w:firstLine="567"/>
        <w:jc w:val="both"/>
        <w:rPr>
          <w:rFonts w:ascii="Times New Roman" w:hAnsi="Times New Roman"/>
          <w:sz w:val="28"/>
          <w:szCs w:val="28"/>
        </w:rPr>
      </w:pPr>
      <w:r w:rsidRPr="00302A40">
        <w:rPr>
          <w:rFonts w:ascii="Times New Roman" w:hAnsi="Times New Roman"/>
          <w:sz w:val="28"/>
          <w:szCs w:val="28"/>
        </w:rPr>
        <w:t xml:space="preserve">- формирование стабильной системы нравственных и смысловых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C1077A" w:rsidRPr="00302A40" w:rsidRDefault="00C1077A" w:rsidP="00C1077A">
      <w:pPr>
        <w:spacing w:after="0" w:line="240" w:lineRule="auto"/>
        <w:ind w:firstLine="567"/>
        <w:jc w:val="both"/>
        <w:rPr>
          <w:rFonts w:ascii="Times New Roman" w:hAnsi="Times New Roman"/>
          <w:sz w:val="28"/>
          <w:szCs w:val="28"/>
        </w:rPr>
      </w:pPr>
      <w:r w:rsidRPr="00302A40">
        <w:rPr>
          <w:rFonts w:ascii="Times New Roman" w:hAnsi="Times New Roman"/>
          <w:sz w:val="28"/>
          <w:szCs w:val="28"/>
        </w:rPr>
        <w:t>- включение обучающихся в процессы общественной самоорганизации, приобщение к общественной деятельности, участие в детско-юношеских организациях и движениях, школьных и внешкольных объединениях, в школьном самоуправлении, участие оучающихся в благоустройстве школы, класса, города; социальная самоидентификация учащихся</w:t>
      </w:r>
      <w:r w:rsidR="00302A40" w:rsidRPr="00302A40">
        <w:rPr>
          <w:rFonts w:ascii="Times New Roman" w:hAnsi="Times New Roman"/>
          <w:sz w:val="28"/>
          <w:szCs w:val="28"/>
        </w:rPr>
        <w:t xml:space="preserve"> </w:t>
      </w:r>
      <w:r w:rsidRPr="00302A40">
        <w:rPr>
          <w:rFonts w:ascii="Times New Roman" w:hAnsi="Times New Roman"/>
          <w:sz w:val="28"/>
          <w:szCs w:val="28"/>
        </w:rPr>
        <w:t xml:space="preserve">в процессе участия в личностно значимой и общественно приемлемой деятельности; приобретение опыта конструктивного социального поведения; </w:t>
      </w:r>
    </w:p>
    <w:p w:rsidR="00C1077A" w:rsidRPr="00302A40" w:rsidRDefault="00C1077A" w:rsidP="00C1077A">
      <w:pPr>
        <w:spacing w:after="0" w:line="240" w:lineRule="auto"/>
        <w:ind w:firstLine="567"/>
        <w:jc w:val="both"/>
        <w:rPr>
          <w:rFonts w:ascii="Times New Roman" w:hAnsi="Times New Roman"/>
          <w:sz w:val="28"/>
          <w:szCs w:val="28"/>
        </w:rPr>
      </w:pPr>
      <w:r w:rsidRPr="00302A40">
        <w:rPr>
          <w:rFonts w:ascii="Times New Roman" w:hAnsi="Times New Roman"/>
          <w:sz w:val="28"/>
          <w:szCs w:val="28"/>
        </w:rPr>
        <w:sym w:font="Symbol" w:char="F0B7"/>
      </w:r>
      <w:r w:rsidRPr="00302A40">
        <w:rPr>
          <w:rFonts w:ascii="Times New Roman" w:hAnsi="Times New Roman"/>
          <w:sz w:val="28"/>
          <w:szCs w:val="28"/>
        </w:rPr>
        <w:t xml:space="preserve"> трудовое воспитание и профессиональное самоопределение, </w:t>
      </w:r>
    </w:p>
    <w:p w:rsidR="00C1077A" w:rsidRPr="00302A40" w:rsidRDefault="00C1077A" w:rsidP="00C1077A">
      <w:pPr>
        <w:spacing w:after="0" w:line="240" w:lineRule="auto"/>
        <w:ind w:firstLine="567"/>
        <w:jc w:val="both"/>
        <w:rPr>
          <w:rFonts w:ascii="Times New Roman" w:hAnsi="Times New Roman"/>
          <w:sz w:val="28"/>
          <w:szCs w:val="28"/>
        </w:rPr>
      </w:pPr>
      <w:r w:rsidRPr="00302A40">
        <w:rPr>
          <w:rFonts w:ascii="Times New Roman" w:hAnsi="Times New Roman"/>
          <w:sz w:val="28"/>
          <w:szCs w:val="28"/>
        </w:rPr>
        <w:t xml:space="preserve">- воспитание у обучающихся уважения к труду и людям труда, трудовым достижениям; </w:t>
      </w:r>
    </w:p>
    <w:p w:rsidR="00C1077A" w:rsidRPr="00302A40" w:rsidRDefault="00C1077A" w:rsidP="00C1077A">
      <w:pPr>
        <w:spacing w:after="0" w:line="240" w:lineRule="auto"/>
        <w:ind w:firstLine="567"/>
        <w:jc w:val="both"/>
        <w:rPr>
          <w:rFonts w:ascii="Times New Roman" w:hAnsi="Times New Roman"/>
          <w:sz w:val="28"/>
          <w:szCs w:val="28"/>
        </w:rPr>
      </w:pPr>
      <w:r w:rsidRPr="00302A40">
        <w:rPr>
          <w:rFonts w:ascii="Times New Roman" w:hAnsi="Times New Roman"/>
          <w:sz w:val="28"/>
          <w:szCs w:val="28"/>
        </w:rPr>
        <w:t xml:space="preserve">- формирование у обучащихся умений и навыков самообслуживания, потребности трудиться, добросовестного, ответственного и творческого отношения к разным видам трудовой деятельности, включая обучение и выполнение домашних обязанностей; </w:t>
      </w:r>
    </w:p>
    <w:p w:rsidR="00C1077A" w:rsidRPr="00302A40" w:rsidRDefault="00C1077A" w:rsidP="00C1077A">
      <w:pPr>
        <w:spacing w:after="0" w:line="240" w:lineRule="auto"/>
        <w:ind w:firstLine="567"/>
        <w:jc w:val="both"/>
        <w:rPr>
          <w:rFonts w:ascii="Times New Roman" w:hAnsi="Times New Roman"/>
          <w:sz w:val="28"/>
          <w:szCs w:val="28"/>
        </w:rPr>
      </w:pPr>
      <w:r w:rsidRPr="00302A40">
        <w:rPr>
          <w:rFonts w:ascii="Times New Roman" w:hAnsi="Times New Roman"/>
          <w:sz w:val="28"/>
          <w:szCs w:val="28"/>
        </w:rPr>
        <w:t xml:space="preserve">- развитие навыков совместной работы, умение работать самостоятельно, мобилизуя необходимые ресурсы, правильно оценивая смысл и последствия своих действий; </w:t>
      </w:r>
    </w:p>
    <w:p w:rsidR="00C1077A" w:rsidRPr="00302A40" w:rsidRDefault="00C1077A" w:rsidP="00C1077A">
      <w:pPr>
        <w:spacing w:after="0" w:line="240" w:lineRule="auto"/>
        <w:ind w:firstLine="567"/>
        <w:jc w:val="both"/>
        <w:rPr>
          <w:rFonts w:ascii="Times New Roman" w:hAnsi="Times New Roman"/>
          <w:sz w:val="28"/>
          <w:szCs w:val="28"/>
        </w:rPr>
      </w:pPr>
      <w:r w:rsidRPr="00302A40">
        <w:rPr>
          <w:rFonts w:ascii="Times New Roman" w:hAnsi="Times New Roman"/>
          <w:sz w:val="28"/>
          <w:szCs w:val="28"/>
        </w:rPr>
        <w:t xml:space="preserve">- содействие профессиональному самоопределению, приобщение школьников к социально значимой деятельности для осмысленного выбора профессии; </w:t>
      </w:r>
    </w:p>
    <w:p w:rsidR="00C1077A" w:rsidRPr="00302A40" w:rsidRDefault="00C1077A" w:rsidP="00C1077A">
      <w:pPr>
        <w:spacing w:after="0" w:line="240" w:lineRule="auto"/>
        <w:ind w:firstLine="567"/>
        <w:jc w:val="both"/>
        <w:rPr>
          <w:rFonts w:ascii="Times New Roman" w:hAnsi="Times New Roman"/>
          <w:sz w:val="28"/>
          <w:szCs w:val="28"/>
        </w:rPr>
      </w:pPr>
      <w:r w:rsidRPr="00302A40">
        <w:rPr>
          <w:rFonts w:ascii="Times New Roman" w:hAnsi="Times New Roman"/>
          <w:sz w:val="28"/>
          <w:szCs w:val="28"/>
        </w:rPr>
        <w:t xml:space="preserve">- создание условий для профессиональной ориентации учащихся через систему работы педагогических работников, педагога-психолога, сотрудничество со Слободским центром занятости населения и базовыми предприятиями, совместную деятельность обучающихся с родителями (законными представителями). </w:t>
      </w:r>
    </w:p>
    <w:p w:rsidR="00C1077A" w:rsidRPr="00302A40" w:rsidRDefault="00C1077A" w:rsidP="00C1077A">
      <w:pPr>
        <w:spacing w:after="0" w:line="240" w:lineRule="auto"/>
        <w:ind w:firstLine="567"/>
        <w:jc w:val="both"/>
        <w:rPr>
          <w:rFonts w:ascii="Times New Roman" w:hAnsi="Times New Roman"/>
          <w:b/>
          <w:sz w:val="28"/>
          <w:szCs w:val="28"/>
        </w:rPr>
      </w:pPr>
      <w:r w:rsidRPr="00302A40">
        <w:rPr>
          <w:rFonts w:ascii="Times New Roman" w:hAnsi="Times New Roman"/>
          <w:b/>
          <w:sz w:val="28"/>
          <w:szCs w:val="28"/>
        </w:rPr>
        <w:t xml:space="preserve">Здоровьесберегающее направление включает в себя: </w:t>
      </w:r>
    </w:p>
    <w:p w:rsidR="00C1077A" w:rsidRPr="00302A40" w:rsidRDefault="00C1077A" w:rsidP="00C1077A">
      <w:pPr>
        <w:spacing w:after="0" w:line="240" w:lineRule="auto"/>
        <w:ind w:firstLine="567"/>
        <w:jc w:val="both"/>
        <w:rPr>
          <w:rFonts w:ascii="Times New Roman" w:hAnsi="Times New Roman"/>
          <w:sz w:val="28"/>
          <w:szCs w:val="28"/>
        </w:rPr>
      </w:pPr>
      <w:r w:rsidRPr="00302A40">
        <w:rPr>
          <w:rFonts w:ascii="Times New Roman" w:hAnsi="Times New Roman"/>
          <w:sz w:val="28"/>
          <w:szCs w:val="28"/>
        </w:rPr>
        <w:sym w:font="Symbol" w:char="F0B7"/>
      </w:r>
      <w:r w:rsidRPr="00302A40">
        <w:rPr>
          <w:rFonts w:ascii="Times New Roman" w:hAnsi="Times New Roman"/>
          <w:sz w:val="28"/>
          <w:szCs w:val="28"/>
        </w:rPr>
        <w:t xml:space="preserve"> физическое воспитание и формирование культуры здоровья, </w:t>
      </w:r>
    </w:p>
    <w:p w:rsidR="00C1077A" w:rsidRPr="00302A40" w:rsidRDefault="00C1077A" w:rsidP="00C1077A">
      <w:pPr>
        <w:spacing w:after="0" w:line="240" w:lineRule="auto"/>
        <w:ind w:firstLine="567"/>
        <w:jc w:val="both"/>
        <w:rPr>
          <w:rFonts w:ascii="Times New Roman" w:hAnsi="Times New Roman"/>
          <w:sz w:val="28"/>
          <w:szCs w:val="28"/>
        </w:rPr>
      </w:pPr>
      <w:r w:rsidRPr="00302A40">
        <w:rPr>
          <w:rFonts w:ascii="Times New Roman" w:hAnsi="Times New Roman"/>
          <w:sz w:val="28"/>
          <w:szCs w:val="28"/>
        </w:rPr>
        <w:t xml:space="preserve">- формирование у обучающихся ответственного отношения к своему здоровью и потребности в здоровом образе жизни; </w:t>
      </w:r>
    </w:p>
    <w:p w:rsidR="00C1077A" w:rsidRPr="00302A40" w:rsidRDefault="00C1077A" w:rsidP="00C1077A">
      <w:pPr>
        <w:spacing w:after="0" w:line="240" w:lineRule="auto"/>
        <w:ind w:firstLine="567"/>
        <w:jc w:val="both"/>
        <w:rPr>
          <w:rFonts w:ascii="Times New Roman" w:hAnsi="Times New Roman"/>
          <w:sz w:val="28"/>
          <w:szCs w:val="28"/>
        </w:rPr>
      </w:pPr>
      <w:r w:rsidRPr="00302A40">
        <w:rPr>
          <w:rFonts w:ascii="Times New Roman" w:hAnsi="Times New Roman"/>
          <w:sz w:val="28"/>
          <w:szCs w:val="28"/>
        </w:rPr>
        <w:t>- формирование в детской и семейной среде системы мотивации к активному и здоровому образу жизни, занятиям физической культурой и спортом, развитие культуры здорового питания;</w:t>
      </w:r>
    </w:p>
    <w:p w:rsidR="00C1077A" w:rsidRPr="00302A40" w:rsidRDefault="00C1077A" w:rsidP="00C1077A">
      <w:pPr>
        <w:spacing w:after="0" w:line="240" w:lineRule="auto"/>
        <w:ind w:firstLine="567"/>
        <w:jc w:val="both"/>
        <w:rPr>
          <w:rFonts w:ascii="Times New Roman" w:hAnsi="Times New Roman"/>
          <w:sz w:val="28"/>
          <w:szCs w:val="28"/>
        </w:rPr>
      </w:pPr>
      <w:r w:rsidRPr="00302A40">
        <w:rPr>
          <w:rFonts w:ascii="Times New Roman" w:hAnsi="Times New Roman"/>
          <w:sz w:val="28"/>
          <w:szCs w:val="28"/>
        </w:rPr>
        <w:t xml:space="preserve">- создание для всех школьников, в том числе с ограниченными возможностями здоровья, условий для регулярных занятий физической культурой и спортом, развивающего отдыха и оздоровления, в том числе на основе развития спортивной инфраструктуры и повышения эффективности ее использования; </w:t>
      </w:r>
    </w:p>
    <w:p w:rsidR="00C1077A" w:rsidRPr="00302A40" w:rsidRDefault="00C1077A" w:rsidP="00C1077A">
      <w:pPr>
        <w:spacing w:after="0" w:line="240" w:lineRule="auto"/>
        <w:ind w:firstLine="567"/>
        <w:jc w:val="both"/>
        <w:rPr>
          <w:rFonts w:ascii="Times New Roman" w:hAnsi="Times New Roman"/>
          <w:sz w:val="28"/>
          <w:szCs w:val="28"/>
        </w:rPr>
      </w:pPr>
      <w:r w:rsidRPr="00302A40">
        <w:rPr>
          <w:rFonts w:ascii="Times New Roman" w:hAnsi="Times New Roman"/>
          <w:sz w:val="28"/>
          <w:szCs w:val="28"/>
        </w:rPr>
        <w:t xml:space="preserve">- развитие культуры безопасной жизнедеятельности, профилактику наркотической и алкогольной зависимости, табакокурения и других вредных привычек; </w:t>
      </w:r>
    </w:p>
    <w:p w:rsidR="00C1077A" w:rsidRPr="00302A40" w:rsidRDefault="00C1077A" w:rsidP="00C1077A">
      <w:pPr>
        <w:spacing w:after="0" w:line="240" w:lineRule="auto"/>
        <w:ind w:firstLine="567"/>
        <w:jc w:val="both"/>
        <w:rPr>
          <w:rFonts w:ascii="Times New Roman" w:hAnsi="Times New Roman"/>
          <w:sz w:val="28"/>
          <w:szCs w:val="28"/>
        </w:rPr>
      </w:pPr>
      <w:r w:rsidRPr="00302A40">
        <w:rPr>
          <w:rFonts w:ascii="Times New Roman" w:hAnsi="Times New Roman"/>
          <w:sz w:val="28"/>
          <w:szCs w:val="28"/>
        </w:rPr>
        <w:lastRenderedPageBreak/>
        <w:t xml:space="preserve">- предоставление обучающимся условий для физического совершенствования на основе регулярных занятий физкультурой и спортом в соответствии с индивидуальными способностями и склонностями учащихся; </w:t>
      </w:r>
    </w:p>
    <w:p w:rsidR="00C1077A" w:rsidRPr="00302A40" w:rsidRDefault="00C1077A" w:rsidP="00C1077A">
      <w:pPr>
        <w:spacing w:after="0" w:line="240" w:lineRule="auto"/>
        <w:ind w:firstLine="567"/>
        <w:jc w:val="both"/>
        <w:rPr>
          <w:rFonts w:ascii="Times New Roman" w:hAnsi="Times New Roman"/>
          <w:sz w:val="28"/>
          <w:szCs w:val="28"/>
        </w:rPr>
      </w:pPr>
      <w:r w:rsidRPr="00302A40">
        <w:rPr>
          <w:rFonts w:ascii="Times New Roman" w:hAnsi="Times New Roman"/>
          <w:sz w:val="28"/>
          <w:szCs w:val="28"/>
        </w:rPr>
        <w:t xml:space="preserve">- использование потенциала спортивной деятельности для профилактики асоциального поведения; </w:t>
      </w:r>
    </w:p>
    <w:p w:rsidR="00C1077A" w:rsidRPr="00302A40" w:rsidRDefault="00C1077A" w:rsidP="00C1077A">
      <w:pPr>
        <w:spacing w:after="0" w:line="240" w:lineRule="auto"/>
        <w:ind w:firstLine="567"/>
        <w:jc w:val="both"/>
        <w:rPr>
          <w:rFonts w:ascii="Times New Roman" w:hAnsi="Times New Roman"/>
          <w:sz w:val="28"/>
          <w:szCs w:val="28"/>
        </w:rPr>
      </w:pPr>
      <w:r w:rsidRPr="00302A40">
        <w:rPr>
          <w:rFonts w:ascii="Times New Roman" w:hAnsi="Times New Roman"/>
          <w:sz w:val="28"/>
          <w:szCs w:val="28"/>
        </w:rPr>
        <w:t xml:space="preserve">- проведение массовых общественно-спортивных мероприятий и привлечение к участию и организации в них учащихся. </w:t>
      </w:r>
    </w:p>
    <w:p w:rsidR="00C1077A" w:rsidRPr="00302A40" w:rsidRDefault="00C1077A" w:rsidP="00C1077A">
      <w:pPr>
        <w:spacing w:after="0" w:line="240" w:lineRule="auto"/>
        <w:ind w:firstLine="567"/>
        <w:jc w:val="both"/>
        <w:rPr>
          <w:rFonts w:ascii="Times New Roman" w:hAnsi="Times New Roman"/>
          <w:sz w:val="28"/>
          <w:szCs w:val="28"/>
        </w:rPr>
      </w:pPr>
      <w:r w:rsidRPr="00302A40">
        <w:rPr>
          <w:rFonts w:ascii="Times New Roman" w:hAnsi="Times New Roman"/>
          <w:b/>
          <w:sz w:val="28"/>
          <w:szCs w:val="28"/>
        </w:rPr>
        <w:t>Общекультурное направление включает в себя</w:t>
      </w:r>
      <w:r w:rsidRPr="00302A40">
        <w:rPr>
          <w:rFonts w:ascii="Times New Roman" w:hAnsi="Times New Roman"/>
          <w:sz w:val="28"/>
          <w:szCs w:val="28"/>
        </w:rPr>
        <w:t>:</w:t>
      </w:r>
    </w:p>
    <w:p w:rsidR="00C1077A" w:rsidRPr="00302A40" w:rsidRDefault="00C1077A" w:rsidP="00C1077A">
      <w:pPr>
        <w:spacing w:after="0" w:line="240" w:lineRule="auto"/>
        <w:ind w:firstLine="567"/>
        <w:jc w:val="both"/>
        <w:rPr>
          <w:rFonts w:ascii="Times New Roman" w:hAnsi="Times New Roman"/>
          <w:sz w:val="28"/>
          <w:szCs w:val="28"/>
        </w:rPr>
      </w:pPr>
      <w:r w:rsidRPr="00302A40">
        <w:rPr>
          <w:rFonts w:ascii="Times New Roman" w:hAnsi="Times New Roman"/>
          <w:sz w:val="28"/>
          <w:szCs w:val="28"/>
        </w:rPr>
        <w:sym w:font="Symbol" w:char="F0B7"/>
      </w:r>
      <w:r w:rsidRPr="00302A40">
        <w:rPr>
          <w:rFonts w:ascii="Times New Roman" w:hAnsi="Times New Roman"/>
          <w:sz w:val="28"/>
          <w:szCs w:val="28"/>
        </w:rPr>
        <w:t xml:space="preserve"> социокультурное и медиакультурное воспитание: приобщение обучающихся</w:t>
      </w:r>
      <w:r w:rsidR="00302A40" w:rsidRPr="00302A40">
        <w:rPr>
          <w:rFonts w:ascii="Times New Roman" w:hAnsi="Times New Roman"/>
          <w:sz w:val="28"/>
          <w:szCs w:val="28"/>
        </w:rPr>
        <w:t xml:space="preserve"> </w:t>
      </w:r>
      <w:r w:rsidRPr="00302A40">
        <w:rPr>
          <w:rFonts w:ascii="Times New Roman" w:hAnsi="Times New Roman"/>
          <w:sz w:val="28"/>
          <w:szCs w:val="28"/>
        </w:rPr>
        <w:t xml:space="preserve">к культурному наследию, эффективное использование уникального российского культурного наследия, в том числе литературного, музыкального, художественного; </w:t>
      </w:r>
    </w:p>
    <w:p w:rsidR="00C1077A" w:rsidRPr="00302A40" w:rsidRDefault="00C1077A" w:rsidP="00C1077A">
      <w:pPr>
        <w:spacing w:after="0" w:line="240" w:lineRule="auto"/>
        <w:ind w:firstLine="567"/>
        <w:jc w:val="both"/>
        <w:rPr>
          <w:rFonts w:ascii="Times New Roman" w:hAnsi="Times New Roman"/>
          <w:sz w:val="28"/>
          <w:szCs w:val="28"/>
        </w:rPr>
      </w:pPr>
      <w:r w:rsidRPr="00302A40">
        <w:rPr>
          <w:rFonts w:ascii="Times New Roman" w:hAnsi="Times New Roman"/>
          <w:sz w:val="28"/>
          <w:szCs w:val="28"/>
        </w:rPr>
        <w:t>- создание равных для всех школьников возможностей доступа к культурным ценностям;</w:t>
      </w:r>
      <w:r w:rsidR="00302A40" w:rsidRPr="00302A40">
        <w:rPr>
          <w:rFonts w:ascii="Times New Roman" w:hAnsi="Times New Roman"/>
          <w:sz w:val="28"/>
          <w:szCs w:val="28"/>
        </w:rPr>
        <w:t xml:space="preserve"> </w:t>
      </w:r>
      <w:r w:rsidRPr="00302A40">
        <w:rPr>
          <w:rFonts w:ascii="Times New Roman" w:hAnsi="Times New Roman"/>
          <w:sz w:val="28"/>
          <w:szCs w:val="28"/>
        </w:rPr>
        <w:t xml:space="preserve">- воспитание уважения к культуре, языкам, традициям и обычаям народов, проживающих на территории д. Стулово, г.Слободского, Слободского района, Кировской области, Российской Федерации; </w:t>
      </w:r>
    </w:p>
    <w:p w:rsidR="00C1077A" w:rsidRPr="00302A40" w:rsidRDefault="00C1077A" w:rsidP="00C1077A">
      <w:pPr>
        <w:spacing w:after="0" w:line="240" w:lineRule="auto"/>
        <w:ind w:firstLine="567"/>
        <w:jc w:val="both"/>
        <w:rPr>
          <w:rFonts w:ascii="Times New Roman" w:hAnsi="Times New Roman"/>
          <w:sz w:val="28"/>
          <w:szCs w:val="28"/>
        </w:rPr>
      </w:pPr>
      <w:r w:rsidRPr="00302A40">
        <w:rPr>
          <w:rFonts w:ascii="Times New Roman" w:hAnsi="Times New Roman"/>
          <w:sz w:val="28"/>
          <w:szCs w:val="28"/>
        </w:rPr>
        <w:sym w:font="Symbol" w:char="F0B7"/>
      </w:r>
      <w:r w:rsidRPr="00302A40">
        <w:rPr>
          <w:rFonts w:ascii="Times New Roman" w:hAnsi="Times New Roman"/>
          <w:sz w:val="28"/>
          <w:szCs w:val="28"/>
        </w:rPr>
        <w:t xml:space="preserve"> культуротворческое и эстетическое воспитание: формирование у обучающихся мотивационно-ценностных отношений в сфере искусства, воспитание уважения к истории культуры своего Отечества, выраженной в том числе в понимании красоты человека; </w:t>
      </w:r>
    </w:p>
    <w:p w:rsidR="00C1077A" w:rsidRPr="00302A40" w:rsidRDefault="00C1077A" w:rsidP="00C1077A">
      <w:pPr>
        <w:spacing w:after="0" w:line="240" w:lineRule="auto"/>
        <w:ind w:firstLine="567"/>
        <w:jc w:val="both"/>
        <w:rPr>
          <w:rFonts w:ascii="Times New Roman" w:hAnsi="Times New Roman"/>
          <w:sz w:val="28"/>
          <w:szCs w:val="28"/>
        </w:rPr>
      </w:pPr>
      <w:r w:rsidRPr="00302A40">
        <w:rPr>
          <w:rFonts w:ascii="Times New Roman" w:hAnsi="Times New Roman"/>
          <w:sz w:val="28"/>
          <w:szCs w:val="28"/>
        </w:rPr>
        <w:t xml:space="preserve">-развитие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C1077A" w:rsidRPr="00302A40" w:rsidRDefault="00C1077A" w:rsidP="00C1077A">
      <w:pPr>
        <w:spacing w:after="0" w:line="240" w:lineRule="auto"/>
        <w:ind w:firstLine="567"/>
        <w:jc w:val="both"/>
        <w:rPr>
          <w:rFonts w:ascii="Times New Roman" w:hAnsi="Times New Roman"/>
          <w:sz w:val="28"/>
          <w:szCs w:val="28"/>
        </w:rPr>
      </w:pPr>
      <w:r w:rsidRPr="00302A40">
        <w:rPr>
          <w:rFonts w:ascii="Times New Roman" w:hAnsi="Times New Roman"/>
          <w:sz w:val="28"/>
          <w:szCs w:val="28"/>
        </w:rPr>
        <w:t>- увеличение доступности детской литературы для семей, приобщение школьников</w:t>
      </w:r>
      <w:r w:rsidR="00302A40" w:rsidRPr="00302A40">
        <w:rPr>
          <w:rFonts w:ascii="Times New Roman" w:hAnsi="Times New Roman"/>
          <w:sz w:val="28"/>
          <w:szCs w:val="28"/>
        </w:rPr>
        <w:t xml:space="preserve"> </w:t>
      </w:r>
      <w:r w:rsidRPr="00302A40">
        <w:rPr>
          <w:rFonts w:ascii="Times New Roman" w:hAnsi="Times New Roman"/>
          <w:sz w:val="28"/>
          <w:szCs w:val="28"/>
        </w:rPr>
        <w:t xml:space="preserve">к классическим и современным высокохудожественным отечественным и мировым произведениям искусства и литературы; </w:t>
      </w:r>
    </w:p>
    <w:p w:rsidR="00C1077A" w:rsidRPr="00302A40" w:rsidRDefault="00C1077A" w:rsidP="00C1077A">
      <w:pPr>
        <w:spacing w:after="0" w:line="240" w:lineRule="auto"/>
        <w:ind w:firstLine="567"/>
        <w:jc w:val="both"/>
        <w:rPr>
          <w:rFonts w:ascii="Times New Roman" w:hAnsi="Times New Roman"/>
          <w:sz w:val="28"/>
          <w:szCs w:val="28"/>
        </w:rPr>
      </w:pPr>
      <w:r w:rsidRPr="00302A40">
        <w:rPr>
          <w:rFonts w:ascii="Times New Roman" w:hAnsi="Times New Roman"/>
          <w:sz w:val="28"/>
          <w:szCs w:val="28"/>
        </w:rPr>
        <w:t>- создание условий для сохранения, поддержки и развития этнических культурных традиций и народного творчества;</w:t>
      </w:r>
    </w:p>
    <w:p w:rsidR="00C1077A" w:rsidRPr="00302A40" w:rsidRDefault="00C1077A" w:rsidP="00C1077A">
      <w:pPr>
        <w:spacing w:after="0" w:line="240" w:lineRule="auto"/>
        <w:ind w:firstLine="567"/>
        <w:jc w:val="both"/>
        <w:rPr>
          <w:rFonts w:ascii="Times New Roman" w:hAnsi="Times New Roman"/>
          <w:sz w:val="28"/>
          <w:szCs w:val="28"/>
        </w:rPr>
      </w:pPr>
      <w:r w:rsidRPr="00302A40">
        <w:rPr>
          <w:rFonts w:ascii="Times New Roman" w:hAnsi="Times New Roman"/>
          <w:sz w:val="28"/>
          <w:szCs w:val="28"/>
        </w:rPr>
        <w:sym w:font="Symbol" w:char="F0B7"/>
      </w:r>
      <w:r w:rsidRPr="00302A40">
        <w:rPr>
          <w:rFonts w:ascii="Times New Roman" w:hAnsi="Times New Roman"/>
          <w:sz w:val="28"/>
          <w:szCs w:val="28"/>
        </w:rPr>
        <w:t xml:space="preserve"> формирование коммуникативной культуры: формирование коммуникативной компетентности в общении и сотрудничестве со сверстниками, взрослыми в процессе образовательной, общественно полезной, учебно-исследовательской, творческой и других видов деятельности.</w:t>
      </w:r>
    </w:p>
    <w:p w:rsidR="00C1077A" w:rsidRPr="00302A40" w:rsidRDefault="00C1077A" w:rsidP="00C1077A">
      <w:pPr>
        <w:spacing w:after="0" w:line="240" w:lineRule="auto"/>
        <w:ind w:firstLine="567"/>
        <w:jc w:val="both"/>
        <w:rPr>
          <w:rFonts w:ascii="Times New Roman" w:hAnsi="Times New Roman"/>
          <w:sz w:val="28"/>
          <w:szCs w:val="28"/>
        </w:rPr>
      </w:pPr>
      <w:r w:rsidRPr="00302A40">
        <w:rPr>
          <w:rFonts w:ascii="Times New Roman" w:hAnsi="Times New Roman"/>
          <w:sz w:val="28"/>
          <w:szCs w:val="28"/>
        </w:rPr>
        <w:sym w:font="Symbol" w:char="F0B7"/>
      </w:r>
      <w:r w:rsidRPr="00302A40">
        <w:rPr>
          <w:rFonts w:ascii="Times New Roman" w:hAnsi="Times New Roman"/>
          <w:sz w:val="28"/>
          <w:szCs w:val="28"/>
        </w:rPr>
        <w:t xml:space="preserve"> работа школьной библиотеки и школьного музея: </w:t>
      </w:r>
    </w:p>
    <w:p w:rsidR="00C1077A" w:rsidRPr="00302A40" w:rsidRDefault="00C1077A" w:rsidP="00C1077A">
      <w:pPr>
        <w:spacing w:after="0" w:line="240" w:lineRule="auto"/>
        <w:ind w:firstLine="567"/>
        <w:jc w:val="both"/>
        <w:rPr>
          <w:rFonts w:ascii="Times New Roman" w:hAnsi="Times New Roman"/>
          <w:sz w:val="28"/>
          <w:szCs w:val="28"/>
        </w:rPr>
      </w:pPr>
      <w:r w:rsidRPr="00302A40">
        <w:rPr>
          <w:rFonts w:ascii="Times New Roman" w:hAnsi="Times New Roman"/>
          <w:sz w:val="28"/>
          <w:szCs w:val="28"/>
        </w:rPr>
        <w:t>-повышение роли библиотеки школы</w:t>
      </w:r>
      <w:r w:rsidR="00302A40" w:rsidRPr="00302A40">
        <w:rPr>
          <w:rFonts w:ascii="Times New Roman" w:hAnsi="Times New Roman"/>
          <w:sz w:val="28"/>
          <w:szCs w:val="28"/>
        </w:rPr>
        <w:t xml:space="preserve"> </w:t>
      </w:r>
      <w:r w:rsidRPr="00302A40">
        <w:rPr>
          <w:rFonts w:ascii="Times New Roman" w:hAnsi="Times New Roman"/>
          <w:sz w:val="28"/>
          <w:szCs w:val="28"/>
        </w:rPr>
        <w:t>в приобщении к сокровищнице мировой и отечественной культуры, в том числе с использованием информационных технологий;</w:t>
      </w:r>
    </w:p>
    <w:p w:rsidR="00C1077A" w:rsidRPr="00302A40" w:rsidRDefault="00C1077A" w:rsidP="00C1077A">
      <w:pPr>
        <w:spacing w:after="0" w:line="240" w:lineRule="auto"/>
        <w:ind w:firstLine="567"/>
        <w:jc w:val="both"/>
        <w:rPr>
          <w:rFonts w:ascii="Times New Roman" w:hAnsi="Times New Roman"/>
          <w:sz w:val="28"/>
          <w:szCs w:val="28"/>
        </w:rPr>
      </w:pPr>
      <w:r w:rsidRPr="00302A40">
        <w:rPr>
          <w:rFonts w:ascii="Times New Roman" w:hAnsi="Times New Roman"/>
          <w:sz w:val="28"/>
          <w:szCs w:val="28"/>
        </w:rPr>
        <w:t>- развитие музейной педагогики;</w:t>
      </w:r>
    </w:p>
    <w:p w:rsidR="00C1077A" w:rsidRPr="00302A40" w:rsidRDefault="00C1077A" w:rsidP="00C1077A">
      <w:pPr>
        <w:spacing w:after="0" w:line="240" w:lineRule="auto"/>
        <w:ind w:firstLine="567"/>
        <w:jc w:val="both"/>
        <w:rPr>
          <w:rFonts w:ascii="Times New Roman" w:hAnsi="Times New Roman"/>
          <w:sz w:val="28"/>
          <w:szCs w:val="28"/>
        </w:rPr>
      </w:pPr>
      <w:r w:rsidRPr="00302A40">
        <w:rPr>
          <w:rFonts w:ascii="Times New Roman" w:hAnsi="Times New Roman"/>
          <w:sz w:val="28"/>
          <w:szCs w:val="28"/>
        </w:rPr>
        <w:t>- создание условий для доступности музейной культуры для обучающихся.</w:t>
      </w:r>
    </w:p>
    <w:p w:rsidR="00714204" w:rsidRPr="00302A40" w:rsidRDefault="00714204" w:rsidP="00A07394">
      <w:pPr>
        <w:spacing w:after="0" w:line="240" w:lineRule="auto"/>
        <w:ind w:firstLine="709"/>
        <w:jc w:val="both"/>
        <w:rPr>
          <w:rFonts w:ascii="Times New Roman" w:hAnsi="Times New Roman"/>
          <w:sz w:val="28"/>
          <w:szCs w:val="28"/>
        </w:rPr>
      </w:pPr>
    </w:p>
    <w:p w:rsidR="00714204" w:rsidRPr="00302A40" w:rsidRDefault="00714204" w:rsidP="00780611">
      <w:pPr>
        <w:pStyle w:val="4"/>
      </w:pPr>
      <w:bookmarkStart w:id="234" w:name="_Toc410654047"/>
      <w:bookmarkStart w:id="235" w:name="_Toc409691721"/>
      <w:bookmarkStart w:id="236" w:name="_Toc414553259"/>
      <w:bookmarkStart w:id="237" w:name="_Toc66636387"/>
      <w:bookmarkStart w:id="238" w:name="_Toc66655990"/>
      <w:r w:rsidRPr="00302A40">
        <w:lastRenderedPageBreak/>
        <w:t>2.3.3. Содержание, виды деятельности и формы занятий с обучающимися</w:t>
      </w:r>
      <w:bookmarkStart w:id="239" w:name="_Toc410654048"/>
      <w:bookmarkEnd w:id="234"/>
      <w:r w:rsidRPr="00302A40">
        <w:t>(по направлениям духовно-нравственного развития, воспитания и</w:t>
      </w:r>
      <w:bookmarkStart w:id="240" w:name="_Toc410654049"/>
      <w:bookmarkEnd w:id="239"/>
      <w:r w:rsidRPr="00302A40">
        <w:t>социализации обучающихся)</w:t>
      </w:r>
      <w:bookmarkEnd w:id="235"/>
      <w:bookmarkEnd w:id="236"/>
      <w:bookmarkEnd w:id="237"/>
      <w:bookmarkEnd w:id="238"/>
      <w:bookmarkEnd w:id="240"/>
    </w:p>
    <w:p w:rsidR="00714204" w:rsidRPr="00302A40" w:rsidRDefault="00714204" w:rsidP="00A07394">
      <w:pPr>
        <w:tabs>
          <w:tab w:val="left" w:pos="1134"/>
        </w:tabs>
        <w:spacing w:after="0" w:line="240" w:lineRule="auto"/>
        <w:ind w:firstLine="851"/>
        <w:jc w:val="both"/>
        <w:rPr>
          <w:rFonts w:ascii="Times New Roman" w:hAnsi="Times New Roman"/>
          <w:sz w:val="28"/>
          <w:szCs w:val="28"/>
        </w:rPr>
      </w:pPr>
      <w:r w:rsidRPr="00302A40">
        <w:rPr>
          <w:rFonts w:ascii="Times New Roman" w:hAnsi="Times New Roman"/>
          <w:sz w:val="28"/>
          <w:szCs w:val="28"/>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714204" w:rsidRPr="00302A40" w:rsidRDefault="00714204" w:rsidP="00A07394">
      <w:pPr>
        <w:tabs>
          <w:tab w:val="left" w:pos="1134"/>
        </w:tabs>
        <w:spacing w:after="0" w:line="240" w:lineRule="auto"/>
        <w:ind w:firstLine="851"/>
        <w:jc w:val="both"/>
        <w:rPr>
          <w:rFonts w:ascii="Times New Roman" w:hAnsi="Times New Roman"/>
          <w:sz w:val="28"/>
          <w:szCs w:val="28"/>
        </w:rPr>
      </w:pPr>
      <w:r w:rsidRPr="00302A40">
        <w:rPr>
          <w:rFonts w:ascii="Times New Roman" w:hAnsi="Times New Roman"/>
          <w:sz w:val="28"/>
          <w:szCs w:val="28"/>
        </w:rPr>
        <w:t>- формирование во внеурочной деятельности «ситуаций образцов» проявления</w:t>
      </w:r>
      <w:r w:rsidR="00302A40" w:rsidRPr="00302A40">
        <w:rPr>
          <w:rFonts w:ascii="Times New Roman" w:hAnsi="Times New Roman"/>
          <w:sz w:val="28"/>
          <w:szCs w:val="28"/>
        </w:rPr>
        <w:t xml:space="preserve"> </w:t>
      </w:r>
      <w:r w:rsidRPr="00302A40">
        <w:rPr>
          <w:rFonts w:ascii="Times New Roman" w:hAnsi="Times New Roman"/>
          <w:sz w:val="28"/>
          <w:szCs w:val="28"/>
        </w:rPr>
        <w:t>уважительного и доброжелательного отношения к другому человеку, диалога и достижения взаимопонимания с другими людьми;</w:t>
      </w:r>
    </w:p>
    <w:p w:rsidR="00714204" w:rsidRPr="00302A40" w:rsidRDefault="00714204" w:rsidP="00A07394">
      <w:pPr>
        <w:tabs>
          <w:tab w:val="left" w:pos="1134"/>
        </w:tabs>
        <w:spacing w:after="0" w:line="240" w:lineRule="auto"/>
        <w:ind w:firstLine="851"/>
        <w:jc w:val="both"/>
        <w:rPr>
          <w:rFonts w:ascii="Times New Roman" w:hAnsi="Times New Roman"/>
          <w:sz w:val="28"/>
          <w:szCs w:val="28"/>
        </w:rPr>
      </w:pPr>
      <w:r w:rsidRPr="00302A40">
        <w:rPr>
          <w:rFonts w:ascii="Times New Roman" w:hAnsi="Times New Roman"/>
          <w:sz w:val="28"/>
          <w:szCs w:val="28"/>
        </w:rPr>
        <w:t>-</w:t>
      </w:r>
      <w:r w:rsidR="00302A40" w:rsidRPr="00302A40">
        <w:rPr>
          <w:rFonts w:ascii="Times New Roman" w:hAnsi="Times New Roman"/>
          <w:sz w:val="28"/>
          <w:szCs w:val="28"/>
        </w:rPr>
        <w:t xml:space="preserve"> </w:t>
      </w:r>
      <w:r w:rsidRPr="00302A40">
        <w:rPr>
          <w:rFonts w:ascii="Times New Roman" w:hAnsi="Times New Roman"/>
          <w:sz w:val="28"/>
          <w:szCs w:val="28"/>
        </w:rPr>
        <w:t>информационное и коммуникативное обеспечение рефлексии обучающихся межличностных отношений с окружающими;</w:t>
      </w:r>
    </w:p>
    <w:p w:rsidR="00714204" w:rsidRPr="00302A40" w:rsidRDefault="00714204" w:rsidP="00A07394">
      <w:pPr>
        <w:tabs>
          <w:tab w:val="left" w:pos="1134"/>
        </w:tabs>
        <w:spacing w:after="0" w:line="240" w:lineRule="auto"/>
        <w:ind w:firstLine="851"/>
        <w:jc w:val="both"/>
        <w:rPr>
          <w:rFonts w:ascii="Times New Roman" w:hAnsi="Times New Roman"/>
          <w:sz w:val="28"/>
          <w:szCs w:val="28"/>
        </w:rPr>
      </w:pPr>
      <w:r w:rsidRPr="00302A40">
        <w:rPr>
          <w:rFonts w:ascii="Times New Roman" w:hAnsi="Times New Roman"/>
          <w:sz w:val="28"/>
          <w:szCs w:val="28"/>
        </w:rPr>
        <w:t>- формирование у обучающихся позитивного опыта взаимодействия с окружающими, общения с</w:t>
      </w:r>
      <w:r w:rsidR="00302A40" w:rsidRPr="00302A40">
        <w:rPr>
          <w:rFonts w:ascii="Times New Roman" w:hAnsi="Times New Roman"/>
          <w:sz w:val="28"/>
          <w:szCs w:val="28"/>
        </w:rPr>
        <w:t xml:space="preserve"> </w:t>
      </w:r>
      <w:r w:rsidRPr="00302A40">
        <w:rPr>
          <w:rFonts w:ascii="Times New Roman" w:hAnsi="Times New Roman"/>
          <w:sz w:val="28"/>
          <w:szCs w:val="28"/>
        </w:rPr>
        <w:t>представителями различных культур, достижения взаимопонимания в процессе диалога и ведения переговоров.</w:t>
      </w:r>
    </w:p>
    <w:p w:rsidR="00714204" w:rsidRPr="00302A40" w:rsidRDefault="00714204" w:rsidP="00A07394">
      <w:pPr>
        <w:tabs>
          <w:tab w:val="left" w:pos="1134"/>
        </w:tabs>
        <w:spacing w:after="0" w:line="240" w:lineRule="auto"/>
        <w:ind w:firstLine="851"/>
        <w:jc w:val="both"/>
        <w:rPr>
          <w:rFonts w:ascii="Times New Roman" w:hAnsi="Times New Roman"/>
          <w:sz w:val="28"/>
          <w:szCs w:val="28"/>
        </w:rPr>
      </w:pPr>
      <w:r w:rsidRPr="00302A40">
        <w:rPr>
          <w:rFonts w:ascii="Times New Roman" w:hAnsi="Times New Roman"/>
          <w:sz w:val="28"/>
          <w:szCs w:val="28"/>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w:t>
      </w:r>
      <w:r w:rsidR="00302A40" w:rsidRPr="00302A40">
        <w:rPr>
          <w:rFonts w:ascii="Times New Roman" w:hAnsi="Times New Roman"/>
          <w:sz w:val="28"/>
          <w:szCs w:val="28"/>
        </w:rPr>
        <w:t xml:space="preserve"> </w:t>
      </w:r>
      <w:r w:rsidRPr="00302A40">
        <w:rPr>
          <w:rFonts w:ascii="Times New Roman" w:hAnsi="Times New Roman"/>
          <w:sz w:val="28"/>
          <w:szCs w:val="28"/>
        </w:rPr>
        <w:t>классный руководитель.</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Формирование мотивов и ценностей обучающегося </w:t>
      </w:r>
      <w:r w:rsidRPr="00302A40">
        <w:rPr>
          <w:rFonts w:ascii="Times New Roman" w:hAnsi="Times New Roman"/>
          <w:b/>
          <w:sz w:val="28"/>
          <w:szCs w:val="28"/>
        </w:rPr>
        <w:t xml:space="preserve">в сфере отношений к России как Отечеству </w:t>
      </w:r>
      <w:r w:rsidRPr="00302A40">
        <w:rPr>
          <w:rFonts w:ascii="Times New Roman" w:hAnsi="Times New Roman"/>
          <w:sz w:val="28"/>
          <w:szCs w:val="28"/>
        </w:rPr>
        <w:t>предполагает</w:t>
      </w:r>
      <w:r w:rsidR="00302A40" w:rsidRPr="00302A40">
        <w:rPr>
          <w:rFonts w:ascii="Times New Roman" w:hAnsi="Times New Roman"/>
          <w:sz w:val="28"/>
          <w:szCs w:val="28"/>
        </w:rPr>
        <w:t xml:space="preserve"> </w:t>
      </w:r>
      <w:r w:rsidRPr="00302A40">
        <w:rPr>
          <w:rFonts w:ascii="Times New Roman" w:hAnsi="Times New Roman"/>
          <w:sz w:val="28"/>
          <w:szCs w:val="28"/>
        </w:rPr>
        <w:t>получение обучающимся опыта переживания и позитивного отношения к Отечеству,</w:t>
      </w:r>
      <w:r w:rsidR="00302A40" w:rsidRPr="00302A40">
        <w:rPr>
          <w:rFonts w:ascii="Times New Roman" w:hAnsi="Times New Roman"/>
          <w:sz w:val="28"/>
          <w:szCs w:val="28"/>
        </w:rPr>
        <w:t xml:space="preserve"> </w:t>
      </w:r>
      <w:r w:rsidRPr="00302A40">
        <w:rPr>
          <w:rFonts w:ascii="Times New Roman" w:hAnsi="Times New Roman"/>
          <w:sz w:val="28"/>
          <w:szCs w:val="28"/>
        </w:rPr>
        <w:t xml:space="preserve">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Включение обучающихся </w:t>
      </w:r>
      <w:r w:rsidRPr="00302A40">
        <w:rPr>
          <w:rFonts w:ascii="Times New Roman" w:hAnsi="Times New Roman"/>
          <w:b/>
          <w:sz w:val="28"/>
          <w:szCs w:val="28"/>
        </w:rPr>
        <w:t>в сферу общественной самоорганизации</w:t>
      </w:r>
      <w:r w:rsidRPr="00302A40">
        <w:rPr>
          <w:rFonts w:ascii="Times New Roman" w:hAnsi="Times New Roman"/>
          <w:sz w:val="28"/>
          <w:szCs w:val="28"/>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w:t>
      </w:r>
      <w:r w:rsidR="00302A40" w:rsidRPr="00302A40">
        <w:rPr>
          <w:rFonts w:ascii="Times New Roman" w:hAnsi="Times New Roman"/>
          <w:sz w:val="28"/>
          <w:szCs w:val="28"/>
        </w:rPr>
        <w:t xml:space="preserve"> </w:t>
      </w:r>
      <w:r w:rsidRPr="00302A40">
        <w:rPr>
          <w:rFonts w:ascii="Times New Roman" w:hAnsi="Times New Roman"/>
          <w:sz w:val="28"/>
          <w:szCs w:val="28"/>
        </w:rPr>
        <w:t xml:space="preserve">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Включение обучающихся в сферу общественной самоорганизации предусматривает следующие этапы: </w:t>
      </w:r>
    </w:p>
    <w:p w:rsidR="00714204" w:rsidRPr="00302A40" w:rsidRDefault="00714204" w:rsidP="00EB6DCB">
      <w:pPr>
        <w:pStyle w:val="a7"/>
        <w:numPr>
          <w:ilvl w:val="0"/>
          <w:numId w:val="18"/>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 xml:space="preserve">авансирование положительного восприятия школьниками предстоящей социальной деятельности – обеспечение социальных ожиданий </w:t>
      </w:r>
      <w:r w:rsidRPr="00302A40">
        <w:rPr>
          <w:rFonts w:ascii="Times New Roman" w:hAnsi="Times New Roman"/>
          <w:sz w:val="28"/>
          <w:szCs w:val="28"/>
        </w:rPr>
        <w:lastRenderedPageBreak/>
        <w:t xml:space="preserve">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714204" w:rsidRPr="00302A40" w:rsidRDefault="00714204" w:rsidP="00EB6DCB">
      <w:pPr>
        <w:pStyle w:val="a7"/>
        <w:numPr>
          <w:ilvl w:val="0"/>
          <w:numId w:val="18"/>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714204" w:rsidRPr="00302A40" w:rsidRDefault="00714204" w:rsidP="00EB6DCB">
      <w:pPr>
        <w:pStyle w:val="a7"/>
        <w:numPr>
          <w:ilvl w:val="0"/>
          <w:numId w:val="18"/>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714204" w:rsidRPr="00302A40" w:rsidRDefault="00714204" w:rsidP="00EB6DCB">
      <w:pPr>
        <w:pStyle w:val="a7"/>
        <w:numPr>
          <w:ilvl w:val="0"/>
          <w:numId w:val="18"/>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714204" w:rsidRPr="00302A40" w:rsidRDefault="00714204" w:rsidP="00EB6DCB">
      <w:pPr>
        <w:pStyle w:val="a7"/>
        <w:numPr>
          <w:ilvl w:val="0"/>
          <w:numId w:val="18"/>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714204" w:rsidRPr="00302A40" w:rsidRDefault="00714204" w:rsidP="00EB6DCB">
      <w:pPr>
        <w:pStyle w:val="a7"/>
        <w:numPr>
          <w:ilvl w:val="0"/>
          <w:numId w:val="18"/>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 xml:space="preserve">демонстрация вариативности социальных ситуаций, ситуаций выбора и необходимости планирования собственной деятельности; </w:t>
      </w:r>
    </w:p>
    <w:p w:rsidR="00714204" w:rsidRPr="00302A40" w:rsidRDefault="00714204" w:rsidP="00EB6DCB">
      <w:pPr>
        <w:pStyle w:val="a7"/>
        <w:numPr>
          <w:ilvl w:val="0"/>
          <w:numId w:val="18"/>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714204" w:rsidRPr="00302A40" w:rsidRDefault="00714204" w:rsidP="00EB6DCB">
      <w:pPr>
        <w:pStyle w:val="a7"/>
        <w:numPr>
          <w:ilvl w:val="0"/>
          <w:numId w:val="18"/>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 xml:space="preserve">содействие школьникам в проектировании и планировании собственного участия в социальной деятельности. </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При формировании ответственного </w:t>
      </w:r>
      <w:r w:rsidRPr="00302A40">
        <w:rPr>
          <w:rFonts w:ascii="Times New Roman" w:hAnsi="Times New Roman"/>
          <w:b/>
          <w:sz w:val="28"/>
          <w:szCs w:val="28"/>
        </w:rPr>
        <w:t xml:space="preserve">отношения к учебно-познавательной деятельности </w:t>
      </w:r>
      <w:r w:rsidRPr="00302A40">
        <w:rPr>
          <w:rFonts w:ascii="Times New Roman" w:hAnsi="Times New Roman"/>
          <w:sz w:val="28"/>
          <w:szCs w:val="28"/>
        </w:rPr>
        <w:t>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w:t>
      </w:r>
      <w:r w:rsidR="00302A40" w:rsidRPr="00302A40">
        <w:rPr>
          <w:rFonts w:ascii="Times New Roman" w:hAnsi="Times New Roman"/>
          <w:sz w:val="28"/>
          <w:szCs w:val="28"/>
        </w:rPr>
        <w:t xml:space="preserve"> </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Формирование мотивов и ценностей обучающегося </w:t>
      </w:r>
      <w:r w:rsidRPr="00302A40">
        <w:rPr>
          <w:rFonts w:ascii="Times New Roman" w:hAnsi="Times New Roman"/>
          <w:b/>
          <w:sz w:val="28"/>
          <w:szCs w:val="28"/>
        </w:rPr>
        <w:t xml:space="preserve">в сфере трудовых отношений и выбора будущей профессии </w:t>
      </w:r>
      <w:r w:rsidRPr="00302A40">
        <w:rPr>
          <w:rFonts w:ascii="Times New Roman" w:hAnsi="Times New Roman"/>
          <w:sz w:val="28"/>
          <w:szCs w:val="28"/>
        </w:rPr>
        <w:t xml:space="preserve">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w:t>
      </w:r>
      <w:r w:rsidRPr="00302A40">
        <w:rPr>
          <w:rFonts w:ascii="Times New Roman" w:hAnsi="Times New Roman"/>
          <w:sz w:val="28"/>
          <w:szCs w:val="28"/>
        </w:rPr>
        <w:lastRenderedPageBreak/>
        <w:t>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w:t>
      </w:r>
      <w:r w:rsidR="00302A40" w:rsidRPr="00302A40">
        <w:rPr>
          <w:rFonts w:ascii="Times New Roman" w:hAnsi="Times New Roman"/>
          <w:sz w:val="28"/>
          <w:szCs w:val="28"/>
        </w:rPr>
        <w:t xml:space="preserve"> </w:t>
      </w:r>
      <w:r w:rsidRPr="00302A40">
        <w:rPr>
          <w:rFonts w:ascii="Times New Roman" w:hAnsi="Times New Roman"/>
          <w:sz w:val="28"/>
          <w:szCs w:val="28"/>
        </w:rPr>
        <w:t>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Мотивы и ценности обучающегося в сфере </w:t>
      </w:r>
      <w:r w:rsidRPr="00302A40">
        <w:rPr>
          <w:rFonts w:ascii="Times New Roman" w:hAnsi="Times New Roman"/>
          <w:b/>
          <w:sz w:val="28"/>
          <w:szCs w:val="28"/>
        </w:rPr>
        <w:t>отношений к природе</w:t>
      </w:r>
      <w:r w:rsidRPr="00302A40">
        <w:rPr>
          <w:rFonts w:ascii="Times New Roman" w:hAnsi="Times New Roman"/>
          <w:sz w:val="28"/>
          <w:szCs w:val="28"/>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 </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Реализация задач развития </w:t>
      </w:r>
      <w:r w:rsidRPr="00302A40">
        <w:rPr>
          <w:rFonts w:ascii="Times New Roman" w:hAnsi="Times New Roman"/>
          <w:b/>
          <w:sz w:val="28"/>
          <w:szCs w:val="28"/>
        </w:rPr>
        <w:t xml:space="preserve">эстетического сознания </w:t>
      </w:r>
      <w:r w:rsidRPr="00302A40">
        <w:rPr>
          <w:rFonts w:ascii="Times New Roman" w:hAnsi="Times New Roman"/>
          <w:sz w:val="28"/>
          <w:szCs w:val="28"/>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Задача по </w:t>
      </w:r>
      <w:r w:rsidRPr="00302A40">
        <w:rPr>
          <w:rFonts w:ascii="Times New Roman" w:hAnsi="Times New Roman"/>
          <w:b/>
          <w:sz w:val="28"/>
          <w:szCs w:val="28"/>
        </w:rPr>
        <w:t>формированию целостного мировоззрения</w:t>
      </w:r>
      <w:r w:rsidRPr="00302A40">
        <w:rPr>
          <w:rFonts w:ascii="Times New Roman" w:hAnsi="Times New Roman"/>
          <w:sz w:val="28"/>
          <w:szCs w:val="28"/>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081F72" w:rsidRPr="00302A40" w:rsidRDefault="00081F72" w:rsidP="00A07394">
      <w:pPr>
        <w:spacing w:after="0" w:line="240" w:lineRule="auto"/>
        <w:ind w:firstLine="709"/>
        <w:jc w:val="both"/>
        <w:rPr>
          <w:rFonts w:ascii="Times New Roman" w:hAnsi="Times New Roman"/>
          <w:sz w:val="28"/>
          <w:szCs w:val="28"/>
        </w:rPr>
      </w:pPr>
    </w:p>
    <w:p w:rsidR="00081F72" w:rsidRPr="00302A40" w:rsidRDefault="00081F72" w:rsidP="00A07394">
      <w:pPr>
        <w:spacing w:after="0" w:line="240" w:lineRule="auto"/>
        <w:ind w:firstLine="709"/>
        <w:jc w:val="both"/>
        <w:rPr>
          <w:rFonts w:ascii="Times New Roman" w:hAnsi="Times New Roman"/>
          <w:sz w:val="28"/>
          <w:szCs w:val="28"/>
        </w:rPr>
        <w:sectPr w:rsidR="00081F72" w:rsidRPr="00302A40" w:rsidSect="009D3FC5">
          <w:pgSz w:w="11906" w:h="16838"/>
          <w:pgMar w:top="426" w:right="850" w:bottom="1134" w:left="1701" w:header="708" w:footer="708" w:gutter="0"/>
          <w:cols w:space="708"/>
          <w:docGrid w:linePitch="360"/>
        </w:sectPr>
      </w:pPr>
    </w:p>
    <w:p w:rsidR="00081F72" w:rsidRPr="00302A40" w:rsidRDefault="00081F72" w:rsidP="00F5622F">
      <w:pPr>
        <w:pStyle w:val="4"/>
      </w:pPr>
      <w:bookmarkStart w:id="241" w:name="_Toc66636388"/>
      <w:bookmarkStart w:id="242" w:name="_Toc66655991"/>
      <w:r w:rsidRPr="00302A40">
        <w:lastRenderedPageBreak/>
        <w:t xml:space="preserve">2.3.3.1. </w:t>
      </w:r>
      <w:r w:rsidR="00C720E4" w:rsidRPr="00302A40">
        <w:t>Духовно-нравственное направление</w:t>
      </w:r>
      <w:bookmarkEnd w:id="241"/>
      <w:bookmarkEnd w:id="242"/>
    </w:p>
    <w:p w:rsidR="00081F72" w:rsidRPr="00302A40" w:rsidRDefault="00081F72" w:rsidP="00081F72">
      <w:pPr>
        <w:jc w:val="center"/>
        <w:rPr>
          <w:rFonts w:ascii="Times New Roman" w:hAnsi="Times New Roman"/>
          <w:sz w:val="24"/>
          <w:szCs w:val="24"/>
        </w:rPr>
      </w:pPr>
      <w:r w:rsidRPr="00302A40">
        <w:rPr>
          <w:rFonts w:ascii="Times New Roman" w:hAnsi="Times New Roman"/>
          <w:i/>
          <w:iCs/>
          <w:sz w:val="24"/>
          <w:szCs w:val="24"/>
        </w:rPr>
        <w:t>Базовые ценности: патриотизм, традиционные российские религии, семья</w:t>
      </w:r>
    </w:p>
    <w:tbl>
      <w:tblPr>
        <w:tblStyle w:val="affffff1"/>
        <w:tblW w:w="15134" w:type="dxa"/>
        <w:tblLayout w:type="fixed"/>
        <w:tblLook w:val="04A0" w:firstRow="1" w:lastRow="0" w:firstColumn="1" w:lastColumn="0" w:noHBand="0" w:noVBand="1"/>
      </w:tblPr>
      <w:tblGrid>
        <w:gridCol w:w="2954"/>
        <w:gridCol w:w="2956"/>
        <w:gridCol w:w="2562"/>
        <w:gridCol w:w="6662"/>
      </w:tblGrid>
      <w:tr w:rsidR="00081F72" w:rsidRPr="00302A40" w:rsidTr="00535D0C">
        <w:trPr>
          <w:trHeight w:val="598"/>
        </w:trPr>
        <w:tc>
          <w:tcPr>
            <w:tcW w:w="2954" w:type="dxa"/>
            <w:vMerge w:val="restart"/>
          </w:tcPr>
          <w:p w:rsidR="008652B9" w:rsidRPr="00302A40" w:rsidRDefault="008652B9" w:rsidP="00081F72">
            <w:pPr>
              <w:pStyle w:val="Default"/>
              <w:rPr>
                <w:rFonts w:ascii="Times New Roman" w:hAnsi="Times New Roman" w:cs="Times New Roman"/>
                <w:color w:val="auto"/>
              </w:rPr>
            </w:pPr>
            <w:r w:rsidRPr="00302A40">
              <w:rPr>
                <w:rFonts w:ascii="Times New Roman" w:hAnsi="Times New Roman" w:cs="Times New Roman"/>
                <w:i/>
                <w:iCs/>
                <w:color w:val="auto"/>
              </w:rPr>
              <w:t>Направления Стратегии развития воспитания</w:t>
            </w:r>
          </w:p>
          <w:p w:rsidR="008652B9" w:rsidRPr="00302A40" w:rsidRDefault="008652B9" w:rsidP="00081F72">
            <w:pPr>
              <w:pStyle w:val="Default"/>
              <w:rPr>
                <w:rFonts w:ascii="Times New Roman" w:hAnsi="Times New Roman" w:cs="Times New Roman"/>
                <w:color w:val="auto"/>
              </w:rPr>
            </w:pPr>
            <w:r w:rsidRPr="00302A40">
              <w:rPr>
                <w:rFonts w:ascii="Times New Roman" w:hAnsi="Times New Roman" w:cs="Times New Roman"/>
                <w:i/>
                <w:iCs/>
                <w:color w:val="auto"/>
              </w:rPr>
              <w:t xml:space="preserve"> </w:t>
            </w:r>
          </w:p>
          <w:p w:rsidR="00081F72" w:rsidRPr="00302A40" w:rsidRDefault="00081F72" w:rsidP="00081F72">
            <w:pPr>
              <w:spacing w:after="0" w:line="240" w:lineRule="auto"/>
              <w:jc w:val="center"/>
              <w:rPr>
                <w:sz w:val="24"/>
                <w:szCs w:val="24"/>
              </w:rPr>
            </w:pPr>
          </w:p>
        </w:tc>
        <w:tc>
          <w:tcPr>
            <w:tcW w:w="2956" w:type="dxa"/>
            <w:vMerge w:val="restart"/>
          </w:tcPr>
          <w:p w:rsidR="00081F72" w:rsidRPr="00302A40" w:rsidRDefault="00081F72" w:rsidP="00081F72">
            <w:pPr>
              <w:pStyle w:val="Default"/>
              <w:rPr>
                <w:rFonts w:ascii="Times New Roman" w:hAnsi="Times New Roman" w:cs="Times New Roman"/>
                <w:color w:val="auto"/>
              </w:rPr>
            </w:pPr>
            <w:r w:rsidRPr="00302A40">
              <w:rPr>
                <w:rFonts w:ascii="Times New Roman" w:hAnsi="Times New Roman" w:cs="Times New Roman"/>
                <w:i/>
                <w:iCs/>
                <w:color w:val="auto"/>
              </w:rPr>
              <w:t xml:space="preserve">Требования к личностным результатам освоения основной образовательной программы основного общего образования </w:t>
            </w:r>
          </w:p>
          <w:p w:rsidR="00081F72" w:rsidRPr="00302A40" w:rsidRDefault="00081F72" w:rsidP="008652B9">
            <w:pPr>
              <w:spacing w:after="0" w:line="240" w:lineRule="auto"/>
              <w:rPr>
                <w:sz w:val="24"/>
                <w:szCs w:val="24"/>
              </w:rPr>
            </w:pPr>
            <w:r w:rsidRPr="00302A40">
              <w:rPr>
                <w:i/>
                <w:iCs/>
                <w:sz w:val="24"/>
                <w:szCs w:val="24"/>
              </w:rPr>
              <w:t>(из ФГОС ООО)</w:t>
            </w:r>
          </w:p>
        </w:tc>
        <w:tc>
          <w:tcPr>
            <w:tcW w:w="9224" w:type="dxa"/>
            <w:gridSpan w:val="2"/>
          </w:tcPr>
          <w:p w:rsidR="00081F72" w:rsidRPr="00302A40" w:rsidRDefault="00081F72" w:rsidP="00081F72">
            <w:pPr>
              <w:spacing w:after="0" w:line="240" w:lineRule="auto"/>
              <w:jc w:val="center"/>
              <w:rPr>
                <w:sz w:val="24"/>
                <w:szCs w:val="24"/>
              </w:rPr>
            </w:pPr>
            <w:r w:rsidRPr="00302A40">
              <w:rPr>
                <w:i/>
                <w:iCs/>
                <w:sz w:val="24"/>
                <w:szCs w:val="24"/>
              </w:rPr>
              <w:t>Содержание направления</w:t>
            </w:r>
          </w:p>
        </w:tc>
      </w:tr>
      <w:tr w:rsidR="00081F72" w:rsidRPr="00302A40" w:rsidTr="00081F72">
        <w:trPr>
          <w:trHeight w:val="1301"/>
        </w:trPr>
        <w:tc>
          <w:tcPr>
            <w:tcW w:w="2954" w:type="dxa"/>
            <w:vMerge/>
          </w:tcPr>
          <w:p w:rsidR="00081F72" w:rsidRPr="00302A40" w:rsidRDefault="00081F72" w:rsidP="00081F72">
            <w:pPr>
              <w:pStyle w:val="Default"/>
              <w:rPr>
                <w:rFonts w:ascii="Times New Roman" w:hAnsi="Times New Roman" w:cs="Times New Roman"/>
                <w:color w:val="auto"/>
              </w:rPr>
            </w:pPr>
          </w:p>
        </w:tc>
        <w:tc>
          <w:tcPr>
            <w:tcW w:w="2956" w:type="dxa"/>
            <w:vMerge/>
          </w:tcPr>
          <w:p w:rsidR="00081F72" w:rsidRPr="00302A40" w:rsidRDefault="00081F72" w:rsidP="00081F72">
            <w:pPr>
              <w:pStyle w:val="Default"/>
              <w:rPr>
                <w:rFonts w:ascii="Times New Roman" w:hAnsi="Times New Roman" w:cs="Times New Roman"/>
                <w:i/>
                <w:iCs/>
                <w:color w:val="auto"/>
              </w:rPr>
            </w:pPr>
          </w:p>
        </w:tc>
        <w:tc>
          <w:tcPr>
            <w:tcW w:w="2562" w:type="dxa"/>
          </w:tcPr>
          <w:p w:rsidR="008652B9" w:rsidRPr="00302A40" w:rsidRDefault="008652B9" w:rsidP="00081F72">
            <w:pPr>
              <w:pStyle w:val="Default"/>
              <w:rPr>
                <w:rFonts w:ascii="Times New Roman" w:hAnsi="Times New Roman" w:cs="Times New Roman"/>
                <w:color w:val="auto"/>
              </w:rPr>
            </w:pPr>
            <w:r w:rsidRPr="00302A40">
              <w:rPr>
                <w:rFonts w:ascii="Times New Roman" w:hAnsi="Times New Roman" w:cs="Times New Roman"/>
                <w:i/>
                <w:iCs/>
                <w:color w:val="auto"/>
              </w:rPr>
              <w:t>Виды деятельности</w:t>
            </w:r>
          </w:p>
          <w:p w:rsidR="00081F72" w:rsidRPr="00302A40" w:rsidRDefault="00081F72" w:rsidP="00081F72">
            <w:pPr>
              <w:spacing w:after="0" w:line="240" w:lineRule="auto"/>
              <w:jc w:val="center"/>
              <w:rPr>
                <w:i/>
                <w:iCs/>
                <w:sz w:val="24"/>
                <w:szCs w:val="24"/>
              </w:rPr>
            </w:pPr>
          </w:p>
        </w:tc>
        <w:tc>
          <w:tcPr>
            <w:tcW w:w="6662" w:type="dxa"/>
          </w:tcPr>
          <w:p w:rsidR="00081F72" w:rsidRPr="00302A40" w:rsidRDefault="00081F72" w:rsidP="00081F72">
            <w:pPr>
              <w:spacing w:after="0" w:line="240" w:lineRule="auto"/>
              <w:jc w:val="center"/>
              <w:rPr>
                <w:sz w:val="24"/>
                <w:szCs w:val="24"/>
              </w:rPr>
            </w:pPr>
            <w:r w:rsidRPr="00302A40">
              <w:rPr>
                <w:i/>
                <w:iCs/>
                <w:sz w:val="24"/>
                <w:szCs w:val="24"/>
              </w:rPr>
              <w:t xml:space="preserve">Формы </w:t>
            </w:r>
          </w:p>
        </w:tc>
      </w:tr>
      <w:tr w:rsidR="00081F72" w:rsidRPr="00302A40" w:rsidTr="00535D0C">
        <w:tc>
          <w:tcPr>
            <w:tcW w:w="2954" w:type="dxa"/>
          </w:tcPr>
          <w:p w:rsidR="008652B9" w:rsidRPr="00302A40" w:rsidRDefault="008652B9" w:rsidP="00081F72">
            <w:pPr>
              <w:pStyle w:val="Default"/>
              <w:rPr>
                <w:rFonts w:ascii="Times New Roman" w:hAnsi="Times New Roman" w:cs="Times New Roman"/>
                <w:color w:val="auto"/>
                <w:sz w:val="23"/>
                <w:szCs w:val="23"/>
              </w:rPr>
            </w:pPr>
            <w:r w:rsidRPr="00302A40">
              <w:rPr>
                <w:rFonts w:ascii="Times New Roman" w:hAnsi="Times New Roman" w:cs="Times New Roman"/>
                <w:b/>
                <w:bCs/>
                <w:color w:val="auto"/>
                <w:sz w:val="23"/>
                <w:szCs w:val="23"/>
              </w:rPr>
              <w:t xml:space="preserve">Патриотическое воспитание и формирование российской идентичности </w:t>
            </w:r>
          </w:p>
          <w:p w:rsidR="00081F72" w:rsidRPr="00302A40" w:rsidRDefault="00081F72" w:rsidP="00081F72">
            <w:pPr>
              <w:spacing w:after="0" w:line="240" w:lineRule="auto"/>
              <w:jc w:val="center"/>
              <w:rPr>
                <w:sz w:val="24"/>
                <w:szCs w:val="24"/>
              </w:rPr>
            </w:pPr>
          </w:p>
        </w:tc>
        <w:tc>
          <w:tcPr>
            <w:tcW w:w="2956" w:type="dxa"/>
          </w:tcPr>
          <w:p w:rsidR="00081F72" w:rsidRPr="00302A40" w:rsidRDefault="00081F72" w:rsidP="00081F72">
            <w:pPr>
              <w:pStyle w:val="Default"/>
              <w:rPr>
                <w:rFonts w:ascii="Times New Roman" w:hAnsi="Times New Roman" w:cs="Times New Roman"/>
                <w:color w:val="auto"/>
                <w:sz w:val="23"/>
                <w:szCs w:val="23"/>
              </w:rPr>
            </w:pPr>
            <w:r w:rsidRPr="00302A40">
              <w:rPr>
                <w:rFonts w:ascii="Times New Roman" w:hAnsi="Times New Roman" w:cs="Times New Roman"/>
                <w:color w:val="auto"/>
                <w:sz w:val="23"/>
                <w:szCs w:val="23"/>
              </w:rPr>
              <w:t xml:space="preserve">-Воспитание российской гражданской идентичности: патриотизм, уважение к Отечеству, прошлое и настоящее многонационального народа России; </w:t>
            </w:r>
          </w:p>
          <w:p w:rsidR="008652B9" w:rsidRPr="00302A40" w:rsidRDefault="008652B9" w:rsidP="00081F72">
            <w:pPr>
              <w:pStyle w:val="Default"/>
              <w:rPr>
                <w:rFonts w:ascii="Times New Roman" w:hAnsi="Times New Roman" w:cs="Times New Roman"/>
                <w:color w:val="auto"/>
                <w:sz w:val="23"/>
                <w:szCs w:val="23"/>
              </w:rPr>
            </w:pPr>
            <w:r w:rsidRPr="00302A40">
              <w:rPr>
                <w:rFonts w:ascii="Times New Roman" w:hAnsi="Times New Roman" w:cs="Times New Roman"/>
                <w:color w:val="auto"/>
                <w:sz w:val="23"/>
                <w:szCs w:val="23"/>
              </w:rPr>
              <w:t xml:space="preserve">-осознание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8652B9" w:rsidRPr="00302A40" w:rsidRDefault="008652B9" w:rsidP="00081F72">
            <w:pPr>
              <w:pStyle w:val="Default"/>
              <w:rPr>
                <w:rFonts w:ascii="Times New Roman" w:hAnsi="Times New Roman" w:cs="Times New Roman"/>
                <w:color w:val="auto"/>
                <w:sz w:val="23"/>
                <w:szCs w:val="23"/>
              </w:rPr>
            </w:pPr>
            <w:r w:rsidRPr="00302A40">
              <w:rPr>
                <w:rFonts w:ascii="Times New Roman" w:hAnsi="Times New Roman" w:cs="Times New Roman"/>
                <w:color w:val="auto"/>
                <w:sz w:val="23"/>
                <w:szCs w:val="23"/>
              </w:rPr>
              <w:t>-усвоение гуманистических, демократических и традиционных ценностей многонационального российского общества;</w:t>
            </w:r>
          </w:p>
          <w:p w:rsidR="008652B9" w:rsidRPr="00302A40" w:rsidRDefault="008652B9" w:rsidP="00081F72">
            <w:pPr>
              <w:pStyle w:val="Default"/>
              <w:rPr>
                <w:rFonts w:ascii="Times New Roman" w:hAnsi="Times New Roman" w:cs="Times New Roman"/>
                <w:color w:val="auto"/>
                <w:sz w:val="23"/>
                <w:szCs w:val="23"/>
              </w:rPr>
            </w:pPr>
            <w:r w:rsidRPr="00302A40">
              <w:rPr>
                <w:rFonts w:ascii="Times New Roman" w:hAnsi="Times New Roman" w:cs="Times New Roman"/>
                <w:color w:val="auto"/>
                <w:sz w:val="23"/>
                <w:szCs w:val="23"/>
              </w:rPr>
              <w:t xml:space="preserve">- воспитание чувства ответственности и долга </w:t>
            </w:r>
            <w:r w:rsidRPr="00302A40">
              <w:rPr>
                <w:rFonts w:ascii="Times New Roman" w:hAnsi="Times New Roman" w:cs="Times New Roman"/>
                <w:color w:val="auto"/>
                <w:sz w:val="23"/>
                <w:szCs w:val="23"/>
              </w:rPr>
              <w:lastRenderedPageBreak/>
              <w:t xml:space="preserve">перед Родиной; </w:t>
            </w:r>
          </w:p>
          <w:p w:rsidR="00081F72" w:rsidRPr="00302A40" w:rsidRDefault="00081F72" w:rsidP="00081F72">
            <w:pPr>
              <w:pStyle w:val="Default"/>
              <w:rPr>
                <w:rFonts w:ascii="Times New Roman" w:hAnsi="Times New Roman" w:cs="Times New Roman"/>
                <w:color w:val="auto"/>
                <w:sz w:val="23"/>
                <w:szCs w:val="23"/>
              </w:rPr>
            </w:pPr>
          </w:p>
        </w:tc>
        <w:tc>
          <w:tcPr>
            <w:tcW w:w="2562" w:type="dxa"/>
          </w:tcPr>
          <w:p w:rsidR="008652B9" w:rsidRPr="00302A40" w:rsidRDefault="008652B9" w:rsidP="00081F72">
            <w:pPr>
              <w:pStyle w:val="Default"/>
              <w:rPr>
                <w:rFonts w:ascii="Times New Roman" w:hAnsi="Times New Roman" w:cs="Times New Roman"/>
                <w:color w:val="auto"/>
                <w:sz w:val="23"/>
                <w:szCs w:val="23"/>
              </w:rPr>
            </w:pPr>
            <w:r w:rsidRPr="00302A40">
              <w:rPr>
                <w:rFonts w:ascii="Times New Roman" w:hAnsi="Times New Roman" w:cs="Times New Roman"/>
                <w:color w:val="auto"/>
                <w:sz w:val="23"/>
                <w:szCs w:val="23"/>
              </w:rPr>
              <w:lastRenderedPageBreak/>
              <w:t xml:space="preserve">Урочная деятельность: </w:t>
            </w:r>
          </w:p>
          <w:p w:rsidR="008652B9" w:rsidRPr="00302A40" w:rsidRDefault="008652B9" w:rsidP="00081F72">
            <w:pPr>
              <w:pStyle w:val="Default"/>
              <w:rPr>
                <w:rFonts w:ascii="Times New Roman" w:hAnsi="Times New Roman" w:cs="Times New Roman"/>
                <w:color w:val="auto"/>
                <w:sz w:val="23"/>
                <w:szCs w:val="23"/>
              </w:rPr>
            </w:pPr>
            <w:r w:rsidRPr="00302A40">
              <w:rPr>
                <w:rFonts w:ascii="Times New Roman" w:hAnsi="Times New Roman" w:cs="Times New Roman"/>
                <w:color w:val="auto"/>
                <w:sz w:val="23"/>
                <w:szCs w:val="23"/>
              </w:rPr>
              <w:t>реализация программ в соответствии с учебным планом МКОУ СОШ с УИОП д. Стулово Слободского района</w:t>
            </w:r>
          </w:p>
          <w:p w:rsidR="008652B9" w:rsidRPr="00302A40" w:rsidRDefault="008652B9" w:rsidP="00081F72">
            <w:pPr>
              <w:pStyle w:val="Default"/>
              <w:rPr>
                <w:rFonts w:ascii="Times New Roman" w:hAnsi="Times New Roman" w:cs="Times New Roman"/>
                <w:color w:val="auto"/>
                <w:sz w:val="23"/>
                <w:szCs w:val="23"/>
              </w:rPr>
            </w:pPr>
          </w:p>
          <w:p w:rsidR="00821CDF" w:rsidRPr="00302A40" w:rsidRDefault="00821CDF" w:rsidP="00081F72">
            <w:pPr>
              <w:pStyle w:val="Default"/>
              <w:rPr>
                <w:rFonts w:ascii="Times New Roman" w:hAnsi="Times New Roman" w:cs="Times New Roman"/>
                <w:color w:val="auto"/>
                <w:sz w:val="23"/>
                <w:szCs w:val="23"/>
              </w:rPr>
            </w:pPr>
          </w:p>
          <w:p w:rsidR="00821CDF" w:rsidRPr="00302A40" w:rsidRDefault="00821CDF" w:rsidP="00081F72">
            <w:pPr>
              <w:pStyle w:val="Default"/>
              <w:rPr>
                <w:rFonts w:ascii="Times New Roman" w:hAnsi="Times New Roman" w:cs="Times New Roman"/>
                <w:color w:val="auto"/>
                <w:sz w:val="23"/>
                <w:szCs w:val="23"/>
              </w:rPr>
            </w:pPr>
          </w:p>
          <w:p w:rsidR="00821CDF" w:rsidRPr="00302A40" w:rsidRDefault="00821CDF" w:rsidP="00081F72">
            <w:pPr>
              <w:pStyle w:val="Default"/>
              <w:rPr>
                <w:rFonts w:ascii="Times New Roman" w:hAnsi="Times New Roman" w:cs="Times New Roman"/>
                <w:color w:val="auto"/>
                <w:sz w:val="23"/>
                <w:szCs w:val="23"/>
              </w:rPr>
            </w:pPr>
          </w:p>
          <w:p w:rsidR="00821CDF" w:rsidRPr="00302A40" w:rsidRDefault="00821CDF" w:rsidP="00081F72">
            <w:pPr>
              <w:pStyle w:val="Default"/>
              <w:rPr>
                <w:rFonts w:ascii="Times New Roman" w:hAnsi="Times New Roman" w:cs="Times New Roman"/>
                <w:color w:val="auto"/>
                <w:sz w:val="23"/>
                <w:szCs w:val="23"/>
              </w:rPr>
            </w:pPr>
          </w:p>
          <w:p w:rsidR="008652B9" w:rsidRPr="00302A40" w:rsidRDefault="008652B9" w:rsidP="00081F72">
            <w:pPr>
              <w:pStyle w:val="Default"/>
              <w:tabs>
                <w:tab w:val="left" w:pos="2627"/>
              </w:tabs>
              <w:ind w:left="108"/>
              <w:rPr>
                <w:rFonts w:ascii="Times New Roman" w:hAnsi="Times New Roman" w:cs="Times New Roman"/>
                <w:color w:val="auto"/>
                <w:sz w:val="23"/>
                <w:szCs w:val="23"/>
              </w:rPr>
            </w:pPr>
            <w:r w:rsidRPr="00302A40">
              <w:rPr>
                <w:rFonts w:ascii="Times New Roman" w:hAnsi="Times New Roman" w:cs="Times New Roman"/>
                <w:color w:val="auto"/>
                <w:sz w:val="23"/>
                <w:szCs w:val="23"/>
              </w:rPr>
              <w:t xml:space="preserve">Ключевые дела и воспитательные мероприятия – реализация Плана воспитательной работы </w:t>
            </w:r>
            <w:r w:rsidRPr="00302A40">
              <w:rPr>
                <w:rFonts w:ascii="Times New Roman" w:hAnsi="Times New Roman" w:cs="Times New Roman"/>
                <w:color w:val="auto"/>
                <w:sz w:val="23"/>
                <w:szCs w:val="23"/>
              </w:rPr>
              <w:tab/>
              <w:t xml:space="preserve"> </w:t>
            </w:r>
          </w:p>
          <w:p w:rsidR="00081F72" w:rsidRPr="00302A40" w:rsidRDefault="00081F72" w:rsidP="00081F72">
            <w:pPr>
              <w:spacing w:after="0" w:line="240" w:lineRule="auto"/>
              <w:jc w:val="center"/>
              <w:rPr>
                <w:sz w:val="24"/>
                <w:szCs w:val="24"/>
              </w:rPr>
            </w:pPr>
          </w:p>
          <w:p w:rsidR="00081F72" w:rsidRPr="00302A40" w:rsidRDefault="00081F72" w:rsidP="00081F72">
            <w:pPr>
              <w:spacing w:after="0" w:line="240" w:lineRule="auto"/>
              <w:jc w:val="center"/>
              <w:rPr>
                <w:sz w:val="24"/>
                <w:szCs w:val="24"/>
              </w:rPr>
            </w:pPr>
          </w:p>
          <w:p w:rsidR="00081F72" w:rsidRPr="00302A40" w:rsidRDefault="00081F72" w:rsidP="00081F72">
            <w:pPr>
              <w:spacing w:after="0" w:line="240" w:lineRule="auto"/>
              <w:jc w:val="center"/>
              <w:rPr>
                <w:sz w:val="24"/>
                <w:szCs w:val="24"/>
              </w:rPr>
            </w:pPr>
          </w:p>
          <w:p w:rsidR="00081F72" w:rsidRPr="00302A40" w:rsidRDefault="00081F72" w:rsidP="00081F72">
            <w:pPr>
              <w:spacing w:after="0" w:line="240" w:lineRule="auto"/>
              <w:jc w:val="center"/>
              <w:rPr>
                <w:sz w:val="24"/>
                <w:szCs w:val="24"/>
              </w:rPr>
            </w:pPr>
          </w:p>
          <w:p w:rsidR="00081F72" w:rsidRPr="00302A40" w:rsidRDefault="00081F72" w:rsidP="00081F72">
            <w:pPr>
              <w:spacing w:after="0" w:line="240" w:lineRule="auto"/>
              <w:jc w:val="center"/>
              <w:rPr>
                <w:sz w:val="24"/>
                <w:szCs w:val="24"/>
              </w:rPr>
            </w:pPr>
          </w:p>
          <w:p w:rsidR="00081F72" w:rsidRPr="00302A40" w:rsidRDefault="00081F72" w:rsidP="00081F72">
            <w:pPr>
              <w:spacing w:after="0" w:line="240" w:lineRule="auto"/>
              <w:jc w:val="center"/>
              <w:rPr>
                <w:sz w:val="24"/>
                <w:szCs w:val="24"/>
              </w:rPr>
            </w:pPr>
          </w:p>
          <w:p w:rsidR="00081F72" w:rsidRPr="00302A40" w:rsidRDefault="00081F72" w:rsidP="00081F72">
            <w:pPr>
              <w:spacing w:after="0" w:line="240" w:lineRule="auto"/>
              <w:jc w:val="center"/>
              <w:rPr>
                <w:sz w:val="24"/>
                <w:szCs w:val="24"/>
              </w:rPr>
            </w:pPr>
          </w:p>
          <w:p w:rsidR="00081F72" w:rsidRPr="00302A40" w:rsidRDefault="00081F72" w:rsidP="00081F72">
            <w:pPr>
              <w:spacing w:after="0" w:line="240" w:lineRule="auto"/>
              <w:jc w:val="center"/>
              <w:rPr>
                <w:sz w:val="24"/>
                <w:szCs w:val="24"/>
              </w:rPr>
            </w:pPr>
          </w:p>
          <w:p w:rsidR="00081F72" w:rsidRPr="00302A40" w:rsidRDefault="00081F72" w:rsidP="00081F72">
            <w:pPr>
              <w:spacing w:after="0" w:line="240" w:lineRule="auto"/>
              <w:jc w:val="center"/>
              <w:rPr>
                <w:sz w:val="24"/>
                <w:szCs w:val="24"/>
              </w:rPr>
            </w:pPr>
          </w:p>
          <w:p w:rsidR="00081F72" w:rsidRPr="00302A40" w:rsidRDefault="00081F72" w:rsidP="00081F72">
            <w:pPr>
              <w:spacing w:after="0" w:line="240" w:lineRule="auto"/>
              <w:jc w:val="center"/>
              <w:rPr>
                <w:sz w:val="24"/>
                <w:szCs w:val="24"/>
              </w:rPr>
            </w:pPr>
          </w:p>
          <w:p w:rsidR="00081F72" w:rsidRPr="00302A40" w:rsidRDefault="00081F72" w:rsidP="00081F72">
            <w:pPr>
              <w:spacing w:after="0" w:line="240" w:lineRule="auto"/>
              <w:jc w:val="center"/>
              <w:rPr>
                <w:sz w:val="24"/>
                <w:szCs w:val="24"/>
              </w:rPr>
            </w:pPr>
          </w:p>
          <w:p w:rsidR="00081F72" w:rsidRPr="00302A40" w:rsidRDefault="00081F72" w:rsidP="00081F72">
            <w:pPr>
              <w:spacing w:after="0" w:line="240" w:lineRule="auto"/>
              <w:jc w:val="center"/>
              <w:rPr>
                <w:sz w:val="24"/>
                <w:szCs w:val="24"/>
              </w:rPr>
            </w:pPr>
          </w:p>
          <w:p w:rsidR="00081F72" w:rsidRPr="00302A40" w:rsidRDefault="00081F72" w:rsidP="00081F72">
            <w:pPr>
              <w:spacing w:after="0" w:line="240" w:lineRule="auto"/>
              <w:jc w:val="center"/>
              <w:rPr>
                <w:sz w:val="24"/>
                <w:szCs w:val="24"/>
              </w:rPr>
            </w:pPr>
          </w:p>
          <w:p w:rsidR="00081F72" w:rsidRPr="00302A40" w:rsidRDefault="00081F72" w:rsidP="00081F72">
            <w:pPr>
              <w:spacing w:after="0" w:line="240" w:lineRule="auto"/>
              <w:jc w:val="center"/>
              <w:rPr>
                <w:sz w:val="24"/>
                <w:szCs w:val="24"/>
              </w:rPr>
            </w:pPr>
          </w:p>
          <w:p w:rsidR="00081F72" w:rsidRPr="00302A40" w:rsidRDefault="00081F72" w:rsidP="00081F72">
            <w:pPr>
              <w:spacing w:after="0" w:line="240" w:lineRule="auto"/>
              <w:jc w:val="center"/>
              <w:rPr>
                <w:sz w:val="24"/>
                <w:szCs w:val="24"/>
              </w:rPr>
            </w:pPr>
          </w:p>
          <w:p w:rsidR="00081F72" w:rsidRPr="00302A40" w:rsidRDefault="00081F72" w:rsidP="00081F72">
            <w:pPr>
              <w:spacing w:after="0" w:line="240" w:lineRule="auto"/>
              <w:jc w:val="center"/>
              <w:rPr>
                <w:sz w:val="24"/>
                <w:szCs w:val="24"/>
              </w:rPr>
            </w:pPr>
          </w:p>
          <w:p w:rsidR="00081F72" w:rsidRPr="00302A40" w:rsidRDefault="00081F72" w:rsidP="00081F72">
            <w:pPr>
              <w:spacing w:after="0" w:line="240" w:lineRule="auto"/>
              <w:jc w:val="center"/>
              <w:rPr>
                <w:sz w:val="24"/>
                <w:szCs w:val="24"/>
              </w:rPr>
            </w:pPr>
          </w:p>
          <w:p w:rsidR="00081F72" w:rsidRPr="00302A40" w:rsidRDefault="00081F72" w:rsidP="00081F72">
            <w:pPr>
              <w:spacing w:after="0" w:line="240" w:lineRule="auto"/>
              <w:jc w:val="center"/>
              <w:rPr>
                <w:sz w:val="24"/>
                <w:szCs w:val="24"/>
              </w:rPr>
            </w:pPr>
          </w:p>
          <w:p w:rsidR="00081F72" w:rsidRPr="00302A40" w:rsidRDefault="00081F72" w:rsidP="00081F72">
            <w:pPr>
              <w:spacing w:after="0" w:line="240" w:lineRule="auto"/>
              <w:jc w:val="center"/>
              <w:rPr>
                <w:sz w:val="24"/>
                <w:szCs w:val="24"/>
              </w:rPr>
            </w:pPr>
          </w:p>
          <w:p w:rsidR="00081F72" w:rsidRPr="00302A40" w:rsidRDefault="00081F72" w:rsidP="00081F72">
            <w:pPr>
              <w:spacing w:after="0" w:line="240" w:lineRule="auto"/>
              <w:jc w:val="center"/>
              <w:rPr>
                <w:sz w:val="24"/>
                <w:szCs w:val="24"/>
              </w:rPr>
            </w:pPr>
          </w:p>
          <w:p w:rsidR="00081F72" w:rsidRPr="00302A40" w:rsidRDefault="00081F72" w:rsidP="00821CDF">
            <w:pPr>
              <w:spacing w:after="0" w:line="240" w:lineRule="auto"/>
              <w:jc w:val="both"/>
              <w:rPr>
                <w:sz w:val="24"/>
                <w:szCs w:val="24"/>
              </w:rPr>
            </w:pPr>
            <w:r w:rsidRPr="00302A40">
              <w:rPr>
                <w:sz w:val="24"/>
                <w:szCs w:val="24"/>
              </w:rPr>
              <w:t>Внешкольная деятельность</w:t>
            </w:r>
          </w:p>
        </w:tc>
        <w:tc>
          <w:tcPr>
            <w:tcW w:w="6662" w:type="dxa"/>
          </w:tcPr>
          <w:p w:rsidR="00081F72" w:rsidRPr="00302A40" w:rsidRDefault="00081F72" w:rsidP="00081F72">
            <w:pPr>
              <w:pStyle w:val="Default"/>
              <w:rPr>
                <w:rFonts w:ascii="Times New Roman" w:hAnsi="Times New Roman" w:cs="Times New Roman"/>
                <w:color w:val="auto"/>
                <w:sz w:val="23"/>
                <w:szCs w:val="23"/>
              </w:rPr>
            </w:pPr>
            <w:r w:rsidRPr="00302A40">
              <w:rPr>
                <w:rFonts w:ascii="Times New Roman" w:hAnsi="Times New Roman" w:cs="Times New Roman"/>
                <w:color w:val="auto"/>
                <w:sz w:val="23"/>
                <w:szCs w:val="23"/>
              </w:rPr>
              <w:lastRenderedPageBreak/>
              <w:t xml:space="preserve">Лекция, путешествие, инсценировка, экспедиция, проблемный урок, экскурсия, беседа, конференция, мультимедиа-урок, игра, уроки смешанного типа. </w:t>
            </w:r>
          </w:p>
          <w:p w:rsidR="00081F72" w:rsidRPr="00302A40" w:rsidRDefault="00081F72" w:rsidP="00081F72">
            <w:pPr>
              <w:pStyle w:val="Default"/>
              <w:rPr>
                <w:rFonts w:ascii="Times New Roman" w:hAnsi="Times New Roman" w:cs="Times New Roman"/>
                <w:color w:val="auto"/>
                <w:sz w:val="23"/>
                <w:szCs w:val="23"/>
              </w:rPr>
            </w:pPr>
            <w:r w:rsidRPr="00302A40">
              <w:rPr>
                <w:rFonts w:ascii="Times New Roman" w:hAnsi="Times New Roman" w:cs="Times New Roman"/>
                <w:color w:val="auto"/>
                <w:sz w:val="23"/>
                <w:szCs w:val="23"/>
              </w:rPr>
              <w:t xml:space="preserve">Сочинение, практикум, диалог, ролевая игра, деловая игра, комбинированный урок. </w:t>
            </w:r>
          </w:p>
          <w:p w:rsidR="00081F72" w:rsidRPr="00302A40" w:rsidRDefault="00081F72" w:rsidP="00081F72">
            <w:pPr>
              <w:pStyle w:val="Default"/>
              <w:rPr>
                <w:rFonts w:ascii="Times New Roman" w:hAnsi="Times New Roman" w:cs="Times New Roman"/>
                <w:color w:val="auto"/>
                <w:sz w:val="23"/>
                <w:szCs w:val="23"/>
              </w:rPr>
            </w:pPr>
            <w:r w:rsidRPr="00302A40">
              <w:rPr>
                <w:rFonts w:ascii="Times New Roman" w:hAnsi="Times New Roman" w:cs="Times New Roman"/>
                <w:color w:val="auto"/>
                <w:sz w:val="23"/>
                <w:szCs w:val="23"/>
              </w:rPr>
              <w:t xml:space="preserve">Конкурс, конференция, экскурсия, консультация, урок-игра, диспут, обсуждение, обзорная лекция, беседа, урок-суд, урок-откровение, урок-совершенствование. </w:t>
            </w:r>
          </w:p>
          <w:p w:rsidR="00081F72" w:rsidRPr="00302A40" w:rsidRDefault="00081F72" w:rsidP="00081F72">
            <w:pPr>
              <w:pStyle w:val="Default"/>
              <w:rPr>
                <w:rFonts w:ascii="Times New Roman" w:hAnsi="Times New Roman" w:cs="Times New Roman"/>
                <w:color w:val="auto"/>
                <w:sz w:val="23"/>
                <w:szCs w:val="23"/>
              </w:rPr>
            </w:pPr>
            <w:r w:rsidRPr="00302A40">
              <w:rPr>
                <w:rFonts w:ascii="Times New Roman" w:hAnsi="Times New Roman" w:cs="Times New Roman"/>
                <w:color w:val="auto"/>
                <w:sz w:val="23"/>
                <w:szCs w:val="23"/>
              </w:rPr>
              <w:t xml:space="preserve">Письменные работы, устные опросы, викторина, смотр знаний, творческий отчет, защита проектов, рефератов, тестирование, конкурсы. </w:t>
            </w:r>
          </w:p>
          <w:p w:rsidR="00081F72" w:rsidRPr="00302A40" w:rsidRDefault="00081F72" w:rsidP="00081F72">
            <w:pPr>
              <w:pStyle w:val="Default"/>
              <w:rPr>
                <w:rFonts w:ascii="Times New Roman" w:hAnsi="Times New Roman" w:cs="Times New Roman"/>
                <w:color w:val="auto"/>
                <w:sz w:val="23"/>
                <w:szCs w:val="23"/>
              </w:rPr>
            </w:pPr>
          </w:p>
          <w:p w:rsidR="00081F72" w:rsidRPr="00302A40" w:rsidRDefault="00081F72" w:rsidP="00081F72">
            <w:pPr>
              <w:pStyle w:val="Default"/>
              <w:rPr>
                <w:rFonts w:ascii="Times New Roman" w:hAnsi="Times New Roman" w:cs="Times New Roman"/>
                <w:color w:val="auto"/>
                <w:sz w:val="23"/>
                <w:szCs w:val="23"/>
              </w:rPr>
            </w:pPr>
            <w:r w:rsidRPr="00302A40">
              <w:rPr>
                <w:rFonts w:ascii="Times New Roman" w:hAnsi="Times New Roman" w:cs="Times New Roman"/>
                <w:color w:val="auto"/>
                <w:sz w:val="23"/>
                <w:szCs w:val="23"/>
              </w:rPr>
              <w:t xml:space="preserve">Месячник патриотической работы </w:t>
            </w:r>
          </w:p>
          <w:p w:rsidR="00081F72" w:rsidRPr="00302A40" w:rsidRDefault="00081F72" w:rsidP="00081F72">
            <w:pPr>
              <w:pStyle w:val="Default"/>
              <w:rPr>
                <w:rFonts w:ascii="Times New Roman" w:hAnsi="Times New Roman" w:cs="Times New Roman"/>
                <w:color w:val="auto"/>
                <w:sz w:val="23"/>
                <w:szCs w:val="23"/>
              </w:rPr>
            </w:pPr>
            <w:r w:rsidRPr="00302A40">
              <w:rPr>
                <w:rFonts w:ascii="Times New Roman" w:hAnsi="Times New Roman" w:cs="Times New Roman"/>
                <w:color w:val="auto"/>
                <w:sz w:val="23"/>
                <w:szCs w:val="23"/>
              </w:rPr>
              <w:t xml:space="preserve">Смотр строя и песни. </w:t>
            </w:r>
          </w:p>
          <w:p w:rsidR="00081F72" w:rsidRPr="00302A40" w:rsidRDefault="00081F72" w:rsidP="00081F72">
            <w:pPr>
              <w:pStyle w:val="Default"/>
              <w:rPr>
                <w:rFonts w:ascii="Times New Roman" w:hAnsi="Times New Roman" w:cs="Times New Roman"/>
                <w:color w:val="auto"/>
                <w:sz w:val="23"/>
                <w:szCs w:val="23"/>
              </w:rPr>
            </w:pPr>
            <w:r w:rsidRPr="00302A40">
              <w:rPr>
                <w:rFonts w:ascii="Times New Roman" w:hAnsi="Times New Roman" w:cs="Times New Roman"/>
                <w:color w:val="auto"/>
                <w:sz w:val="23"/>
                <w:szCs w:val="23"/>
              </w:rPr>
              <w:t xml:space="preserve">Вахта памяти. </w:t>
            </w:r>
          </w:p>
          <w:p w:rsidR="00081F72" w:rsidRPr="00302A40" w:rsidRDefault="00081F72" w:rsidP="00081F72">
            <w:pPr>
              <w:pStyle w:val="Default"/>
              <w:rPr>
                <w:rFonts w:ascii="Times New Roman" w:hAnsi="Times New Roman" w:cs="Times New Roman"/>
                <w:color w:val="auto"/>
                <w:sz w:val="23"/>
                <w:szCs w:val="23"/>
              </w:rPr>
            </w:pPr>
            <w:r w:rsidRPr="00302A40">
              <w:rPr>
                <w:rFonts w:ascii="Times New Roman" w:hAnsi="Times New Roman" w:cs="Times New Roman"/>
                <w:color w:val="auto"/>
                <w:sz w:val="23"/>
                <w:szCs w:val="23"/>
              </w:rPr>
              <w:t xml:space="preserve">Торжественная праздничная линейка «День Знаний» </w:t>
            </w:r>
          </w:p>
          <w:p w:rsidR="00081F72" w:rsidRPr="00302A40" w:rsidRDefault="00081F72" w:rsidP="00081F72">
            <w:pPr>
              <w:pStyle w:val="Default"/>
              <w:rPr>
                <w:rFonts w:ascii="Times New Roman" w:hAnsi="Times New Roman" w:cs="Times New Roman"/>
                <w:color w:val="auto"/>
                <w:sz w:val="23"/>
                <w:szCs w:val="23"/>
              </w:rPr>
            </w:pPr>
            <w:r w:rsidRPr="00302A40">
              <w:rPr>
                <w:rFonts w:ascii="Times New Roman" w:hAnsi="Times New Roman" w:cs="Times New Roman"/>
                <w:color w:val="auto"/>
                <w:sz w:val="23"/>
                <w:szCs w:val="23"/>
              </w:rPr>
              <w:t xml:space="preserve">Уроки, посвященные памятным историческим датам предстоящего учебного года. </w:t>
            </w:r>
          </w:p>
          <w:p w:rsidR="00081F72" w:rsidRPr="00302A40" w:rsidRDefault="00081F72" w:rsidP="00081F72">
            <w:pPr>
              <w:pStyle w:val="Default"/>
              <w:rPr>
                <w:rFonts w:ascii="Times New Roman" w:hAnsi="Times New Roman" w:cs="Times New Roman"/>
                <w:color w:val="auto"/>
                <w:sz w:val="23"/>
                <w:szCs w:val="23"/>
              </w:rPr>
            </w:pPr>
            <w:r w:rsidRPr="00302A40">
              <w:rPr>
                <w:rFonts w:ascii="Times New Roman" w:hAnsi="Times New Roman" w:cs="Times New Roman"/>
                <w:color w:val="auto"/>
                <w:sz w:val="23"/>
                <w:szCs w:val="23"/>
              </w:rPr>
              <w:t xml:space="preserve">Акция памяти трагедии в Беслане «Мы помним…» </w:t>
            </w:r>
          </w:p>
          <w:p w:rsidR="00081F72" w:rsidRPr="00302A40" w:rsidRDefault="00081F72" w:rsidP="00081F72">
            <w:pPr>
              <w:pStyle w:val="Default"/>
              <w:rPr>
                <w:rFonts w:ascii="Times New Roman" w:hAnsi="Times New Roman" w:cs="Times New Roman"/>
                <w:color w:val="auto"/>
                <w:sz w:val="23"/>
                <w:szCs w:val="23"/>
              </w:rPr>
            </w:pPr>
            <w:r w:rsidRPr="00302A40">
              <w:rPr>
                <w:rFonts w:ascii="Times New Roman" w:hAnsi="Times New Roman" w:cs="Times New Roman"/>
                <w:color w:val="auto"/>
                <w:sz w:val="23"/>
                <w:szCs w:val="23"/>
              </w:rPr>
              <w:t xml:space="preserve">Участие в празднике, посвященном Дню пожилых людей, поздравление ветеранов </w:t>
            </w:r>
          </w:p>
          <w:p w:rsidR="00081F72" w:rsidRPr="00302A40" w:rsidRDefault="00081F72" w:rsidP="00081F72">
            <w:pPr>
              <w:pStyle w:val="Default"/>
              <w:rPr>
                <w:rFonts w:ascii="Times New Roman" w:hAnsi="Times New Roman" w:cs="Times New Roman"/>
                <w:color w:val="auto"/>
                <w:sz w:val="23"/>
                <w:szCs w:val="23"/>
              </w:rPr>
            </w:pPr>
            <w:r w:rsidRPr="00302A40">
              <w:rPr>
                <w:rFonts w:ascii="Times New Roman" w:hAnsi="Times New Roman" w:cs="Times New Roman"/>
                <w:color w:val="auto"/>
                <w:sz w:val="23"/>
                <w:szCs w:val="23"/>
              </w:rPr>
              <w:t>Классные часы о знаменитых людях родного города и деревни</w:t>
            </w:r>
          </w:p>
          <w:p w:rsidR="00081F72" w:rsidRPr="00302A40" w:rsidRDefault="00081F72" w:rsidP="00081F72">
            <w:pPr>
              <w:pStyle w:val="Default"/>
              <w:rPr>
                <w:rFonts w:ascii="Times New Roman" w:hAnsi="Times New Roman" w:cs="Times New Roman"/>
                <w:color w:val="auto"/>
                <w:sz w:val="23"/>
                <w:szCs w:val="23"/>
              </w:rPr>
            </w:pPr>
            <w:r w:rsidRPr="00302A40">
              <w:rPr>
                <w:rFonts w:ascii="Times New Roman" w:hAnsi="Times New Roman" w:cs="Times New Roman"/>
                <w:color w:val="auto"/>
                <w:sz w:val="23"/>
                <w:szCs w:val="23"/>
              </w:rPr>
              <w:t xml:space="preserve">Декада, посвященная Дню народного Единства, библиотечные </w:t>
            </w:r>
            <w:r w:rsidRPr="00302A40">
              <w:rPr>
                <w:rFonts w:ascii="Times New Roman" w:hAnsi="Times New Roman" w:cs="Times New Roman"/>
                <w:color w:val="auto"/>
                <w:sz w:val="23"/>
                <w:szCs w:val="23"/>
              </w:rPr>
              <w:lastRenderedPageBreak/>
              <w:t xml:space="preserve">часы, викторины к памятным историческим датам. </w:t>
            </w:r>
          </w:p>
          <w:p w:rsidR="00081F72" w:rsidRPr="00302A40" w:rsidRDefault="00081F72" w:rsidP="00081F72">
            <w:pPr>
              <w:pStyle w:val="Default"/>
              <w:rPr>
                <w:rFonts w:ascii="Times New Roman" w:hAnsi="Times New Roman" w:cs="Times New Roman"/>
                <w:color w:val="auto"/>
                <w:sz w:val="23"/>
                <w:szCs w:val="23"/>
              </w:rPr>
            </w:pPr>
            <w:r w:rsidRPr="00302A40">
              <w:rPr>
                <w:rFonts w:ascii="Times New Roman" w:hAnsi="Times New Roman" w:cs="Times New Roman"/>
                <w:color w:val="auto"/>
                <w:sz w:val="23"/>
                <w:szCs w:val="23"/>
              </w:rPr>
              <w:t xml:space="preserve">Цикл классных часов по учебникам В.Соколова «Я - гражданин России» </w:t>
            </w:r>
          </w:p>
          <w:p w:rsidR="00081F72" w:rsidRPr="00302A40" w:rsidRDefault="00081F72" w:rsidP="00081F72">
            <w:pPr>
              <w:pStyle w:val="Default"/>
              <w:rPr>
                <w:rFonts w:ascii="Times New Roman" w:hAnsi="Times New Roman" w:cs="Times New Roman"/>
                <w:color w:val="auto"/>
                <w:sz w:val="23"/>
                <w:szCs w:val="23"/>
              </w:rPr>
            </w:pPr>
            <w:r w:rsidRPr="00302A40">
              <w:rPr>
                <w:rFonts w:ascii="Times New Roman" w:hAnsi="Times New Roman" w:cs="Times New Roman"/>
                <w:color w:val="auto"/>
                <w:sz w:val="23"/>
                <w:szCs w:val="23"/>
              </w:rPr>
              <w:t xml:space="preserve">Классные часы – «Школа – мой дом» (знакомство с историей, традициями школы) </w:t>
            </w:r>
          </w:p>
          <w:p w:rsidR="00081F72" w:rsidRPr="00302A40" w:rsidRDefault="00081F72" w:rsidP="00081F72">
            <w:pPr>
              <w:pStyle w:val="Default"/>
              <w:rPr>
                <w:rFonts w:ascii="Times New Roman" w:hAnsi="Times New Roman" w:cs="Times New Roman"/>
                <w:color w:val="auto"/>
                <w:sz w:val="23"/>
                <w:szCs w:val="23"/>
              </w:rPr>
            </w:pPr>
            <w:r w:rsidRPr="00302A40">
              <w:rPr>
                <w:rFonts w:ascii="Times New Roman" w:hAnsi="Times New Roman" w:cs="Times New Roman"/>
                <w:color w:val="auto"/>
                <w:sz w:val="23"/>
                <w:szCs w:val="23"/>
              </w:rPr>
              <w:t xml:space="preserve">Просмотр фильмов о ВОВ, об историческом прошлом нашей страны. </w:t>
            </w:r>
          </w:p>
          <w:p w:rsidR="00081F72" w:rsidRPr="00302A40" w:rsidRDefault="00081F72" w:rsidP="00081F72">
            <w:pPr>
              <w:pStyle w:val="Default"/>
              <w:rPr>
                <w:rFonts w:ascii="Times New Roman" w:hAnsi="Times New Roman" w:cs="Times New Roman"/>
                <w:color w:val="auto"/>
                <w:sz w:val="23"/>
                <w:szCs w:val="23"/>
              </w:rPr>
            </w:pPr>
            <w:r w:rsidRPr="00302A40">
              <w:rPr>
                <w:rFonts w:ascii="Times New Roman" w:hAnsi="Times New Roman" w:cs="Times New Roman"/>
                <w:color w:val="auto"/>
                <w:sz w:val="23"/>
                <w:szCs w:val="23"/>
              </w:rPr>
              <w:t xml:space="preserve">Участие в акции – «Спасибо деду за Победу!». </w:t>
            </w:r>
          </w:p>
          <w:p w:rsidR="00081F72" w:rsidRPr="00302A40" w:rsidRDefault="00081F72" w:rsidP="00081F72">
            <w:pPr>
              <w:pStyle w:val="Default"/>
              <w:rPr>
                <w:rFonts w:ascii="Times New Roman" w:hAnsi="Times New Roman" w:cs="Times New Roman"/>
                <w:color w:val="auto"/>
                <w:sz w:val="23"/>
                <w:szCs w:val="23"/>
              </w:rPr>
            </w:pPr>
            <w:r w:rsidRPr="00302A40">
              <w:rPr>
                <w:rFonts w:ascii="Times New Roman" w:hAnsi="Times New Roman" w:cs="Times New Roman"/>
                <w:color w:val="auto"/>
                <w:sz w:val="23"/>
                <w:szCs w:val="23"/>
              </w:rPr>
              <w:t xml:space="preserve">Участие в исследовательских краеведческих конференциях. </w:t>
            </w:r>
          </w:p>
          <w:p w:rsidR="00081F72" w:rsidRPr="00302A40" w:rsidRDefault="00081F72" w:rsidP="00081F72">
            <w:pPr>
              <w:pStyle w:val="Default"/>
              <w:rPr>
                <w:rFonts w:ascii="Times New Roman" w:hAnsi="Times New Roman" w:cs="Times New Roman"/>
                <w:color w:val="auto"/>
                <w:sz w:val="23"/>
                <w:szCs w:val="23"/>
              </w:rPr>
            </w:pPr>
            <w:r w:rsidRPr="00302A40">
              <w:rPr>
                <w:rFonts w:ascii="Times New Roman" w:hAnsi="Times New Roman" w:cs="Times New Roman"/>
                <w:color w:val="auto"/>
                <w:sz w:val="23"/>
                <w:szCs w:val="23"/>
              </w:rPr>
              <w:t xml:space="preserve">Проведение «Недели гражданской защиты», "Недели безопасности" </w:t>
            </w:r>
          </w:p>
          <w:p w:rsidR="00081F72" w:rsidRPr="00302A40" w:rsidRDefault="00081F72" w:rsidP="00081F72">
            <w:pPr>
              <w:pStyle w:val="Default"/>
              <w:rPr>
                <w:rFonts w:ascii="Times New Roman" w:hAnsi="Times New Roman" w:cs="Times New Roman"/>
                <w:color w:val="auto"/>
                <w:sz w:val="23"/>
                <w:szCs w:val="23"/>
              </w:rPr>
            </w:pPr>
            <w:r w:rsidRPr="00302A40">
              <w:rPr>
                <w:rFonts w:ascii="Times New Roman" w:hAnsi="Times New Roman" w:cs="Times New Roman"/>
                <w:color w:val="auto"/>
                <w:sz w:val="23"/>
                <w:szCs w:val="23"/>
              </w:rPr>
              <w:t xml:space="preserve">Конкурсы патриотической песни – «За Отечество» </w:t>
            </w:r>
          </w:p>
          <w:p w:rsidR="00081F72" w:rsidRPr="00302A40" w:rsidRDefault="00081F72" w:rsidP="00081F72">
            <w:pPr>
              <w:pStyle w:val="Default"/>
              <w:rPr>
                <w:rFonts w:ascii="Times New Roman" w:hAnsi="Times New Roman" w:cs="Times New Roman"/>
                <w:color w:val="auto"/>
                <w:sz w:val="23"/>
                <w:szCs w:val="23"/>
              </w:rPr>
            </w:pPr>
            <w:r w:rsidRPr="00302A40">
              <w:rPr>
                <w:rFonts w:ascii="Times New Roman" w:hAnsi="Times New Roman" w:cs="Times New Roman"/>
                <w:color w:val="auto"/>
                <w:sz w:val="23"/>
                <w:szCs w:val="23"/>
              </w:rPr>
              <w:t xml:space="preserve">Внеурочные практические занятия по безопасности жизнедеятельности, в рамках Всероссийского урока, посвящѐнного созданию системы Гражданской Обороны РФ (по возрастным группам) </w:t>
            </w:r>
          </w:p>
          <w:p w:rsidR="00081F72" w:rsidRPr="00302A40" w:rsidRDefault="00081F72" w:rsidP="00081F72">
            <w:pPr>
              <w:pStyle w:val="Default"/>
              <w:rPr>
                <w:rFonts w:ascii="Times New Roman" w:hAnsi="Times New Roman" w:cs="Times New Roman"/>
                <w:color w:val="auto"/>
                <w:sz w:val="23"/>
                <w:szCs w:val="23"/>
              </w:rPr>
            </w:pPr>
            <w:r w:rsidRPr="00302A40">
              <w:rPr>
                <w:rFonts w:ascii="Times New Roman" w:hAnsi="Times New Roman" w:cs="Times New Roman"/>
                <w:color w:val="auto"/>
                <w:sz w:val="23"/>
                <w:szCs w:val="23"/>
              </w:rPr>
              <w:t xml:space="preserve">Соревнования по стрельбе из пневматической винтовки, посвященные Дню Защитника Отечества </w:t>
            </w:r>
          </w:p>
          <w:p w:rsidR="00081F72" w:rsidRPr="00302A40" w:rsidRDefault="00081F72" w:rsidP="00081F72">
            <w:pPr>
              <w:pStyle w:val="Default"/>
              <w:rPr>
                <w:rFonts w:ascii="Times New Roman" w:hAnsi="Times New Roman" w:cs="Times New Roman"/>
                <w:color w:val="auto"/>
                <w:sz w:val="23"/>
                <w:szCs w:val="23"/>
              </w:rPr>
            </w:pPr>
            <w:r w:rsidRPr="00302A40">
              <w:rPr>
                <w:rFonts w:ascii="Times New Roman" w:hAnsi="Times New Roman" w:cs="Times New Roman"/>
                <w:color w:val="auto"/>
                <w:sz w:val="23"/>
                <w:szCs w:val="23"/>
              </w:rPr>
              <w:t>Беседы</w:t>
            </w:r>
            <w:r w:rsidR="00302A40" w:rsidRPr="00302A40">
              <w:rPr>
                <w:rFonts w:ascii="Times New Roman" w:hAnsi="Times New Roman" w:cs="Times New Roman"/>
                <w:color w:val="auto"/>
                <w:sz w:val="23"/>
                <w:szCs w:val="23"/>
              </w:rPr>
              <w:t xml:space="preserve"> </w:t>
            </w:r>
            <w:r w:rsidRPr="00302A40">
              <w:rPr>
                <w:rFonts w:ascii="Times New Roman" w:hAnsi="Times New Roman" w:cs="Times New Roman"/>
                <w:color w:val="auto"/>
                <w:sz w:val="23"/>
                <w:szCs w:val="23"/>
              </w:rPr>
              <w:t xml:space="preserve">и сочинения по теме: «Твои родные и близкие в годы войны», «Мой папа служил в армии» </w:t>
            </w:r>
          </w:p>
          <w:p w:rsidR="00081F72" w:rsidRPr="00302A40" w:rsidRDefault="00081F72" w:rsidP="00081F72">
            <w:pPr>
              <w:pStyle w:val="Default"/>
              <w:rPr>
                <w:rFonts w:ascii="Times New Roman" w:hAnsi="Times New Roman" w:cs="Times New Roman"/>
                <w:color w:val="auto"/>
                <w:sz w:val="23"/>
                <w:szCs w:val="23"/>
              </w:rPr>
            </w:pPr>
            <w:r w:rsidRPr="00302A40">
              <w:rPr>
                <w:rFonts w:ascii="Times New Roman" w:hAnsi="Times New Roman" w:cs="Times New Roman"/>
                <w:color w:val="auto"/>
                <w:sz w:val="23"/>
                <w:szCs w:val="23"/>
              </w:rPr>
              <w:t xml:space="preserve">Подготовка и проведение «Вахты Памяти», посвященной Дню Победы в Великой Отечественной войне: </w:t>
            </w:r>
          </w:p>
          <w:p w:rsidR="00081F72" w:rsidRPr="00302A40" w:rsidRDefault="00081F72" w:rsidP="00081F72">
            <w:pPr>
              <w:pStyle w:val="Default"/>
              <w:rPr>
                <w:rFonts w:ascii="Times New Roman" w:hAnsi="Times New Roman" w:cs="Times New Roman"/>
                <w:color w:val="auto"/>
                <w:sz w:val="23"/>
                <w:szCs w:val="23"/>
              </w:rPr>
            </w:pPr>
            <w:r w:rsidRPr="00302A40">
              <w:rPr>
                <w:rFonts w:ascii="Times New Roman" w:hAnsi="Times New Roman" w:cs="Times New Roman"/>
                <w:color w:val="auto"/>
                <w:sz w:val="23"/>
                <w:szCs w:val="23"/>
              </w:rPr>
              <w:t xml:space="preserve">- классные часы, беседы в классах </w:t>
            </w:r>
          </w:p>
          <w:p w:rsidR="00081F72" w:rsidRPr="00302A40" w:rsidRDefault="00081F72" w:rsidP="00081F72">
            <w:pPr>
              <w:pStyle w:val="Default"/>
              <w:rPr>
                <w:rFonts w:ascii="Times New Roman" w:hAnsi="Times New Roman" w:cs="Times New Roman"/>
                <w:color w:val="auto"/>
                <w:sz w:val="23"/>
                <w:szCs w:val="23"/>
              </w:rPr>
            </w:pPr>
            <w:r w:rsidRPr="00302A40">
              <w:rPr>
                <w:rFonts w:ascii="Times New Roman" w:hAnsi="Times New Roman" w:cs="Times New Roman"/>
                <w:color w:val="auto"/>
                <w:sz w:val="23"/>
                <w:szCs w:val="23"/>
              </w:rPr>
              <w:t xml:space="preserve">- конкурсы рисунков, </w:t>
            </w:r>
          </w:p>
          <w:p w:rsidR="00081F72" w:rsidRPr="00302A40" w:rsidRDefault="00081F72" w:rsidP="00081F72">
            <w:pPr>
              <w:pStyle w:val="Default"/>
              <w:rPr>
                <w:rFonts w:ascii="Times New Roman" w:hAnsi="Times New Roman" w:cs="Times New Roman"/>
                <w:color w:val="auto"/>
                <w:sz w:val="23"/>
                <w:szCs w:val="23"/>
              </w:rPr>
            </w:pPr>
            <w:r w:rsidRPr="00302A40">
              <w:rPr>
                <w:rFonts w:ascii="Times New Roman" w:hAnsi="Times New Roman" w:cs="Times New Roman"/>
                <w:color w:val="auto"/>
                <w:sz w:val="23"/>
                <w:szCs w:val="23"/>
              </w:rPr>
              <w:t xml:space="preserve">- несение почетного караула у памятника стуловчанам, героям Великой Отечественной войны, </w:t>
            </w:r>
          </w:p>
          <w:p w:rsidR="00081F72" w:rsidRPr="00302A40" w:rsidRDefault="00081F72" w:rsidP="00081F72">
            <w:pPr>
              <w:pStyle w:val="Default"/>
              <w:rPr>
                <w:rFonts w:ascii="Times New Roman" w:hAnsi="Times New Roman" w:cs="Times New Roman"/>
                <w:color w:val="auto"/>
                <w:sz w:val="23"/>
                <w:szCs w:val="23"/>
              </w:rPr>
            </w:pPr>
            <w:r w:rsidRPr="00302A40">
              <w:rPr>
                <w:rFonts w:ascii="Times New Roman" w:hAnsi="Times New Roman" w:cs="Times New Roman"/>
                <w:color w:val="auto"/>
                <w:sz w:val="23"/>
                <w:szCs w:val="23"/>
              </w:rPr>
              <w:t xml:space="preserve">- участие в школьной эстафете, посвященной Дню Победы. </w:t>
            </w:r>
          </w:p>
          <w:p w:rsidR="00081F72" w:rsidRPr="00302A40" w:rsidRDefault="00081F72" w:rsidP="00081F72">
            <w:pPr>
              <w:pStyle w:val="Default"/>
              <w:rPr>
                <w:rFonts w:ascii="Times New Roman" w:hAnsi="Times New Roman" w:cs="Times New Roman"/>
                <w:color w:val="auto"/>
                <w:sz w:val="23"/>
                <w:szCs w:val="23"/>
              </w:rPr>
            </w:pPr>
            <w:r w:rsidRPr="00302A40">
              <w:rPr>
                <w:rFonts w:ascii="Times New Roman" w:hAnsi="Times New Roman" w:cs="Times New Roman"/>
                <w:color w:val="auto"/>
                <w:sz w:val="23"/>
                <w:szCs w:val="23"/>
              </w:rPr>
              <w:t xml:space="preserve">Акция – «Письмо призывнику». </w:t>
            </w:r>
          </w:p>
          <w:p w:rsidR="00081F72" w:rsidRPr="00302A40" w:rsidRDefault="00081F72" w:rsidP="00081F72">
            <w:pPr>
              <w:pStyle w:val="Default"/>
              <w:rPr>
                <w:rFonts w:ascii="Times New Roman" w:hAnsi="Times New Roman" w:cs="Times New Roman"/>
                <w:color w:val="auto"/>
                <w:sz w:val="23"/>
                <w:szCs w:val="23"/>
              </w:rPr>
            </w:pPr>
            <w:r w:rsidRPr="00302A40">
              <w:rPr>
                <w:rFonts w:ascii="Times New Roman" w:hAnsi="Times New Roman" w:cs="Times New Roman"/>
                <w:color w:val="auto"/>
                <w:sz w:val="23"/>
                <w:szCs w:val="23"/>
              </w:rPr>
              <w:t xml:space="preserve">Военно-спортивная игра «Зарница». </w:t>
            </w:r>
          </w:p>
          <w:p w:rsidR="00081F72" w:rsidRPr="00302A40" w:rsidRDefault="00081F72" w:rsidP="00081F72">
            <w:pPr>
              <w:pStyle w:val="Default"/>
              <w:rPr>
                <w:rFonts w:ascii="Times New Roman" w:hAnsi="Times New Roman" w:cs="Times New Roman"/>
                <w:color w:val="auto"/>
                <w:sz w:val="23"/>
                <w:szCs w:val="23"/>
              </w:rPr>
            </w:pPr>
            <w:r w:rsidRPr="00302A40">
              <w:rPr>
                <w:rFonts w:ascii="Times New Roman" w:hAnsi="Times New Roman" w:cs="Times New Roman"/>
                <w:color w:val="auto"/>
                <w:sz w:val="23"/>
                <w:szCs w:val="23"/>
              </w:rPr>
              <w:t>«А ну-ка, парни!»</w:t>
            </w:r>
          </w:p>
          <w:p w:rsidR="00821CDF" w:rsidRPr="00302A40" w:rsidRDefault="00821CDF" w:rsidP="00081F72">
            <w:pPr>
              <w:pStyle w:val="Default"/>
              <w:rPr>
                <w:rFonts w:ascii="Times New Roman" w:hAnsi="Times New Roman" w:cs="Times New Roman"/>
                <w:color w:val="auto"/>
                <w:sz w:val="23"/>
                <w:szCs w:val="23"/>
              </w:rPr>
            </w:pPr>
            <w:r w:rsidRPr="00302A40">
              <w:rPr>
                <w:rFonts w:ascii="Times New Roman" w:hAnsi="Times New Roman" w:cs="Times New Roman"/>
                <w:color w:val="auto"/>
                <w:sz w:val="23"/>
                <w:szCs w:val="23"/>
              </w:rPr>
              <w:t xml:space="preserve">Участие в соревнованиях «Школа безопасности» </w:t>
            </w:r>
          </w:p>
          <w:p w:rsidR="00821CDF" w:rsidRPr="00302A40" w:rsidRDefault="00821CDF" w:rsidP="00081F72">
            <w:pPr>
              <w:pStyle w:val="Default"/>
              <w:rPr>
                <w:rFonts w:ascii="Times New Roman" w:hAnsi="Times New Roman" w:cs="Times New Roman"/>
                <w:color w:val="auto"/>
                <w:sz w:val="23"/>
                <w:szCs w:val="23"/>
              </w:rPr>
            </w:pPr>
            <w:r w:rsidRPr="00302A40">
              <w:rPr>
                <w:rFonts w:ascii="Times New Roman" w:hAnsi="Times New Roman" w:cs="Times New Roman"/>
                <w:color w:val="auto"/>
                <w:sz w:val="23"/>
                <w:szCs w:val="23"/>
              </w:rPr>
              <w:t xml:space="preserve">Участие в районной олимпиаде по ОБЖ </w:t>
            </w:r>
          </w:p>
          <w:p w:rsidR="00821CDF" w:rsidRPr="00302A40" w:rsidRDefault="00821CDF" w:rsidP="00081F72">
            <w:pPr>
              <w:pStyle w:val="Default"/>
              <w:rPr>
                <w:rFonts w:ascii="Times New Roman" w:hAnsi="Times New Roman" w:cs="Times New Roman"/>
                <w:color w:val="auto"/>
                <w:sz w:val="23"/>
                <w:szCs w:val="23"/>
              </w:rPr>
            </w:pPr>
            <w:r w:rsidRPr="00302A40">
              <w:rPr>
                <w:rFonts w:ascii="Times New Roman" w:hAnsi="Times New Roman" w:cs="Times New Roman"/>
                <w:color w:val="auto"/>
                <w:sz w:val="23"/>
                <w:szCs w:val="23"/>
              </w:rPr>
              <w:t>Участие в показательных занятиях в ВПК «Стяг», организованном при Д/к д. Стулово</w:t>
            </w:r>
            <w:r w:rsidR="00302A40" w:rsidRPr="00302A40">
              <w:rPr>
                <w:rFonts w:ascii="Times New Roman" w:hAnsi="Times New Roman" w:cs="Times New Roman"/>
                <w:color w:val="auto"/>
                <w:sz w:val="23"/>
                <w:szCs w:val="23"/>
              </w:rPr>
              <w:t xml:space="preserve"> </w:t>
            </w:r>
          </w:p>
          <w:p w:rsidR="00081F72" w:rsidRPr="00302A40" w:rsidRDefault="00821CDF" w:rsidP="00081F72">
            <w:pPr>
              <w:pStyle w:val="Default"/>
              <w:rPr>
                <w:rFonts w:ascii="Times New Roman" w:hAnsi="Times New Roman" w:cs="Times New Roman"/>
                <w:color w:val="auto"/>
                <w:sz w:val="23"/>
                <w:szCs w:val="23"/>
              </w:rPr>
            </w:pPr>
            <w:r w:rsidRPr="00302A40">
              <w:rPr>
                <w:rFonts w:ascii="Times New Roman" w:hAnsi="Times New Roman" w:cs="Times New Roman"/>
                <w:color w:val="auto"/>
                <w:sz w:val="23"/>
                <w:szCs w:val="23"/>
              </w:rPr>
              <w:t xml:space="preserve">Экскурсии в музеи школы, города, области, страны, поездки по </w:t>
            </w:r>
            <w:r w:rsidRPr="00302A40">
              <w:rPr>
                <w:rFonts w:ascii="Times New Roman" w:hAnsi="Times New Roman" w:cs="Times New Roman"/>
                <w:color w:val="auto"/>
                <w:sz w:val="23"/>
                <w:szCs w:val="23"/>
              </w:rPr>
              <w:lastRenderedPageBreak/>
              <w:t xml:space="preserve">городам-героям </w:t>
            </w:r>
          </w:p>
        </w:tc>
      </w:tr>
      <w:tr w:rsidR="00081F72" w:rsidRPr="00302A40" w:rsidTr="00535D0C">
        <w:tc>
          <w:tcPr>
            <w:tcW w:w="2954" w:type="dxa"/>
          </w:tcPr>
          <w:p w:rsidR="00821CDF" w:rsidRPr="00302A40" w:rsidRDefault="00821CDF" w:rsidP="00081F72">
            <w:pPr>
              <w:pStyle w:val="Default"/>
              <w:rPr>
                <w:rFonts w:ascii="Times New Roman" w:hAnsi="Times New Roman" w:cs="Times New Roman"/>
                <w:color w:val="auto"/>
                <w:sz w:val="23"/>
                <w:szCs w:val="23"/>
              </w:rPr>
            </w:pPr>
            <w:r w:rsidRPr="00302A40">
              <w:rPr>
                <w:rFonts w:ascii="Times New Roman" w:hAnsi="Times New Roman" w:cs="Times New Roman"/>
                <w:b/>
                <w:bCs/>
                <w:color w:val="auto"/>
                <w:sz w:val="23"/>
                <w:szCs w:val="23"/>
              </w:rPr>
              <w:lastRenderedPageBreak/>
              <w:t xml:space="preserve">Духовное и нравственное воспитание детей на основе российских традиционных ценностей </w:t>
            </w:r>
          </w:p>
          <w:p w:rsidR="00081F72" w:rsidRPr="00302A40" w:rsidRDefault="00081F72" w:rsidP="00081F72">
            <w:pPr>
              <w:spacing w:after="0" w:line="240" w:lineRule="auto"/>
              <w:jc w:val="center"/>
              <w:rPr>
                <w:sz w:val="24"/>
                <w:szCs w:val="24"/>
              </w:rPr>
            </w:pPr>
          </w:p>
        </w:tc>
        <w:tc>
          <w:tcPr>
            <w:tcW w:w="2956" w:type="dxa"/>
          </w:tcPr>
          <w:p w:rsidR="00821CDF" w:rsidRPr="00302A40" w:rsidRDefault="00821CDF" w:rsidP="00081F72">
            <w:pPr>
              <w:pStyle w:val="Default"/>
              <w:rPr>
                <w:rFonts w:ascii="Times New Roman" w:hAnsi="Times New Roman" w:cs="Times New Roman"/>
                <w:color w:val="auto"/>
                <w:sz w:val="23"/>
                <w:szCs w:val="23"/>
              </w:rPr>
            </w:pPr>
            <w:r w:rsidRPr="00302A40">
              <w:rPr>
                <w:rFonts w:ascii="Times New Roman" w:hAnsi="Times New Roman" w:cs="Times New Roman"/>
                <w:color w:val="auto"/>
                <w:sz w:val="23"/>
                <w:szCs w:val="23"/>
              </w:rPr>
              <w:t xml:space="preserve">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p>
          <w:p w:rsidR="00821CDF" w:rsidRPr="00302A40" w:rsidRDefault="00821CDF" w:rsidP="00821CDF">
            <w:pPr>
              <w:pStyle w:val="Default"/>
              <w:rPr>
                <w:rFonts w:ascii="Times New Roman" w:hAnsi="Times New Roman" w:cs="Times New Roman"/>
                <w:color w:val="auto"/>
                <w:sz w:val="23"/>
                <w:szCs w:val="23"/>
              </w:rPr>
            </w:pPr>
            <w:r w:rsidRPr="00302A40">
              <w:rPr>
                <w:rFonts w:ascii="Times New Roman" w:hAnsi="Times New Roman" w:cs="Times New Roman"/>
                <w:color w:val="auto"/>
                <w:sz w:val="23"/>
                <w:szCs w:val="23"/>
              </w:rPr>
              <w:t xml:space="preserve">-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w:t>
            </w:r>
          </w:p>
          <w:p w:rsidR="00821CDF" w:rsidRPr="00302A40" w:rsidRDefault="00821CDF" w:rsidP="00081F72">
            <w:pPr>
              <w:pStyle w:val="Default"/>
              <w:tabs>
                <w:tab w:val="left" w:pos="2404"/>
                <w:tab w:val="left" w:pos="2640"/>
              </w:tabs>
              <w:ind w:left="108"/>
              <w:rPr>
                <w:rFonts w:ascii="Times New Roman" w:hAnsi="Times New Roman" w:cs="Times New Roman"/>
                <w:color w:val="auto"/>
                <w:sz w:val="23"/>
                <w:szCs w:val="23"/>
              </w:rPr>
            </w:pPr>
            <w:r w:rsidRPr="00302A40">
              <w:rPr>
                <w:rFonts w:ascii="Times New Roman" w:hAnsi="Times New Roman" w:cs="Times New Roman"/>
                <w:color w:val="auto"/>
                <w:sz w:val="23"/>
                <w:szCs w:val="23"/>
              </w:rPr>
              <w:tab/>
              <w:t xml:space="preserve"> </w:t>
            </w:r>
            <w:r w:rsidRPr="00302A40">
              <w:rPr>
                <w:rFonts w:ascii="Times New Roman" w:hAnsi="Times New Roman" w:cs="Times New Roman"/>
                <w:color w:val="auto"/>
                <w:sz w:val="23"/>
                <w:szCs w:val="23"/>
              </w:rPr>
              <w:tab/>
            </w:r>
          </w:p>
          <w:p w:rsidR="00081F72" w:rsidRPr="00302A40" w:rsidRDefault="00081F72" w:rsidP="00081F72">
            <w:pPr>
              <w:spacing w:after="0" w:line="240" w:lineRule="auto"/>
              <w:jc w:val="center"/>
              <w:rPr>
                <w:sz w:val="24"/>
                <w:szCs w:val="24"/>
              </w:rPr>
            </w:pPr>
          </w:p>
        </w:tc>
        <w:tc>
          <w:tcPr>
            <w:tcW w:w="2562" w:type="dxa"/>
          </w:tcPr>
          <w:p w:rsidR="00081F72" w:rsidRPr="00302A40" w:rsidRDefault="00081F72" w:rsidP="00081F72">
            <w:pPr>
              <w:pStyle w:val="Default"/>
              <w:rPr>
                <w:rFonts w:ascii="Times New Roman" w:hAnsi="Times New Roman" w:cs="Times New Roman"/>
                <w:color w:val="auto"/>
                <w:sz w:val="23"/>
                <w:szCs w:val="23"/>
              </w:rPr>
            </w:pPr>
            <w:r w:rsidRPr="00302A40">
              <w:rPr>
                <w:rFonts w:ascii="Times New Roman" w:hAnsi="Times New Roman" w:cs="Times New Roman"/>
                <w:color w:val="auto"/>
                <w:sz w:val="23"/>
                <w:szCs w:val="23"/>
              </w:rPr>
              <w:t>Урочная деятельность: реализация программ в соответствии с учебным планом МКОУ СОШ с УИОП д. Стулово Слободского района</w:t>
            </w:r>
          </w:p>
          <w:p w:rsidR="00081F72" w:rsidRPr="00302A40" w:rsidRDefault="00081F72" w:rsidP="00081F72">
            <w:pPr>
              <w:spacing w:after="0" w:line="240" w:lineRule="auto"/>
              <w:jc w:val="center"/>
              <w:rPr>
                <w:sz w:val="23"/>
                <w:szCs w:val="23"/>
              </w:rPr>
            </w:pPr>
          </w:p>
          <w:p w:rsidR="00081F72" w:rsidRPr="00302A40" w:rsidRDefault="00081F72" w:rsidP="00081F72">
            <w:pPr>
              <w:spacing w:after="0" w:line="240" w:lineRule="auto"/>
              <w:jc w:val="center"/>
              <w:rPr>
                <w:sz w:val="23"/>
                <w:szCs w:val="23"/>
              </w:rPr>
            </w:pPr>
          </w:p>
          <w:p w:rsidR="00081F72" w:rsidRPr="00302A40" w:rsidRDefault="00081F72" w:rsidP="00081F72">
            <w:pPr>
              <w:spacing w:after="0" w:line="240" w:lineRule="auto"/>
              <w:jc w:val="center"/>
              <w:rPr>
                <w:sz w:val="23"/>
                <w:szCs w:val="23"/>
              </w:rPr>
            </w:pPr>
          </w:p>
          <w:p w:rsidR="00081F72" w:rsidRPr="00302A40" w:rsidRDefault="00081F72" w:rsidP="00081F72">
            <w:pPr>
              <w:spacing w:after="0" w:line="240" w:lineRule="auto"/>
              <w:jc w:val="center"/>
              <w:rPr>
                <w:sz w:val="23"/>
                <w:szCs w:val="23"/>
              </w:rPr>
            </w:pPr>
          </w:p>
          <w:p w:rsidR="00081F72" w:rsidRPr="00302A40" w:rsidRDefault="00081F72" w:rsidP="00081F72">
            <w:pPr>
              <w:spacing w:after="0" w:line="240" w:lineRule="auto"/>
              <w:rPr>
                <w:sz w:val="23"/>
                <w:szCs w:val="23"/>
              </w:rPr>
            </w:pPr>
            <w:r w:rsidRPr="00302A40">
              <w:rPr>
                <w:sz w:val="23"/>
                <w:szCs w:val="23"/>
              </w:rPr>
              <w:t>Ключевые дела и воспитательные мероприятия – реализация Плана воспитательной работы</w:t>
            </w:r>
          </w:p>
          <w:p w:rsidR="00081F72" w:rsidRPr="00302A40" w:rsidRDefault="00081F72" w:rsidP="00081F72">
            <w:pPr>
              <w:spacing w:after="0" w:line="240" w:lineRule="auto"/>
              <w:rPr>
                <w:sz w:val="23"/>
                <w:szCs w:val="23"/>
              </w:rPr>
            </w:pPr>
          </w:p>
          <w:p w:rsidR="00081F72" w:rsidRPr="00302A40" w:rsidRDefault="00081F72" w:rsidP="00081F72">
            <w:pPr>
              <w:spacing w:after="0" w:line="240" w:lineRule="auto"/>
              <w:rPr>
                <w:sz w:val="23"/>
                <w:szCs w:val="23"/>
              </w:rPr>
            </w:pPr>
          </w:p>
          <w:p w:rsidR="00081F72" w:rsidRPr="00302A40" w:rsidRDefault="00081F72" w:rsidP="00081F72">
            <w:pPr>
              <w:spacing w:after="0" w:line="240" w:lineRule="auto"/>
              <w:rPr>
                <w:sz w:val="23"/>
                <w:szCs w:val="23"/>
              </w:rPr>
            </w:pPr>
          </w:p>
          <w:p w:rsidR="00081F72" w:rsidRPr="00302A40" w:rsidRDefault="00081F72" w:rsidP="00081F72">
            <w:pPr>
              <w:pStyle w:val="Default"/>
              <w:rPr>
                <w:rFonts w:ascii="Times New Roman" w:hAnsi="Times New Roman" w:cs="Times New Roman"/>
                <w:color w:val="auto"/>
              </w:rPr>
            </w:pPr>
          </w:p>
          <w:p w:rsidR="00821CDF" w:rsidRPr="00302A40" w:rsidRDefault="00821CDF" w:rsidP="00081F72">
            <w:pPr>
              <w:pStyle w:val="Default"/>
              <w:rPr>
                <w:rFonts w:ascii="Times New Roman" w:hAnsi="Times New Roman" w:cs="Times New Roman"/>
                <w:color w:val="auto"/>
                <w:sz w:val="23"/>
                <w:szCs w:val="23"/>
              </w:rPr>
            </w:pPr>
          </w:p>
          <w:p w:rsidR="00821CDF" w:rsidRPr="00302A40" w:rsidRDefault="00821CDF" w:rsidP="00081F72">
            <w:pPr>
              <w:pStyle w:val="Default"/>
              <w:rPr>
                <w:rFonts w:ascii="Times New Roman" w:hAnsi="Times New Roman" w:cs="Times New Roman"/>
                <w:color w:val="auto"/>
                <w:sz w:val="23"/>
                <w:szCs w:val="23"/>
              </w:rPr>
            </w:pPr>
          </w:p>
          <w:p w:rsidR="00821CDF" w:rsidRPr="00302A40" w:rsidRDefault="00821CDF" w:rsidP="00081F72">
            <w:pPr>
              <w:pStyle w:val="Default"/>
              <w:rPr>
                <w:rFonts w:ascii="Times New Roman" w:hAnsi="Times New Roman" w:cs="Times New Roman"/>
                <w:color w:val="auto"/>
                <w:sz w:val="23"/>
                <w:szCs w:val="23"/>
              </w:rPr>
            </w:pPr>
          </w:p>
          <w:p w:rsidR="00821CDF" w:rsidRPr="00302A40" w:rsidRDefault="00821CDF" w:rsidP="00081F72">
            <w:pPr>
              <w:pStyle w:val="Default"/>
              <w:rPr>
                <w:rFonts w:ascii="Times New Roman" w:hAnsi="Times New Roman" w:cs="Times New Roman"/>
                <w:color w:val="auto"/>
                <w:sz w:val="23"/>
                <w:szCs w:val="23"/>
              </w:rPr>
            </w:pPr>
          </w:p>
          <w:p w:rsidR="00821CDF" w:rsidRPr="00302A40" w:rsidRDefault="00821CDF" w:rsidP="00081F72">
            <w:pPr>
              <w:pStyle w:val="Default"/>
              <w:rPr>
                <w:rFonts w:ascii="Times New Roman" w:hAnsi="Times New Roman" w:cs="Times New Roman"/>
                <w:color w:val="auto"/>
                <w:sz w:val="23"/>
                <w:szCs w:val="23"/>
              </w:rPr>
            </w:pPr>
          </w:p>
          <w:p w:rsidR="00821CDF" w:rsidRPr="00302A40" w:rsidRDefault="00821CDF" w:rsidP="00081F72">
            <w:pPr>
              <w:pStyle w:val="Default"/>
              <w:rPr>
                <w:rFonts w:ascii="Times New Roman" w:hAnsi="Times New Roman" w:cs="Times New Roman"/>
                <w:color w:val="auto"/>
                <w:sz w:val="23"/>
                <w:szCs w:val="23"/>
              </w:rPr>
            </w:pPr>
          </w:p>
          <w:p w:rsidR="00821CDF" w:rsidRPr="00302A40" w:rsidRDefault="00821CDF" w:rsidP="00081F72">
            <w:pPr>
              <w:pStyle w:val="Default"/>
              <w:rPr>
                <w:rFonts w:ascii="Times New Roman" w:hAnsi="Times New Roman" w:cs="Times New Roman"/>
                <w:color w:val="auto"/>
                <w:sz w:val="23"/>
                <w:szCs w:val="23"/>
              </w:rPr>
            </w:pPr>
          </w:p>
          <w:p w:rsidR="00821CDF" w:rsidRPr="00302A40" w:rsidRDefault="00821CDF" w:rsidP="00081F72">
            <w:pPr>
              <w:pStyle w:val="Default"/>
              <w:rPr>
                <w:rFonts w:ascii="Times New Roman" w:hAnsi="Times New Roman" w:cs="Times New Roman"/>
                <w:color w:val="auto"/>
                <w:sz w:val="23"/>
                <w:szCs w:val="23"/>
              </w:rPr>
            </w:pPr>
          </w:p>
          <w:p w:rsidR="00821CDF" w:rsidRPr="00302A40" w:rsidRDefault="00821CDF" w:rsidP="00081F72">
            <w:pPr>
              <w:pStyle w:val="Default"/>
              <w:rPr>
                <w:rFonts w:ascii="Times New Roman" w:hAnsi="Times New Roman" w:cs="Times New Roman"/>
                <w:color w:val="auto"/>
                <w:sz w:val="23"/>
                <w:szCs w:val="23"/>
              </w:rPr>
            </w:pPr>
          </w:p>
          <w:p w:rsidR="00821CDF" w:rsidRPr="00302A40" w:rsidRDefault="00821CDF" w:rsidP="00081F72">
            <w:pPr>
              <w:pStyle w:val="Default"/>
              <w:rPr>
                <w:rFonts w:ascii="Times New Roman" w:hAnsi="Times New Roman" w:cs="Times New Roman"/>
                <w:color w:val="auto"/>
                <w:sz w:val="23"/>
                <w:szCs w:val="23"/>
              </w:rPr>
            </w:pPr>
          </w:p>
          <w:p w:rsidR="00821CDF" w:rsidRPr="00302A40" w:rsidRDefault="00821CDF" w:rsidP="00081F72">
            <w:pPr>
              <w:pStyle w:val="Default"/>
              <w:rPr>
                <w:rFonts w:ascii="Times New Roman" w:hAnsi="Times New Roman" w:cs="Times New Roman"/>
                <w:color w:val="auto"/>
                <w:sz w:val="23"/>
                <w:szCs w:val="23"/>
              </w:rPr>
            </w:pPr>
          </w:p>
          <w:p w:rsidR="00821CDF" w:rsidRPr="00302A40" w:rsidRDefault="00821CDF" w:rsidP="00081F72">
            <w:pPr>
              <w:pStyle w:val="Default"/>
              <w:rPr>
                <w:rFonts w:ascii="Times New Roman" w:hAnsi="Times New Roman" w:cs="Times New Roman"/>
                <w:color w:val="auto"/>
                <w:sz w:val="23"/>
                <w:szCs w:val="23"/>
              </w:rPr>
            </w:pPr>
          </w:p>
          <w:p w:rsidR="00821CDF" w:rsidRPr="00302A40" w:rsidRDefault="00821CDF" w:rsidP="00081F72">
            <w:pPr>
              <w:pStyle w:val="Default"/>
              <w:rPr>
                <w:rFonts w:ascii="Times New Roman" w:hAnsi="Times New Roman" w:cs="Times New Roman"/>
                <w:color w:val="auto"/>
                <w:sz w:val="23"/>
                <w:szCs w:val="23"/>
              </w:rPr>
            </w:pPr>
            <w:r w:rsidRPr="00302A40">
              <w:rPr>
                <w:rFonts w:ascii="Times New Roman" w:hAnsi="Times New Roman" w:cs="Times New Roman"/>
                <w:color w:val="auto"/>
                <w:sz w:val="23"/>
                <w:szCs w:val="23"/>
              </w:rPr>
              <w:t xml:space="preserve">Внешкольная деятельность </w:t>
            </w:r>
          </w:p>
          <w:p w:rsidR="00081F72" w:rsidRPr="00302A40" w:rsidRDefault="00081F72" w:rsidP="00081F72">
            <w:pPr>
              <w:spacing w:after="0" w:line="240" w:lineRule="auto"/>
              <w:rPr>
                <w:sz w:val="24"/>
                <w:szCs w:val="24"/>
              </w:rPr>
            </w:pPr>
          </w:p>
        </w:tc>
        <w:tc>
          <w:tcPr>
            <w:tcW w:w="6662" w:type="dxa"/>
          </w:tcPr>
          <w:p w:rsidR="00081F72" w:rsidRPr="00302A40" w:rsidRDefault="00081F72" w:rsidP="00081F72">
            <w:pPr>
              <w:pStyle w:val="Default"/>
              <w:rPr>
                <w:rFonts w:ascii="Times New Roman" w:hAnsi="Times New Roman" w:cs="Times New Roman"/>
                <w:color w:val="auto"/>
                <w:sz w:val="23"/>
                <w:szCs w:val="23"/>
              </w:rPr>
            </w:pPr>
            <w:r w:rsidRPr="00302A40">
              <w:rPr>
                <w:rFonts w:ascii="Times New Roman" w:hAnsi="Times New Roman" w:cs="Times New Roman"/>
                <w:color w:val="auto"/>
                <w:sz w:val="23"/>
                <w:szCs w:val="23"/>
              </w:rPr>
              <w:lastRenderedPageBreak/>
              <w:t xml:space="preserve">Лекция, путешествие, инсценировка, экспедиция, проблемный урок, экскурсия, беседа, конференция, мультимедиа-урок, игра, уроки смешанного типа. </w:t>
            </w:r>
          </w:p>
          <w:p w:rsidR="00081F72" w:rsidRPr="00302A40" w:rsidRDefault="00081F72" w:rsidP="00081F72">
            <w:pPr>
              <w:pStyle w:val="Default"/>
              <w:rPr>
                <w:rFonts w:ascii="Times New Roman" w:hAnsi="Times New Roman" w:cs="Times New Roman"/>
                <w:color w:val="auto"/>
                <w:sz w:val="23"/>
                <w:szCs w:val="23"/>
              </w:rPr>
            </w:pPr>
            <w:r w:rsidRPr="00302A40">
              <w:rPr>
                <w:rFonts w:ascii="Times New Roman" w:hAnsi="Times New Roman" w:cs="Times New Roman"/>
                <w:color w:val="auto"/>
                <w:sz w:val="23"/>
                <w:szCs w:val="23"/>
              </w:rPr>
              <w:t xml:space="preserve">Сочинение, практикум, диалог, ролевая игра, деловая игра, комбинированный урок. </w:t>
            </w:r>
          </w:p>
          <w:p w:rsidR="00081F72" w:rsidRPr="00302A40" w:rsidRDefault="00081F72" w:rsidP="00081F72">
            <w:pPr>
              <w:pStyle w:val="Default"/>
              <w:rPr>
                <w:rFonts w:ascii="Times New Roman" w:hAnsi="Times New Roman" w:cs="Times New Roman"/>
                <w:color w:val="auto"/>
                <w:sz w:val="23"/>
                <w:szCs w:val="23"/>
              </w:rPr>
            </w:pPr>
            <w:r w:rsidRPr="00302A40">
              <w:rPr>
                <w:rFonts w:ascii="Times New Roman" w:hAnsi="Times New Roman" w:cs="Times New Roman"/>
                <w:color w:val="auto"/>
                <w:sz w:val="23"/>
                <w:szCs w:val="23"/>
              </w:rPr>
              <w:t xml:space="preserve">Конкурс, конференция, экскурсия, консультация, урок-игра, диспут, обсуждение, обзорная лекция, беседа, урок-суд, урок-откровение, урок-совершенствование. </w:t>
            </w:r>
          </w:p>
          <w:p w:rsidR="00081F72" w:rsidRPr="00302A40" w:rsidRDefault="00081F72" w:rsidP="00081F72">
            <w:pPr>
              <w:pStyle w:val="Default"/>
              <w:rPr>
                <w:rFonts w:ascii="Times New Roman" w:hAnsi="Times New Roman" w:cs="Times New Roman"/>
                <w:color w:val="auto"/>
                <w:sz w:val="23"/>
                <w:szCs w:val="23"/>
              </w:rPr>
            </w:pPr>
            <w:r w:rsidRPr="00302A40">
              <w:rPr>
                <w:rFonts w:ascii="Times New Roman" w:hAnsi="Times New Roman" w:cs="Times New Roman"/>
                <w:color w:val="auto"/>
                <w:sz w:val="23"/>
                <w:szCs w:val="23"/>
              </w:rPr>
              <w:t xml:space="preserve">Письменные работы, устные опросы, викторина, смотр знаний, творческий отчет, защита проектов, рефератов, тестирование, конкурсы. </w:t>
            </w:r>
          </w:p>
          <w:p w:rsidR="00081F72" w:rsidRPr="00302A40" w:rsidRDefault="00081F72" w:rsidP="00081F72">
            <w:pPr>
              <w:pStyle w:val="Default"/>
              <w:rPr>
                <w:rFonts w:ascii="Times New Roman" w:hAnsi="Times New Roman" w:cs="Times New Roman"/>
                <w:color w:val="auto"/>
                <w:sz w:val="23"/>
                <w:szCs w:val="23"/>
              </w:rPr>
            </w:pPr>
            <w:r w:rsidRPr="00302A40">
              <w:rPr>
                <w:rFonts w:ascii="Times New Roman" w:hAnsi="Times New Roman" w:cs="Times New Roman"/>
                <w:color w:val="auto"/>
                <w:sz w:val="23"/>
                <w:szCs w:val="23"/>
              </w:rPr>
              <w:t xml:space="preserve">Акции милосердия, сбор вещей, канцтоваров для детей из малообеспеченных семей. </w:t>
            </w:r>
          </w:p>
          <w:p w:rsidR="00081F72" w:rsidRPr="00302A40" w:rsidRDefault="00081F72" w:rsidP="00081F72">
            <w:pPr>
              <w:pStyle w:val="Default"/>
              <w:rPr>
                <w:rFonts w:ascii="Times New Roman" w:hAnsi="Times New Roman" w:cs="Times New Roman"/>
                <w:color w:val="auto"/>
                <w:sz w:val="23"/>
                <w:szCs w:val="23"/>
              </w:rPr>
            </w:pPr>
            <w:r w:rsidRPr="00302A40">
              <w:rPr>
                <w:rFonts w:ascii="Times New Roman" w:hAnsi="Times New Roman" w:cs="Times New Roman"/>
                <w:color w:val="auto"/>
                <w:sz w:val="23"/>
                <w:szCs w:val="23"/>
              </w:rPr>
              <w:t xml:space="preserve">Акция «Забота». Сбор корма для приюта «Возьми меня», </w:t>
            </w:r>
          </w:p>
          <w:p w:rsidR="00081F72" w:rsidRPr="00302A40" w:rsidRDefault="00081F72" w:rsidP="00081F72">
            <w:pPr>
              <w:pStyle w:val="Default"/>
              <w:rPr>
                <w:rFonts w:ascii="Times New Roman" w:hAnsi="Times New Roman" w:cs="Times New Roman"/>
                <w:color w:val="auto"/>
                <w:sz w:val="23"/>
                <w:szCs w:val="23"/>
              </w:rPr>
            </w:pPr>
            <w:r w:rsidRPr="00302A40">
              <w:rPr>
                <w:rFonts w:ascii="Times New Roman" w:hAnsi="Times New Roman" w:cs="Times New Roman"/>
                <w:color w:val="auto"/>
                <w:sz w:val="23"/>
                <w:szCs w:val="23"/>
              </w:rPr>
              <w:t xml:space="preserve">Изготовление кормушек и скворечников, сбор корма для птиц. </w:t>
            </w:r>
          </w:p>
          <w:p w:rsidR="00081F72" w:rsidRPr="00302A40" w:rsidRDefault="00081F72" w:rsidP="00081F72">
            <w:pPr>
              <w:pStyle w:val="Default"/>
              <w:rPr>
                <w:rFonts w:ascii="Times New Roman" w:hAnsi="Times New Roman" w:cs="Times New Roman"/>
                <w:color w:val="auto"/>
                <w:sz w:val="23"/>
                <w:szCs w:val="23"/>
              </w:rPr>
            </w:pPr>
            <w:r w:rsidRPr="00302A40">
              <w:rPr>
                <w:rFonts w:ascii="Times New Roman" w:hAnsi="Times New Roman" w:cs="Times New Roman"/>
                <w:color w:val="auto"/>
                <w:sz w:val="23"/>
                <w:szCs w:val="23"/>
              </w:rPr>
              <w:t xml:space="preserve">Школьные мероприятия в рамках Марафона добрых дел «Добрая Вятка». </w:t>
            </w:r>
          </w:p>
          <w:p w:rsidR="00821CDF" w:rsidRPr="00302A40" w:rsidRDefault="00821CDF" w:rsidP="00081F72">
            <w:pPr>
              <w:pStyle w:val="Default"/>
              <w:rPr>
                <w:rFonts w:ascii="Times New Roman" w:hAnsi="Times New Roman" w:cs="Times New Roman"/>
                <w:color w:val="auto"/>
                <w:sz w:val="23"/>
                <w:szCs w:val="23"/>
              </w:rPr>
            </w:pPr>
            <w:r w:rsidRPr="00302A40">
              <w:rPr>
                <w:rFonts w:ascii="Times New Roman" w:hAnsi="Times New Roman" w:cs="Times New Roman"/>
                <w:color w:val="auto"/>
                <w:sz w:val="23"/>
                <w:szCs w:val="23"/>
              </w:rPr>
              <w:t xml:space="preserve">Праздничные мероприятия, посвященные памятным датам: День народного единства 4 ноября, День проведения военного парада на Красной площади, Международный день инвалидов, День Неизвестного Солдата, Международный день памяти Холокоста, День воссоединения Крыма с Россией и др. </w:t>
            </w:r>
          </w:p>
          <w:p w:rsidR="00821CDF" w:rsidRPr="00302A40" w:rsidRDefault="00821CDF" w:rsidP="00081F72">
            <w:pPr>
              <w:pStyle w:val="Default"/>
              <w:rPr>
                <w:rFonts w:ascii="Times New Roman" w:hAnsi="Times New Roman" w:cs="Times New Roman"/>
                <w:color w:val="auto"/>
                <w:sz w:val="23"/>
                <w:szCs w:val="23"/>
              </w:rPr>
            </w:pPr>
            <w:r w:rsidRPr="00302A40">
              <w:rPr>
                <w:rFonts w:ascii="Times New Roman" w:hAnsi="Times New Roman" w:cs="Times New Roman"/>
                <w:color w:val="auto"/>
                <w:sz w:val="23"/>
                <w:szCs w:val="23"/>
              </w:rPr>
              <w:t xml:space="preserve">Классные часы на морально-этические темы </w:t>
            </w:r>
          </w:p>
          <w:p w:rsidR="00821CDF" w:rsidRPr="00302A40" w:rsidRDefault="00821CDF" w:rsidP="00081F72">
            <w:pPr>
              <w:pStyle w:val="Default"/>
              <w:rPr>
                <w:rFonts w:ascii="Times New Roman" w:hAnsi="Times New Roman" w:cs="Times New Roman"/>
                <w:color w:val="auto"/>
                <w:sz w:val="23"/>
                <w:szCs w:val="23"/>
              </w:rPr>
            </w:pPr>
            <w:r w:rsidRPr="00302A40">
              <w:rPr>
                <w:rFonts w:ascii="Times New Roman" w:hAnsi="Times New Roman" w:cs="Times New Roman"/>
                <w:color w:val="auto"/>
                <w:sz w:val="23"/>
                <w:szCs w:val="23"/>
              </w:rPr>
              <w:t>Линейка «Вот и стали мы на год взрослей!»</w:t>
            </w:r>
          </w:p>
          <w:p w:rsidR="00821CDF" w:rsidRPr="00302A40" w:rsidRDefault="00821CDF" w:rsidP="00081F72">
            <w:pPr>
              <w:pStyle w:val="Default"/>
              <w:rPr>
                <w:rFonts w:ascii="Times New Roman" w:hAnsi="Times New Roman" w:cs="Times New Roman"/>
                <w:color w:val="auto"/>
                <w:sz w:val="23"/>
                <w:szCs w:val="23"/>
              </w:rPr>
            </w:pPr>
            <w:r w:rsidRPr="00302A40">
              <w:rPr>
                <w:rFonts w:ascii="Times New Roman" w:hAnsi="Times New Roman" w:cs="Times New Roman"/>
                <w:color w:val="auto"/>
                <w:sz w:val="23"/>
                <w:szCs w:val="23"/>
              </w:rPr>
              <w:t xml:space="preserve">Литературные гостиные, </w:t>
            </w:r>
          </w:p>
          <w:p w:rsidR="00821CDF" w:rsidRPr="00302A40" w:rsidRDefault="00821CDF" w:rsidP="00081F72">
            <w:pPr>
              <w:pStyle w:val="Default"/>
              <w:rPr>
                <w:rFonts w:ascii="Times New Roman" w:hAnsi="Times New Roman" w:cs="Times New Roman"/>
                <w:color w:val="auto"/>
                <w:sz w:val="23"/>
                <w:szCs w:val="23"/>
              </w:rPr>
            </w:pPr>
            <w:r w:rsidRPr="00302A40">
              <w:rPr>
                <w:rFonts w:ascii="Times New Roman" w:hAnsi="Times New Roman" w:cs="Times New Roman"/>
                <w:color w:val="auto"/>
                <w:sz w:val="23"/>
                <w:szCs w:val="23"/>
              </w:rPr>
              <w:t>Участие в муниципальном и областном конкурсах чтецов</w:t>
            </w:r>
            <w:r w:rsidR="00302A40" w:rsidRPr="00302A40">
              <w:rPr>
                <w:rFonts w:ascii="Times New Roman" w:hAnsi="Times New Roman" w:cs="Times New Roman"/>
                <w:color w:val="auto"/>
                <w:sz w:val="23"/>
                <w:szCs w:val="23"/>
              </w:rPr>
              <w:t xml:space="preserve"> </w:t>
            </w:r>
            <w:r w:rsidRPr="00302A40">
              <w:rPr>
                <w:rFonts w:ascii="Times New Roman" w:hAnsi="Times New Roman" w:cs="Times New Roman"/>
                <w:color w:val="auto"/>
                <w:sz w:val="23"/>
                <w:szCs w:val="23"/>
              </w:rPr>
              <w:t xml:space="preserve">«Воинская слава». </w:t>
            </w:r>
          </w:p>
          <w:p w:rsidR="00821CDF" w:rsidRPr="00302A40" w:rsidRDefault="00821CDF" w:rsidP="00081F72">
            <w:pPr>
              <w:pStyle w:val="Default"/>
              <w:rPr>
                <w:rFonts w:ascii="Times New Roman" w:hAnsi="Times New Roman" w:cs="Times New Roman"/>
                <w:color w:val="auto"/>
                <w:sz w:val="23"/>
                <w:szCs w:val="23"/>
              </w:rPr>
            </w:pPr>
            <w:r w:rsidRPr="00302A40">
              <w:rPr>
                <w:rFonts w:ascii="Times New Roman" w:hAnsi="Times New Roman" w:cs="Times New Roman"/>
                <w:color w:val="auto"/>
                <w:sz w:val="23"/>
                <w:szCs w:val="23"/>
              </w:rPr>
              <w:t xml:space="preserve">Поездки в приют для собак, в экологический уголок. Посещение культурных центров г. Кирова (Драматический театр, театр на Спасской, Художественный музей братьев Васнецовых и т.д.) </w:t>
            </w:r>
          </w:p>
          <w:p w:rsidR="00821CDF" w:rsidRPr="00302A40" w:rsidRDefault="00821CDF" w:rsidP="00081F72">
            <w:pPr>
              <w:pStyle w:val="Default"/>
              <w:rPr>
                <w:rFonts w:ascii="Times New Roman" w:hAnsi="Times New Roman" w:cs="Times New Roman"/>
                <w:color w:val="auto"/>
                <w:sz w:val="23"/>
                <w:szCs w:val="23"/>
              </w:rPr>
            </w:pPr>
            <w:r w:rsidRPr="00302A40">
              <w:rPr>
                <w:rFonts w:ascii="Times New Roman" w:hAnsi="Times New Roman" w:cs="Times New Roman"/>
                <w:color w:val="auto"/>
                <w:sz w:val="23"/>
                <w:szCs w:val="23"/>
              </w:rPr>
              <w:t>Участие в празднике</w:t>
            </w:r>
            <w:r w:rsidR="00302A40" w:rsidRPr="00302A40">
              <w:rPr>
                <w:rFonts w:ascii="Times New Roman" w:hAnsi="Times New Roman" w:cs="Times New Roman"/>
                <w:color w:val="auto"/>
                <w:sz w:val="23"/>
                <w:szCs w:val="23"/>
              </w:rPr>
              <w:t xml:space="preserve"> </w:t>
            </w:r>
            <w:r w:rsidRPr="00302A40">
              <w:rPr>
                <w:rFonts w:ascii="Times New Roman" w:hAnsi="Times New Roman" w:cs="Times New Roman"/>
                <w:color w:val="auto"/>
                <w:sz w:val="23"/>
                <w:szCs w:val="23"/>
              </w:rPr>
              <w:t xml:space="preserve">«Рождество приходит в каждый дом». </w:t>
            </w:r>
          </w:p>
          <w:p w:rsidR="00821CDF" w:rsidRPr="00302A40" w:rsidRDefault="00821CDF" w:rsidP="00081F72">
            <w:pPr>
              <w:pStyle w:val="Default"/>
              <w:rPr>
                <w:rFonts w:ascii="Times New Roman" w:hAnsi="Times New Roman" w:cs="Times New Roman"/>
                <w:color w:val="auto"/>
                <w:sz w:val="23"/>
                <w:szCs w:val="23"/>
              </w:rPr>
            </w:pPr>
            <w:r w:rsidRPr="00302A40">
              <w:rPr>
                <w:rFonts w:ascii="Times New Roman" w:hAnsi="Times New Roman" w:cs="Times New Roman"/>
                <w:color w:val="auto"/>
                <w:sz w:val="23"/>
                <w:szCs w:val="23"/>
              </w:rPr>
              <w:t xml:space="preserve">Участие в Рождественских образовательных чтениях. </w:t>
            </w:r>
          </w:p>
          <w:p w:rsidR="00821CDF" w:rsidRPr="00302A40" w:rsidRDefault="00821CDF" w:rsidP="00081F72">
            <w:pPr>
              <w:pStyle w:val="Default"/>
              <w:rPr>
                <w:rFonts w:ascii="Times New Roman" w:hAnsi="Times New Roman" w:cs="Times New Roman"/>
                <w:color w:val="auto"/>
                <w:sz w:val="23"/>
                <w:szCs w:val="23"/>
              </w:rPr>
            </w:pPr>
            <w:r w:rsidRPr="00302A40">
              <w:rPr>
                <w:rFonts w:ascii="Times New Roman" w:hAnsi="Times New Roman" w:cs="Times New Roman"/>
                <w:color w:val="auto"/>
                <w:sz w:val="23"/>
                <w:szCs w:val="23"/>
              </w:rPr>
              <w:t xml:space="preserve">Всероссийская олимпиада по Основам православной культуры </w:t>
            </w:r>
          </w:p>
          <w:p w:rsidR="00821CDF" w:rsidRPr="00302A40" w:rsidRDefault="00821CDF" w:rsidP="00081F72">
            <w:pPr>
              <w:pStyle w:val="Default"/>
              <w:rPr>
                <w:rFonts w:ascii="Times New Roman" w:hAnsi="Times New Roman" w:cs="Times New Roman"/>
                <w:color w:val="auto"/>
                <w:sz w:val="23"/>
                <w:szCs w:val="23"/>
              </w:rPr>
            </w:pPr>
          </w:p>
          <w:p w:rsidR="00081F72" w:rsidRPr="00302A40" w:rsidRDefault="00081F72" w:rsidP="00081F72">
            <w:pPr>
              <w:spacing w:after="0" w:line="240" w:lineRule="auto"/>
              <w:jc w:val="center"/>
              <w:rPr>
                <w:sz w:val="24"/>
                <w:szCs w:val="24"/>
              </w:rPr>
            </w:pPr>
          </w:p>
        </w:tc>
      </w:tr>
      <w:tr w:rsidR="00081F72" w:rsidRPr="00302A40" w:rsidTr="00535D0C">
        <w:tc>
          <w:tcPr>
            <w:tcW w:w="2954" w:type="dxa"/>
          </w:tcPr>
          <w:p w:rsidR="00081F72" w:rsidRPr="00302A40" w:rsidRDefault="00081F72" w:rsidP="00081F72">
            <w:pPr>
              <w:spacing w:after="0" w:line="240" w:lineRule="auto"/>
              <w:rPr>
                <w:b/>
              </w:rPr>
            </w:pPr>
            <w:r w:rsidRPr="00302A40">
              <w:rPr>
                <w:b/>
              </w:rPr>
              <w:lastRenderedPageBreak/>
              <w:t xml:space="preserve">Воспитание семейных ценностей </w:t>
            </w:r>
          </w:p>
        </w:tc>
        <w:tc>
          <w:tcPr>
            <w:tcW w:w="2956" w:type="dxa"/>
          </w:tcPr>
          <w:p w:rsidR="00081F72" w:rsidRPr="00302A40" w:rsidRDefault="00081F72" w:rsidP="00081F72">
            <w:pPr>
              <w:spacing w:after="0" w:line="240" w:lineRule="auto"/>
              <w:rPr>
                <w:sz w:val="24"/>
                <w:szCs w:val="24"/>
              </w:rPr>
            </w:pPr>
            <w:r w:rsidRPr="00302A40">
              <w:t>- Осознание значения семьи в жизни человека и общества, принятие ценности семейной жизни, уважительное и заботливое отношение к членам своей семьи;</w:t>
            </w:r>
          </w:p>
        </w:tc>
        <w:tc>
          <w:tcPr>
            <w:tcW w:w="2562" w:type="dxa"/>
          </w:tcPr>
          <w:p w:rsidR="00081F72" w:rsidRPr="00302A40" w:rsidRDefault="00081F72" w:rsidP="00081F72">
            <w:pPr>
              <w:spacing w:after="0" w:line="240" w:lineRule="auto"/>
            </w:pPr>
            <w:r w:rsidRPr="00302A40">
              <w:t>Урочная деятельность: реализация программ в соответствии с учебным планом МКОУ СОШ с УИОП д. Стулово Слободского района</w:t>
            </w:r>
          </w:p>
          <w:p w:rsidR="00081F72" w:rsidRPr="00302A40" w:rsidRDefault="00081F72" w:rsidP="00081F72">
            <w:pPr>
              <w:spacing w:after="0" w:line="240" w:lineRule="auto"/>
            </w:pPr>
          </w:p>
          <w:p w:rsidR="00081F72" w:rsidRPr="00302A40" w:rsidRDefault="00081F72" w:rsidP="00081F72">
            <w:pPr>
              <w:spacing w:after="0" w:line="240" w:lineRule="auto"/>
            </w:pPr>
          </w:p>
          <w:p w:rsidR="00081F72" w:rsidRPr="00302A40" w:rsidRDefault="00081F72" w:rsidP="00081F72">
            <w:pPr>
              <w:spacing w:after="0" w:line="240" w:lineRule="auto"/>
            </w:pPr>
          </w:p>
          <w:p w:rsidR="00081F72" w:rsidRPr="00302A40" w:rsidRDefault="00081F72" w:rsidP="00081F72">
            <w:pPr>
              <w:spacing w:after="0" w:line="240" w:lineRule="auto"/>
            </w:pPr>
          </w:p>
          <w:p w:rsidR="00081F72" w:rsidRPr="00302A40" w:rsidRDefault="00081F72" w:rsidP="00081F72">
            <w:pPr>
              <w:spacing w:after="0" w:line="240" w:lineRule="auto"/>
            </w:pPr>
          </w:p>
          <w:p w:rsidR="00081F72" w:rsidRPr="00302A40" w:rsidRDefault="00081F72" w:rsidP="00081F72">
            <w:pPr>
              <w:spacing w:after="0" w:line="240" w:lineRule="auto"/>
            </w:pPr>
            <w:r w:rsidRPr="00302A40">
              <w:t>Ключевые дела и воспитательные мероприятия – реализация Плана воспи</w:t>
            </w:r>
            <w:r w:rsidR="00821CDF" w:rsidRPr="00302A40">
              <w:rPr>
                <w:sz w:val="23"/>
                <w:szCs w:val="23"/>
              </w:rPr>
              <w:t>тательной работы</w:t>
            </w:r>
          </w:p>
        </w:tc>
        <w:tc>
          <w:tcPr>
            <w:tcW w:w="6662" w:type="dxa"/>
          </w:tcPr>
          <w:p w:rsidR="00081F72" w:rsidRPr="00302A40" w:rsidRDefault="00081F72" w:rsidP="00081F72">
            <w:pPr>
              <w:spacing w:after="0" w:line="240" w:lineRule="auto"/>
            </w:pPr>
            <w:r w:rsidRPr="00302A40">
              <w:t xml:space="preserve">Лекция, путешествие, инсценировка, экспедиция, проблемный урок, экскурсия, беседа, конференция, мультимедиа-урок, игра, уроки смешанного типа. Сочинение, практикум, диалог, ролевая игра, деловая игра, комбинированный урок. </w:t>
            </w:r>
          </w:p>
          <w:p w:rsidR="00081F72" w:rsidRPr="00302A40" w:rsidRDefault="00081F72" w:rsidP="00081F72">
            <w:pPr>
              <w:spacing w:after="0" w:line="240" w:lineRule="auto"/>
            </w:pPr>
            <w:r w:rsidRPr="00302A40">
              <w:t xml:space="preserve">Конкурс, конференция, экскурсия, консультация, урок-игра, диспут, обсуждение, обзорная лекция, беседа, урок-откровение, урок-совершенствование. </w:t>
            </w:r>
          </w:p>
          <w:p w:rsidR="00081F72" w:rsidRPr="00302A40" w:rsidRDefault="00081F72" w:rsidP="00081F72">
            <w:pPr>
              <w:spacing w:after="0" w:line="240" w:lineRule="auto"/>
            </w:pPr>
            <w:r w:rsidRPr="00302A40">
              <w:t xml:space="preserve">Письменные работы, устные опросы, викторина, смотр знаний, творческий отчет, защита проектов, рефератов, тестирование, конкурсы. </w:t>
            </w:r>
          </w:p>
          <w:p w:rsidR="00081F72" w:rsidRPr="00302A40" w:rsidRDefault="00081F72" w:rsidP="00081F72">
            <w:pPr>
              <w:spacing w:after="0" w:line="240" w:lineRule="auto"/>
            </w:pPr>
          </w:p>
          <w:p w:rsidR="00081F72" w:rsidRPr="00302A40" w:rsidRDefault="00081F72" w:rsidP="00081F72">
            <w:pPr>
              <w:spacing w:after="0" w:line="240" w:lineRule="auto"/>
            </w:pPr>
            <w:r w:rsidRPr="00302A40">
              <w:t xml:space="preserve">Проведение семейных праздников: к дню Матери, Новому году, праздники семейных династий, День семьи. </w:t>
            </w:r>
          </w:p>
          <w:p w:rsidR="00081F72" w:rsidRPr="00302A40" w:rsidRDefault="00081F72" w:rsidP="00081F72">
            <w:pPr>
              <w:spacing w:after="0" w:line="240" w:lineRule="auto"/>
            </w:pPr>
            <w:r w:rsidRPr="00302A40">
              <w:t>Родительские тренинги и учебы, индивидуальные встречи.</w:t>
            </w:r>
          </w:p>
          <w:p w:rsidR="00081F72" w:rsidRPr="00302A40" w:rsidRDefault="00081F72" w:rsidP="00081F72">
            <w:pPr>
              <w:spacing w:after="0" w:line="240" w:lineRule="auto"/>
            </w:pPr>
            <w:r w:rsidRPr="00302A40">
              <w:t>Составление социального паспорта класса, школы.</w:t>
            </w:r>
          </w:p>
          <w:p w:rsidR="00081F72" w:rsidRPr="00302A40" w:rsidRDefault="00081F72" w:rsidP="00081F72">
            <w:pPr>
              <w:spacing w:after="0" w:line="240" w:lineRule="auto"/>
            </w:pPr>
            <w:r w:rsidRPr="00302A40">
              <w:t xml:space="preserve"> Ярмарки семейного творчества «Мамины умелые руки»</w:t>
            </w:r>
          </w:p>
          <w:p w:rsidR="00081F72" w:rsidRPr="00302A40" w:rsidRDefault="00081F72" w:rsidP="00081F72">
            <w:pPr>
              <w:spacing w:after="0" w:line="240" w:lineRule="auto"/>
            </w:pPr>
            <w:r w:rsidRPr="00302A40">
              <w:t xml:space="preserve"> Праздники для мам: «Мама», «Что есть красота и почему ее обожествляют люди?», «Свет матери высокий и прекрасный» и др. Праздник «Школьные семейные династии у новогодней ѐлки» Проект – «Моѐ родословное дерево». Участие родителей в работе Общешкольного родительского комитета, классных комитетов Соревнования</w:t>
            </w:r>
            <w:r w:rsidR="00302A40" w:rsidRPr="00302A40">
              <w:t xml:space="preserve"> </w:t>
            </w:r>
            <w:r w:rsidRPr="00302A40">
              <w:t>«Мама, папа, я – спортивная семья»</w:t>
            </w:r>
          </w:p>
        </w:tc>
      </w:tr>
      <w:tr w:rsidR="00081F72" w:rsidRPr="00302A40" w:rsidTr="00535D0C">
        <w:tc>
          <w:tcPr>
            <w:tcW w:w="15134" w:type="dxa"/>
            <w:gridSpan w:val="4"/>
          </w:tcPr>
          <w:p w:rsidR="00081F72" w:rsidRPr="00302A40" w:rsidRDefault="00081F72" w:rsidP="00F5622F">
            <w:pPr>
              <w:pStyle w:val="4"/>
              <w:outlineLvl w:val="3"/>
            </w:pPr>
            <w:bookmarkStart w:id="243" w:name="_Toc66636389"/>
            <w:bookmarkStart w:id="244" w:name="_Toc66655992"/>
            <w:r w:rsidRPr="00302A40">
              <w:t xml:space="preserve">2.3.3.2. </w:t>
            </w:r>
            <w:r w:rsidR="00C720E4" w:rsidRPr="00302A40">
              <w:t>Общеинтеллектуальное направление</w:t>
            </w:r>
            <w:bookmarkEnd w:id="243"/>
            <w:bookmarkEnd w:id="244"/>
            <w:r w:rsidR="00C720E4" w:rsidRPr="00302A40">
              <w:t xml:space="preserve"> </w:t>
            </w:r>
          </w:p>
          <w:p w:rsidR="00081F72" w:rsidRPr="00302A40" w:rsidRDefault="00081F72" w:rsidP="00081F72">
            <w:pPr>
              <w:spacing w:after="0" w:line="240" w:lineRule="auto"/>
              <w:jc w:val="center"/>
              <w:rPr>
                <w:sz w:val="24"/>
                <w:szCs w:val="24"/>
              </w:rPr>
            </w:pPr>
            <w:r w:rsidRPr="00302A40">
              <w:rPr>
                <w:b/>
              </w:rPr>
              <w:t>Базовые ценности: наука, природа</w:t>
            </w:r>
          </w:p>
        </w:tc>
      </w:tr>
      <w:tr w:rsidR="00081F72" w:rsidRPr="00302A40" w:rsidTr="00535D0C">
        <w:trPr>
          <w:trHeight w:val="399"/>
        </w:trPr>
        <w:tc>
          <w:tcPr>
            <w:tcW w:w="2954" w:type="dxa"/>
            <w:vMerge w:val="restart"/>
          </w:tcPr>
          <w:p w:rsidR="00081F72" w:rsidRPr="00302A40" w:rsidRDefault="00081F72" w:rsidP="00081F72">
            <w:pPr>
              <w:spacing w:after="0" w:line="240" w:lineRule="auto"/>
              <w:rPr>
                <w:i/>
                <w:sz w:val="24"/>
                <w:szCs w:val="24"/>
              </w:rPr>
            </w:pPr>
            <w:r w:rsidRPr="00302A40">
              <w:rPr>
                <w:i/>
              </w:rPr>
              <w:t>Направления Стратегии развития воспитания</w:t>
            </w:r>
          </w:p>
        </w:tc>
        <w:tc>
          <w:tcPr>
            <w:tcW w:w="2956" w:type="dxa"/>
            <w:vMerge w:val="restart"/>
          </w:tcPr>
          <w:p w:rsidR="00081F72" w:rsidRPr="00302A40" w:rsidRDefault="00081F72" w:rsidP="00081F72">
            <w:pPr>
              <w:spacing w:after="0" w:line="240" w:lineRule="auto"/>
              <w:rPr>
                <w:i/>
                <w:sz w:val="24"/>
                <w:szCs w:val="24"/>
              </w:rPr>
            </w:pPr>
            <w:r w:rsidRPr="00302A40">
              <w:rPr>
                <w:i/>
              </w:rPr>
              <w:t>Требования к личностным результатам освоения основной образовательной программы основного общего образования (из ФГОС ООО)</w:t>
            </w:r>
          </w:p>
        </w:tc>
        <w:tc>
          <w:tcPr>
            <w:tcW w:w="9224" w:type="dxa"/>
            <w:gridSpan w:val="2"/>
          </w:tcPr>
          <w:p w:rsidR="00081F72" w:rsidRPr="00302A40" w:rsidRDefault="00081F72" w:rsidP="00081F72">
            <w:pPr>
              <w:spacing w:after="0" w:line="240" w:lineRule="auto"/>
              <w:jc w:val="center"/>
              <w:rPr>
                <w:i/>
                <w:sz w:val="24"/>
                <w:szCs w:val="24"/>
              </w:rPr>
            </w:pPr>
            <w:r w:rsidRPr="00302A40">
              <w:rPr>
                <w:i/>
              </w:rPr>
              <w:t xml:space="preserve">Содержание направления </w:t>
            </w:r>
          </w:p>
        </w:tc>
      </w:tr>
      <w:tr w:rsidR="00081F72" w:rsidRPr="00302A40" w:rsidTr="00535D0C">
        <w:trPr>
          <w:trHeight w:val="1118"/>
        </w:trPr>
        <w:tc>
          <w:tcPr>
            <w:tcW w:w="2954" w:type="dxa"/>
            <w:vMerge/>
          </w:tcPr>
          <w:p w:rsidR="00081F72" w:rsidRPr="00302A40" w:rsidRDefault="00081F72" w:rsidP="00081F72">
            <w:pPr>
              <w:spacing w:after="0" w:line="240" w:lineRule="auto"/>
              <w:rPr>
                <w:i/>
              </w:rPr>
            </w:pPr>
          </w:p>
        </w:tc>
        <w:tc>
          <w:tcPr>
            <w:tcW w:w="2956" w:type="dxa"/>
            <w:vMerge/>
          </w:tcPr>
          <w:p w:rsidR="00081F72" w:rsidRPr="00302A40" w:rsidRDefault="00081F72" w:rsidP="00081F72">
            <w:pPr>
              <w:spacing w:after="0" w:line="240" w:lineRule="auto"/>
              <w:rPr>
                <w:i/>
              </w:rPr>
            </w:pPr>
          </w:p>
        </w:tc>
        <w:tc>
          <w:tcPr>
            <w:tcW w:w="2562" w:type="dxa"/>
          </w:tcPr>
          <w:p w:rsidR="00081F72" w:rsidRPr="00302A40" w:rsidRDefault="00081F72" w:rsidP="00081F72">
            <w:pPr>
              <w:spacing w:after="0" w:line="240" w:lineRule="auto"/>
              <w:jc w:val="center"/>
              <w:rPr>
                <w:i/>
              </w:rPr>
            </w:pPr>
            <w:r w:rsidRPr="00302A40">
              <w:rPr>
                <w:i/>
              </w:rPr>
              <w:t>Виды деятельности</w:t>
            </w:r>
          </w:p>
        </w:tc>
        <w:tc>
          <w:tcPr>
            <w:tcW w:w="6662" w:type="dxa"/>
          </w:tcPr>
          <w:p w:rsidR="00081F72" w:rsidRPr="00302A40" w:rsidRDefault="00081F72" w:rsidP="00081F72">
            <w:pPr>
              <w:spacing w:after="0" w:line="240" w:lineRule="auto"/>
              <w:jc w:val="center"/>
              <w:rPr>
                <w:i/>
              </w:rPr>
            </w:pPr>
            <w:r w:rsidRPr="00302A40">
              <w:rPr>
                <w:i/>
              </w:rPr>
              <w:t>Формы</w:t>
            </w:r>
          </w:p>
        </w:tc>
      </w:tr>
      <w:tr w:rsidR="00081F72" w:rsidRPr="00302A40" w:rsidTr="00535D0C">
        <w:tc>
          <w:tcPr>
            <w:tcW w:w="2954" w:type="dxa"/>
          </w:tcPr>
          <w:p w:rsidR="00081F72" w:rsidRPr="00302A40" w:rsidRDefault="00081F72" w:rsidP="00081F72">
            <w:pPr>
              <w:spacing w:after="0" w:line="240" w:lineRule="auto"/>
              <w:rPr>
                <w:b/>
                <w:sz w:val="24"/>
                <w:szCs w:val="24"/>
              </w:rPr>
            </w:pPr>
            <w:r w:rsidRPr="00302A40">
              <w:rPr>
                <w:b/>
              </w:rPr>
              <w:t>Популяризация научных знаний среди детей</w:t>
            </w:r>
          </w:p>
        </w:tc>
        <w:tc>
          <w:tcPr>
            <w:tcW w:w="2956" w:type="dxa"/>
          </w:tcPr>
          <w:p w:rsidR="00081F72" w:rsidRPr="00302A40" w:rsidRDefault="00081F72" w:rsidP="00081F72">
            <w:pPr>
              <w:spacing w:after="0" w:line="240" w:lineRule="auto"/>
              <w:rPr>
                <w:sz w:val="24"/>
                <w:szCs w:val="24"/>
              </w:rPr>
            </w:pPr>
            <w:r w:rsidRPr="00302A40">
              <w:t xml:space="preserve">-Формирование ответственного отношения к учению, готовности и </w:t>
            </w:r>
            <w:r w:rsidRPr="00302A40">
              <w:lastRenderedPageBreak/>
              <w:t>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tc>
        <w:tc>
          <w:tcPr>
            <w:tcW w:w="2562" w:type="dxa"/>
          </w:tcPr>
          <w:p w:rsidR="00081F72" w:rsidRPr="00302A40" w:rsidRDefault="00081F72" w:rsidP="00081F72">
            <w:pPr>
              <w:spacing w:after="0" w:line="240" w:lineRule="auto"/>
            </w:pPr>
            <w:r w:rsidRPr="00302A40">
              <w:lastRenderedPageBreak/>
              <w:t xml:space="preserve">Урочная деятельность: реализация программ в соответствии с учебным </w:t>
            </w:r>
            <w:r w:rsidRPr="00302A40">
              <w:lastRenderedPageBreak/>
              <w:t>планом МКОУ СОШ с УИОП д. Стулово Слободского района</w:t>
            </w:r>
          </w:p>
          <w:p w:rsidR="00081F72" w:rsidRPr="00302A40" w:rsidRDefault="00081F72" w:rsidP="00081F72">
            <w:pPr>
              <w:spacing w:after="0" w:line="240" w:lineRule="auto"/>
            </w:pPr>
          </w:p>
          <w:p w:rsidR="00081F72" w:rsidRPr="00302A40" w:rsidRDefault="00081F72" w:rsidP="00081F72">
            <w:pPr>
              <w:spacing w:after="0" w:line="240" w:lineRule="auto"/>
            </w:pPr>
          </w:p>
          <w:p w:rsidR="00081F72" w:rsidRPr="00302A40" w:rsidRDefault="00081F72" w:rsidP="00081F72">
            <w:pPr>
              <w:spacing w:after="0" w:line="240" w:lineRule="auto"/>
            </w:pPr>
          </w:p>
          <w:p w:rsidR="00081F72" w:rsidRPr="00302A40" w:rsidRDefault="00081F72" w:rsidP="00081F72">
            <w:pPr>
              <w:spacing w:after="0" w:line="240" w:lineRule="auto"/>
            </w:pPr>
          </w:p>
          <w:p w:rsidR="00081F72" w:rsidRPr="00302A40" w:rsidRDefault="00081F72" w:rsidP="00081F72">
            <w:pPr>
              <w:spacing w:after="0" w:line="240" w:lineRule="auto"/>
            </w:pPr>
          </w:p>
          <w:p w:rsidR="00081F72" w:rsidRPr="00302A40" w:rsidRDefault="00081F72" w:rsidP="00081F72">
            <w:pPr>
              <w:spacing w:after="0" w:line="240" w:lineRule="auto"/>
            </w:pPr>
          </w:p>
          <w:p w:rsidR="00081F72" w:rsidRPr="00302A40" w:rsidRDefault="00081F72" w:rsidP="00081F72">
            <w:pPr>
              <w:spacing w:after="0" w:line="240" w:lineRule="auto"/>
            </w:pPr>
          </w:p>
          <w:p w:rsidR="00081F72" w:rsidRPr="00302A40" w:rsidRDefault="00081F72" w:rsidP="00081F72">
            <w:pPr>
              <w:spacing w:after="0" w:line="240" w:lineRule="auto"/>
            </w:pPr>
          </w:p>
          <w:p w:rsidR="00081F72" w:rsidRPr="00302A40" w:rsidRDefault="00081F72" w:rsidP="00081F72">
            <w:pPr>
              <w:spacing w:after="0" w:line="240" w:lineRule="auto"/>
            </w:pPr>
          </w:p>
          <w:p w:rsidR="00081F72" w:rsidRPr="00302A40" w:rsidRDefault="00081F72" w:rsidP="00081F72">
            <w:pPr>
              <w:spacing w:after="0" w:line="240" w:lineRule="auto"/>
            </w:pPr>
          </w:p>
          <w:p w:rsidR="00081F72" w:rsidRPr="00302A40" w:rsidRDefault="00081F72" w:rsidP="00081F72">
            <w:pPr>
              <w:spacing w:after="0" w:line="240" w:lineRule="auto"/>
            </w:pPr>
          </w:p>
          <w:p w:rsidR="00081F72" w:rsidRPr="00302A40" w:rsidRDefault="00081F72" w:rsidP="00081F72">
            <w:pPr>
              <w:spacing w:after="0" w:line="240" w:lineRule="auto"/>
            </w:pPr>
          </w:p>
          <w:p w:rsidR="00081F72" w:rsidRPr="00302A40" w:rsidRDefault="00081F72" w:rsidP="00081F72">
            <w:pPr>
              <w:spacing w:after="0" w:line="240" w:lineRule="auto"/>
            </w:pPr>
          </w:p>
          <w:p w:rsidR="00081F72" w:rsidRPr="00302A40" w:rsidRDefault="00081F72" w:rsidP="00081F72">
            <w:pPr>
              <w:spacing w:after="0" w:line="240" w:lineRule="auto"/>
            </w:pPr>
          </w:p>
          <w:p w:rsidR="00081F72" w:rsidRPr="00302A40" w:rsidRDefault="00081F72" w:rsidP="00081F72">
            <w:pPr>
              <w:spacing w:after="0" w:line="240" w:lineRule="auto"/>
            </w:pPr>
          </w:p>
          <w:p w:rsidR="00081F72" w:rsidRPr="00302A40" w:rsidRDefault="00081F72" w:rsidP="00081F72">
            <w:pPr>
              <w:spacing w:after="0" w:line="240" w:lineRule="auto"/>
            </w:pPr>
          </w:p>
          <w:p w:rsidR="00081F72" w:rsidRPr="00302A40" w:rsidRDefault="00081F72" w:rsidP="00081F72">
            <w:pPr>
              <w:spacing w:after="0" w:line="240" w:lineRule="auto"/>
            </w:pPr>
          </w:p>
          <w:p w:rsidR="00081F72" w:rsidRPr="00302A40" w:rsidRDefault="00081F72" w:rsidP="00081F72">
            <w:pPr>
              <w:spacing w:after="0" w:line="240" w:lineRule="auto"/>
            </w:pPr>
            <w:r w:rsidRPr="00302A40">
              <w:t>Внешкольная деятельность</w:t>
            </w:r>
          </w:p>
          <w:p w:rsidR="00081F72" w:rsidRPr="00302A40" w:rsidRDefault="00081F72" w:rsidP="00081F72">
            <w:pPr>
              <w:spacing w:after="0" w:line="240" w:lineRule="auto"/>
            </w:pPr>
          </w:p>
          <w:p w:rsidR="00081F72" w:rsidRPr="00302A40" w:rsidRDefault="00081F72" w:rsidP="00081F72">
            <w:pPr>
              <w:spacing w:after="0" w:line="240" w:lineRule="auto"/>
            </w:pPr>
          </w:p>
          <w:p w:rsidR="00081F72" w:rsidRPr="00302A40" w:rsidRDefault="00081F72" w:rsidP="00081F72">
            <w:pPr>
              <w:spacing w:after="0" w:line="240" w:lineRule="auto"/>
            </w:pPr>
          </w:p>
          <w:p w:rsidR="00081F72" w:rsidRPr="00302A40" w:rsidRDefault="00081F72" w:rsidP="00081F72">
            <w:pPr>
              <w:spacing w:after="0" w:line="240" w:lineRule="auto"/>
            </w:pPr>
          </w:p>
        </w:tc>
        <w:tc>
          <w:tcPr>
            <w:tcW w:w="6662" w:type="dxa"/>
          </w:tcPr>
          <w:p w:rsidR="00081F72" w:rsidRPr="00302A40" w:rsidRDefault="00081F72" w:rsidP="00081F72">
            <w:pPr>
              <w:spacing w:after="0" w:line="240" w:lineRule="auto"/>
            </w:pPr>
            <w:r w:rsidRPr="00302A40">
              <w:lastRenderedPageBreak/>
              <w:t xml:space="preserve">Лекция, путешествие, инсценировка, экспедиция, проблемный урок, экскурсия, беседа, конференция, мультимедиа-урок, игра, уроки смешанного типа. </w:t>
            </w:r>
          </w:p>
          <w:p w:rsidR="00081F72" w:rsidRPr="00302A40" w:rsidRDefault="00081F72" w:rsidP="00081F72">
            <w:pPr>
              <w:spacing w:after="0" w:line="240" w:lineRule="auto"/>
            </w:pPr>
            <w:r w:rsidRPr="00302A40">
              <w:lastRenderedPageBreak/>
              <w:t xml:space="preserve">Сочинение, практикум, диалог, ролевая игра, деловая игра, комбинированный урок. </w:t>
            </w:r>
          </w:p>
          <w:p w:rsidR="00081F72" w:rsidRPr="00302A40" w:rsidRDefault="00081F72" w:rsidP="00081F72">
            <w:pPr>
              <w:spacing w:after="0" w:line="240" w:lineRule="auto"/>
            </w:pPr>
            <w:r w:rsidRPr="00302A40">
              <w:t>Конкурс, конференция, экскурсия, консультация, урок-игра, диспут, обсуждение, обзорная лекция, беседа, урок-суд, урок-откровение, урок-совершенствование.</w:t>
            </w:r>
          </w:p>
          <w:p w:rsidR="00081F72" w:rsidRPr="00302A40" w:rsidRDefault="00081F72" w:rsidP="00081F72">
            <w:pPr>
              <w:spacing w:after="0" w:line="240" w:lineRule="auto"/>
            </w:pPr>
            <w:r w:rsidRPr="00302A40">
              <w:t xml:space="preserve">Письменные работы, устные опросы, викторина, смотр знаний, творческий отчет, защита проектов, рефератов, тестирование, конкурсы </w:t>
            </w:r>
          </w:p>
          <w:p w:rsidR="00081F72" w:rsidRPr="00302A40" w:rsidRDefault="00081F72" w:rsidP="00081F72">
            <w:pPr>
              <w:spacing w:after="0" w:line="240" w:lineRule="auto"/>
            </w:pPr>
            <w:r w:rsidRPr="00302A40">
              <w:t xml:space="preserve">Линейки «День Знаний», «Последний звонок» </w:t>
            </w:r>
          </w:p>
          <w:p w:rsidR="00081F72" w:rsidRPr="00302A40" w:rsidRDefault="00081F72" w:rsidP="00081F72">
            <w:pPr>
              <w:spacing w:after="0" w:line="240" w:lineRule="auto"/>
            </w:pPr>
            <w:r w:rsidRPr="00302A40">
              <w:t xml:space="preserve">Школьные предметные олимпиады </w:t>
            </w:r>
          </w:p>
          <w:p w:rsidR="00081F72" w:rsidRPr="00302A40" w:rsidRDefault="00081F72" w:rsidP="00081F72">
            <w:pPr>
              <w:spacing w:after="0" w:line="240" w:lineRule="auto"/>
            </w:pPr>
            <w:r w:rsidRPr="00302A40">
              <w:t xml:space="preserve">Участие в конкурсах исследовательских работ, </w:t>
            </w:r>
          </w:p>
          <w:p w:rsidR="00081F72" w:rsidRPr="00302A40" w:rsidRDefault="00081F72" w:rsidP="00081F72">
            <w:pPr>
              <w:spacing w:after="0" w:line="240" w:lineRule="auto"/>
            </w:pPr>
            <w:r w:rsidRPr="00302A40">
              <w:t>Конкурс</w:t>
            </w:r>
            <w:r w:rsidR="00302A40" w:rsidRPr="00302A40">
              <w:t xml:space="preserve"> </w:t>
            </w:r>
            <w:r w:rsidRPr="00302A40">
              <w:t xml:space="preserve">«Самый активный класс года» </w:t>
            </w:r>
          </w:p>
          <w:p w:rsidR="00081F72" w:rsidRPr="00302A40" w:rsidRDefault="00081F72" w:rsidP="00081F72">
            <w:pPr>
              <w:spacing w:after="0" w:line="240" w:lineRule="auto"/>
            </w:pPr>
            <w:r w:rsidRPr="00302A40">
              <w:t>Участие в интеллектуальном конкурсе</w:t>
            </w:r>
            <w:r w:rsidR="00302A40" w:rsidRPr="00302A40">
              <w:t xml:space="preserve"> </w:t>
            </w:r>
            <w:r w:rsidRPr="00302A40">
              <w:t xml:space="preserve">«Что? Где? Когда?» Предметные недели </w:t>
            </w:r>
          </w:p>
          <w:p w:rsidR="00081F72" w:rsidRPr="00302A40" w:rsidRDefault="00081F72" w:rsidP="00081F72">
            <w:pPr>
              <w:spacing w:after="0" w:line="240" w:lineRule="auto"/>
            </w:pPr>
            <w:r w:rsidRPr="00302A40">
              <w:t xml:space="preserve">Диагностика: «Мотивация обучения», «Интеллектуальные способности» </w:t>
            </w:r>
          </w:p>
          <w:p w:rsidR="00081F72" w:rsidRPr="00302A40" w:rsidRDefault="00081F72" w:rsidP="00081F72">
            <w:pPr>
              <w:spacing w:after="0" w:line="240" w:lineRule="auto"/>
            </w:pPr>
            <w:r w:rsidRPr="00302A40">
              <w:t>Посвящение в первоклассники.</w:t>
            </w:r>
          </w:p>
          <w:p w:rsidR="00081F72" w:rsidRPr="00302A40" w:rsidRDefault="00081F72" w:rsidP="00081F72">
            <w:pPr>
              <w:spacing w:after="0" w:line="240" w:lineRule="auto"/>
            </w:pPr>
            <w:r w:rsidRPr="00302A40">
              <w:t xml:space="preserve"> Акция «День отличных оценок».</w:t>
            </w:r>
          </w:p>
          <w:p w:rsidR="00081F72" w:rsidRPr="00302A40" w:rsidRDefault="00081F72" w:rsidP="00081F72">
            <w:pPr>
              <w:spacing w:after="0" w:line="240" w:lineRule="auto"/>
            </w:pPr>
            <w:r w:rsidRPr="00302A40">
              <w:t xml:space="preserve"> Тематические классные часы по профориентации </w:t>
            </w:r>
          </w:p>
          <w:p w:rsidR="00081F72" w:rsidRPr="00302A40" w:rsidRDefault="00081F72" w:rsidP="00081F72">
            <w:pPr>
              <w:spacing w:after="0" w:line="240" w:lineRule="auto"/>
            </w:pPr>
            <w:r w:rsidRPr="00302A40">
              <w:t xml:space="preserve">Встречи с выпускниками, представителями ВУЗов области и страны. Участие в «Днях открытых дверей» ВУЗов и техникумов Экскурсии на предприятия родного города по плану сотрудничества с ЦЗН для 8-9 и 10 кл. </w:t>
            </w:r>
          </w:p>
          <w:p w:rsidR="00081F72" w:rsidRPr="00302A40" w:rsidRDefault="00081F72" w:rsidP="00081F72">
            <w:pPr>
              <w:spacing w:after="0" w:line="240" w:lineRule="auto"/>
            </w:pPr>
            <w:r w:rsidRPr="00302A40">
              <w:t xml:space="preserve">Работа по программе профориентации школьников совместно с Центром занятости г.Слободского </w:t>
            </w:r>
          </w:p>
          <w:p w:rsidR="00081F72" w:rsidRPr="00302A40" w:rsidRDefault="00081F72" w:rsidP="00081F72">
            <w:pPr>
              <w:spacing w:after="0" w:line="240" w:lineRule="auto"/>
            </w:pPr>
            <w:r w:rsidRPr="00302A40">
              <w:t>Участие в конкурсах фоторабот («Портрет Вятского учителя») Выставки декоративно-прикладного творчества к Дню мам, участие в городской выставке творчества «Веснушка» Профориентационные пробы журналистов, корреспондентов, операторов - издательство газеты «Школьная жизнь»</w:t>
            </w:r>
            <w:r w:rsidR="00302A40" w:rsidRPr="00302A40">
              <w:t xml:space="preserve"> </w:t>
            </w:r>
          </w:p>
          <w:p w:rsidR="00081F72" w:rsidRPr="00302A40" w:rsidRDefault="00081F72" w:rsidP="00081F72">
            <w:pPr>
              <w:spacing w:after="0" w:line="240" w:lineRule="auto"/>
            </w:pPr>
            <w:r w:rsidRPr="00302A40">
              <w:t xml:space="preserve">Вовлечение учащихся в детские объединения, секции, кружки по интересам. </w:t>
            </w:r>
          </w:p>
          <w:p w:rsidR="00081F72" w:rsidRPr="00302A40" w:rsidRDefault="00081F72" w:rsidP="00081F72">
            <w:pPr>
              <w:spacing w:after="0" w:line="240" w:lineRule="auto"/>
              <w:rPr>
                <w:sz w:val="24"/>
                <w:szCs w:val="24"/>
              </w:rPr>
            </w:pPr>
            <w:r w:rsidRPr="00302A40">
              <w:t>Участие в районных и областных исследовательских конференциях. Участие в интеллектуальных конкурсах</w:t>
            </w:r>
            <w:r w:rsidR="00302A40" w:rsidRPr="00302A40">
              <w:t xml:space="preserve"> </w:t>
            </w:r>
            <w:r w:rsidRPr="00302A40">
              <w:t>«Что? Где? Когда?»,</w:t>
            </w:r>
            <w:r w:rsidR="00302A40" w:rsidRPr="00302A40">
              <w:t xml:space="preserve"> </w:t>
            </w:r>
            <w:r w:rsidRPr="00302A40">
              <w:t xml:space="preserve">Участие во всех этапах Всероссийских предметных олимпиад Участие в городских соревнованиях - шашечный и шахматный </w:t>
            </w:r>
            <w:r w:rsidRPr="00302A40">
              <w:lastRenderedPageBreak/>
              <w:t>турниры</w:t>
            </w:r>
          </w:p>
        </w:tc>
      </w:tr>
      <w:tr w:rsidR="00081F72" w:rsidRPr="00302A40" w:rsidTr="00535D0C">
        <w:tc>
          <w:tcPr>
            <w:tcW w:w="2954" w:type="dxa"/>
          </w:tcPr>
          <w:p w:rsidR="00081F72" w:rsidRPr="00302A40" w:rsidRDefault="00081F72" w:rsidP="00081F72">
            <w:pPr>
              <w:spacing w:after="0" w:line="240" w:lineRule="auto"/>
              <w:rPr>
                <w:b/>
                <w:sz w:val="24"/>
                <w:szCs w:val="24"/>
              </w:rPr>
            </w:pPr>
            <w:r w:rsidRPr="00302A40">
              <w:rPr>
                <w:b/>
              </w:rPr>
              <w:lastRenderedPageBreak/>
              <w:t>Экологическое воспитание</w:t>
            </w:r>
          </w:p>
        </w:tc>
        <w:tc>
          <w:tcPr>
            <w:tcW w:w="2956" w:type="dxa"/>
          </w:tcPr>
          <w:p w:rsidR="00081F72" w:rsidRPr="00302A40" w:rsidRDefault="00081F72" w:rsidP="00081F72">
            <w:pPr>
              <w:spacing w:after="0" w:line="240" w:lineRule="auto"/>
              <w:rPr>
                <w:sz w:val="24"/>
                <w:szCs w:val="24"/>
              </w:rPr>
            </w:pPr>
            <w:r w:rsidRPr="00302A40">
              <w:t>-Формирование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tc>
        <w:tc>
          <w:tcPr>
            <w:tcW w:w="2562" w:type="dxa"/>
          </w:tcPr>
          <w:p w:rsidR="00081F72" w:rsidRPr="00302A40" w:rsidRDefault="00081F72" w:rsidP="00081F72">
            <w:pPr>
              <w:spacing w:after="0" w:line="240" w:lineRule="auto"/>
              <w:jc w:val="center"/>
            </w:pPr>
            <w:r w:rsidRPr="00302A40">
              <w:t xml:space="preserve">Ключевые дела и воспитательные мероприятия – реализация Плана воспитательной работы </w:t>
            </w:r>
          </w:p>
          <w:p w:rsidR="00081F72" w:rsidRPr="00302A40" w:rsidRDefault="00081F72" w:rsidP="00081F72">
            <w:pPr>
              <w:spacing w:after="0" w:line="240" w:lineRule="auto"/>
              <w:jc w:val="center"/>
            </w:pPr>
          </w:p>
          <w:p w:rsidR="00081F72" w:rsidRPr="00302A40" w:rsidRDefault="00081F72" w:rsidP="00081F72">
            <w:pPr>
              <w:spacing w:after="0" w:line="240" w:lineRule="auto"/>
              <w:jc w:val="center"/>
            </w:pPr>
          </w:p>
          <w:p w:rsidR="00081F72" w:rsidRPr="00302A40" w:rsidRDefault="00081F72" w:rsidP="00081F72">
            <w:pPr>
              <w:spacing w:after="0" w:line="240" w:lineRule="auto"/>
              <w:jc w:val="center"/>
            </w:pPr>
          </w:p>
          <w:p w:rsidR="00081F72" w:rsidRPr="00302A40" w:rsidRDefault="00081F72" w:rsidP="00081F72">
            <w:pPr>
              <w:spacing w:after="0" w:line="240" w:lineRule="auto"/>
              <w:jc w:val="center"/>
            </w:pPr>
          </w:p>
          <w:p w:rsidR="00081F72" w:rsidRPr="00302A40" w:rsidRDefault="00081F72" w:rsidP="00081F72">
            <w:pPr>
              <w:spacing w:after="0" w:line="240" w:lineRule="auto"/>
              <w:jc w:val="center"/>
            </w:pPr>
          </w:p>
          <w:p w:rsidR="00081F72" w:rsidRPr="00302A40" w:rsidRDefault="00081F72" w:rsidP="00081F72">
            <w:pPr>
              <w:spacing w:after="0" w:line="240" w:lineRule="auto"/>
              <w:jc w:val="center"/>
            </w:pPr>
          </w:p>
          <w:p w:rsidR="00081F72" w:rsidRPr="00302A40" w:rsidRDefault="00081F72" w:rsidP="00081F72">
            <w:pPr>
              <w:spacing w:after="0" w:line="240" w:lineRule="auto"/>
              <w:jc w:val="center"/>
            </w:pPr>
          </w:p>
          <w:p w:rsidR="00081F72" w:rsidRPr="00302A40" w:rsidRDefault="00081F72" w:rsidP="00081F72">
            <w:pPr>
              <w:spacing w:after="0" w:line="240" w:lineRule="auto"/>
              <w:jc w:val="center"/>
            </w:pPr>
          </w:p>
          <w:p w:rsidR="00081F72" w:rsidRPr="00302A40" w:rsidRDefault="00081F72" w:rsidP="00081F72">
            <w:pPr>
              <w:spacing w:after="0" w:line="240" w:lineRule="auto"/>
              <w:jc w:val="center"/>
            </w:pPr>
          </w:p>
          <w:p w:rsidR="00081F72" w:rsidRPr="00302A40" w:rsidRDefault="00081F72" w:rsidP="00081F72">
            <w:pPr>
              <w:spacing w:after="0" w:line="240" w:lineRule="auto"/>
              <w:jc w:val="center"/>
            </w:pPr>
          </w:p>
          <w:p w:rsidR="00081F72" w:rsidRPr="00302A40" w:rsidRDefault="00081F72" w:rsidP="00081F72">
            <w:pPr>
              <w:spacing w:after="0" w:line="240" w:lineRule="auto"/>
              <w:jc w:val="center"/>
            </w:pPr>
          </w:p>
          <w:p w:rsidR="00081F72" w:rsidRPr="00302A40" w:rsidRDefault="00081F72" w:rsidP="00081F72">
            <w:pPr>
              <w:spacing w:after="0" w:line="240" w:lineRule="auto"/>
              <w:jc w:val="center"/>
            </w:pPr>
          </w:p>
          <w:p w:rsidR="00081F72" w:rsidRPr="00302A40" w:rsidRDefault="00081F72" w:rsidP="00081F72">
            <w:pPr>
              <w:spacing w:after="0" w:line="240" w:lineRule="auto"/>
              <w:jc w:val="center"/>
            </w:pPr>
          </w:p>
          <w:p w:rsidR="00081F72" w:rsidRPr="00302A40" w:rsidRDefault="00081F72" w:rsidP="00081F72">
            <w:pPr>
              <w:spacing w:after="0" w:line="240" w:lineRule="auto"/>
              <w:jc w:val="center"/>
            </w:pPr>
          </w:p>
          <w:p w:rsidR="00081F72" w:rsidRPr="00302A40" w:rsidRDefault="00081F72" w:rsidP="00081F72">
            <w:pPr>
              <w:spacing w:after="0" w:line="240" w:lineRule="auto"/>
              <w:jc w:val="center"/>
              <w:rPr>
                <w:sz w:val="24"/>
                <w:szCs w:val="24"/>
              </w:rPr>
            </w:pPr>
            <w:r w:rsidRPr="00302A40">
              <w:t>Внешкольная деятельность</w:t>
            </w:r>
          </w:p>
        </w:tc>
        <w:tc>
          <w:tcPr>
            <w:tcW w:w="6662" w:type="dxa"/>
          </w:tcPr>
          <w:p w:rsidR="00081F72" w:rsidRPr="00302A40" w:rsidRDefault="00081F72" w:rsidP="00081F72">
            <w:pPr>
              <w:spacing w:after="0" w:line="240" w:lineRule="auto"/>
            </w:pPr>
            <w:r w:rsidRPr="00302A40">
              <w:t xml:space="preserve">Акция «Чистый двор, чистая школа» Сбор макулатуры «Живи, дерево!» </w:t>
            </w:r>
          </w:p>
          <w:p w:rsidR="00081F72" w:rsidRPr="00302A40" w:rsidRDefault="00081F72" w:rsidP="00081F72">
            <w:pPr>
              <w:spacing w:after="0" w:line="240" w:lineRule="auto"/>
            </w:pPr>
            <w:r w:rsidRPr="00302A40">
              <w:t xml:space="preserve">Исследовательские проекты по экологии родного края. </w:t>
            </w:r>
          </w:p>
          <w:p w:rsidR="00081F72" w:rsidRPr="00302A40" w:rsidRDefault="00081F72" w:rsidP="00081F72">
            <w:pPr>
              <w:spacing w:after="0" w:line="240" w:lineRule="auto"/>
            </w:pPr>
            <w:r w:rsidRPr="00302A40">
              <w:t xml:space="preserve">Субботники по уборке территории школы и деревни. Участие в областных экологических олимпиадах. </w:t>
            </w:r>
          </w:p>
          <w:p w:rsidR="00081F72" w:rsidRPr="00302A40" w:rsidRDefault="00081F72" w:rsidP="00081F72">
            <w:pPr>
              <w:spacing w:after="0" w:line="240" w:lineRule="auto"/>
            </w:pPr>
            <w:r w:rsidRPr="00302A40">
              <w:t xml:space="preserve">Участие во Всероссийской акции «Сады Победы» Участие в региональной экологической акции «Подарок учителю» Тематические классные часы, посвященные проблемам экологии </w:t>
            </w:r>
          </w:p>
          <w:p w:rsidR="00081F72" w:rsidRPr="00302A40" w:rsidRDefault="00081F72" w:rsidP="00081F72">
            <w:pPr>
              <w:spacing w:after="0" w:line="240" w:lineRule="auto"/>
            </w:pPr>
            <w:r w:rsidRPr="00302A40">
              <w:t xml:space="preserve">Ежегодно в сентябре и апреле-мае участие в субботниках </w:t>
            </w:r>
          </w:p>
          <w:p w:rsidR="00081F72" w:rsidRPr="00302A40" w:rsidRDefault="00081F72" w:rsidP="00081F72">
            <w:pPr>
              <w:spacing w:after="0" w:line="240" w:lineRule="auto"/>
            </w:pPr>
            <w:r w:rsidRPr="00302A40">
              <w:t>Участие в городских и областных экологических конкурсах: «Подрост», в конкурсе исследователей родного края.</w:t>
            </w:r>
          </w:p>
          <w:p w:rsidR="00081F72" w:rsidRPr="00302A40" w:rsidRDefault="00081F72" w:rsidP="00081F72">
            <w:pPr>
              <w:spacing w:after="0" w:line="240" w:lineRule="auto"/>
            </w:pPr>
            <w:r w:rsidRPr="00302A40">
              <w:t xml:space="preserve"> Конкурс фотографий – «Открытие мира» «Гимн воде» – конкурс фотографий и рисунков. </w:t>
            </w:r>
          </w:p>
          <w:p w:rsidR="00081F72" w:rsidRPr="00302A40" w:rsidRDefault="00081F72" w:rsidP="00081F72">
            <w:pPr>
              <w:spacing w:after="0" w:line="240" w:lineRule="auto"/>
            </w:pPr>
            <w:r w:rsidRPr="00302A40">
              <w:t xml:space="preserve">Конкурсы «Зеркало природы», «Зеркальце природы». </w:t>
            </w:r>
          </w:p>
          <w:p w:rsidR="00081F72" w:rsidRPr="00302A40" w:rsidRDefault="00081F72" w:rsidP="00081F72">
            <w:pPr>
              <w:spacing w:after="0" w:line="240" w:lineRule="auto"/>
            </w:pPr>
            <w:r w:rsidRPr="00302A40">
              <w:t xml:space="preserve">Конкурс «Юный эколог». </w:t>
            </w:r>
          </w:p>
          <w:p w:rsidR="00081F72" w:rsidRPr="00302A40" w:rsidRDefault="00081F72" w:rsidP="00081F72">
            <w:pPr>
              <w:spacing w:after="0" w:line="240" w:lineRule="auto"/>
            </w:pPr>
            <w:r w:rsidRPr="00302A40">
              <w:t>Изготовление кормушек к Дню птиц и скворечников</w:t>
            </w:r>
          </w:p>
          <w:p w:rsidR="00081F72" w:rsidRPr="00302A40" w:rsidRDefault="00081F72" w:rsidP="00081F72">
            <w:pPr>
              <w:spacing w:after="0" w:line="240" w:lineRule="auto"/>
            </w:pPr>
            <w:r w:rsidRPr="00302A40">
              <w:t xml:space="preserve">Участие в экологических конкурсах "Наш дом - Земля" и др. Вовлечение учащихся в детские объединения, секции, клубы по интересам экологической тематики </w:t>
            </w:r>
          </w:p>
          <w:p w:rsidR="00081F72" w:rsidRPr="00302A40" w:rsidRDefault="00081F72" w:rsidP="00081F72">
            <w:pPr>
              <w:spacing w:after="0" w:line="240" w:lineRule="auto"/>
            </w:pPr>
            <w:r w:rsidRPr="00302A40">
              <w:t>Трудовые акции «Сохраним Кедровую рощу!»</w:t>
            </w:r>
          </w:p>
          <w:p w:rsidR="00081F72" w:rsidRPr="00302A40" w:rsidRDefault="00081F72" w:rsidP="00081F72">
            <w:pPr>
              <w:spacing w:after="0" w:line="240" w:lineRule="auto"/>
              <w:rPr>
                <w:sz w:val="24"/>
                <w:szCs w:val="24"/>
              </w:rPr>
            </w:pPr>
            <w:r w:rsidRPr="00302A40">
              <w:t xml:space="preserve">Экскурсии в природу, походы выходного дня и двухдневные походы, поездки, знакомство с памятниками природы Кировской области и России. </w:t>
            </w:r>
          </w:p>
        </w:tc>
      </w:tr>
      <w:tr w:rsidR="00081F72" w:rsidRPr="00302A40" w:rsidTr="00535D0C">
        <w:tc>
          <w:tcPr>
            <w:tcW w:w="15134" w:type="dxa"/>
            <w:gridSpan w:val="4"/>
          </w:tcPr>
          <w:p w:rsidR="00081F72" w:rsidRPr="00302A40" w:rsidRDefault="00081F72" w:rsidP="00F5622F">
            <w:pPr>
              <w:pStyle w:val="4"/>
              <w:outlineLvl w:val="3"/>
            </w:pPr>
            <w:bookmarkStart w:id="245" w:name="_Toc66636390"/>
            <w:bookmarkStart w:id="246" w:name="_Toc66655993"/>
            <w:r w:rsidRPr="00302A40">
              <w:t xml:space="preserve">2.3.3.3. </w:t>
            </w:r>
            <w:r w:rsidR="00C720E4" w:rsidRPr="00302A40">
              <w:t>Социальное направление</w:t>
            </w:r>
            <w:bookmarkEnd w:id="245"/>
            <w:bookmarkEnd w:id="246"/>
            <w:r w:rsidR="00C720E4" w:rsidRPr="00302A40">
              <w:t xml:space="preserve"> </w:t>
            </w:r>
          </w:p>
          <w:p w:rsidR="00081F72" w:rsidRPr="00302A40" w:rsidRDefault="00081F72" w:rsidP="00081F72">
            <w:pPr>
              <w:spacing w:after="0" w:line="240" w:lineRule="auto"/>
              <w:jc w:val="center"/>
              <w:rPr>
                <w:sz w:val="24"/>
                <w:szCs w:val="24"/>
              </w:rPr>
            </w:pPr>
            <w:r w:rsidRPr="00302A40">
              <w:t>Базовые ценности: социальная солидарность, человечество, гражданственность, труд</w:t>
            </w:r>
          </w:p>
        </w:tc>
      </w:tr>
      <w:tr w:rsidR="00081F72" w:rsidRPr="00302A40" w:rsidTr="00535D0C">
        <w:trPr>
          <w:trHeight w:val="399"/>
        </w:trPr>
        <w:tc>
          <w:tcPr>
            <w:tcW w:w="2954" w:type="dxa"/>
            <w:vMerge w:val="restart"/>
          </w:tcPr>
          <w:p w:rsidR="00081F72" w:rsidRPr="00302A40" w:rsidRDefault="00081F72" w:rsidP="00081F72">
            <w:pPr>
              <w:spacing w:after="0" w:line="240" w:lineRule="auto"/>
              <w:jc w:val="center"/>
              <w:rPr>
                <w:i/>
                <w:sz w:val="24"/>
                <w:szCs w:val="24"/>
              </w:rPr>
            </w:pPr>
            <w:r w:rsidRPr="00302A40">
              <w:rPr>
                <w:i/>
                <w:sz w:val="24"/>
                <w:szCs w:val="24"/>
              </w:rPr>
              <w:t>Направления Стратегии развития воспитания</w:t>
            </w:r>
          </w:p>
        </w:tc>
        <w:tc>
          <w:tcPr>
            <w:tcW w:w="2956" w:type="dxa"/>
            <w:vMerge w:val="restart"/>
          </w:tcPr>
          <w:p w:rsidR="00081F72" w:rsidRPr="00302A40" w:rsidRDefault="00081F72" w:rsidP="00081F72">
            <w:pPr>
              <w:spacing w:after="0" w:line="240" w:lineRule="auto"/>
              <w:rPr>
                <w:i/>
                <w:sz w:val="24"/>
                <w:szCs w:val="24"/>
              </w:rPr>
            </w:pPr>
            <w:r w:rsidRPr="00302A40">
              <w:rPr>
                <w:i/>
              </w:rPr>
              <w:t>Требования к личностным результатам освоения основной образовательной программы основного общего образования (из ФГОС ООО)</w:t>
            </w:r>
          </w:p>
        </w:tc>
        <w:tc>
          <w:tcPr>
            <w:tcW w:w="9224" w:type="dxa"/>
            <w:gridSpan w:val="2"/>
          </w:tcPr>
          <w:p w:rsidR="00081F72" w:rsidRPr="00302A40" w:rsidRDefault="00081F72" w:rsidP="00081F72">
            <w:pPr>
              <w:spacing w:after="0" w:line="240" w:lineRule="auto"/>
              <w:jc w:val="center"/>
              <w:rPr>
                <w:i/>
                <w:sz w:val="24"/>
                <w:szCs w:val="24"/>
              </w:rPr>
            </w:pPr>
            <w:r w:rsidRPr="00302A40">
              <w:rPr>
                <w:i/>
                <w:sz w:val="24"/>
                <w:szCs w:val="24"/>
              </w:rPr>
              <w:t>Содержание направления</w:t>
            </w:r>
          </w:p>
        </w:tc>
      </w:tr>
      <w:tr w:rsidR="00081F72" w:rsidRPr="00302A40" w:rsidTr="00535D0C">
        <w:trPr>
          <w:trHeight w:val="414"/>
        </w:trPr>
        <w:tc>
          <w:tcPr>
            <w:tcW w:w="2954" w:type="dxa"/>
            <w:vMerge/>
          </w:tcPr>
          <w:p w:rsidR="00081F72" w:rsidRPr="00302A40" w:rsidRDefault="00081F72" w:rsidP="00081F72">
            <w:pPr>
              <w:spacing w:after="0" w:line="240" w:lineRule="auto"/>
              <w:jc w:val="center"/>
              <w:rPr>
                <w:i/>
                <w:sz w:val="24"/>
                <w:szCs w:val="24"/>
              </w:rPr>
            </w:pPr>
          </w:p>
        </w:tc>
        <w:tc>
          <w:tcPr>
            <w:tcW w:w="2956" w:type="dxa"/>
            <w:vMerge/>
          </w:tcPr>
          <w:p w:rsidR="00081F72" w:rsidRPr="00302A40" w:rsidRDefault="00081F72" w:rsidP="00081F72">
            <w:pPr>
              <w:spacing w:after="0" w:line="240" w:lineRule="auto"/>
              <w:rPr>
                <w:i/>
              </w:rPr>
            </w:pPr>
          </w:p>
        </w:tc>
        <w:tc>
          <w:tcPr>
            <w:tcW w:w="2562" w:type="dxa"/>
          </w:tcPr>
          <w:p w:rsidR="00081F72" w:rsidRPr="00302A40" w:rsidRDefault="00081F72" w:rsidP="00081F72">
            <w:pPr>
              <w:spacing w:after="0" w:line="240" w:lineRule="auto"/>
              <w:jc w:val="center"/>
              <w:rPr>
                <w:i/>
                <w:sz w:val="24"/>
                <w:szCs w:val="24"/>
              </w:rPr>
            </w:pPr>
            <w:r w:rsidRPr="00302A40">
              <w:rPr>
                <w:i/>
                <w:sz w:val="24"/>
                <w:szCs w:val="24"/>
              </w:rPr>
              <w:t>Вид деятельности</w:t>
            </w:r>
          </w:p>
        </w:tc>
        <w:tc>
          <w:tcPr>
            <w:tcW w:w="6662" w:type="dxa"/>
          </w:tcPr>
          <w:p w:rsidR="00081F72" w:rsidRPr="00302A40" w:rsidRDefault="00081F72" w:rsidP="00081F72">
            <w:pPr>
              <w:spacing w:after="0" w:line="240" w:lineRule="auto"/>
              <w:jc w:val="center"/>
              <w:rPr>
                <w:i/>
                <w:sz w:val="24"/>
                <w:szCs w:val="24"/>
              </w:rPr>
            </w:pPr>
            <w:r w:rsidRPr="00302A40">
              <w:rPr>
                <w:i/>
                <w:sz w:val="24"/>
                <w:szCs w:val="24"/>
              </w:rPr>
              <w:t>Формы</w:t>
            </w:r>
          </w:p>
        </w:tc>
      </w:tr>
      <w:tr w:rsidR="00081F72" w:rsidRPr="00302A40" w:rsidTr="00535D0C">
        <w:trPr>
          <w:trHeight w:val="812"/>
        </w:trPr>
        <w:tc>
          <w:tcPr>
            <w:tcW w:w="2954" w:type="dxa"/>
            <w:vMerge/>
          </w:tcPr>
          <w:p w:rsidR="00081F72" w:rsidRPr="00302A40" w:rsidRDefault="00081F72" w:rsidP="00081F72">
            <w:pPr>
              <w:spacing w:after="0" w:line="240" w:lineRule="auto"/>
              <w:jc w:val="center"/>
              <w:rPr>
                <w:sz w:val="24"/>
                <w:szCs w:val="24"/>
              </w:rPr>
            </w:pPr>
          </w:p>
        </w:tc>
        <w:tc>
          <w:tcPr>
            <w:tcW w:w="2956" w:type="dxa"/>
            <w:vMerge/>
          </w:tcPr>
          <w:p w:rsidR="00081F72" w:rsidRPr="00302A40" w:rsidRDefault="00081F72" w:rsidP="00081F72">
            <w:pPr>
              <w:spacing w:after="0" w:line="240" w:lineRule="auto"/>
              <w:rPr>
                <w:i/>
              </w:rPr>
            </w:pPr>
          </w:p>
        </w:tc>
        <w:tc>
          <w:tcPr>
            <w:tcW w:w="2562" w:type="dxa"/>
          </w:tcPr>
          <w:p w:rsidR="00081F72" w:rsidRPr="00302A40" w:rsidRDefault="00081F72" w:rsidP="00081F72">
            <w:pPr>
              <w:spacing w:after="0" w:line="240" w:lineRule="auto"/>
              <w:jc w:val="center"/>
              <w:rPr>
                <w:sz w:val="24"/>
                <w:szCs w:val="24"/>
              </w:rPr>
            </w:pPr>
          </w:p>
        </w:tc>
        <w:tc>
          <w:tcPr>
            <w:tcW w:w="6662" w:type="dxa"/>
          </w:tcPr>
          <w:p w:rsidR="00081F72" w:rsidRPr="00302A40" w:rsidRDefault="00081F72" w:rsidP="00081F72">
            <w:pPr>
              <w:spacing w:after="0" w:line="240" w:lineRule="auto"/>
              <w:jc w:val="center"/>
              <w:rPr>
                <w:sz w:val="24"/>
                <w:szCs w:val="24"/>
              </w:rPr>
            </w:pPr>
          </w:p>
        </w:tc>
      </w:tr>
      <w:tr w:rsidR="00081F72" w:rsidRPr="00302A40" w:rsidTr="00535D0C">
        <w:tc>
          <w:tcPr>
            <w:tcW w:w="2954" w:type="dxa"/>
          </w:tcPr>
          <w:p w:rsidR="00081F72" w:rsidRPr="00302A40" w:rsidRDefault="00081F72" w:rsidP="00081F72">
            <w:pPr>
              <w:spacing w:after="0" w:line="240" w:lineRule="auto"/>
              <w:rPr>
                <w:b/>
                <w:sz w:val="24"/>
                <w:szCs w:val="24"/>
              </w:rPr>
            </w:pPr>
            <w:r w:rsidRPr="00302A40">
              <w:rPr>
                <w:b/>
                <w:sz w:val="24"/>
                <w:szCs w:val="24"/>
              </w:rPr>
              <w:t>Гражданское воспитание</w:t>
            </w:r>
          </w:p>
        </w:tc>
        <w:tc>
          <w:tcPr>
            <w:tcW w:w="2956" w:type="dxa"/>
          </w:tcPr>
          <w:p w:rsidR="00081F72" w:rsidRPr="00302A40" w:rsidRDefault="00081F72" w:rsidP="00081F72">
            <w:pPr>
              <w:spacing w:after="0" w:line="240" w:lineRule="auto"/>
            </w:pPr>
            <w:r w:rsidRPr="00302A40">
              <w:t xml:space="preserve">Освоение социальных норм, правил поведения, ролей и </w:t>
            </w:r>
            <w:r w:rsidRPr="00302A40">
              <w:lastRenderedPageBreak/>
              <w:t xml:space="preserve">форм социальной жизни в группах и сообществах, включая взрослые и социальные сообщества; </w:t>
            </w:r>
          </w:p>
          <w:p w:rsidR="00081F72" w:rsidRPr="00302A40" w:rsidRDefault="00081F72" w:rsidP="00081F72">
            <w:pPr>
              <w:spacing w:after="0" w:line="240" w:lineRule="auto"/>
            </w:pPr>
            <w:r w:rsidRPr="00302A40">
              <w:t xml:space="preserve">-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w:t>
            </w:r>
          </w:p>
          <w:p w:rsidR="00081F72" w:rsidRPr="00302A40" w:rsidRDefault="00081F72" w:rsidP="00081F72">
            <w:pPr>
              <w:spacing w:after="0" w:line="240" w:lineRule="auto"/>
              <w:rPr>
                <w:sz w:val="24"/>
                <w:szCs w:val="24"/>
              </w:rPr>
            </w:pPr>
            <w:r w:rsidRPr="00302A40">
              <w:t>-формирование коммуникативной компетентности в общении и сотрудничестве со свер 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tc>
        <w:tc>
          <w:tcPr>
            <w:tcW w:w="2562" w:type="dxa"/>
          </w:tcPr>
          <w:p w:rsidR="00081F72" w:rsidRPr="00302A40" w:rsidRDefault="00081F72" w:rsidP="00081F72">
            <w:pPr>
              <w:spacing w:after="0" w:line="240" w:lineRule="auto"/>
            </w:pPr>
            <w:r w:rsidRPr="00302A40">
              <w:lastRenderedPageBreak/>
              <w:t xml:space="preserve">Урочная деятельность: реализация программ в </w:t>
            </w:r>
            <w:r w:rsidRPr="00302A40">
              <w:lastRenderedPageBreak/>
              <w:t>соответствии с учебным планом МКОУ СОШ с УИОП д. Стулово Слободского района</w:t>
            </w:r>
          </w:p>
          <w:p w:rsidR="00081F72" w:rsidRPr="00302A40" w:rsidRDefault="00081F72" w:rsidP="00081F72">
            <w:pPr>
              <w:spacing w:after="0" w:line="240" w:lineRule="auto"/>
            </w:pPr>
          </w:p>
          <w:p w:rsidR="00081F72" w:rsidRPr="00302A40" w:rsidRDefault="00081F72" w:rsidP="00081F72">
            <w:pPr>
              <w:spacing w:after="0" w:line="240" w:lineRule="auto"/>
              <w:jc w:val="center"/>
              <w:rPr>
                <w:sz w:val="24"/>
                <w:szCs w:val="24"/>
              </w:rPr>
            </w:pPr>
          </w:p>
          <w:p w:rsidR="00081F72" w:rsidRPr="00302A40" w:rsidRDefault="00081F72" w:rsidP="00081F72">
            <w:pPr>
              <w:spacing w:after="0" w:line="240" w:lineRule="auto"/>
              <w:jc w:val="center"/>
              <w:rPr>
                <w:sz w:val="24"/>
                <w:szCs w:val="24"/>
              </w:rPr>
            </w:pPr>
          </w:p>
          <w:p w:rsidR="00081F72" w:rsidRPr="00302A40" w:rsidRDefault="00081F72" w:rsidP="00081F72">
            <w:pPr>
              <w:spacing w:after="0" w:line="240" w:lineRule="auto"/>
              <w:jc w:val="center"/>
              <w:rPr>
                <w:sz w:val="24"/>
                <w:szCs w:val="24"/>
              </w:rPr>
            </w:pPr>
          </w:p>
          <w:p w:rsidR="00081F72" w:rsidRPr="00302A40" w:rsidRDefault="00081F72" w:rsidP="00081F72">
            <w:pPr>
              <w:spacing w:after="0" w:line="240" w:lineRule="auto"/>
              <w:jc w:val="center"/>
              <w:rPr>
                <w:sz w:val="24"/>
                <w:szCs w:val="24"/>
              </w:rPr>
            </w:pPr>
          </w:p>
          <w:p w:rsidR="00081F72" w:rsidRPr="00302A40" w:rsidRDefault="00081F72" w:rsidP="00081F72">
            <w:pPr>
              <w:spacing w:after="0" w:line="240" w:lineRule="auto"/>
              <w:jc w:val="center"/>
              <w:rPr>
                <w:sz w:val="24"/>
                <w:szCs w:val="24"/>
              </w:rPr>
            </w:pPr>
          </w:p>
          <w:p w:rsidR="00081F72" w:rsidRPr="00302A40" w:rsidRDefault="00081F72" w:rsidP="00081F72">
            <w:pPr>
              <w:spacing w:after="0" w:line="240" w:lineRule="auto"/>
              <w:jc w:val="center"/>
              <w:rPr>
                <w:sz w:val="24"/>
                <w:szCs w:val="24"/>
              </w:rPr>
            </w:pPr>
          </w:p>
          <w:p w:rsidR="00081F72" w:rsidRPr="00302A40" w:rsidRDefault="00081F72" w:rsidP="00081F72">
            <w:pPr>
              <w:spacing w:after="0" w:line="240" w:lineRule="auto"/>
              <w:rPr>
                <w:sz w:val="24"/>
                <w:szCs w:val="24"/>
              </w:rPr>
            </w:pPr>
            <w:r w:rsidRPr="00302A40">
              <w:t>Внешкольная деятельность</w:t>
            </w:r>
          </w:p>
        </w:tc>
        <w:tc>
          <w:tcPr>
            <w:tcW w:w="6662" w:type="dxa"/>
          </w:tcPr>
          <w:p w:rsidR="00081F72" w:rsidRPr="00302A40" w:rsidRDefault="00081F72" w:rsidP="00081F72">
            <w:pPr>
              <w:spacing w:after="0" w:line="240" w:lineRule="auto"/>
              <w:jc w:val="both"/>
            </w:pPr>
            <w:r w:rsidRPr="00302A40">
              <w:lastRenderedPageBreak/>
              <w:t xml:space="preserve">Лекция, путешествие, инсценировка, экспедиция, проблемный урок, экскурсия, беседа, конференция, мультимедиа-урок, игра, </w:t>
            </w:r>
            <w:r w:rsidRPr="00302A40">
              <w:lastRenderedPageBreak/>
              <w:t xml:space="preserve">уроки смешанного типа. </w:t>
            </w:r>
          </w:p>
          <w:p w:rsidR="00081F72" w:rsidRPr="00302A40" w:rsidRDefault="00081F72" w:rsidP="00081F72">
            <w:pPr>
              <w:spacing w:after="0" w:line="240" w:lineRule="auto"/>
              <w:jc w:val="both"/>
            </w:pPr>
            <w:r w:rsidRPr="00302A40">
              <w:t xml:space="preserve">Сочинение, практикум, диалог, ролевая игра, деловая игра, комбинированный урок. </w:t>
            </w:r>
          </w:p>
          <w:p w:rsidR="00081F72" w:rsidRPr="00302A40" w:rsidRDefault="00081F72" w:rsidP="00081F72">
            <w:pPr>
              <w:spacing w:after="0" w:line="240" w:lineRule="auto"/>
              <w:jc w:val="both"/>
            </w:pPr>
            <w:r w:rsidRPr="00302A40">
              <w:t xml:space="preserve">Конкурс, конференция, экскурсия, консультация, урок-игра, диспут, обсуждение, обзорная лекция, беседа, урок-откровение, урок-совершенствование. </w:t>
            </w:r>
          </w:p>
          <w:p w:rsidR="00081F72" w:rsidRPr="00302A40" w:rsidRDefault="00081F72" w:rsidP="00081F72">
            <w:pPr>
              <w:spacing w:after="0" w:line="240" w:lineRule="auto"/>
              <w:jc w:val="both"/>
            </w:pPr>
            <w:r w:rsidRPr="00302A40">
              <w:t xml:space="preserve">Письменные работы, устные опросы, викторина, смотр знаний, творческий отчет, защита проектов, рефератов, тестирование, конкурсы </w:t>
            </w:r>
          </w:p>
          <w:p w:rsidR="00081F72" w:rsidRPr="00302A40" w:rsidRDefault="00081F72" w:rsidP="00081F72">
            <w:pPr>
              <w:spacing w:after="0" w:line="240" w:lineRule="auto"/>
              <w:jc w:val="both"/>
            </w:pPr>
            <w:r w:rsidRPr="00302A40">
              <w:t xml:space="preserve">Линейка 1 сентября </w:t>
            </w:r>
          </w:p>
          <w:p w:rsidR="00081F72" w:rsidRPr="00302A40" w:rsidRDefault="00081F72" w:rsidP="00081F72">
            <w:pPr>
              <w:spacing w:after="0" w:line="240" w:lineRule="auto"/>
              <w:jc w:val="both"/>
            </w:pPr>
            <w:r w:rsidRPr="00302A40">
              <w:t xml:space="preserve">Работа Совета старшеклассников и классного самоуправления: </w:t>
            </w:r>
          </w:p>
          <w:p w:rsidR="00081F72" w:rsidRPr="00302A40" w:rsidRDefault="00081F72" w:rsidP="00081F72">
            <w:pPr>
              <w:spacing w:after="0" w:line="240" w:lineRule="auto"/>
              <w:jc w:val="both"/>
            </w:pPr>
            <w:r w:rsidRPr="00302A40">
              <w:t xml:space="preserve">- Выборы актива. </w:t>
            </w:r>
          </w:p>
          <w:p w:rsidR="00081F72" w:rsidRPr="00302A40" w:rsidRDefault="00081F72" w:rsidP="00081F72">
            <w:pPr>
              <w:spacing w:after="0" w:line="240" w:lineRule="auto"/>
              <w:jc w:val="both"/>
            </w:pPr>
            <w:r w:rsidRPr="00302A40">
              <w:t xml:space="preserve">- Классные часы по В. Соколову «Я – гражданин России» </w:t>
            </w:r>
          </w:p>
          <w:p w:rsidR="00081F72" w:rsidRPr="00302A40" w:rsidRDefault="00081F72" w:rsidP="00081F72">
            <w:pPr>
              <w:spacing w:after="0" w:line="240" w:lineRule="auto"/>
              <w:jc w:val="both"/>
            </w:pPr>
            <w:r w:rsidRPr="00302A40">
              <w:t>День толерантности</w:t>
            </w:r>
          </w:p>
          <w:p w:rsidR="00081F72" w:rsidRPr="00302A40" w:rsidRDefault="00081F72" w:rsidP="00081F72">
            <w:pPr>
              <w:spacing w:after="0" w:line="240" w:lineRule="auto"/>
              <w:jc w:val="both"/>
            </w:pPr>
            <w:r w:rsidRPr="00302A40">
              <w:t xml:space="preserve">Акции «Волонтеры», «Внук на час» </w:t>
            </w:r>
          </w:p>
          <w:p w:rsidR="00081F72" w:rsidRPr="00302A40" w:rsidRDefault="00081F72" w:rsidP="00081F72">
            <w:pPr>
              <w:spacing w:after="0" w:line="240" w:lineRule="auto"/>
              <w:jc w:val="both"/>
            </w:pPr>
            <w:r w:rsidRPr="00302A40">
              <w:t xml:space="preserve">Работа </w:t>
            </w:r>
            <w:r w:rsidR="00E41FCD" w:rsidRPr="00302A40">
              <w:t xml:space="preserve">школьного </w:t>
            </w:r>
            <w:r w:rsidRPr="00302A40">
              <w:t xml:space="preserve">музея. Деятельность первичного отделения Российского Движения Школьников </w:t>
            </w:r>
          </w:p>
          <w:p w:rsidR="00081F72" w:rsidRPr="00302A40" w:rsidRDefault="00081F72" w:rsidP="00081F72">
            <w:pPr>
              <w:spacing w:after="0" w:line="240" w:lineRule="auto"/>
              <w:jc w:val="both"/>
            </w:pPr>
            <w:r w:rsidRPr="00302A40">
              <w:t xml:space="preserve">Классные часы «Твои права» «Конвенция прав ребѐнка» Оформление стенда – «Подросток и закон» Проект – «Твори добро». </w:t>
            </w:r>
          </w:p>
          <w:p w:rsidR="00081F72" w:rsidRPr="00302A40" w:rsidRDefault="00081F72" w:rsidP="00081F72">
            <w:pPr>
              <w:spacing w:after="0" w:line="240" w:lineRule="auto"/>
              <w:jc w:val="both"/>
            </w:pPr>
            <w:r w:rsidRPr="00302A40">
              <w:t xml:space="preserve"> Акция «Подарим детям радость» </w:t>
            </w:r>
          </w:p>
          <w:p w:rsidR="00081F72" w:rsidRPr="00302A40" w:rsidRDefault="00081F72" w:rsidP="00081F72">
            <w:pPr>
              <w:spacing w:after="0" w:line="240" w:lineRule="auto"/>
              <w:jc w:val="both"/>
            </w:pPr>
            <w:r w:rsidRPr="00302A40">
              <w:t xml:space="preserve">Марафон Добрых Дел </w:t>
            </w:r>
          </w:p>
          <w:p w:rsidR="00081F72" w:rsidRPr="00302A40" w:rsidRDefault="00081F72" w:rsidP="00081F72">
            <w:pPr>
              <w:spacing w:after="0" w:line="240" w:lineRule="auto"/>
              <w:jc w:val="both"/>
            </w:pPr>
            <w:r w:rsidRPr="00302A40">
              <w:t xml:space="preserve">Встречи с представителями прокуратуры по профилактике экстремизма. </w:t>
            </w:r>
          </w:p>
          <w:p w:rsidR="00081F72" w:rsidRPr="00302A40" w:rsidRDefault="00081F72" w:rsidP="00081F72">
            <w:pPr>
              <w:spacing w:after="0" w:line="240" w:lineRule="auto"/>
              <w:jc w:val="both"/>
            </w:pPr>
            <w:r w:rsidRPr="00302A40">
              <w:t xml:space="preserve">Акция по созданию листовок и плакатов о вреде курения </w:t>
            </w:r>
          </w:p>
          <w:p w:rsidR="00081F72" w:rsidRPr="00302A40" w:rsidRDefault="00081F72" w:rsidP="00081F72">
            <w:pPr>
              <w:spacing w:after="0" w:line="240" w:lineRule="auto"/>
              <w:jc w:val="both"/>
            </w:pPr>
            <w:r w:rsidRPr="00302A40">
              <w:t>Работа Совета старшеклассников, День самоуправления</w:t>
            </w:r>
          </w:p>
          <w:p w:rsidR="00081F72" w:rsidRPr="00302A40" w:rsidRDefault="00081F72" w:rsidP="00081F72">
            <w:pPr>
              <w:spacing w:after="0" w:line="240" w:lineRule="auto"/>
              <w:jc w:val="both"/>
              <w:rPr>
                <w:sz w:val="24"/>
                <w:szCs w:val="24"/>
              </w:rPr>
            </w:pPr>
            <w:r w:rsidRPr="00302A40">
              <w:t>Участие в областных проектах волонтѐров</w:t>
            </w:r>
            <w:r w:rsidR="00821CDF" w:rsidRPr="00302A40">
              <w:t>.</w:t>
            </w:r>
            <w:r w:rsidRPr="00302A40">
              <w:t xml:space="preserve"> В школе реализуется План мероприятий по антикоррупционному просвещению обучающихся. Работа по данному направлению осуществляется в тесном сотрудничестве с Советом старшеклассников.</w:t>
            </w:r>
          </w:p>
        </w:tc>
      </w:tr>
      <w:tr w:rsidR="00081F72" w:rsidRPr="00302A40" w:rsidTr="00535D0C">
        <w:tc>
          <w:tcPr>
            <w:tcW w:w="2954" w:type="dxa"/>
          </w:tcPr>
          <w:p w:rsidR="00081F72" w:rsidRPr="00302A40" w:rsidRDefault="00081F72" w:rsidP="00081F72">
            <w:pPr>
              <w:spacing w:after="0" w:line="240" w:lineRule="auto"/>
              <w:rPr>
                <w:b/>
                <w:sz w:val="24"/>
                <w:szCs w:val="24"/>
              </w:rPr>
            </w:pPr>
            <w:r w:rsidRPr="00302A40">
              <w:rPr>
                <w:b/>
                <w:sz w:val="24"/>
                <w:szCs w:val="24"/>
              </w:rPr>
              <w:lastRenderedPageBreak/>
              <w:t>Трудовое воспитание и профессиональное самоопределение</w:t>
            </w:r>
          </w:p>
        </w:tc>
        <w:tc>
          <w:tcPr>
            <w:tcW w:w="2956" w:type="dxa"/>
          </w:tcPr>
          <w:p w:rsidR="00081F72" w:rsidRPr="00302A40" w:rsidRDefault="00081F72" w:rsidP="00081F72">
            <w:pPr>
              <w:spacing w:after="0" w:line="240" w:lineRule="auto"/>
              <w:jc w:val="both"/>
              <w:rPr>
                <w:sz w:val="24"/>
                <w:szCs w:val="24"/>
              </w:rPr>
            </w:pPr>
            <w:r w:rsidRPr="00302A40">
              <w:t xml:space="preserve">-Формирование ответственного отношения к учению, готовности и способности обучающихся к саморазвитию и самообразованию на основе </w:t>
            </w:r>
            <w:r w:rsidRPr="00302A40">
              <w:lastRenderedPageBreak/>
              <w:t>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tc>
        <w:tc>
          <w:tcPr>
            <w:tcW w:w="2562" w:type="dxa"/>
          </w:tcPr>
          <w:p w:rsidR="00081F72" w:rsidRPr="00302A40" w:rsidRDefault="00081F72" w:rsidP="00081F72">
            <w:pPr>
              <w:spacing w:after="0" w:line="240" w:lineRule="auto"/>
            </w:pPr>
            <w:r w:rsidRPr="00302A40">
              <w:lastRenderedPageBreak/>
              <w:t>Урочная деятельность: реализация программ в соответствии с учебным планом МКОУ СОШ с УИОП д. Стулово Слободского района</w:t>
            </w:r>
          </w:p>
          <w:p w:rsidR="00081F72" w:rsidRPr="00302A40" w:rsidRDefault="00081F72" w:rsidP="00081F72">
            <w:pPr>
              <w:spacing w:after="0" w:line="240" w:lineRule="auto"/>
            </w:pPr>
          </w:p>
          <w:p w:rsidR="00081F72" w:rsidRPr="00302A40" w:rsidRDefault="00081F72" w:rsidP="00081F72">
            <w:pPr>
              <w:spacing w:after="0" w:line="240" w:lineRule="auto"/>
              <w:jc w:val="center"/>
              <w:rPr>
                <w:sz w:val="24"/>
                <w:szCs w:val="24"/>
              </w:rPr>
            </w:pPr>
          </w:p>
          <w:p w:rsidR="00081F72" w:rsidRPr="00302A40" w:rsidRDefault="00081F72" w:rsidP="00081F72">
            <w:pPr>
              <w:spacing w:after="0" w:line="240" w:lineRule="auto"/>
              <w:jc w:val="center"/>
              <w:rPr>
                <w:sz w:val="24"/>
                <w:szCs w:val="24"/>
              </w:rPr>
            </w:pPr>
          </w:p>
          <w:p w:rsidR="00081F72" w:rsidRPr="00302A40" w:rsidRDefault="00081F72" w:rsidP="00081F72">
            <w:pPr>
              <w:spacing w:after="0" w:line="240" w:lineRule="auto"/>
              <w:jc w:val="center"/>
              <w:rPr>
                <w:sz w:val="24"/>
                <w:szCs w:val="24"/>
              </w:rPr>
            </w:pPr>
          </w:p>
          <w:p w:rsidR="00081F72" w:rsidRPr="00302A40" w:rsidRDefault="00081F72" w:rsidP="00081F72">
            <w:pPr>
              <w:spacing w:after="0" w:line="240" w:lineRule="auto"/>
              <w:jc w:val="center"/>
              <w:rPr>
                <w:sz w:val="24"/>
                <w:szCs w:val="24"/>
              </w:rPr>
            </w:pPr>
          </w:p>
          <w:p w:rsidR="00081F72" w:rsidRPr="00302A40" w:rsidRDefault="00081F72" w:rsidP="00081F72">
            <w:pPr>
              <w:spacing w:after="0" w:line="240" w:lineRule="auto"/>
              <w:jc w:val="center"/>
              <w:rPr>
                <w:sz w:val="24"/>
                <w:szCs w:val="24"/>
              </w:rPr>
            </w:pPr>
          </w:p>
          <w:p w:rsidR="00081F72" w:rsidRPr="00302A40" w:rsidRDefault="00081F72" w:rsidP="00081F72">
            <w:pPr>
              <w:spacing w:after="0" w:line="240" w:lineRule="auto"/>
              <w:jc w:val="center"/>
              <w:rPr>
                <w:sz w:val="24"/>
                <w:szCs w:val="24"/>
              </w:rPr>
            </w:pPr>
          </w:p>
          <w:p w:rsidR="00081F72" w:rsidRPr="00302A40" w:rsidRDefault="00081F72" w:rsidP="00081F72">
            <w:pPr>
              <w:spacing w:after="0" w:line="240" w:lineRule="auto"/>
              <w:jc w:val="center"/>
              <w:rPr>
                <w:sz w:val="24"/>
                <w:szCs w:val="24"/>
              </w:rPr>
            </w:pPr>
          </w:p>
          <w:p w:rsidR="00081F72" w:rsidRPr="00302A40" w:rsidRDefault="00081F72" w:rsidP="00081F72">
            <w:pPr>
              <w:spacing w:after="0" w:line="240" w:lineRule="auto"/>
              <w:jc w:val="center"/>
              <w:rPr>
                <w:sz w:val="24"/>
                <w:szCs w:val="24"/>
              </w:rPr>
            </w:pPr>
            <w:r w:rsidRPr="00302A40">
              <w:t>Внешкольная деятельность</w:t>
            </w:r>
          </w:p>
        </w:tc>
        <w:tc>
          <w:tcPr>
            <w:tcW w:w="6662" w:type="dxa"/>
          </w:tcPr>
          <w:p w:rsidR="00081F72" w:rsidRPr="00302A40" w:rsidRDefault="00081F72" w:rsidP="00081F72">
            <w:pPr>
              <w:spacing w:after="0" w:line="240" w:lineRule="auto"/>
              <w:jc w:val="both"/>
            </w:pPr>
            <w:r w:rsidRPr="00302A40">
              <w:lastRenderedPageBreak/>
              <w:t xml:space="preserve">Лекция, путешествие, инсценировка, экспедиция, проблемный урок, экскурсия, беседа, конференция, мультимедиа-урок, игра, уроки смешанного типа. </w:t>
            </w:r>
          </w:p>
          <w:p w:rsidR="00081F72" w:rsidRPr="00302A40" w:rsidRDefault="00081F72" w:rsidP="00081F72">
            <w:pPr>
              <w:spacing w:after="0" w:line="240" w:lineRule="auto"/>
              <w:jc w:val="both"/>
            </w:pPr>
            <w:r w:rsidRPr="00302A40">
              <w:t xml:space="preserve">Сочинение, практикум, диалог, ролевая игра, деловая игра, комбинированный урок. </w:t>
            </w:r>
          </w:p>
          <w:p w:rsidR="00081F72" w:rsidRPr="00302A40" w:rsidRDefault="00081F72" w:rsidP="00081F72">
            <w:pPr>
              <w:spacing w:after="0" w:line="240" w:lineRule="auto"/>
              <w:jc w:val="both"/>
            </w:pPr>
            <w:r w:rsidRPr="00302A40">
              <w:t xml:space="preserve">Конкурс, конференция, экскурсия, консультация, урок-игра, диспут, </w:t>
            </w:r>
            <w:r w:rsidRPr="00302A40">
              <w:lastRenderedPageBreak/>
              <w:t xml:space="preserve">об- суждение, обзорная лекция, беседа, урок-суд, урок-откровение, урок-совершенствование. </w:t>
            </w:r>
          </w:p>
          <w:p w:rsidR="00081F72" w:rsidRPr="00302A40" w:rsidRDefault="00081F72" w:rsidP="00081F72">
            <w:pPr>
              <w:spacing w:after="0" w:line="240" w:lineRule="auto"/>
              <w:jc w:val="both"/>
            </w:pPr>
            <w:r w:rsidRPr="00302A40">
              <w:t xml:space="preserve">Письменные работы, устные опросы, викторина, смотр знаний, творческий отчет, защита проектов, рефератов, тестирование, конкурсы </w:t>
            </w:r>
          </w:p>
          <w:p w:rsidR="00081F72" w:rsidRPr="00302A40" w:rsidRDefault="00081F72" w:rsidP="00081F72">
            <w:pPr>
              <w:spacing w:after="0" w:line="240" w:lineRule="auto"/>
              <w:jc w:val="both"/>
            </w:pPr>
            <w:r w:rsidRPr="00302A40">
              <w:t>День Учителя – День самоуправления</w:t>
            </w:r>
          </w:p>
          <w:p w:rsidR="00081F72" w:rsidRPr="00302A40" w:rsidRDefault="00081F72" w:rsidP="00081F72">
            <w:pPr>
              <w:spacing w:after="0" w:line="240" w:lineRule="auto"/>
              <w:jc w:val="both"/>
            </w:pPr>
            <w:r w:rsidRPr="00302A40">
              <w:t xml:space="preserve"> Классные часы «Твой выбор», «Мир профессий», «Кем быть? Каким быть?» и др. </w:t>
            </w:r>
          </w:p>
          <w:p w:rsidR="00081F72" w:rsidRPr="00302A40" w:rsidRDefault="00081F72" w:rsidP="00081F72">
            <w:pPr>
              <w:spacing w:after="0" w:line="240" w:lineRule="auto"/>
              <w:jc w:val="both"/>
            </w:pPr>
            <w:r w:rsidRPr="00302A40">
              <w:t xml:space="preserve">Тестирование на определение типа личности </w:t>
            </w:r>
          </w:p>
          <w:p w:rsidR="00081F72" w:rsidRPr="00302A40" w:rsidRDefault="00081F72" w:rsidP="00081F72">
            <w:pPr>
              <w:spacing w:after="0" w:line="240" w:lineRule="auto"/>
              <w:jc w:val="both"/>
            </w:pPr>
            <w:r w:rsidRPr="00302A40">
              <w:t xml:space="preserve">Тестирование от ВятГУ </w:t>
            </w:r>
          </w:p>
          <w:p w:rsidR="00081F72" w:rsidRPr="00302A40" w:rsidRDefault="00081F72" w:rsidP="00081F72">
            <w:pPr>
              <w:spacing w:after="0" w:line="240" w:lineRule="auto"/>
              <w:jc w:val="both"/>
            </w:pPr>
            <w:r w:rsidRPr="00302A40">
              <w:t xml:space="preserve">Дни труда. </w:t>
            </w:r>
          </w:p>
          <w:p w:rsidR="00081F72" w:rsidRPr="00302A40" w:rsidRDefault="00081F72" w:rsidP="00081F72">
            <w:pPr>
              <w:spacing w:after="0" w:line="240" w:lineRule="auto"/>
              <w:jc w:val="both"/>
            </w:pPr>
            <w:r w:rsidRPr="00302A40">
              <w:t xml:space="preserve">Субботники. </w:t>
            </w:r>
          </w:p>
          <w:p w:rsidR="00081F72" w:rsidRPr="00302A40" w:rsidRDefault="00081F72" w:rsidP="00081F72">
            <w:pPr>
              <w:spacing w:after="0" w:line="240" w:lineRule="auto"/>
              <w:jc w:val="both"/>
            </w:pPr>
            <w:r w:rsidRPr="00302A40">
              <w:t xml:space="preserve">Тематические классные часы, </w:t>
            </w:r>
          </w:p>
          <w:p w:rsidR="00081F72" w:rsidRPr="00302A40" w:rsidRDefault="00081F72" w:rsidP="00081F72">
            <w:pPr>
              <w:spacing w:after="0" w:line="240" w:lineRule="auto"/>
              <w:jc w:val="both"/>
            </w:pPr>
            <w:r w:rsidRPr="00302A40">
              <w:t xml:space="preserve">Сбор макулатуры. </w:t>
            </w:r>
          </w:p>
          <w:p w:rsidR="00081F72" w:rsidRPr="00302A40" w:rsidRDefault="00081F72" w:rsidP="00081F72">
            <w:pPr>
              <w:spacing w:after="0" w:line="240" w:lineRule="auto"/>
              <w:jc w:val="both"/>
            </w:pPr>
            <w:r w:rsidRPr="00302A40">
              <w:t xml:space="preserve">Встречи с представителями разных профессий. </w:t>
            </w:r>
          </w:p>
          <w:p w:rsidR="00081F72" w:rsidRPr="00302A40" w:rsidRDefault="00081F72" w:rsidP="00081F72">
            <w:pPr>
              <w:spacing w:after="0" w:line="240" w:lineRule="auto"/>
              <w:jc w:val="both"/>
            </w:pPr>
            <w:r w:rsidRPr="00302A40">
              <w:t>Работа по плану профориентации. Сотрудничество с Центром занятости населения Областные родительское собрание по выбору профессии.</w:t>
            </w:r>
          </w:p>
          <w:p w:rsidR="00081F72" w:rsidRPr="00302A40" w:rsidRDefault="00081F72" w:rsidP="00081F72">
            <w:pPr>
              <w:spacing w:after="0" w:line="240" w:lineRule="auto"/>
              <w:jc w:val="both"/>
            </w:pPr>
            <w:r w:rsidRPr="00302A40">
              <w:t xml:space="preserve">«День профессии». Экскурсии на предприятия города Слободского Участие в «Днях открытых дверей» ВУЗов и техникумов Экологические десанты, субботники по благоустройству территории школы </w:t>
            </w:r>
          </w:p>
          <w:p w:rsidR="00081F72" w:rsidRPr="00302A40" w:rsidRDefault="00081F72" w:rsidP="00081F72">
            <w:pPr>
              <w:spacing w:after="0" w:line="240" w:lineRule="auto"/>
              <w:jc w:val="both"/>
            </w:pPr>
            <w:r w:rsidRPr="00302A40">
              <w:t>Выставки декоративно-прикладного творчества к Дню мам, участие в городской выставке творчества «Веснушка» Профориентационные пробы журналистов, корреспондентов, операторов - издательство школьной газеты «Школьная жизнь»,</w:t>
            </w:r>
            <w:r w:rsidR="00302A40" w:rsidRPr="00302A40">
              <w:t xml:space="preserve"> </w:t>
            </w:r>
            <w:r w:rsidRPr="00302A40">
              <w:t xml:space="preserve">Участие во Всероссийской акции «Сады Победы» </w:t>
            </w:r>
          </w:p>
          <w:p w:rsidR="00081F72" w:rsidRPr="00302A40" w:rsidRDefault="00081F72" w:rsidP="00081F72">
            <w:pPr>
              <w:spacing w:after="0" w:line="240" w:lineRule="auto"/>
              <w:jc w:val="both"/>
            </w:pPr>
            <w:r w:rsidRPr="00302A40">
              <w:t>Работа по данному направлению осуществляется в тесном сотрудничестве с Центром занятости населения и шефским предприятием ОАО «Машиностроительный завод». с Центром занятости населения и шефским предприятием ОАО «Машиностроительный завод», ООО «Слаком»..</w:t>
            </w:r>
          </w:p>
        </w:tc>
      </w:tr>
      <w:tr w:rsidR="00081F72" w:rsidRPr="00302A40" w:rsidTr="00535D0C">
        <w:tc>
          <w:tcPr>
            <w:tcW w:w="15134" w:type="dxa"/>
            <w:gridSpan w:val="4"/>
          </w:tcPr>
          <w:p w:rsidR="00081F72" w:rsidRPr="00302A40" w:rsidRDefault="00081F72" w:rsidP="00F5622F">
            <w:pPr>
              <w:pStyle w:val="4"/>
              <w:outlineLvl w:val="3"/>
            </w:pPr>
            <w:bookmarkStart w:id="247" w:name="_Toc66636391"/>
            <w:bookmarkStart w:id="248" w:name="_Toc66655994"/>
            <w:r w:rsidRPr="00302A40">
              <w:lastRenderedPageBreak/>
              <w:t xml:space="preserve">2.3.3.4. </w:t>
            </w:r>
            <w:r w:rsidR="00C720E4" w:rsidRPr="00302A40">
              <w:t>Здоровьесберегающее направление</w:t>
            </w:r>
            <w:bookmarkEnd w:id="247"/>
            <w:bookmarkEnd w:id="248"/>
            <w:r w:rsidR="00C720E4" w:rsidRPr="00302A40">
              <w:t xml:space="preserve"> </w:t>
            </w:r>
          </w:p>
          <w:p w:rsidR="00081F72" w:rsidRPr="00302A40" w:rsidRDefault="00081F72" w:rsidP="00081F72">
            <w:pPr>
              <w:spacing w:after="0" w:line="240" w:lineRule="auto"/>
              <w:jc w:val="center"/>
              <w:rPr>
                <w:sz w:val="24"/>
                <w:szCs w:val="24"/>
              </w:rPr>
            </w:pPr>
            <w:r w:rsidRPr="00302A40">
              <w:rPr>
                <w:b/>
              </w:rPr>
              <w:t>Базовые ценности: здоровье, спорт</w:t>
            </w:r>
          </w:p>
        </w:tc>
      </w:tr>
      <w:tr w:rsidR="00081F72" w:rsidRPr="00302A40" w:rsidTr="00535D0C">
        <w:trPr>
          <w:trHeight w:val="675"/>
        </w:trPr>
        <w:tc>
          <w:tcPr>
            <w:tcW w:w="2954" w:type="dxa"/>
            <w:vMerge w:val="restart"/>
          </w:tcPr>
          <w:p w:rsidR="00081F72" w:rsidRPr="00302A40" w:rsidRDefault="00081F72" w:rsidP="00081F72">
            <w:pPr>
              <w:spacing w:after="0" w:line="240" w:lineRule="auto"/>
              <w:jc w:val="center"/>
              <w:rPr>
                <w:i/>
                <w:sz w:val="24"/>
                <w:szCs w:val="24"/>
              </w:rPr>
            </w:pPr>
            <w:r w:rsidRPr="00302A40">
              <w:rPr>
                <w:i/>
                <w:sz w:val="24"/>
                <w:szCs w:val="24"/>
              </w:rPr>
              <w:t xml:space="preserve">Направления Стратегии развития воспитания </w:t>
            </w:r>
          </w:p>
        </w:tc>
        <w:tc>
          <w:tcPr>
            <w:tcW w:w="2956" w:type="dxa"/>
            <w:vMerge w:val="restart"/>
          </w:tcPr>
          <w:p w:rsidR="00081F72" w:rsidRPr="00302A40" w:rsidRDefault="00081F72" w:rsidP="00081F72">
            <w:pPr>
              <w:spacing w:after="0" w:line="240" w:lineRule="auto"/>
              <w:jc w:val="center"/>
              <w:rPr>
                <w:i/>
                <w:sz w:val="24"/>
                <w:szCs w:val="24"/>
              </w:rPr>
            </w:pPr>
            <w:r w:rsidRPr="00302A40">
              <w:rPr>
                <w:i/>
                <w:sz w:val="24"/>
                <w:szCs w:val="24"/>
              </w:rPr>
              <w:t>Требования к личностным результатам освоения основной образовательной программы основного общего образования (из ФГОС ООО)</w:t>
            </w:r>
          </w:p>
        </w:tc>
        <w:tc>
          <w:tcPr>
            <w:tcW w:w="9224" w:type="dxa"/>
            <w:gridSpan w:val="2"/>
          </w:tcPr>
          <w:p w:rsidR="00081F72" w:rsidRPr="00302A40" w:rsidRDefault="00081F72" w:rsidP="00081F72">
            <w:pPr>
              <w:spacing w:after="0" w:line="240" w:lineRule="auto"/>
              <w:jc w:val="center"/>
              <w:rPr>
                <w:i/>
                <w:sz w:val="24"/>
                <w:szCs w:val="24"/>
              </w:rPr>
            </w:pPr>
          </w:p>
          <w:p w:rsidR="00081F72" w:rsidRPr="00302A40" w:rsidRDefault="00081F72" w:rsidP="00081F72">
            <w:pPr>
              <w:spacing w:after="0" w:line="240" w:lineRule="auto"/>
              <w:jc w:val="center"/>
              <w:rPr>
                <w:i/>
                <w:sz w:val="24"/>
                <w:szCs w:val="24"/>
              </w:rPr>
            </w:pPr>
            <w:r w:rsidRPr="00302A40">
              <w:rPr>
                <w:i/>
                <w:sz w:val="24"/>
                <w:szCs w:val="24"/>
              </w:rPr>
              <w:t>Содержание направления</w:t>
            </w:r>
          </w:p>
        </w:tc>
      </w:tr>
      <w:tr w:rsidR="00081F72" w:rsidRPr="00302A40" w:rsidTr="00535D0C">
        <w:trPr>
          <w:trHeight w:val="934"/>
        </w:trPr>
        <w:tc>
          <w:tcPr>
            <w:tcW w:w="2954" w:type="dxa"/>
            <w:vMerge/>
          </w:tcPr>
          <w:p w:rsidR="00081F72" w:rsidRPr="00302A40" w:rsidRDefault="00081F72" w:rsidP="00081F72">
            <w:pPr>
              <w:spacing w:after="0" w:line="240" w:lineRule="auto"/>
              <w:jc w:val="center"/>
              <w:rPr>
                <w:i/>
                <w:sz w:val="24"/>
                <w:szCs w:val="24"/>
              </w:rPr>
            </w:pPr>
          </w:p>
        </w:tc>
        <w:tc>
          <w:tcPr>
            <w:tcW w:w="2956" w:type="dxa"/>
            <w:vMerge/>
          </w:tcPr>
          <w:p w:rsidR="00081F72" w:rsidRPr="00302A40" w:rsidRDefault="00081F72" w:rsidP="00081F72">
            <w:pPr>
              <w:spacing w:after="0" w:line="240" w:lineRule="auto"/>
              <w:jc w:val="center"/>
              <w:rPr>
                <w:i/>
                <w:sz w:val="24"/>
                <w:szCs w:val="24"/>
              </w:rPr>
            </w:pPr>
          </w:p>
        </w:tc>
        <w:tc>
          <w:tcPr>
            <w:tcW w:w="2562" w:type="dxa"/>
          </w:tcPr>
          <w:p w:rsidR="00081F72" w:rsidRPr="00302A40" w:rsidRDefault="00081F72" w:rsidP="00081F72">
            <w:pPr>
              <w:spacing w:after="0" w:line="240" w:lineRule="auto"/>
              <w:jc w:val="center"/>
              <w:rPr>
                <w:i/>
                <w:sz w:val="24"/>
                <w:szCs w:val="24"/>
              </w:rPr>
            </w:pPr>
            <w:r w:rsidRPr="00302A40">
              <w:rPr>
                <w:i/>
                <w:sz w:val="24"/>
                <w:szCs w:val="24"/>
              </w:rPr>
              <w:t>Вид деятельности</w:t>
            </w:r>
          </w:p>
        </w:tc>
        <w:tc>
          <w:tcPr>
            <w:tcW w:w="6662" w:type="dxa"/>
          </w:tcPr>
          <w:p w:rsidR="00081F72" w:rsidRPr="00302A40" w:rsidRDefault="00081F72" w:rsidP="00081F72">
            <w:pPr>
              <w:spacing w:after="0" w:line="240" w:lineRule="auto"/>
              <w:jc w:val="center"/>
              <w:rPr>
                <w:i/>
                <w:sz w:val="24"/>
                <w:szCs w:val="24"/>
              </w:rPr>
            </w:pPr>
            <w:r w:rsidRPr="00302A40">
              <w:rPr>
                <w:i/>
                <w:sz w:val="24"/>
                <w:szCs w:val="24"/>
              </w:rPr>
              <w:t>Формы</w:t>
            </w:r>
          </w:p>
        </w:tc>
      </w:tr>
      <w:tr w:rsidR="00081F72" w:rsidRPr="00302A40" w:rsidTr="00535D0C">
        <w:tc>
          <w:tcPr>
            <w:tcW w:w="2954" w:type="dxa"/>
          </w:tcPr>
          <w:p w:rsidR="00081F72" w:rsidRPr="00302A40" w:rsidRDefault="00081F72" w:rsidP="00081F72">
            <w:pPr>
              <w:spacing w:after="0" w:line="240" w:lineRule="auto"/>
              <w:rPr>
                <w:b/>
              </w:rPr>
            </w:pPr>
            <w:r w:rsidRPr="00302A40">
              <w:rPr>
                <w:b/>
              </w:rPr>
              <w:t>Физическое воспитание и формирование культуры здоровья</w:t>
            </w:r>
          </w:p>
        </w:tc>
        <w:tc>
          <w:tcPr>
            <w:tcW w:w="2956" w:type="dxa"/>
          </w:tcPr>
          <w:p w:rsidR="00081F72" w:rsidRPr="00302A40" w:rsidRDefault="00081F72" w:rsidP="00081F72">
            <w:pPr>
              <w:spacing w:after="0" w:line="240" w:lineRule="auto"/>
              <w:jc w:val="both"/>
            </w:pPr>
            <w:r w:rsidRPr="00302A40">
              <w:t>-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tc>
        <w:tc>
          <w:tcPr>
            <w:tcW w:w="2562" w:type="dxa"/>
          </w:tcPr>
          <w:p w:rsidR="00081F72" w:rsidRPr="00302A40" w:rsidRDefault="00081F72" w:rsidP="00081F72">
            <w:pPr>
              <w:spacing w:after="0" w:line="240" w:lineRule="auto"/>
            </w:pPr>
            <w:r w:rsidRPr="00302A40">
              <w:t>Урочная деятельность: реализация программ в соответствии с учебным планом МКОУ СОШ с УИОП д. Стулово Слободского района</w:t>
            </w:r>
          </w:p>
          <w:p w:rsidR="00081F72" w:rsidRPr="00302A40" w:rsidRDefault="00081F72" w:rsidP="00081F72">
            <w:pPr>
              <w:spacing w:after="0" w:line="240" w:lineRule="auto"/>
            </w:pPr>
          </w:p>
          <w:p w:rsidR="00081F72" w:rsidRPr="00302A40" w:rsidRDefault="00081F72" w:rsidP="00081F72">
            <w:pPr>
              <w:spacing w:after="0" w:line="240" w:lineRule="auto"/>
              <w:jc w:val="center"/>
              <w:rPr>
                <w:sz w:val="24"/>
                <w:szCs w:val="24"/>
              </w:rPr>
            </w:pPr>
          </w:p>
          <w:p w:rsidR="00081F72" w:rsidRPr="00302A40" w:rsidRDefault="00081F72" w:rsidP="00081F72">
            <w:pPr>
              <w:spacing w:after="0" w:line="240" w:lineRule="auto"/>
              <w:jc w:val="center"/>
              <w:rPr>
                <w:sz w:val="24"/>
                <w:szCs w:val="24"/>
              </w:rPr>
            </w:pPr>
          </w:p>
          <w:p w:rsidR="00081F72" w:rsidRPr="00302A40" w:rsidRDefault="00081F72" w:rsidP="00081F72">
            <w:pPr>
              <w:spacing w:after="0" w:line="240" w:lineRule="auto"/>
              <w:jc w:val="center"/>
              <w:rPr>
                <w:sz w:val="24"/>
                <w:szCs w:val="24"/>
              </w:rPr>
            </w:pPr>
          </w:p>
          <w:p w:rsidR="00081F72" w:rsidRPr="00302A40" w:rsidRDefault="00081F72" w:rsidP="00081F72">
            <w:pPr>
              <w:spacing w:after="0" w:line="240" w:lineRule="auto"/>
              <w:jc w:val="center"/>
              <w:rPr>
                <w:sz w:val="24"/>
                <w:szCs w:val="24"/>
              </w:rPr>
            </w:pPr>
          </w:p>
          <w:p w:rsidR="00081F72" w:rsidRPr="00302A40" w:rsidRDefault="00081F72" w:rsidP="00081F72">
            <w:pPr>
              <w:spacing w:after="0" w:line="240" w:lineRule="auto"/>
              <w:jc w:val="center"/>
              <w:rPr>
                <w:sz w:val="24"/>
                <w:szCs w:val="24"/>
              </w:rPr>
            </w:pPr>
          </w:p>
          <w:p w:rsidR="00081F72" w:rsidRPr="00302A40" w:rsidRDefault="00081F72" w:rsidP="00081F72">
            <w:pPr>
              <w:spacing w:after="0" w:line="240" w:lineRule="auto"/>
              <w:jc w:val="center"/>
              <w:rPr>
                <w:sz w:val="24"/>
                <w:szCs w:val="24"/>
              </w:rPr>
            </w:pPr>
          </w:p>
          <w:p w:rsidR="00081F72" w:rsidRPr="00302A40" w:rsidRDefault="00081F72" w:rsidP="00081F72">
            <w:pPr>
              <w:spacing w:after="0" w:line="240" w:lineRule="auto"/>
              <w:jc w:val="center"/>
              <w:rPr>
                <w:sz w:val="24"/>
                <w:szCs w:val="24"/>
              </w:rPr>
            </w:pPr>
          </w:p>
          <w:p w:rsidR="00081F72" w:rsidRPr="00302A40" w:rsidRDefault="00081F72" w:rsidP="00821CDF">
            <w:pPr>
              <w:spacing w:after="0" w:line="240" w:lineRule="auto"/>
              <w:rPr>
                <w:sz w:val="24"/>
                <w:szCs w:val="24"/>
              </w:rPr>
            </w:pPr>
            <w:r w:rsidRPr="00302A40">
              <w:t>Внешкольная деятельность</w:t>
            </w:r>
          </w:p>
        </w:tc>
        <w:tc>
          <w:tcPr>
            <w:tcW w:w="6662" w:type="dxa"/>
          </w:tcPr>
          <w:p w:rsidR="00081F72" w:rsidRPr="00302A40" w:rsidRDefault="00081F72" w:rsidP="00081F72">
            <w:pPr>
              <w:spacing w:after="0" w:line="240" w:lineRule="auto"/>
              <w:jc w:val="both"/>
            </w:pPr>
            <w:r w:rsidRPr="00302A40">
              <w:t xml:space="preserve">Лекция, путешествие, инсценировка, экспедиция, проблемный урок, экскурсия, беседа, конференция, мультимедиа-урок, игра, уроки смешанного типа. </w:t>
            </w:r>
          </w:p>
          <w:p w:rsidR="00081F72" w:rsidRPr="00302A40" w:rsidRDefault="00081F72" w:rsidP="00081F72">
            <w:pPr>
              <w:spacing w:after="0" w:line="240" w:lineRule="auto"/>
              <w:jc w:val="both"/>
            </w:pPr>
            <w:r w:rsidRPr="00302A40">
              <w:t xml:space="preserve">Сочинение, практикум, диалог, ролевая игра, деловая игра, комбинированный урок. </w:t>
            </w:r>
          </w:p>
          <w:p w:rsidR="00081F72" w:rsidRPr="00302A40" w:rsidRDefault="00081F72" w:rsidP="00081F72">
            <w:pPr>
              <w:spacing w:after="0" w:line="240" w:lineRule="auto"/>
              <w:jc w:val="both"/>
            </w:pPr>
            <w:r w:rsidRPr="00302A40">
              <w:t>Конкурс, конференция, экскурсия, консультация, урок-игра, диспут, обсуждение, обзорная лекция, беседа, урок-суд, урок-откровение, урок</w:t>
            </w:r>
            <w:r w:rsidR="00821CDF" w:rsidRPr="00302A40">
              <w:t xml:space="preserve"> </w:t>
            </w:r>
            <w:r w:rsidRPr="00302A40">
              <w:t xml:space="preserve">совершенствование. </w:t>
            </w:r>
          </w:p>
          <w:p w:rsidR="00081F72" w:rsidRPr="00302A40" w:rsidRDefault="00081F72" w:rsidP="00081F72">
            <w:pPr>
              <w:spacing w:after="0" w:line="240" w:lineRule="auto"/>
              <w:jc w:val="both"/>
            </w:pPr>
            <w:r w:rsidRPr="00302A40">
              <w:t xml:space="preserve">Письменные работы, устные опросы, викторина, смотр знаний, творческий отчет, защита проектов, рефератов, тестирование, конкурсы </w:t>
            </w:r>
          </w:p>
          <w:p w:rsidR="00081F72" w:rsidRPr="00302A40" w:rsidRDefault="00081F72" w:rsidP="00081F72">
            <w:pPr>
              <w:spacing w:after="0" w:line="240" w:lineRule="auto"/>
              <w:jc w:val="both"/>
            </w:pPr>
            <w:r w:rsidRPr="00302A40">
              <w:t xml:space="preserve">Дни здоровья – декабрь, март </w:t>
            </w:r>
          </w:p>
          <w:p w:rsidR="00081F72" w:rsidRPr="00302A40" w:rsidRDefault="00081F72" w:rsidP="00081F72">
            <w:pPr>
              <w:spacing w:after="0" w:line="240" w:lineRule="auto"/>
              <w:jc w:val="both"/>
            </w:pPr>
            <w:r w:rsidRPr="00302A40">
              <w:t xml:space="preserve">Классные часы по безопасному поведению в чрезвычайных ситуациях, угрожающих жизни и здоровью. </w:t>
            </w:r>
          </w:p>
          <w:p w:rsidR="00081F72" w:rsidRPr="00302A40" w:rsidRDefault="00081F72" w:rsidP="00081F72">
            <w:pPr>
              <w:spacing w:after="0" w:line="240" w:lineRule="auto"/>
              <w:jc w:val="both"/>
            </w:pPr>
            <w:r w:rsidRPr="00302A40">
              <w:t xml:space="preserve">Профилактика дорожно-транспортного травматизма. Здоровое питание. </w:t>
            </w:r>
          </w:p>
          <w:p w:rsidR="00081F72" w:rsidRPr="00302A40" w:rsidRDefault="00081F72" w:rsidP="00081F72">
            <w:pPr>
              <w:spacing w:after="0" w:line="240" w:lineRule="auto"/>
              <w:jc w:val="both"/>
            </w:pPr>
            <w:r w:rsidRPr="00302A40">
              <w:t xml:space="preserve">Школьная спартакиада: </w:t>
            </w:r>
          </w:p>
          <w:p w:rsidR="00081F72" w:rsidRPr="00302A40" w:rsidRDefault="00081F72" w:rsidP="00081F72">
            <w:pPr>
              <w:spacing w:after="0" w:line="240" w:lineRule="auto"/>
              <w:jc w:val="both"/>
            </w:pPr>
            <w:r w:rsidRPr="00302A40">
              <w:t xml:space="preserve">- По волейболу </w:t>
            </w:r>
          </w:p>
          <w:p w:rsidR="00081F72" w:rsidRPr="00302A40" w:rsidRDefault="00081F72" w:rsidP="00081F72">
            <w:pPr>
              <w:spacing w:after="0" w:line="240" w:lineRule="auto"/>
              <w:jc w:val="both"/>
            </w:pPr>
            <w:r w:rsidRPr="00302A40">
              <w:t>- По мини-футболу</w:t>
            </w:r>
          </w:p>
          <w:p w:rsidR="00081F72" w:rsidRPr="00302A40" w:rsidRDefault="00081F72" w:rsidP="00081F72">
            <w:pPr>
              <w:spacing w:after="0" w:line="240" w:lineRule="auto"/>
              <w:jc w:val="both"/>
            </w:pPr>
            <w:r w:rsidRPr="00302A40">
              <w:t xml:space="preserve">- По дартсу </w:t>
            </w:r>
          </w:p>
          <w:p w:rsidR="00081F72" w:rsidRPr="00302A40" w:rsidRDefault="00081F72" w:rsidP="00081F72">
            <w:pPr>
              <w:spacing w:after="0" w:line="240" w:lineRule="auto"/>
              <w:jc w:val="both"/>
            </w:pPr>
            <w:r w:rsidRPr="00302A40">
              <w:t xml:space="preserve">- По пионерболу </w:t>
            </w:r>
          </w:p>
          <w:p w:rsidR="00081F72" w:rsidRPr="00302A40" w:rsidRDefault="00081F72" w:rsidP="00081F72">
            <w:pPr>
              <w:spacing w:after="0" w:line="240" w:lineRule="auto"/>
              <w:jc w:val="both"/>
            </w:pPr>
            <w:r w:rsidRPr="00302A40">
              <w:t xml:space="preserve">- Веселые старты </w:t>
            </w:r>
          </w:p>
          <w:p w:rsidR="00081F72" w:rsidRPr="00302A40" w:rsidRDefault="00081F72" w:rsidP="00081F72">
            <w:pPr>
              <w:spacing w:after="0" w:line="240" w:lineRule="auto"/>
              <w:jc w:val="both"/>
            </w:pPr>
            <w:r w:rsidRPr="00302A40">
              <w:t xml:space="preserve">- По шахматам </w:t>
            </w:r>
          </w:p>
          <w:p w:rsidR="00081F72" w:rsidRPr="00302A40" w:rsidRDefault="00081F72" w:rsidP="00081F72">
            <w:pPr>
              <w:spacing w:after="0" w:line="240" w:lineRule="auto"/>
              <w:jc w:val="both"/>
            </w:pPr>
            <w:r w:rsidRPr="00302A40">
              <w:t xml:space="preserve">-Поездки в бассейн. </w:t>
            </w:r>
          </w:p>
          <w:p w:rsidR="00081F72" w:rsidRPr="00302A40" w:rsidRDefault="00081F72" w:rsidP="00081F72">
            <w:pPr>
              <w:spacing w:after="0" w:line="240" w:lineRule="auto"/>
              <w:jc w:val="both"/>
            </w:pPr>
            <w:r w:rsidRPr="00302A40">
              <w:t xml:space="preserve">Походы с ночѐвкой и походы выходного дня. </w:t>
            </w:r>
          </w:p>
          <w:p w:rsidR="00081F72" w:rsidRPr="00302A40" w:rsidRDefault="00081F72" w:rsidP="00081F72">
            <w:pPr>
              <w:spacing w:after="0" w:line="240" w:lineRule="auto"/>
              <w:jc w:val="both"/>
            </w:pPr>
            <w:r w:rsidRPr="00302A40">
              <w:lastRenderedPageBreak/>
              <w:t xml:space="preserve">Проводы зимы, развлечения на улице </w:t>
            </w:r>
          </w:p>
          <w:p w:rsidR="00081F72" w:rsidRPr="00302A40" w:rsidRDefault="00081F72" w:rsidP="00081F72">
            <w:pPr>
              <w:spacing w:after="0" w:line="240" w:lineRule="auto"/>
              <w:jc w:val="both"/>
            </w:pPr>
            <w:r w:rsidRPr="00302A40">
              <w:t xml:space="preserve">Исследовательская деятельность: «Мастера спорта» </w:t>
            </w:r>
          </w:p>
          <w:p w:rsidR="00081F72" w:rsidRPr="00302A40" w:rsidRDefault="00081F72" w:rsidP="00081F72">
            <w:pPr>
              <w:spacing w:after="0" w:line="240" w:lineRule="auto"/>
              <w:jc w:val="both"/>
            </w:pPr>
            <w:r w:rsidRPr="00302A40">
              <w:t xml:space="preserve"> Участие в конкурсе </w:t>
            </w:r>
          </w:p>
          <w:p w:rsidR="00081F72" w:rsidRPr="00302A40" w:rsidRDefault="00081F72" w:rsidP="00081F72">
            <w:pPr>
              <w:spacing w:after="0" w:line="240" w:lineRule="auto"/>
              <w:jc w:val="both"/>
            </w:pPr>
            <w:r w:rsidRPr="00302A40">
              <w:t xml:space="preserve">- «Спортсмен года», «Самый спортивный класс года» </w:t>
            </w:r>
          </w:p>
          <w:p w:rsidR="00081F72" w:rsidRPr="00302A40" w:rsidRDefault="00081F72" w:rsidP="00081F72">
            <w:pPr>
              <w:spacing w:after="0" w:line="240" w:lineRule="auto"/>
              <w:jc w:val="both"/>
            </w:pPr>
            <w:r w:rsidRPr="00302A40">
              <w:t xml:space="preserve">Классные часы по здоровому питанию. </w:t>
            </w:r>
          </w:p>
          <w:p w:rsidR="00081F72" w:rsidRPr="00302A40" w:rsidRDefault="00081F72" w:rsidP="00081F72">
            <w:pPr>
              <w:spacing w:after="0" w:line="240" w:lineRule="auto"/>
              <w:jc w:val="both"/>
            </w:pPr>
            <w:r w:rsidRPr="00302A40">
              <w:t>Школьная спартакиада</w:t>
            </w:r>
            <w:r w:rsidR="00302A40" w:rsidRPr="00302A40">
              <w:t xml:space="preserve"> </w:t>
            </w:r>
          </w:p>
          <w:p w:rsidR="00081F72" w:rsidRPr="00302A40" w:rsidRDefault="00081F72" w:rsidP="00081F72">
            <w:pPr>
              <w:spacing w:after="0" w:line="240" w:lineRule="auto"/>
              <w:jc w:val="both"/>
            </w:pPr>
            <w:r w:rsidRPr="00302A40">
              <w:t xml:space="preserve">«Чемпион скакалки» </w:t>
            </w:r>
          </w:p>
          <w:p w:rsidR="00081F72" w:rsidRPr="00302A40" w:rsidRDefault="00081F72" w:rsidP="00081F72">
            <w:pPr>
              <w:spacing w:after="0" w:line="240" w:lineRule="auto"/>
              <w:jc w:val="both"/>
            </w:pPr>
            <w:r w:rsidRPr="00302A40">
              <w:t xml:space="preserve">Классные часы по профилактике СПИДА, профилактики употребления наркотиков и других психоактивных веществ в 8-9 классах </w:t>
            </w:r>
          </w:p>
          <w:p w:rsidR="00081F72" w:rsidRPr="00302A40" w:rsidRDefault="00081F72" w:rsidP="00081F72">
            <w:pPr>
              <w:spacing w:after="0" w:line="240" w:lineRule="auto"/>
              <w:jc w:val="both"/>
            </w:pPr>
            <w:r w:rsidRPr="00302A40">
              <w:t xml:space="preserve">Создание листовок и плакатов, отражающих вред курения в 8-9 классах </w:t>
            </w:r>
          </w:p>
          <w:p w:rsidR="00081F72" w:rsidRPr="00302A40" w:rsidRDefault="00081F72" w:rsidP="00081F72">
            <w:pPr>
              <w:spacing w:after="0" w:line="240" w:lineRule="auto"/>
              <w:jc w:val="both"/>
            </w:pPr>
            <w:r w:rsidRPr="00302A40">
              <w:t xml:space="preserve">Социальный проект – «За здоровый образ жизни». </w:t>
            </w:r>
          </w:p>
          <w:p w:rsidR="00081F72" w:rsidRPr="00302A40" w:rsidRDefault="00081F72" w:rsidP="00081F72">
            <w:pPr>
              <w:spacing w:after="0" w:line="240" w:lineRule="auto"/>
              <w:jc w:val="both"/>
            </w:pPr>
            <w:r w:rsidRPr="00302A40">
              <w:t xml:space="preserve">Сдача норм ГТО </w:t>
            </w:r>
          </w:p>
          <w:p w:rsidR="00081F72" w:rsidRPr="00302A40" w:rsidRDefault="00081F72" w:rsidP="00081F72">
            <w:pPr>
              <w:spacing w:after="0" w:line="240" w:lineRule="auto"/>
              <w:jc w:val="both"/>
            </w:pPr>
            <w:r w:rsidRPr="00302A40">
              <w:t xml:space="preserve">Встречи с работниками ГИБДД и КДН. </w:t>
            </w:r>
          </w:p>
          <w:p w:rsidR="00081F72" w:rsidRPr="00302A40" w:rsidRDefault="00081F72" w:rsidP="00081F72">
            <w:pPr>
              <w:spacing w:after="0" w:line="240" w:lineRule="auto"/>
              <w:jc w:val="both"/>
            </w:pPr>
            <w:r w:rsidRPr="00302A40">
              <w:t xml:space="preserve">Проведение бесед, инструктажей. </w:t>
            </w:r>
          </w:p>
          <w:p w:rsidR="00081F72" w:rsidRPr="00302A40" w:rsidRDefault="00081F72" w:rsidP="00081F72">
            <w:pPr>
              <w:spacing w:after="0" w:line="240" w:lineRule="auto"/>
              <w:jc w:val="both"/>
            </w:pPr>
            <w:r w:rsidRPr="00302A40">
              <w:t>Работа школьного Совета профилактики. Участие в районных соревнованиях,</w:t>
            </w:r>
            <w:r w:rsidR="00302A40" w:rsidRPr="00302A40">
              <w:t xml:space="preserve"> </w:t>
            </w:r>
            <w:r w:rsidRPr="00302A40">
              <w:t>конкурсах – «Безопасное колесо»</w:t>
            </w:r>
          </w:p>
          <w:p w:rsidR="00081F72" w:rsidRPr="00302A40" w:rsidRDefault="00081F72" w:rsidP="00081F72">
            <w:pPr>
              <w:spacing w:after="0" w:line="240" w:lineRule="auto"/>
              <w:jc w:val="both"/>
            </w:pPr>
            <w:r w:rsidRPr="00302A40">
              <w:t xml:space="preserve"> Акция волонтѐров – «Безопасная дорога» </w:t>
            </w:r>
          </w:p>
          <w:p w:rsidR="00081F72" w:rsidRPr="00302A40" w:rsidRDefault="00081F72" w:rsidP="00081F72">
            <w:pPr>
              <w:spacing w:after="0" w:line="240" w:lineRule="auto"/>
              <w:jc w:val="both"/>
            </w:pPr>
            <w:r w:rsidRPr="00302A40">
              <w:t>Школьные соревнования "Папа, мама, я - спортивная семья" Всероссийская акция – «Я выбираю спорт - как альтернативу пагубным привычкам!»</w:t>
            </w:r>
          </w:p>
          <w:p w:rsidR="00081F72" w:rsidRPr="00302A40" w:rsidRDefault="00081F72" w:rsidP="00081F72">
            <w:pPr>
              <w:spacing w:after="0" w:line="240" w:lineRule="auto"/>
              <w:jc w:val="both"/>
            </w:pPr>
            <w:r w:rsidRPr="00302A40">
              <w:t>Участие в акциях к Всемирному дню борьбы с курением, Соревнования «Старты надежд»,</w:t>
            </w:r>
            <w:r w:rsidR="00302A40" w:rsidRPr="00302A40">
              <w:t xml:space="preserve"> </w:t>
            </w:r>
            <w:r w:rsidRPr="00302A40">
              <w:t>«Веселые старты»</w:t>
            </w:r>
          </w:p>
          <w:p w:rsidR="00081F72" w:rsidRPr="00302A40" w:rsidRDefault="00081F72" w:rsidP="00081F72">
            <w:pPr>
              <w:spacing w:after="0" w:line="240" w:lineRule="auto"/>
              <w:jc w:val="both"/>
            </w:pPr>
            <w:r w:rsidRPr="00302A40">
              <w:t>Открытый чемпионат и первенство города по спортивному ориентированию.</w:t>
            </w:r>
          </w:p>
        </w:tc>
      </w:tr>
      <w:tr w:rsidR="00081F72" w:rsidRPr="00302A40" w:rsidTr="00535D0C">
        <w:tc>
          <w:tcPr>
            <w:tcW w:w="15134" w:type="dxa"/>
            <w:gridSpan w:val="4"/>
          </w:tcPr>
          <w:p w:rsidR="00081F72" w:rsidRPr="00302A40" w:rsidRDefault="00081F72" w:rsidP="00F5622F">
            <w:pPr>
              <w:pStyle w:val="4"/>
              <w:outlineLvl w:val="3"/>
            </w:pPr>
            <w:bookmarkStart w:id="249" w:name="_Toc66636392"/>
            <w:bookmarkStart w:id="250" w:name="_Toc66655995"/>
            <w:r w:rsidRPr="00302A40">
              <w:lastRenderedPageBreak/>
              <w:t xml:space="preserve">2.3.3.5. </w:t>
            </w:r>
            <w:r w:rsidR="00C720E4" w:rsidRPr="00302A40">
              <w:t>Общекультурное направление</w:t>
            </w:r>
            <w:bookmarkEnd w:id="249"/>
            <w:bookmarkEnd w:id="250"/>
            <w:r w:rsidR="00C720E4" w:rsidRPr="00302A40">
              <w:t xml:space="preserve"> </w:t>
            </w:r>
          </w:p>
          <w:p w:rsidR="00081F72" w:rsidRPr="00302A40" w:rsidRDefault="00081F72" w:rsidP="00081F72">
            <w:pPr>
              <w:spacing w:after="0" w:line="240" w:lineRule="auto"/>
              <w:jc w:val="center"/>
            </w:pPr>
            <w:r w:rsidRPr="00302A40">
              <w:t>Базовые ценности: творчество, искусство, литература</w:t>
            </w:r>
          </w:p>
        </w:tc>
      </w:tr>
      <w:tr w:rsidR="00081F72" w:rsidRPr="00302A40" w:rsidTr="00535D0C">
        <w:trPr>
          <w:trHeight w:val="1128"/>
        </w:trPr>
        <w:tc>
          <w:tcPr>
            <w:tcW w:w="2954" w:type="dxa"/>
            <w:vMerge w:val="restart"/>
          </w:tcPr>
          <w:p w:rsidR="00081F72" w:rsidRPr="00302A40" w:rsidRDefault="00081F72" w:rsidP="00081F72">
            <w:pPr>
              <w:spacing w:after="0" w:line="240" w:lineRule="auto"/>
              <w:jc w:val="center"/>
              <w:rPr>
                <w:i/>
                <w:sz w:val="24"/>
                <w:szCs w:val="24"/>
              </w:rPr>
            </w:pPr>
            <w:r w:rsidRPr="00302A40">
              <w:rPr>
                <w:i/>
                <w:sz w:val="24"/>
                <w:szCs w:val="24"/>
              </w:rPr>
              <w:t xml:space="preserve">Направления Стратегии развития воспитания </w:t>
            </w:r>
          </w:p>
        </w:tc>
        <w:tc>
          <w:tcPr>
            <w:tcW w:w="2956" w:type="dxa"/>
            <w:vMerge w:val="restart"/>
          </w:tcPr>
          <w:p w:rsidR="00081F72" w:rsidRPr="00302A40" w:rsidRDefault="00081F72" w:rsidP="00081F72">
            <w:pPr>
              <w:spacing w:after="0" w:line="240" w:lineRule="auto"/>
              <w:jc w:val="center"/>
              <w:rPr>
                <w:i/>
                <w:sz w:val="24"/>
                <w:szCs w:val="24"/>
              </w:rPr>
            </w:pPr>
            <w:r w:rsidRPr="00302A40">
              <w:rPr>
                <w:i/>
                <w:sz w:val="24"/>
                <w:szCs w:val="24"/>
              </w:rPr>
              <w:t xml:space="preserve">Требования к личностным результатам освоения основной образовательной </w:t>
            </w:r>
            <w:r w:rsidRPr="00302A40">
              <w:rPr>
                <w:i/>
                <w:sz w:val="24"/>
                <w:szCs w:val="24"/>
              </w:rPr>
              <w:lastRenderedPageBreak/>
              <w:t>программы основного общего образования (из ФГОС ООО)</w:t>
            </w:r>
          </w:p>
        </w:tc>
        <w:tc>
          <w:tcPr>
            <w:tcW w:w="9224" w:type="dxa"/>
            <w:gridSpan w:val="2"/>
          </w:tcPr>
          <w:p w:rsidR="00081F72" w:rsidRPr="00302A40" w:rsidRDefault="00081F72" w:rsidP="00081F72">
            <w:pPr>
              <w:spacing w:after="0" w:line="240" w:lineRule="auto"/>
              <w:jc w:val="center"/>
              <w:rPr>
                <w:i/>
                <w:sz w:val="24"/>
                <w:szCs w:val="24"/>
              </w:rPr>
            </w:pPr>
          </w:p>
          <w:p w:rsidR="00081F72" w:rsidRPr="00302A40" w:rsidRDefault="00081F72" w:rsidP="00081F72">
            <w:pPr>
              <w:spacing w:after="0" w:line="240" w:lineRule="auto"/>
              <w:jc w:val="center"/>
            </w:pPr>
            <w:r w:rsidRPr="00302A40">
              <w:rPr>
                <w:i/>
                <w:sz w:val="24"/>
                <w:szCs w:val="24"/>
              </w:rPr>
              <w:t>Содержание направления</w:t>
            </w:r>
          </w:p>
        </w:tc>
      </w:tr>
      <w:tr w:rsidR="00081F72" w:rsidRPr="00302A40" w:rsidTr="00535D0C">
        <w:trPr>
          <w:trHeight w:val="1088"/>
        </w:trPr>
        <w:tc>
          <w:tcPr>
            <w:tcW w:w="2954" w:type="dxa"/>
            <w:vMerge/>
          </w:tcPr>
          <w:p w:rsidR="00081F72" w:rsidRPr="00302A40" w:rsidRDefault="00081F72" w:rsidP="00081F72">
            <w:pPr>
              <w:spacing w:after="0" w:line="240" w:lineRule="auto"/>
              <w:jc w:val="center"/>
              <w:rPr>
                <w:i/>
                <w:sz w:val="24"/>
                <w:szCs w:val="24"/>
              </w:rPr>
            </w:pPr>
          </w:p>
        </w:tc>
        <w:tc>
          <w:tcPr>
            <w:tcW w:w="2956" w:type="dxa"/>
            <w:vMerge/>
          </w:tcPr>
          <w:p w:rsidR="00081F72" w:rsidRPr="00302A40" w:rsidRDefault="00081F72" w:rsidP="00081F72">
            <w:pPr>
              <w:spacing w:after="0" w:line="240" w:lineRule="auto"/>
              <w:jc w:val="center"/>
              <w:rPr>
                <w:i/>
                <w:sz w:val="24"/>
                <w:szCs w:val="24"/>
              </w:rPr>
            </w:pPr>
          </w:p>
        </w:tc>
        <w:tc>
          <w:tcPr>
            <w:tcW w:w="2562" w:type="dxa"/>
          </w:tcPr>
          <w:p w:rsidR="00081F72" w:rsidRPr="00302A40" w:rsidRDefault="00081F72" w:rsidP="00081F72">
            <w:pPr>
              <w:spacing w:after="0" w:line="240" w:lineRule="auto"/>
              <w:jc w:val="center"/>
              <w:rPr>
                <w:i/>
                <w:sz w:val="24"/>
                <w:szCs w:val="24"/>
              </w:rPr>
            </w:pPr>
            <w:r w:rsidRPr="00302A40">
              <w:rPr>
                <w:i/>
                <w:sz w:val="24"/>
                <w:szCs w:val="24"/>
              </w:rPr>
              <w:t>Вид деятельности</w:t>
            </w:r>
          </w:p>
        </w:tc>
        <w:tc>
          <w:tcPr>
            <w:tcW w:w="6662" w:type="dxa"/>
          </w:tcPr>
          <w:p w:rsidR="00081F72" w:rsidRPr="00302A40" w:rsidRDefault="00081F72" w:rsidP="00081F72">
            <w:pPr>
              <w:spacing w:after="0" w:line="240" w:lineRule="auto"/>
              <w:jc w:val="center"/>
            </w:pPr>
            <w:r w:rsidRPr="00302A40">
              <w:rPr>
                <w:i/>
                <w:sz w:val="24"/>
                <w:szCs w:val="24"/>
              </w:rPr>
              <w:t>Формы</w:t>
            </w:r>
          </w:p>
        </w:tc>
      </w:tr>
      <w:tr w:rsidR="00081F72" w:rsidRPr="00302A40" w:rsidTr="00535D0C">
        <w:trPr>
          <w:trHeight w:val="71"/>
        </w:trPr>
        <w:tc>
          <w:tcPr>
            <w:tcW w:w="2954" w:type="dxa"/>
          </w:tcPr>
          <w:p w:rsidR="00081F72" w:rsidRPr="00302A40" w:rsidRDefault="00081F72" w:rsidP="00081F72">
            <w:pPr>
              <w:spacing w:after="0" w:line="240" w:lineRule="auto"/>
              <w:rPr>
                <w:b/>
                <w:sz w:val="24"/>
                <w:szCs w:val="24"/>
              </w:rPr>
            </w:pPr>
            <w:r w:rsidRPr="00302A40">
              <w:rPr>
                <w:b/>
                <w:sz w:val="24"/>
                <w:szCs w:val="24"/>
              </w:rPr>
              <w:lastRenderedPageBreak/>
              <w:t>Приобщение детей к культурному наследию</w:t>
            </w:r>
          </w:p>
        </w:tc>
        <w:tc>
          <w:tcPr>
            <w:tcW w:w="2956" w:type="dxa"/>
          </w:tcPr>
          <w:p w:rsidR="00081F72" w:rsidRPr="00302A40" w:rsidRDefault="00081F72" w:rsidP="00081F72">
            <w:pPr>
              <w:spacing w:after="0" w:line="240" w:lineRule="auto"/>
              <w:jc w:val="both"/>
            </w:pPr>
            <w:r w:rsidRPr="00302A40">
              <w:t xml:space="preserve">-Формирование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rsidR="00081F72" w:rsidRPr="00302A40" w:rsidRDefault="00081F72" w:rsidP="00081F72">
            <w:pPr>
              <w:spacing w:after="0" w:line="240" w:lineRule="auto"/>
              <w:jc w:val="both"/>
            </w:pPr>
            <w:r w:rsidRPr="00302A40">
              <w:t xml:space="preserve">-формирование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w:t>
            </w:r>
          </w:p>
          <w:p w:rsidR="00081F72" w:rsidRPr="00302A40" w:rsidRDefault="00081F72" w:rsidP="00081F72">
            <w:pPr>
              <w:spacing w:after="0" w:line="240" w:lineRule="auto"/>
              <w:jc w:val="both"/>
            </w:pPr>
            <w:r w:rsidRPr="00302A40">
              <w:t xml:space="preserve">-готовности и способности вести диалог с другими людьми и достигать в нем взаимопонимания </w:t>
            </w:r>
          </w:p>
          <w:p w:rsidR="00081F72" w:rsidRPr="00302A40" w:rsidRDefault="00081F72" w:rsidP="00081F72">
            <w:pPr>
              <w:spacing w:after="0" w:line="240" w:lineRule="auto"/>
              <w:jc w:val="both"/>
              <w:rPr>
                <w:i/>
                <w:sz w:val="24"/>
                <w:szCs w:val="24"/>
              </w:rPr>
            </w:pPr>
            <w:r w:rsidRPr="00302A40">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tc>
        <w:tc>
          <w:tcPr>
            <w:tcW w:w="2562" w:type="dxa"/>
          </w:tcPr>
          <w:p w:rsidR="00081F72" w:rsidRPr="00302A40" w:rsidRDefault="00081F72" w:rsidP="00081F72">
            <w:pPr>
              <w:spacing w:after="0" w:line="240" w:lineRule="auto"/>
            </w:pPr>
            <w:r w:rsidRPr="00302A40">
              <w:t>Урочная деятельность: реализация программ в соответствии с учебным планом МКОУ СОШ с УИОП д. Стулово Слободского района</w:t>
            </w:r>
          </w:p>
          <w:p w:rsidR="00081F72" w:rsidRPr="00302A40" w:rsidRDefault="00081F72" w:rsidP="00081F72">
            <w:pPr>
              <w:spacing w:after="0" w:line="240" w:lineRule="auto"/>
            </w:pPr>
          </w:p>
          <w:p w:rsidR="00081F72" w:rsidRPr="00302A40" w:rsidRDefault="00081F72" w:rsidP="00081F72">
            <w:pPr>
              <w:spacing w:after="0" w:line="240" w:lineRule="auto"/>
              <w:jc w:val="center"/>
              <w:rPr>
                <w:sz w:val="24"/>
                <w:szCs w:val="24"/>
              </w:rPr>
            </w:pPr>
          </w:p>
          <w:p w:rsidR="00081F72" w:rsidRPr="00302A40" w:rsidRDefault="00081F72" w:rsidP="00081F72">
            <w:pPr>
              <w:spacing w:after="0" w:line="240" w:lineRule="auto"/>
              <w:jc w:val="center"/>
              <w:rPr>
                <w:sz w:val="24"/>
                <w:szCs w:val="24"/>
              </w:rPr>
            </w:pPr>
          </w:p>
          <w:p w:rsidR="00081F72" w:rsidRPr="00302A40" w:rsidRDefault="00081F72" w:rsidP="00081F72">
            <w:pPr>
              <w:spacing w:after="0" w:line="240" w:lineRule="auto"/>
              <w:jc w:val="center"/>
              <w:rPr>
                <w:sz w:val="24"/>
                <w:szCs w:val="24"/>
              </w:rPr>
            </w:pPr>
          </w:p>
          <w:p w:rsidR="00081F72" w:rsidRPr="00302A40" w:rsidRDefault="00081F72" w:rsidP="00081F72">
            <w:pPr>
              <w:spacing w:after="0" w:line="240" w:lineRule="auto"/>
              <w:jc w:val="center"/>
              <w:rPr>
                <w:sz w:val="24"/>
                <w:szCs w:val="24"/>
              </w:rPr>
            </w:pPr>
          </w:p>
          <w:p w:rsidR="00081F72" w:rsidRPr="00302A40" w:rsidRDefault="00081F72" w:rsidP="00081F72">
            <w:pPr>
              <w:spacing w:after="0" w:line="240" w:lineRule="auto"/>
              <w:jc w:val="center"/>
              <w:rPr>
                <w:sz w:val="24"/>
                <w:szCs w:val="24"/>
              </w:rPr>
            </w:pPr>
          </w:p>
          <w:p w:rsidR="00081F72" w:rsidRPr="00302A40" w:rsidRDefault="00081F72" w:rsidP="00081F72">
            <w:pPr>
              <w:spacing w:after="0" w:line="240" w:lineRule="auto"/>
              <w:jc w:val="center"/>
              <w:rPr>
                <w:sz w:val="24"/>
                <w:szCs w:val="24"/>
              </w:rPr>
            </w:pPr>
          </w:p>
          <w:p w:rsidR="00081F72" w:rsidRPr="00302A40" w:rsidRDefault="00081F72" w:rsidP="00081F72">
            <w:pPr>
              <w:spacing w:after="0" w:line="240" w:lineRule="auto"/>
              <w:jc w:val="center"/>
              <w:rPr>
                <w:sz w:val="24"/>
                <w:szCs w:val="24"/>
              </w:rPr>
            </w:pPr>
          </w:p>
          <w:p w:rsidR="00081F72" w:rsidRPr="00302A40" w:rsidRDefault="00081F72" w:rsidP="00081F72">
            <w:pPr>
              <w:spacing w:after="0" w:line="240" w:lineRule="auto"/>
              <w:jc w:val="center"/>
              <w:rPr>
                <w:i/>
                <w:sz w:val="24"/>
                <w:szCs w:val="24"/>
              </w:rPr>
            </w:pPr>
            <w:r w:rsidRPr="00302A40">
              <w:t>Внешкольная деятельность</w:t>
            </w:r>
          </w:p>
        </w:tc>
        <w:tc>
          <w:tcPr>
            <w:tcW w:w="6662" w:type="dxa"/>
          </w:tcPr>
          <w:p w:rsidR="00081F72" w:rsidRPr="00302A40" w:rsidRDefault="00081F72" w:rsidP="00081F72">
            <w:pPr>
              <w:spacing w:after="0" w:line="240" w:lineRule="auto"/>
              <w:jc w:val="both"/>
            </w:pPr>
            <w:r w:rsidRPr="00302A40">
              <w:t xml:space="preserve">Лекция, путешествие, инсценировка, экспедиция, проблемный урок, экскурсия, беседа, конференция, мультимедиа-урок, игра, уроки смешанного типа. Сочинение, практикум, диалог, ролевая игра, деловая игра, комбинированный урок. </w:t>
            </w:r>
          </w:p>
          <w:p w:rsidR="00081F72" w:rsidRPr="00302A40" w:rsidRDefault="00081F72" w:rsidP="00081F72">
            <w:pPr>
              <w:spacing w:after="0" w:line="240" w:lineRule="auto"/>
              <w:jc w:val="both"/>
            </w:pPr>
            <w:r w:rsidRPr="00302A40">
              <w:t xml:space="preserve">Конкурс, конференция, экскурсия, консультация, урок-игра, диспут, обсуждение, обзорная лекция, беседа, урок-суд, урок-откровение, урок-совершенствование. </w:t>
            </w:r>
          </w:p>
          <w:p w:rsidR="00081F72" w:rsidRPr="00302A40" w:rsidRDefault="00081F72" w:rsidP="00081F72">
            <w:pPr>
              <w:spacing w:after="0" w:line="240" w:lineRule="auto"/>
              <w:jc w:val="both"/>
            </w:pPr>
            <w:r w:rsidRPr="00302A40">
              <w:t xml:space="preserve">Письменные работы, устные опросы, викторина, смотр знаний, творческий отчет, защита проектов, рефератов, тестирование, конкурсы </w:t>
            </w:r>
          </w:p>
          <w:p w:rsidR="00081F72" w:rsidRPr="00302A40" w:rsidRDefault="00081F72" w:rsidP="00081F72">
            <w:pPr>
              <w:spacing w:after="0" w:line="240" w:lineRule="auto"/>
              <w:jc w:val="both"/>
            </w:pPr>
            <w:r w:rsidRPr="00302A40">
              <w:t xml:space="preserve">Акция ко Дню толерантности </w:t>
            </w:r>
          </w:p>
          <w:p w:rsidR="00081F72" w:rsidRPr="00302A40" w:rsidRDefault="00081F72" w:rsidP="00081F72">
            <w:pPr>
              <w:spacing w:after="0" w:line="240" w:lineRule="auto"/>
              <w:jc w:val="both"/>
            </w:pPr>
            <w:r w:rsidRPr="00302A40">
              <w:t xml:space="preserve">Классные часы о толерантности. </w:t>
            </w:r>
          </w:p>
          <w:p w:rsidR="00081F72" w:rsidRPr="00302A40" w:rsidRDefault="00081F72" w:rsidP="00081F72">
            <w:pPr>
              <w:spacing w:after="0" w:line="240" w:lineRule="auto"/>
              <w:jc w:val="both"/>
            </w:pPr>
            <w:r w:rsidRPr="00302A40">
              <w:t xml:space="preserve">Участие в конкурсах и проектах о толерантности </w:t>
            </w:r>
          </w:p>
          <w:p w:rsidR="00081F72" w:rsidRPr="00302A40" w:rsidRDefault="00081F72" w:rsidP="00081F72">
            <w:pPr>
              <w:spacing w:after="0" w:line="240" w:lineRule="auto"/>
              <w:jc w:val="both"/>
            </w:pPr>
            <w:r w:rsidRPr="00302A40">
              <w:t xml:space="preserve">Экскурсии в районы Кировской области для знакомства с обычаями и традициями коренных народностей. Просмотр кино и видеофильмов. </w:t>
            </w:r>
          </w:p>
          <w:p w:rsidR="00081F72" w:rsidRPr="00302A40" w:rsidRDefault="00081F72" w:rsidP="00081F72">
            <w:pPr>
              <w:spacing w:after="0" w:line="240" w:lineRule="auto"/>
              <w:jc w:val="both"/>
            </w:pPr>
            <w:r w:rsidRPr="00302A40">
              <w:t xml:space="preserve">«Фестиваль культур народов моего края» </w:t>
            </w:r>
          </w:p>
          <w:p w:rsidR="00081F72" w:rsidRPr="00302A40" w:rsidRDefault="00081F72" w:rsidP="00081F72">
            <w:pPr>
              <w:spacing w:after="0" w:line="240" w:lineRule="auto"/>
              <w:jc w:val="both"/>
            </w:pPr>
            <w:r w:rsidRPr="00302A40">
              <w:t>«Неделя толерантности».</w:t>
            </w:r>
          </w:p>
          <w:p w:rsidR="00081F72" w:rsidRPr="00302A40" w:rsidRDefault="00081F72" w:rsidP="00081F72">
            <w:pPr>
              <w:spacing w:after="0" w:line="240" w:lineRule="auto"/>
              <w:jc w:val="both"/>
            </w:pPr>
            <w:r w:rsidRPr="00302A40">
              <w:t xml:space="preserve"> День музыки. Новогодняя мозаика.</w:t>
            </w:r>
            <w:r w:rsidR="00821CDF" w:rsidRPr="00302A40">
              <w:t xml:space="preserve"> </w:t>
            </w:r>
            <w:r w:rsidRPr="00302A40">
              <w:t xml:space="preserve">Проведение интегрированных уроков литературы и искусства Совместный концерт учителей-мужчин и учеников – «С праздником, учителя! С праздником, девчонки!» (8 марта) Встречи с писателями, поэтами, музыкантами </w:t>
            </w:r>
          </w:p>
          <w:p w:rsidR="00081F72" w:rsidRPr="00302A40" w:rsidRDefault="00081F72" w:rsidP="00081F72">
            <w:pPr>
              <w:spacing w:after="0" w:line="240" w:lineRule="auto"/>
              <w:jc w:val="both"/>
            </w:pPr>
            <w:r w:rsidRPr="00302A40">
              <w:t>Организация в классе игр, совместных мероприятий, чаепитий, праздников и т.д</w:t>
            </w:r>
            <w:r w:rsidR="00821CDF" w:rsidRPr="00302A40">
              <w:t>.</w:t>
            </w:r>
            <w:r w:rsidRPr="00302A40">
              <w:t xml:space="preserve"> Выставка творческих работ "Золотая осень" Игровая программа «В мире сказок» в 5 классе </w:t>
            </w:r>
          </w:p>
          <w:p w:rsidR="00081F72" w:rsidRPr="00302A40" w:rsidRDefault="00081F72" w:rsidP="00081F72">
            <w:pPr>
              <w:spacing w:after="0" w:line="240" w:lineRule="auto"/>
              <w:jc w:val="both"/>
            </w:pPr>
            <w:r w:rsidRPr="00302A40">
              <w:t xml:space="preserve">Игровая программа «По страницам любимых книг» в 6 классе Выставка поделок и рисунков «Подарок для мамы» </w:t>
            </w:r>
          </w:p>
          <w:p w:rsidR="00081F72" w:rsidRPr="00302A40" w:rsidRDefault="00081F72" w:rsidP="00697ABF">
            <w:pPr>
              <w:spacing w:after="0" w:line="240" w:lineRule="auto"/>
              <w:jc w:val="both"/>
            </w:pPr>
            <w:r w:rsidRPr="00302A40">
              <w:t xml:space="preserve">Ярмарка добра. Акция «Новые книги в дар библиотеке» Конкурс чтецов. Подведение итогов конкурса «Лучший читатель» Выставки к юбилеям писателей - в течение года Выставка новогодних поделок и рисунков «Новогоднее чудо» Работа со </w:t>
            </w:r>
            <w:r w:rsidR="00697ABF" w:rsidRPr="00302A40">
              <w:t>школьным</w:t>
            </w:r>
            <w:r w:rsidRPr="00302A40">
              <w:t xml:space="preserve"> музеем в течение учебного года. Библиотечные уроки по заявкам </w:t>
            </w:r>
            <w:r w:rsidRPr="00302A40">
              <w:lastRenderedPageBreak/>
              <w:t>классных руководителей Неделя Детской книги: тематические устные журналы, читательская конференция, библиотечные уроки, встречи с писателями, выставки детских книг. Участие в городских и областных конкурсах газет и школьного телевидения Городской конкурс детского художественного творчества – «Веснушка». Участие в городских олимпиадах по МХК. Городской фестиваль народного творчества – «Вятские жемчужины» Городской конкурс фотографий «Победа в сердце каждого живет» Работа по данному направлению осуществляется в тесном сотрудничестве с Центром культурного развития и дополнительного образования г.Слободского «Паруса», с библиотеками города и района</w:t>
            </w:r>
          </w:p>
        </w:tc>
      </w:tr>
    </w:tbl>
    <w:p w:rsidR="00081F72" w:rsidRPr="00302A40" w:rsidRDefault="00081F72" w:rsidP="00081F72">
      <w:pPr>
        <w:rPr>
          <w:rFonts w:ascii="Times New Roman" w:hAnsi="Times New Roman"/>
        </w:rPr>
      </w:pPr>
    </w:p>
    <w:p w:rsidR="00081F72" w:rsidRPr="00302A40" w:rsidRDefault="00081F72" w:rsidP="00081F72">
      <w:pPr>
        <w:rPr>
          <w:rFonts w:ascii="Times New Roman" w:hAnsi="Times New Roman"/>
        </w:rPr>
      </w:pPr>
      <w:r w:rsidRPr="00302A40">
        <w:rPr>
          <w:rFonts w:ascii="Times New Roman" w:hAnsi="Times New Roman"/>
        </w:rPr>
        <w:t>По каждому направлению дополнительно реализуется план внеурочной деятельности МКОУ СОШ с УИОП д. Стулово.</w:t>
      </w:r>
    </w:p>
    <w:p w:rsidR="00081F72" w:rsidRPr="00302A40" w:rsidRDefault="00081F72" w:rsidP="00A07394">
      <w:pPr>
        <w:pStyle w:val="3"/>
        <w:spacing w:before="0" w:beforeAutospacing="0" w:after="0" w:afterAutospacing="0"/>
        <w:rPr>
          <w:sz w:val="28"/>
          <w:szCs w:val="28"/>
        </w:rPr>
        <w:sectPr w:rsidR="00081F72" w:rsidRPr="00302A40" w:rsidSect="00081F72">
          <w:pgSz w:w="16838" w:h="11906" w:orient="landscape"/>
          <w:pgMar w:top="851" w:right="1134" w:bottom="1701" w:left="425" w:header="709" w:footer="709" w:gutter="0"/>
          <w:cols w:space="708"/>
          <w:docGrid w:linePitch="360"/>
        </w:sectPr>
      </w:pPr>
      <w:bookmarkStart w:id="251" w:name="_Toc410654050"/>
      <w:bookmarkStart w:id="252" w:name="_Toc414553260"/>
      <w:bookmarkStart w:id="253" w:name="_Toc409691722"/>
    </w:p>
    <w:p w:rsidR="00714204" w:rsidRPr="00302A40" w:rsidRDefault="00714204" w:rsidP="00A07394">
      <w:pPr>
        <w:pStyle w:val="3"/>
        <w:spacing w:before="0" w:beforeAutospacing="0" w:after="0" w:afterAutospacing="0"/>
        <w:rPr>
          <w:sz w:val="28"/>
          <w:szCs w:val="28"/>
        </w:rPr>
      </w:pPr>
    </w:p>
    <w:p w:rsidR="00714204" w:rsidRPr="00302A40" w:rsidRDefault="00714204" w:rsidP="00F5622F">
      <w:pPr>
        <w:pStyle w:val="4"/>
        <w:rPr>
          <w:szCs w:val="28"/>
        </w:rPr>
      </w:pPr>
      <w:bookmarkStart w:id="254" w:name="_Toc66636393"/>
      <w:bookmarkStart w:id="255" w:name="_Toc66655996"/>
      <w:r w:rsidRPr="00302A40">
        <w:t>2.3.4. Формы индивидуальной и групповой организации</w:t>
      </w:r>
      <w:bookmarkStart w:id="256" w:name="_Toc410654051"/>
      <w:bookmarkStart w:id="257" w:name="_Toc410703053"/>
      <w:bookmarkStart w:id="258" w:name="_Toc414553261"/>
      <w:bookmarkEnd w:id="251"/>
      <w:bookmarkEnd w:id="252"/>
      <w:r w:rsidR="00F5622F">
        <w:t xml:space="preserve"> </w:t>
      </w:r>
      <w:r w:rsidRPr="00302A40">
        <w:rPr>
          <w:szCs w:val="28"/>
        </w:rPr>
        <w:t>профессиональной ориентации обучающихся</w:t>
      </w:r>
      <w:bookmarkEnd w:id="253"/>
      <w:bookmarkEnd w:id="254"/>
      <w:bookmarkEnd w:id="255"/>
      <w:bookmarkEnd w:id="256"/>
      <w:bookmarkEnd w:id="257"/>
      <w:bookmarkEnd w:id="258"/>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b/>
          <w:sz w:val="28"/>
          <w:szCs w:val="28"/>
        </w:rPr>
        <w:t>«Ярмарка профессий»</w:t>
      </w:r>
      <w:r w:rsidRPr="00302A40">
        <w:rPr>
          <w:rFonts w:ascii="Times New Roman" w:hAnsi="Times New Roman"/>
          <w:sz w:val="28"/>
          <w:szCs w:val="28"/>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w:t>
      </w:r>
      <w:r w:rsidR="004036B4" w:rsidRPr="00302A40">
        <w:rPr>
          <w:rFonts w:ascii="Times New Roman" w:hAnsi="Times New Roman"/>
          <w:sz w:val="28"/>
          <w:szCs w:val="28"/>
        </w:rPr>
        <w:t>некоторой территории площадок</w:t>
      </w:r>
      <w:r w:rsidRPr="00302A40">
        <w:rPr>
          <w:rFonts w:ascii="Times New Roman" w:hAnsi="Times New Roman"/>
          <w:sz w:val="28"/>
          <w:szCs w:val="28"/>
        </w:rPr>
        <w:t xml:space="preserve">,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DC5A2B" w:rsidRPr="00302A40" w:rsidRDefault="00DC5A2B"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Учащиеся 9 классов школы принимают участие в мероприятиях «Ярмарка профессий», проводимых учебными заведениями среднего профессионального образования г. Слободского, Слободского района, г. Кирова и Кировской области.</w:t>
      </w:r>
    </w:p>
    <w:p w:rsidR="00DC5A2B" w:rsidRPr="00302A40" w:rsidRDefault="00DC5A2B"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Совместно с центром занятости населения ежегодно проводится тестирование </w:t>
      </w:r>
      <w:r w:rsidR="006E76E1" w:rsidRPr="00302A40">
        <w:rPr>
          <w:rFonts w:ascii="Times New Roman" w:hAnsi="Times New Roman"/>
          <w:sz w:val="28"/>
          <w:szCs w:val="28"/>
        </w:rPr>
        <w:t xml:space="preserve">на определение профессиональных интересов </w:t>
      </w:r>
      <w:r w:rsidRPr="00302A40">
        <w:rPr>
          <w:rFonts w:ascii="Times New Roman" w:hAnsi="Times New Roman"/>
          <w:sz w:val="28"/>
          <w:szCs w:val="28"/>
        </w:rPr>
        <w:t xml:space="preserve">для </w:t>
      </w:r>
      <w:r w:rsidR="006E76E1" w:rsidRPr="00302A40">
        <w:rPr>
          <w:rFonts w:ascii="Times New Roman" w:hAnsi="Times New Roman"/>
          <w:sz w:val="28"/>
          <w:szCs w:val="28"/>
        </w:rPr>
        <w:t>об</w:t>
      </w:r>
      <w:r w:rsidRPr="00302A40">
        <w:rPr>
          <w:rFonts w:ascii="Times New Roman" w:hAnsi="Times New Roman"/>
          <w:sz w:val="28"/>
          <w:szCs w:val="28"/>
        </w:rPr>
        <w:t>уча</w:t>
      </w:r>
      <w:r w:rsidR="006E76E1" w:rsidRPr="00302A40">
        <w:rPr>
          <w:rFonts w:ascii="Times New Roman" w:hAnsi="Times New Roman"/>
          <w:sz w:val="28"/>
          <w:szCs w:val="28"/>
        </w:rPr>
        <w:t>ю</w:t>
      </w:r>
      <w:r w:rsidRPr="00302A40">
        <w:rPr>
          <w:rFonts w:ascii="Times New Roman" w:hAnsi="Times New Roman"/>
          <w:sz w:val="28"/>
          <w:szCs w:val="28"/>
        </w:rPr>
        <w:t>щихся 8-9 классов.</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b/>
          <w:sz w:val="28"/>
          <w:szCs w:val="28"/>
        </w:rPr>
        <w:t>Дни открытых дверей</w:t>
      </w:r>
      <w:r w:rsidRPr="00302A40">
        <w:rPr>
          <w:rFonts w:ascii="Times New Roman" w:hAnsi="Times New Roman"/>
          <w:sz w:val="28"/>
          <w:szCs w:val="28"/>
        </w:rPr>
        <w:t xml:space="preserve">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DC5A2B" w:rsidRPr="00302A40" w:rsidRDefault="00DC5A2B"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Учащиеся 9 классов школы посещают учебные заведения среднего профессионального образования г. Слободского, Слободского района, г. Кирова и Кировской области во время проведения дней открытых дверей.</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b/>
          <w:sz w:val="28"/>
          <w:szCs w:val="28"/>
        </w:rPr>
        <w:t>Экскурсия</w:t>
      </w:r>
      <w:r w:rsidRPr="00302A40">
        <w:rPr>
          <w:rFonts w:ascii="Times New Roman" w:hAnsi="Times New Roman"/>
          <w:sz w:val="28"/>
          <w:szCs w:val="28"/>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w:t>
      </w:r>
      <w:r w:rsidR="00B63C1D" w:rsidRPr="00302A40">
        <w:rPr>
          <w:rFonts w:ascii="Times New Roman" w:hAnsi="Times New Roman"/>
          <w:sz w:val="28"/>
          <w:szCs w:val="28"/>
        </w:rPr>
        <w:t xml:space="preserve">Слободского района и города Слободского (посещение производства, музея): ООО «Слоком», ОАО СтройМашЗавод, в организации профессионального образования. </w:t>
      </w:r>
      <w:r w:rsidRPr="00302A40">
        <w:rPr>
          <w:rFonts w:ascii="Times New Roman" w:hAnsi="Times New Roman"/>
          <w:sz w:val="28"/>
          <w:szCs w:val="28"/>
        </w:rPr>
        <w:t xml:space="preserve">Опираясь на возможности современных электронных </w:t>
      </w:r>
      <w:r w:rsidRPr="00302A40">
        <w:rPr>
          <w:rFonts w:ascii="Times New Roman" w:hAnsi="Times New Roman"/>
          <w:sz w:val="28"/>
          <w:szCs w:val="28"/>
        </w:rPr>
        <w:lastRenderedPageBreak/>
        <w:t>устройств, следует использовать такую форму как виртуальная экскурсия по производствам, образовательным организациям</w:t>
      </w:r>
      <w:r w:rsidR="00DC5A2B" w:rsidRPr="00302A40">
        <w:rPr>
          <w:rFonts w:ascii="Times New Roman" w:hAnsi="Times New Roman"/>
          <w:sz w:val="28"/>
          <w:szCs w:val="28"/>
        </w:rPr>
        <w:t>.</w:t>
      </w:r>
      <w:r w:rsidR="00B63C1D" w:rsidRPr="00302A40">
        <w:rPr>
          <w:rFonts w:ascii="Times New Roman" w:hAnsi="Times New Roman"/>
          <w:sz w:val="28"/>
          <w:szCs w:val="28"/>
        </w:rPr>
        <w:t xml:space="preserve"> </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b/>
          <w:sz w:val="28"/>
          <w:szCs w:val="28"/>
        </w:rPr>
        <w:t>Предметная неделя</w:t>
      </w:r>
      <w:r w:rsidRPr="00302A40">
        <w:rPr>
          <w:rFonts w:ascii="Times New Roman" w:hAnsi="Times New Roman"/>
          <w:sz w:val="28"/>
          <w:szCs w:val="28"/>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w:t>
      </w:r>
      <w:r w:rsidR="00B63C1D" w:rsidRPr="00302A40">
        <w:rPr>
          <w:rFonts w:ascii="Times New Roman" w:hAnsi="Times New Roman"/>
          <w:sz w:val="28"/>
          <w:szCs w:val="28"/>
        </w:rPr>
        <w:t>литературы</w:t>
      </w:r>
      <w:r w:rsidRPr="00302A40">
        <w:rPr>
          <w:rFonts w:ascii="Times New Roman" w:hAnsi="Times New Roman"/>
          <w:sz w:val="28"/>
          <w:szCs w:val="28"/>
        </w:rPr>
        <w:t xml:space="preserve">»).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b/>
          <w:sz w:val="28"/>
          <w:szCs w:val="28"/>
        </w:rPr>
        <w:t>Олимпиады по предметам</w:t>
      </w:r>
      <w:r w:rsidRPr="00302A40">
        <w:rPr>
          <w:rFonts w:ascii="Times New Roman" w:hAnsi="Times New Roman"/>
          <w:sz w:val="28"/>
          <w:szCs w:val="28"/>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b/>
          <w:sz w:val="28"/>
          <w:szCs w:val="28"/>
        </w:rPr>
        <w:t>Конкурсы профессионального мастерства</w:t>
      </w:r>
      <w:r w:rsidRPr="00302A40">
        <w:rPr>
          <w:rFonts w:ascii="Times New Roman" w:hAnsi="Times New Roman"/>
          <w:sz w:val="28"/>
          <w:szCs w:val="28"/>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B63C1D" w:rsidRPr="00302A40" w:rsidRDefault="00B63C1D" w:rsidP="00B63C1D">
      <w:pPr>
        <w:spacing w:after="0" w:line="240" w:lineRule="auto"/>
        <w:ind w:firstLine="567"/>
        <w:jc w:val="both"/>
        <w:rPr>
          <w:rFonts w:ascii="Times New Roman" w:hAnsi="Times New Roman"/>
          <w:sz w:val="28"/>
          <w:szCs w:val="28"/>
        </w:rPr>
      </w:pPr>
      <w:r w:rsidRPr="00302A40">
        <w:rPr>
          <w:rFonts w:ascii="Times New Roman" w:hAnsi="Times New Roman"/>
          <w:sz w:val="28"/>
          <w:szCs w:val="28"/>
        </w:rPr>
        <w:t xml:space="preserve">Традиционным ежегодным КТД является </w:t>
      </w:r>
      <w:r w:rsidRPr="00302A40">
        <w:rPr>
          <w:rFonts w:ascii="Times New Roman" w:hAnsi="Times New Roman"/>
          <w:b/>
          <w:sz w:val="28"/>
          <w:szCs w:val="28"/>
        </w:rPr>
        <w:t>День самоуправления</w:t>
      </w:r>
      <w:r w:rsidRPr="00302A40">
        <w:rPr>
          <w:rFonts w:ascii="Times New Roman" w:hAnsi="Times New Roman"/>
          <w:sz w:val="28"/>
          <w:szCs w:val="28"/>
        </w:rPr>
        <w:t xml:space="preserve">, в ходе </w:t>
      </w:r>
      <w:r w:rsidRPr="00302A40">
        <w:rPr>
          <w:rFonts w:ascii="Times New Roman" w:hAnsi="Times New Roman"/>
          <w:b/>
          <w:sz w:val="28"/>
          <w:szCs w:val="28"/>
        </w:rPr>
        <w:t>которого учащиеся становятся</w:t>
      </w:r>
      <w:r w:rsidRPr="00302A40">
        <w:rPr>
          <w:rFonts w:ascii="Times New Roman" w:hAnsi="Times New Roman"/>
          <w:sz w:val="28"/>
          <w:szCs w:val="28"/>
        </w:rPr>
        <w:t xml:space="preserve"> на один день учителями, представителями администрации, ведут уроки, знакомятся с азами педагогической профессии.</w:t>
      </w:r>
    </w:p>
    <w:p w:rsidR="00B63C1D" w:rsidRPr="00302A40" w:rsidRDefault="00B63C1D" w:rsidP="00B63C1D">
      <w:pPr>
        <w:spacing w:after="0" w:line="240" w:lineRule="auto"/>
        <w:ind w:firstLine="567"/>
        <w:jc w:val="both"/>
        <w:rPr>
          <w:rFonts w:ascii="Times New Roman" w:hAnsi="Times New Roman"/>
          <w:sz w:val="28"/>
          <w:szCs w:val="28"/>
        </w:rPr>
      </w:pPr>
      <w:r w:rsidRPr="00302A40">
        <w:rPr>
          <w:rFonts w:ascii="Times New Roman" w:hAnsi="Times New Roman"/>
          <w:sz w:val="28"/>
          <w:szCs w:val="28"/>
        </w:rPr>
        <w:t>Работа по профессиональной ориентации учащихся строится в соответствии с Планом по профориентации школы, ежегодным Планом мероприятий по профессиональному самоопределению, ориентации на рынке труда подростков с отделом по профопределению ЦЗН Слободского. В рамках реализации данного плана учащиеся и родители (законные представители) принимают активное участие в следующих мероприятиях: Фестиваль науки, конкурс «Мир профессий», Ярмарка профессий – 8-11 классы, собрание для родителей по профориентации «Востребованные профессии на рынке труда», профтестирование с целью определения направления будущей профессии обучающихся.</w:t>
      </w:r>
    </w:p>
    <w:p w:rsidR="00B63C1D" w:rsidRPr="00302A40" w:rsidRDefault="00B63C1D" w:rsidP="00B63C1D">
      <w:pPr>
        <w:spacing w:after="0" w:line="240" w:lineRule="auto"/>
        <w:ind w:firstLine="567"/>
        <w:jc w:val="both"/>
        <w:rPr>
          <w:rFonts w:ascii="Times New Roman" w:hAnsi="Times New Roman"/>
          <w:sz w:val="28"/>
          <w:szCs w:val="28"/>
        </w:rPr>
      </w:pPr>
      <w:r w:rsidRPr="00302A40">
        <w:rPr>
          <w:rFonts w:ascii="Times New Roman" w:hAnsi="Times New Roman"/>
          <w:sz w:val="28"/>
          <w:szCs w:val="28"/>
        </w:rPr>
        <w:t>Индивидуальную работу по профессиональному определению проводит классный руководитель, педагог-психолог, педагог-организатор в течение всего учебного года.</w:t>
      </w:r>
    </w:p>
    <w:p w:rsidR="00714204" w:rsidRPr="00302A40" w:rsidRDefault="00714204" w:rsidP="00A07394">
      <w:pPr>
        <w:spacing w:after="0" w:line="240" w:lineRule="auto"/>
        <w:ind w:firstLine="709"/>
        <w:jc w:val="both"/>
        <w:rPr>
          <w:rFonts w:ascii="Times New Roman" w:hAnsi="Times New Roman"/>
          <w:b/>
          <w:sz w:val="28"/>
          <w:szCs w:val="28"/>
        </w:rPr>
      </w:pPr>
    </w:p>
    <w:p w:rsidR="00714204" w:rsidRPr="00302A40" w:rsidRDefault="00714204" w:rsidP="00F5622F">
      <w:pPr>
        <w:pStyle w:val="4"/>
      </w:pPr>
      <w:bookmarkStart w:id="259" w:name="_Toc414553262"/>
      <w:bookmarkStart w:id="260" w:name="_Toc66636394"/>
      <w:bookmarkStart w:id="261" w:name="_Toc66655997"/>
      <w:bookmarkStart w:id="262" w:name="_Toc410654052"/>
      <w:bookmarkStart w:id="263" w:name="_Toc409691723"/>
      <w:r w:rsidRPr="00302A40">
        <w:lastRenderedPageBreak/>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259"/>
      <w:bookmarkEnd w:id="260"/>
      <w:bookmarkEnd w:id="261"/>
    </w:p>
    <w:bookmarkEnd w:id="262"/>
    <w:bookmarkEnd w:id="263"/>
    <w:p w:rsidR="00714204" w:rsidRPr="00302A40" w:rsidRDefault="00714204" w:rsidP="00A07394">
      <w:pPr>
        <w:pStyle w:val="3"/>
        <w:spacing w:before="0" w:beforeAutospacing="0" w:after="0" w:afterAutospacing="0"/>
        <w:ind w:firstLine="709"/>
        <w:jc w:val="center"/>
        <w:rPr>
          <w:sz w:val="28"/>
          <w:szCs w:val="28"/>
        </w:rPr>
      </w:pP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714204" w:rsidRPr="00302A40" w:rsidRDefault="00714204" w:rsidP="00EB6DCB">
      <w:pPr>
        <w:pStyle w:val="a7"/>
        <w:numPr>
          <w:ilvl w:val="0"/>
          <w:numId w:val="18"/>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 xml:space="preserve">моделирование администрацией </w:t>
      </w:r>
      <w:r w:rsidR="00B63C1D" w:rsidRPr="00302A40">
        <w:rPr>
          <w:rFonts w:ascii="Times New Roman" w:hAnsi="Times New Roman"/>
          <w:sz w:val="28"/>
          <w:szCs w:val="28"/>
        </w:rPr>
        <w:t>МКОУ СОШ с УИОП д. Стулово</w:t>
      </w:r>
      <w:r w:rsidRPr="00302A40">
        <w:rPr>
          <w:rFonts w:ascii="Times New Roman" w:hAnsi="Times New Roman"/>
          <w:sz w:val="28"/>
          <w:szCs w:val="28"/>
        </w:rPr>
        <w:t xml:space="preserve">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714204" w:rsidRPr="00302A40" w:rsidRDefault="00714204" w:rsidP="00EB6DCB">
      <w:pPr>
        <w:pStyle w:val="a7"/>
        <w:numPr>
          <w:ilvl w:val="0"/>
          <w:numId w:val="18"/>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714204" w:rsidRPr="00302A40" w:rsidRDefault="00714204" w:rsidP="00EB6DCB">
      <w:pPr>
        <w:pStyle w:val="a7"/>
        <w:numPr>
          <w:ilvl w:val="0"/>
          <w:numId w:val="18"/>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 xml:space="preserve">осуществление социальной деятельности в процессе реализации договоров школы с социальными партнерами; </w:t>
      </w:r>
    </w:p>
    <w:p w:rsidR="00714204" w:rsidRPr="00302A40" w:rsidRDefault="00714204" w:rsidP="00EB6DCB">
      <w:pPr>
        <w:pStyle w:val="a7"/>
        <w:numPr>
          <w:ilvl w:val="0"/>
          <w:numId w:val="18"/>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714204" w:rsidRPr="00302A40" w:rsidRDefault="00714204" w:rsidP="00EB6DCB">
      <w:pPr>
        <w:pStyle w:val="a7"/>
        <w:numPr>
          <w:ilvl w:val="0"/>
          <w:numId w:val="18"/>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714204" w:rsidRPr="00302A40" w:rsidRDefault="00714204" w:rsidP="00EB6DCB">
      <w:pPr>
        <w:pStyle w:val="a7"/>
        <w:numPr>
          <w:ilvl w:val="0"/>
          <w:numId w:val="18"/>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 xml:space="preserve">обеспечение разнообразия социальной деятельности по содержанию(общение,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714204" w:rsidRPr="00302A40" w:rsidRDefault="00714204" w:rsidP="00EB6DCB">
      <w:pPr>
        <w:pStyle w:val="a7"/>
        <w:numPr>
          <w:ilvl w:val="0"/>
          <w:numId w:val="18"/>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B63C1D" w:rsidRPr="00302A40" w:rsidRDefault="00B63C1D" w:rsidP="00B63C1D">
      <w:pPr>
        <w:widowControl w:val="0"/>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Педагогическое обеспечение включения учащихся в социальную деятельность предусматривает следующие этапы: </w:t>
      </w:r>
    </w:p>
    <w:p w:rsidR="00B63C1D" w:rsidRPr="00302A40" w:rsidRDefault="00B63C1D" w:rsidP="00B63C1D">
      <w:pPr>
        <w:widowControl w:val="0"/>
        <w:spacing w:after="0" w:line="240" w:lineRule="auto"/>
        <w:ind w:firstLine="709"/>
        <w:jc w:val="both"/>
        <w:rPr>
          <w:rFonts w:ascii="Times New Roman" w:hAnsi="Times New Roman"/>
          <w:sz w:val="28"/>
          <w:szCs w:val="28"/>
        </w:rPr>
      </w:pPr>
      <w:r w:rsidRPr="00302A40">
        <w:rPr>
          <w:rFonts w:ascii="Times New Roman" w:hAnsi="Times New Roman"/>
          <w:sz w:val="28"/>
          <w:szCs w:val="28"/>
        </w:rPr>
        <w:lastRenderedPageBreak/>
        <w:t xml:space="preserve">– авансирование положительного восприятия учениками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B63C1D" w:rsidRPr="00302A40" w:rsidRDefault="00B63C1D" w:rsidP="00B63C1D">
      <w:pPr>
        <w:widowControl w:val="0"/>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 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B63C1D" w:rsidRPr="00302A40" w:rsidRDefault="00B63C1D" w:rsidP="00B63C1D">
      <w:pPr>
        <w:widowControl w:val="0"/>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 обучение учащихся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B63C1D" w:rsidRPr="00302A40" w:rsidRDefault="00B63C1D" w:rsidP="00B63C1D">
      <w:pPr>
        <w:widowControl w:val="0"/>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 содействие в изучении норм и правил межличностного взаимодействия и собственных особенностей взаимодействия с отдельными лицами и группами; </w:t>
      </w:r>
    </w:p>
    <w:p w:rsidR="00B63C1D" w:rsidRPr="00302A40" w:rsidRDefault="00B63C1D" w:rsidP="00B63C1D">
      <w:pPr>
        <w:widowControl w:val="0"/>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 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B63C1D" w:rsidRPr="00302A40" w:rsidRDefault="00B63C1D" w:rsidP="00B63C1D">
      <w:pPr>
        <w:widowControl w:val="0"/>
        <w:spacing w:after="0" w:line="240" w:lineRule="auto"/>
        <w:ind w:firstLine="709"/>
        <w:jc w:val="both"/>
        <w:rPr>
          <w:rFonts w:ascii="Times New Roman" w:hAnsi="Times New Roman"/>
          <w:sz w:val="28"/>
          <w:szCs w:val="28"/>
        </w:rPr>
      </w:pPr>
      <w:r w:rsidRPr="00302A40">
        <w:rPr>
          <w:rFonts w:ascii="Times New Roman" w:hAnsi="Times New Roman"/>
          <w:sz w:val="28"/>
          <w:szCs w:val="28"/>
        </w:rPr>
        <w:t>– содействие учащимся в осознания внутренних(собственных) ресурсов и внешних ресурсов (ресурсов среды), обеспечивающих успешное участие в социальной деятельности;</w:t>
      </w:r>
    </w:p>
    <w:p w:rsidR="00B63C1D" w:rsidRPr="00302A40" w:rsidRDefault="00B63C1D" w:rsidP="00B63C1D">
      <w:pPr>
        <w:widowControl w:val="0"/>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 – демонстрация вариативности социальных ситуаций, ситуаций выбора и необходимости планирования собственной деятельности; </w:t>
      </w:r>
    </w:p>
    <w:p w:rsidR="00B63C1D" w:rsidRPr="00302A40" w:rsidRDefault="00B63C1D" w:rsidP="00B63C1D">
      <w:pPr>
        <w:widowControl w:val="0"/>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 содействие обучающихся в проектировании и планировании собственного участия в социальной деятельности. </w:t>
      </w:r>
    </w:p>
    <w:p w:rsidR="00B63C1D" w:rsidRPr="00302A40" w:rsidRDefault="00B63C1D" w:rsidP="00B63C1D">
      <w:pPr>
        <w:widowControl w:val="0"/>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В рамках социализации организованы различные виды деятельности, такие как трудовая деятельность, ручной труд, занятия в учебных мастерских, общественно-полезная работа, профессионально ориентированная производственная деятельность, волонтерская деятельность и др. </w:t>
      </w:r>
    </w:p>
    <w:p w:rsidR="00B63C1D" w:rsidRPr="00302A40" w:rsidRDefault="00B63C1D" w:rsidP="00B63C1D">
      <w:pPr>
        <w:widowControl w:val="0"/>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Этапы организации социальной деятельности строятся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B63C1D" w:rsidRPr="00302A40" w:rsidRDefault="00B63C1D" w:rsidP="00B63C1D">
      <w:pPr>
        <w:widowControl w:val="0"/>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Ежегодно мероприятия профориентационной работы конкретизируются в Плане профессиональной ориентации учащихся МКОУ СОШ с УИОП д. Стулово Слободского района. </w:t>
      </w:r>
    </w:p>
    <w:p w:rsidR="00B63C1D" w:rsidRPr="00302A40" w:rsidRDefault="00B63C1D" w:rsidP="00B63C1D">
      <w:pPr>
        <w:widowControl w:val="0"/>
        <w:spacing w:after="0" w:line="240" w:lineRule="auto"/>
        <w:ind w:firstLine="709"/>
        <w:jc w:val="both"/>
        <w:rPr>
          <w:rFonts w:ascii="Times New Roman" w:hAnsi="Times New Roman"/>
          <w:b/>
          <w:sz w:val="28"/>
          <w:szCs w:val="28"/>
        </w:rPr>
      </w:pPr>
      <w:r w:rsidRPr="00302A40">
        <w:rPr>
          <w:rFonts w:ascii="Times New Roman" w:hAnsi="Times New Roman"/>
          <w:b/>
          <w:sz w:val="28"/>
          <w:szCs w:val="28"/>
        </w:rPr>
        <w:t xml:space="preserve">План работы: </w:t>
      </w:r>
    </w:p>
    <w:p w:rsidR="00B63C1D" w:rsidRPr="00302A40" w:rsidRDefault="00B63C1D" w:rsidP="00B63C1D">
      <w:pPr>
        <w:widowControl w:val="0"/>
        <w:spacing w:after="0" w:line="240" w:lineRule="auto"/>
        <w:ind w:firstLine="709"/>
        <w:jc w:val="both"/>
        <w:rPr>
          <w:rFonts w:ascii="Times New Roman" w:hAnsi="Times New Roman"/>
          <w:sz w:val="28"/>
          <w:szCs w:val="28"/>
        </w:rPr>
      </w:pPr>
      <w:r w:rsidRPr="00302A40">
        <w:rPr>
          <w:rFonts w:ascii="Times New Roman" w:hAnsi="Times New Roman"/>
          <w:i/>
          <w:sz w:val="28"/>
          <w:szCs w:val="28"/>
        </w:rPr>
        <w:t>Сентябрь</w:t>
      </w:r>
      <w:r w:rsidRPr="00302A40">
        <w:rPr>
          <w:rFonts w:ascii="Times New Roman" w:hAnsi="Times New Roman"/>
          <w:sz w:val="28"/>
          <w:szCs w:val="28"/>
        </w:rPr>
        <w:t xml:space="preserve"> </w:t>
      </w:r>
    </w:p>
    <w:p w:rsidR="00B63C1D" w:rsidRPr="00302A40" w:rsidRDefault="00B63C1D" w:rsidP="00B63C1D">
      <w:pPr>
        <w:widowControl w:val="0"/>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-Анкетирование обучающихся и их родителей (законных представителей) </w:t>
      </w:r>
    </w:p>
    <w:p w:rsidR="00B63C1D" w:rsidRPr="00302A40" w:rsidRDefault="00B63C1D" w:rsidP="00B63C1D">
      <w:pPr>
        <w:widowControl w:val="0"/>
        <w:spacing w:after="0" w:line="240" w:lineRule="auto"/>
        <w:ind w:firstLine="709"/>
        <w:jc w:val="both"/>
        <w:rPr>
          <w:rFonts w:ascii="Times New Roman" w:hAnsi="Times New Roman"/>
          <w:sz w:val="28"/>
          <w:szCs w:val="28"/>
        </w:rPr>
      </w:pPr>
      <w:r w:rsidRPr="00302A40">
        <w:rPr>
          <w:rFonts w:ascii="Times New Roman" w:hAnsi="Times New Roman"/>
          <w:i/>
          <w:sz w:val="28"/>
          <w:szCs w:val="28"/>
        </w:rPr>
        <w:t>Октябрь</w:t>
      </w:r>
      <w:r w:rsidRPr="00302A40">
        <w:rPr>
          <w:rFonts w:ascii="Times New Roman" w:hAnsi="Times New Roman"/>
          <w:sz w:val="28"/>
          <w:szCs w:val="28"/>
        </w:rPr>
        <w:t xml:space="preserve"> </w:t>
      </w:r>
    </w:p>
    <w:p w:rsidR="00B63C1D" w:rsidRPr="00302A40" w:rsidRDefault="00B63C1D" w:rsidP="00B63C1D">
      <w:pPr>
        <w:widowControl w:val="0"/>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-Занятия по профориентации с учащимися 9-ых классов, индивидуальные и групповые </w:t>
      </w:r>
    </w:p>
    <w:p w:rsidR="00B63C1D" w:rsidRPr="00302A40" w:rsidRDefault="00B63C1D" w:rsidP="00B63C1D">
      <w:pPr>
        <w:widowControl w:val="0"/>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-Образовательное путешествие для учащихся 7 классов по профессиям: повар-кондитер, (социальные пробы) </w:t>
      </w:r>
    </w:p>
    <w:p w:rsidR="00B63C1D" w:rsidRPr="00302A40" w:rsidRDefault="00B63C1D" w:rsidP="00B63C1D">
      <w:pPr>
        <w:widowControl w:val="0"/>
        <w:spacing w:after="0" w:line="240" w:lineRule="auto"/>
        <w:ind w:firstLine="709"/>
        <w:jc w:val="both"/>
        <w:rPr>
          <w:rFonts w:ascii="Times New Roman" w:hAnsi="Times New Roman"/>
          <w:sz w:val="28"/>
          <w:szCs w:val="28"/>
        </w:rPr>
      </w:pPr>
      <w:r w:rsidRPr="00302A40">
        <w:rPr>
          <w:rFonts w:ascii="Times New Roman" w:hAnsi="Times New Roman"/>
          <w:i/>
          <w:sz w:val="28"/>
          <w:szCs w:val="28"/>
        </w:rPr>
        <w:lastRenderedPageBreak/>
        <w:t>Ноябрь</w:t>
      </w:r>
      <w:r w:rsidRPr="00302A40">
        <w:rPr>
          <w:rFonts w:ascii="Times New Roman" w:hAnsi="Times New Roman"/>
          <w:sz w:val="28"/>
          <w:szCs w:val="28"/>
        </w:rPr>
        <w:t xml:space="preserve"> </w:t>
      </w:r>
    </w:p>
    <w:p w:rsidR="00B63C1D" w:rsidRPr="00302A40" w:rsidRDefault="00B63C1D" w:rsidP="00B63C1D">
      <w:pPr>
        <w:widowControl w:val="0"/>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-Групповая диагностика. 7-9 классы. </w:t>
      </w:r>
    </w:p>
    <w:p w:rsidR="00B63C1D" w:rsidRPr="00302A40" w:rsidRDefault="00B63C1D" w:rsidP="00B63C1D">
      <w:pPr>
        <w:widowControl w:val="0"/>
        <w:spacing w:after="0" w:line="240" w:lineRule="auto"/>
        <w:ind w:firstLine="709"/>
        <w:jc w:val="both"/>
        <w:rPr>
          <w:rFonts w:ascii="Times New Roman" w:hAnsi="Times New Roman"/>
          <w:sz w:val="28"/>
          <w:szCs w:val="28"/>
        </w:rPr>
      </w:pPr>
      <w:r w:rsidRPr="00302A40">
        <w:rPr>
          <w:rFonts w:ascii="Times New Roman" w:hAnsi="Times New Roman"/>
          <w:sz w:val="28"/>
          <w:szCs w:val="28"/>
        </w:rPr>
        <w:t>-Месячник профориентационной работы</w:t>
      </w:r>
    </w:p>
    <w:p w:rsidR="00B63C1D" w:rsidRPr="00302A40" w:rsidRDefault="00B63C1D" w:rsidP="00B63C1D">
      <w:pPr>
        <w:widowControl w:val="0"/>
        <w:spacing w:after="0" w:line="240" w:lineRule="auto"/>
        <w:ind w:firstLine="709"/>
        <w:jc w:val="both"/>
        <w:rPr>
          <w:rFonts w:ascii="Times New Roman" w:hAnsi="Times New Roman"/>
          <w:sz w:val="28"/>
          <w:szCs w:val="28"/>
        </w:rPr>
      </w:pPr>
      <w:r w:rsidRPr="00302A40">
        <w:rPr>
          <w:rFonts w:ascii="Times New Roman" w:hAnsi="Times New Roman"/>
          <w:sz w:val="28"/>
          <w:szCs w:val="28"/>
        </w:rPr>
        <w:t>-</w:t>
      </w:r>
      <w:r w:rsidR="00BA13E9" w:rsidRPr="00302A40">
        <w:rPr>
          <w:rFonts w:ascii="Times New Roman" w:hAnsi="Times New Roman"/>
          <w:sz w:val="28"/>
          <w:szCs w:val="28"/>
        </w:rPr>
        <w:t>С</w:t>
      </w:r>
      <w:r w:rsidRPr="00302A40">
        <w:rPr>
          <w:rFonts w:ascii="Times New Roman" w:hAnsi="Times New Roman"/>
          <w:sz w:val="28"/>
          <w:szCs w:val="28"/>
        </w:rPr>
        <w:t>оциальные и профессиональные пробы, встречи со студентами медицинских вузов и колледжей</w:t>
      </w:r>
    </w:p>
    <w:p w:rsidR="00B63C1D" w:rsidRPr="00302A40" w:rsidRDefault="00BA13E9" w:rsidP="00B63C1D">
      <w:pPr>
        <w:widowControl w:val="0"/>
        <w:spacing w:after="0" w:line="240" w:lineRule="auto"/>
        <w:ind w:firstLine="709"/>
        <w:jc w:val="both"/>
        <w:rPr>
          <w:rFonts w:ascii="Times New Roman" w:hAnsi="Times New Roman"/>
          <w:sz w:val="28"/>
          <w:szCs w:val="28"/>
        </w:rPr>
      </w:pPr>
      <w:r w:rsidRPr="00302A40">
        <w:rPr>
          <w:rFonts w:ascii="Times New Roman" w:hAnsi="Times New Roman"/>
          <w:sz w:val="28"/>
          <w:szCs w:val="28"/>
        </w:rPr>
        <w:t>-</w:t>
      </w:r>
      <w:r w:rsidR="00B63C1D" w:rsidRPr="00302A40">
        <w:rPr>
          <w:rFonts w:ascii="Times New Roman" w:hAnsi="Times New Roman"/>
          <w:sz w:val="28"/>
          <w:szCs w:val="28"/>
        </w:rPr>
        <w:t xml:space="preserve">Областное родительское собрание по вопросам профориентации школьников. </w:t>
      </w:r>
    </w:p>
    <w:p w:rsidR="00BA13E9" w:rsidRPr="00302A40" w:rsidRDefault="00B63C1D" w:rsidP="00B63C1D">
      <w:pPr>
        <w:widowControl w:val="0"/>
        <w:spacing w:after="0" w:line="240" w:lineRule="auto"/>
        <w:ind w:firstLine="709"/>
        <w:jc w:val="both"/>
        <w:rPr>
          <w:rFonts w:ascii="Times New Roman" w:hAnsi="Times New Roman"/>
          <w:sz w:val="28"/>
          <w:szCs w:val="28"/>
        </w:rPr>
      </w:pPr>
      <w:r w:rsidRPr="00302A40">
        <w:rPr>
          <w:rFonts w:ascii="Times New Roman" w:hAnsi="Times New Roman"/>
          <w:i/>
          <w:sz w:val="28"/>
          <w:szCs w:val="28"/>
        </w:rPr>
        <w:t>Декабрь</w:t>
      </w:r>
      <w:r w:rsidRPr="00302A40">
        <w:rPr>
          <w:rFonts w:ascii="Times New Roman" w:hAnsi="Times New Roman"/>
          <w:sz w:val="28"/>
          <w:szCs w:val="28"/>
        </w:rPr>
        <w:t xml:space="preserve"> </w:t>
      </w:r>
    </w:p>
    <w:p w:rsidR="00B63C1D" w:rsidRPr="00302A40" w:rsidRDefault="00BA13E9" w:rsidP="00B63C1D">
      <w:pPr>
        <w:widowControl w:val="0"/>
        <w:spacing w:after="0" w:line="240" w:lineRule="auto"/>
        <w:ind w:firstLine="709"/>
        <w:jc w:val="both"/>
        <w:rPr>
          <w:rFonts w:ascii="Times New Roman" w:hAnsi="Times New Roman"/>
          <w:sz w:val="28"/>
          <w:szCs w:val="28"/>
        </w:rPr>
      </w:pPr>
      <w:r w:rsidRPr="00302A40">
        <w:rPr>
          <w:rFonts w:ascii="Times New Roman" w:hAnsi="Times New Roman"/>
          <w:sz w:val="28"/>
          <w:szCs w:val="28"/>
        </w:rPr>
        <w:t>-К</w:t>
      </w:r>
      <w:r w:rsidR="00B63C1D" w:rsidRPr="00302A40">
        <w:rPr>
          <w:rFonts w:ascii="Times New Roman" w:hAnsi="Times New Roman"/>
          <w:sz w:val="28"/>
          <w:szCs w:val="28"/>
        </w:rPr>
        <w:t>лассные часы: «Знакомимся с профессиями родителей»</w:t>
      </w:r>
    </w:p>
    <w:p w:rsidR="00BA13E9" w:rsidRPr="00302A40" w:rsidRDefault="00B63C1D" w:rsidP="00B63C1D">
      <w:pPr>
        <w:widowControl w:val="0"/>
        <w:spacing w:after="0" w:line="240" w:lineRule="auto"/>
        <w:ind w:firstLine="709"/>
        <w:jc w:val="both"/>
        <w:rPr>
          <w:rFonts w:ascii="Times New Roman" w:hAnsi="Times New Roman"/>
          <w:sz w:val="28"/>
          <w:szCs w:val="28"/>
        </w:rPr>
      </w:pPr>
      <w:r w:rsidRPr="00302A40">
        <w:rPr>
          <w:rFonts w:ascii="Times New Roman" w:hAnsi="Times New Roman"/>
          <w:i/>
          <w:sz w:val="28"/>
          <w:szCs w:val="28"/>
        </w:rPr>
        <w:t>Январь</w:t>
      </w:r>
      <w:r w:rsidRPr="00302A40">
        <w:rPr>
          <w:rFonts w:ascii="Times New Roman" w:hAnsi="Times New Roman"/>
          <w:sz w:val="28"/>
          <w:szCs w:val="28"/>
        </w:rPr>
        <w:t xml:space="preserve"> </w:t>
      </w:r>
    </w:p>
    <w:p w:rsidR="00B63C1D" w:rsidRPr="00302A40" w:rsidRDefault="00B63C1D" w:rsidP="00B63C1D">
      <w:pPr>
        <w:widowControl w:val="0"/>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-«Фестиваль науки» - профориентационное мероприятие для старшеклассников на базе КОГОБУ СПО «Слободской государственный колледж педагогики и социальных отношений» </w:t>
      </w:r>
    </w:p>
    <w:p w:rsidR="00BA13E9" w:rsidRPr="00302A40" w:rsidRDefault="00B63C1D" w:rsidP="00B63C1D">
      <w:pPr>
        <w:widowControl w:val="0"/>
        <w:spacing w:after="0" w:line="240" w:lineRule="auto"/>
        <w:ind w:firstLine="709"/>
        <w:jc w:val="both"/>
        <w:rPr>
          <w:rFonts w:ascii="Times New Roman" w:hAnsi="Times New Roman"/>
          <w:sz w:val="28"/>
          <w:szCs w:val="28"/>
        </w:rPr>
      </w:pPr>
      <w:r w:rsidRPr="00302A40">
        <w:rPr>
          <w:rFonts w:ascii="Times New Roman" w:hAnsi="Times New Roman"/>
          <w:i/>
          <w:sz w:val="28"/>
          <w:szCs w:val="28"/>
        </w:rPr>
        <w:t>Февраль</w:t>
      </w:r>
      <w:r w:rsidRPr="00302A40">
        <w:rPr>
          <w:rFonts w:ascii="Times New Roman" w:hAnsi="Times New Roman"/>
          <w:sz w:val="28"/>
          <w:szCs w:val="28"/>
        </w:rPr>
        <w:t xml:space="preserve"> </w:t>
      </w:r>
    </w:p>
    <w:p w:rsidR="00B63C1D" w:rsidRPr="00302A40" w:rsidRDefault="00BA13E9" w:rsidP="00B63C1D">
      <w:pPr>
        <w:widowControl w:val="0"/>
        <w:spacing w:after="0" w:line="240" w:lineRule="auto"/>
        <w:ind w:firstLine="709"/>
        <w:jc w:val="both"/>
        <w:rPr>
          <w:rFonts w:ascii="Times New Roman" w:hAnsi="Times New Roman"/>
          <w:sz w:val="28"/>
          <w:szCs w:val="28"/>
        </w:rPr>
      </w:pPr>
      <w:r w:rsidRPr="00302A40">
        <w:rPr>
          <w:rFonts w:ascii="Times New Roman" w:hAnsi="Times New Roman"/>
          <w:sz w:val="28"/>
          <w:szCs w:val="28"/>
        </w:rPr>
        <w:t>-</w:t>
      </w:r>
      <w:r w:rsidR="00B63C1D" w:rsidRPr="00302A40">
        <w:rPr>
          <w:rFonts w:ascii="Times New Roman" w:hAnsi="Times New Roman"/>
          <w:sz w:val="28"/>
          <w:szCs w:val="28"/>
        </w:rPr>
        <w:t>Месячник профориентационной работы</w:t>
      </w:r>
      <w:r w:rsidR="00302A40" w:rsidRPr="00302A40">
        <w:rPr>
          <w:rFonts w:ascii="Times New Roman" w:hAnsi="Times New Roman"/>
          <w:sz w:val="28"/>
          <w:szCs w:val="28"/>
        </w:rPr>
        <w:t xml:space="preserve"> </w:t>
      </w:r>
      <w:r w:rsidR="00B63C1D" w:rsidRPr="00302A40">
        <w:rPr>
          <w:rFonts w:ascii="Times New Roman" w:hAnsi="Times New Roman"/>
          <w:sz w:val="28"/>
          <w:szCs w:val="28"/>
        </w:rPr>
        <w:t xml:space="preserve">«Профессию выбираю, нужную родному краю». Проведение классных часов в младшем и среднем звене о профессиях, нужных нашему городу и району. </w:t>
      </w:r>
    </w:p>
    <w:p w:rsidR="00BA13E9" w:rsidRPr="00302A40" w:rsidRDefault="00B63C1D" w:rsidP="00B63C1D">
      <w:pPr>
        <w:widowControl w:val="0"/>
        <w:spacing w:after="0" w:line="240" w:lineRule="auto"/>
        <w:ind w:firstLine="709"/>
        <w:jc w:val="both"/>
        <w:rPr>
          <w:rFonts w:ascii="Times New Roman" w:hAnsi="Times New Roman"/>
          <w:sz w:val="28"/>
          <w:szCs w:val="28"/>
        </w:rPr>
      </w:pPr>
      <w:r w:rsidRPr="00302A40">
        <w:rPr>
          <w:rFonts w:ascii="Times New Roman" w:hAnsi="Times New Roman"/>
          <w:i/>
          <w:sz w:val="28"/>
          <w:szCs w:val="28"/>
        </w:rPr>
        <w:t>Март</w:t>
      </w:r>
      <w:r w:rsidRPr="00302A40">
        <w:rPr>
          <w:rFonts w:ascii="Times New Roman" w:hAnsi="Times New Roman"/>
          <w:sz w:val="28"/>
          <w:szCs w:val="28"/>
        </w:rPr>
        <w:t xml:space="preserve"> </w:t>
      </w:r>
    </w:p>
    <w:p w:rsidR="00B63C1D" w:rsidRPr="00302A40" w:rsidRDefault="00B63C1D" w:rsidP="00B63C1D">
      <w:pPr>
        <w:widowControl w:val="0"/>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-День выпускника для обучающихся 9 классов Слободского района. </w:t>
      </w:r>
    </w:p>
    <w:p w:rsidR="00B63C1D" w:rsidRPr="00302A40" w:rsidRDefault="00B63C1D" w:rsidP="00B63C1D">
      <w:pPr>
        <w:widowControl w:val="0"/>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-Участие в районном конкурсе «Радуга профессий», индивидуальное и групповое. </w:t>
      </w:r>
    </w:p>
    <w:p w:rsidR="00BA13E9" w:rsidRPr="00302A40" w:rsidRDefault="00B63C1D" w:rsidP="00B63C1D">
      <w:pPr>
        <w:widowControl w:val="0"/>
        <w:spacing w:after="0" w:line="240" w:lineRule="auto"/>
        <w:ind w:firstLine="709"/>
        <w:jc w:val="both"/>
        <w:rPr>
          <w:rFonts w:ascii="Times New Roman" w:hAnsi="Times New Roman"/>
          <w:sz w:val="28"/>
          <w:szCs w:val="28"/>
        </w:rPr>
      </w:pPr>
      <w:r w:rsidRPr="00302A40">
        <w:rPr>
          <w:rFonts w:ascii="Times New Roman" w:hAnsi="Times New Roman"/>
          <w:i/>
          <w:sz w:val="28"/>
          <w:szCs w:val="28"/>
        </w:rPr>
        <w:t>Апрель</w:t>
      </w:r>
      <w:r w:rsidRPr="00302A40">
        <w:rPr>
          <w:rFonts w:ascii="Times New Roman" w:hAnsi="Times New Roman"/>
          <w:sz w:val="28"/>
          <w:szCs w:val="28"/>
        </w:rPr>
        <w:t xml:space="preserve"> </w:t>
      </w:r>
    </w:p>
    <w:p w:rsidR="00B63C1D" w:rsidRPr="00302A40" w:rsidRDefault="00B63C1D" w:rsidP="00B63C1D">
      <w:pPr>
        <w:widowControl w:val="0"/>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-Встречи учащихся 9 классов с представителями предприятий, индивидуальные и групповые. </w:t>
      </w:r>
    </w:p>
    <w:p w:rsidR="00BA13E9" w:rsidRPr="00302A40" w:rsidRDefault="00B63C1D" w:rsidP="00B63C1D">
      <w:pPr>
        <w:widowControl w:val="0"/>
        <w:spacing w:after="0" w:line="240" w:lineRule="auto"/>
        <w:ind w:firstLine="709"/>
        <w:jc w:val="both"/>
        <w:rPr>
          <w:rFonts w:ascii="Times New Roman" w:hAnsi="Times New Roman"/>
          <w:sz w:val="28"/>
          <w:szCs w:val="28"/>
        </w:rPr>
      </w:pPr>
      <w:r w:rsidRPr="00302A40">
        <w:rPr>
          <w:rFonts w:ascii="Times New Roman" w:hAnsi="Times New Roman"/>
          <w:i/>
          <w:sz w:val="28"/>
          <w:szCs w:val="28"/>
        </w:rPr>
        <w:t>Май</w:t>
      </w:r>
      <w:r w:rsidRPr="00302A40">
        <w:rPr>
          <w:rFonts w:ascii="Times New Roman" w:hAnsi="Times New Roman"/>
          <w:sz w:val="28"/>
          <w:szCs w:val="28"/>
        </w:rPr>
        <w:t xml:space="preserve"> </w:t>
      </w:r>
    </w:p>
    <w:p w:rsidR="00B63C1D" w:rsidRPr="00302A40" w:rsidRDefault="00B63C1D" w:rsidP="00B63C1D">
      <w:pPr>
        <w:widowControl w:val="0"/>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-Анкетирование учащихся «Оценка профессиональных предпочтений учащейся молодежи» </w:t>
      </w:r>
    </w:p>
    <w:p w:rsidR="001E2B97" w:rsidRDefault="00B63C1D" w:rsidP="00F5622F">
      <w:pPr>
        <w:widowControl w:val="0"/>
        <w:spacing w:after="0" w:line="240" w:lineRule="auto"/>
        <w:ind w:firstLine="709"/>
        <w:jc w:val="both"/>
        <w:rPr>
          <w:rFonts w:ascii="Times New Roman" w:hAnsi="Times New Roman"/>
          <w:sz w:val="28"/>
          <w:szCs w:val="28"/>
        </w:rPr>
      </w:pPr>
      <w:r w:rsidRPr="00302A40">
        <w:rPr>
          <w:rFonts w:ascii="Times New Roman" w:hAnsi="Times New Roman"/>
          <w:sz w:val="28"/>
          <w:szCs w:val="28"/>
        </w:rPr>
        <w:t>В течение года: экскурсии учащихся 8 классов на предприятия Слободского района и города Слободского: ОАО «Слободской машиностроительный завод», ООО «Сапсан»</w:t>
      </w:r>
      <w:r w:rsidR="00BA13E9" w:rsidRPr="00302A40">
        <w:rPr>
          <w:rFonts w:ascii="Times New Roman" w:hAnsi="Times New Roman"/>
          <w:sz w:val="28"/>
          <w:szCs w:val="28"/>
        </w:rPr>
        <w:t>, о</w:t>
      </w:r>
      <w:r w:rsidRPr="00302A40">
        <w:rPr>
          <w:rFonts w:ascii="Times New Roman" w:hAnsi="Times New Roman"/>
          <w:sz w:val="28"/>
          <w:szCs w:val="28"/>
        </w:rPr>
        <w:t>существление социальной деятельности в процессе реализации договоров МКОУ СОШ с УИОП</w:t>
      </w:r>
      <w:r w:rsidR="00302A40" w:rsidRPr="00302A40">
        <w:rPr>
          <w:rFonts w:ascii="Times New Roman" w:hAnsi="Times New Roman"/>
          <w:sz w:val="28"/>
          <w:szCs w:val="28"/>
        </w:rPr>
        <w:t xml:space="preserve"> </w:t>
      </w:r>
      <w:r w:rsidRPr="00302A40">
        <w:rPr>
          <w:rFonts w:ascii="Times New Roman" w:hAnsi="Times New Roman"/>
          <w:sz w:val="28"/>
          <w:szCs w:val="28"/>
        </w:rPr>
        <w:t xml:space="preserve">с социальными партнерами, такими как ОАО «Машиностроительный завод», ВятГУ, МГЮА им. Кутафина. Осуществление социальной деятельности происходит через реализацию </w:t>
      </w:r>
      <w:r w:rsidR="00F5622F">
        <w:rPr>
          <w:rFonts w:ascii="Times New Roman" w:hAnsi="Times New Roman"/>
          <w:sz w:val="28"/>
          <w:szCs w:val="28"/>
        </w:rPr>
        <w:t>планов совместной деятельности.</w:t>
      </w:r>
    </w:p>
    <w:p w:rsidR="001E2B97" w:rsidRDefault="001E2B97" w:rsidP="001E2B97">
      <w:r>
        <w:br w:type="page"/>
      </w:r>
    </w:p>
    <w:p w:rsidR="001E2B97" w:rsidRDefault="001E2B97">
      <w:pPr>
        <w:spacing w:after="0" w:line="240" w:lineRule="auto"/>
        <w:rPr>
          <w:rFonts w:ascii="Times New Roman" w:hAnsi="Times New Roman"/>
          <w:sz w:val="28"/>
          <w:szCs w:val="28"/>
        </w:rPr>
        <w:sectPr w:rsidR="001E2B97" w:rsidSect="009D3FC5">
          <w:pgSz w:w="11906" w:h="16838"/>
          <w:pgMar w:top="426" w:right="850" w:bottom="1134" w:left="1701" w:header="708" w:footer="708" w:gutter="0"/>
          <w:cols w:space="708"/>
          <w:docGrid w:linePitch="360"/>
        </w:sectPr>
      </w:pPr>
    </w:p>
    <w:p w:rsidR="001E2B97" w:rsidRPr="003242BA" w:rsidRDefault="00A07138" w:rsidP="001E2B97">
      <w:pPr>
        <w:tabs>
          <w:tab w:val="left" w:pos="5529"/>
        </w:tabs>
        <w:spacing w:after="0" w:line="240" w:lineRule="auto"/>
        <w:jc w:val="center"/>
        <w:rPr>
          <w:rFonts w:ascii="Times New Roman" w:hAnsi="Times New Roman"/>
          <w:b/>
          <w:sz w:val="24"/>
          <w:szCs w:val="24"/>
        </w:rPr>
      </w:pPr>
      <w:r>
        <w:rPr>
          <w:rFonts w:ascii="Times New Roman" w:hAnsi="Times New Roman"/>
          <w:b/>
          <w:noProof/>
          <w:sz w:val="24"/>
          <w:szCs w:val="24"/>
          <w:u w:val="single"/>
          <w:lang w:eastAsia="ru-RU"/>
        </w:rPr>
        <w:lastRenderedPageBreak/>
        <mc:AlternateContent>
          <mc:Choice Requires="wps">
            <w:drawing>
              <wp:anchor distT="0" distB="0" distL="114300" distR="114300" simplePos="0" relativeHeight="251689984" behindDoc="0" locked="0" layoutInCell="1" allowOverlap="1">
                <wp:simplePos x="0" y="0"/>
                <wp:positionH relativeFrom="column">
                  <wp:posOffset>1349375</wp:posOffset>
                </wp:positionH>
                <wp:positionV relativeFrom="paragraph">
                  <wp:posOffset>4040505</wp:posOffset>
                </wp:positionV>
                <wp:extent cx="1579245" cy="1344930"/>
                <wp:effectExtent l="4445" t="0" r="0" b="0"/>
                <wp:wrapNone/>
                <wp:docPr id="5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245" cy="1344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1B5" w:rsidRPr="000F1DC6" w:rsidRDefault="006861B5" w:rsidP="0090664A">
                            <w:pPr>
                              <w:spacing w:after="0" w:line="240" w:lineRule="auto"/>
                              <w:rPr>
                                <w:b/>
                                <w:sz w:val="16"/>
                                <w:szCs w:val="16"/>
                                <w:u w:val="single"/>
                              </w:rPr>
                            </w:pPr>
                            <w:r w:rsidRPr="000F1DC6">
                              <w:rPr>
                                <w:b/>
                                <w:sz w:val="16"/>
                                <w:szCs w:val="16"/>
                                <w:u w:val="single"/>
                              </w:rPr>
                              <w:t>Семейный досуг</w:t>
                            </w:r>
                          </w:p>
                          <w:p w:rsidR="006861B5" w:rsidRDefault="006861B5" w:rsidP="0090664A">
                            <w:pPr>
                              <w:spacing w:after="0" w:line="240" w:lineRule="auto"/>
                              <w:rPr>
                                <w:sz w:val="16"/>
                                <w:szCs w:val="16"/>
                              </w:rPr>
                            </w:pPr>
                            <w:r>
                              <w:rPr>
                                <w:sz w:val="16"/>
                                <w:szCs w:val="16"/>
                              </w:rPr>
                              <w:t>Поездки в драмтеатр и ТЮЗ</w:t>
                            </w:r>
                          </w:p>
                          <w:p w:rsidR="006861B5" w:rsidRDefault="006861B5" w:rsidP="0090664A">
                            <w:pPr>
                              <w:spacing w:after="0" w:line="240" w:lineRule="auto"/>
                              <w:rPr>
                                <w:sz w:val="16"/>
                                <w:szCs w:val="16"/>
                              </w:rPr>
                            </w:pPr>
                            <w:r>
                              <w:rPr>
                                <w:sz w:val="16"/>
                                <w:szCs w:val="16"/>
                              </w:rPr>
                              <w:t xml:space="preserve">Экскурсии в музеи </w:t>
                            </w:r>
                          </w:p>
                          <w:p w:rsidR="006861B5" w:rsidRDefault="006861B5" w:rsidP="0090664A">
                            <w:pPr>
                              <w:spacing w:after="0" w:line="240" w:lineRule="auto"/>
                              <w:rPr>
                                <w:sz w:val="16"/>
                                <w:szCs w:val="16"/>
                              </w:rPr>
                            </w:pPr>
                            <w:r>
                              <w:rPr>
                                <w:sz w:val="16"/>
                                <w:szCs w:val="16"/>
                              </w:rPr>
                              <w:t>Просмотры кинофильмов</w:t>
                            </w:r>
                          </w:p>
                          <w:p w:rsidR="006861B5" w:rsidRDefault="006861B5" w:rsidP="0090664A">
                            <w:pPr>
                              <w:spacing w:after="0" w:line="240" w:lineRule="auto"/>
                              <w:rPr>
                                <w:sz w:val="16"/>
                                <w:szCs w:val="16"/>
                              </w:rPr>
                            </w:pPr>
                            <w:r>
                              <w:rPr>
                                <w:sz w:val="16"/>
                                <w:szCs w:val="16"/>
                              </w:rPr>
                              <w:t>Семейные детские праздники</w:t>
                            </w:r>
                          </w:p>
                          <w:p w:rsidR="006861B5" w:rsidRDefault="006861B5" w:rsidP="0090664A">
                            <w:pPr>
                              <w:spacing w:after="0" w:line="240" w:lineRule="auto"/>
                              <w:rPr>
                                <w:sz w:val="16"/>
                                <w:szCs w:val="16"/>
                              </w:rPr>
                            </w:pPr>
                            <w:r>
                              <w:rPr>
                                <w:sz w:val="16"/>
                                <w:szCs w:val="16"/>
                              </w:rPr>
                              <w:t>Походы</w:t>
                            </w:r>
                          </w:p>
                          <w:p w:rsidR="006861B5" w:rsidRDefault="006861B5" w:rsidP="0090664A">
                            <w:pPr>
                              <w:spacing w:after="0" w:line="240" w:lineRule="auto"/>
                              <w:rPr>
                                <w:sz w:val="16"/>
                                <w:szCs w:val="16"/>
                              </w:rPr>
                            </w:pPr>
                            <w:r>
                              <w:rPr>
                                <w:sz w:val="16"/>
                                <w:szCs w:val="16"/>
                              </w:rPr>
                              <w:t>Поездки по городам</w:t>
                            </w:r>
                          </w:p>
                          <w:p w:rsidR="006861B5" w:rsidRDefault="006861B5" w:rsidP="0090664A">
                            <w:pPr>
                              <w:spacing w:after="0" w:line="240" w:lineRule="auto"/>
                              <w:rPr>
                                <w:sz w:val="16"/>
                                <w:szCs w:val="16"/>
                              </w:rPr>
                            </w:pPr>
                            <w:r>
                              <w:rPr>
                                <w:sz w:val="16"/>
                                <w:szCs w:val="16"/>
                              </w:rPr>
                              <w:t>Музей К.Циолковского</w:t>
                            </w:r>
                          </w:p>
                          <w:p w:rsidR="006861B5" w:rsidRDefault="006861B5" w:rsidP="0090664A">
                            <w:pPr>
                              <w:spacing w:after="0" w:line="240" w:lineRule="auto"/>
                              <w:rPr>
                                <w:sz w:val="16"/>
                                <w:szCs w:val="16"/>
                              </w:rPr>
                            </w:pPr>
                            <w:r>
                              <w:rPr>
                                <w:sz w:val="16"/>
                                <w:szCs w:val="16"/>
                              </w:rPr>
                              <w:t>Вятская «Кунсткамера»</w:t>
                            </w:r>
                          </w:p>
                          <w:p w:rsidR="006861B5" w:rsidRDefault="006861B5" w:rsidP="0090664A">
                            <w:pPr>
                              <w:spacing w:after="0" w:line="240" w:lineRule="auto"/>
                              <w:rPr>
                                <w:sz w:val="16"/>
                                <w:szCs w:val="16"/>
                              </w:rPr>
                            </w:pPr>
                          </w:p>
                          <w:p w:rsidR="006861B5" w:rsidRPr="00DE16B7" w:rsidRDefault="006861B5" w:rsidP="0090664A">
                            <w:pPr>
                              <w:spacing w:after="0" w:line="240" w:lineRule="auto"/>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2" o:spid="_x0000_s1026" type="#_x0000_t202" style="position:absolute;left:0;text-align:left;margin-left:106.25pt;margin-top:318.15pt;width:124.35pt;height:105.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VMFuAIAALw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" filled="f" stroked="f">
                <v:textbox>
                  <w:txbxContent>
                    <w:p w:rsidR="006861B5" w:rsidRPr="000F1DC6" w:rsidRDefault="006861B5" w:rsidP="0090664A">
                      <w:pPr>
                        <w:spacing w:after="0" w:line="240" w:lineRule="auto"/>
                        <w:rPr>
                          <w:b/>
                          <w:sz w:val="16"/>
                          <w:szCs w:val="16"/>
                          <w:u w:val="single"/>
                        </w:rPr>
                      </w:pPr>
                      <w:r w:rsidRPr="000F1DC6">
                        <w:rPr>
                          <w:b/>
                          <w:sz w:val="16"/>
                          <w:szCs w:val="16"/>
                          <w:u w:val="single"/>
                        </w:rPr>
                        <w:t>Семейный досуг</w:t>
                      </w:r>
                    </w:p>
                    <w:p w:rsidR="006861B5" w:rsidRDefault="006861B5" w:rsidP="0090664A">
                      <w:pPr>
                        <w:spacing w:after="0" w:line="240" w:lineRule="auto"/>
                        <w:rPr>
                          <w:sz w:val="16"/>
                          <w:szCs w:val="16"/>
                        </w:rPr>
                      </w:pPr>
                      <w:r>
                        <w:rPr>
                          <w:sz w:val="16"/>
                          <w:szCs w:val="16"/>
                        </w:rPr>
                        <w:t>Поездки в драмтеатр и ТЮЗ</w:t>
                      </w:r>
                    </w:p>
                    <w:p w:rsidR="006861B5" w:rsidRDefault="006861B5" w:rsidP="0090664A">
                      <w:pPr>
                        <w:spacing w:after="0" w:line="240" w:lineRule="auto"/>
                        <w:rPr>
                          <w:sz w:val="16"/>
                          <w:szCs w:val="16"/>
                        </w:rPr>
                      </w:pPr>
                      <w:r>
                        <w:rPr>
                          <w:sz w:val="16"/>
                          <w:szCs w:val="16"/>
                        </w:rPr>
                        <w:t xml:space="preserve">Экскурсии в музеи </w:t>
                      </w:r>
                    </w:p>
                    <w:p w:rsidR="006861B5" w:rsidRDefault="006861B5" w:rsidP="0090664A">
                      <w:pPr>
                        <w:spacing w:after="0" w:line="240" w:lineRule="auto"/>
                        <w:rPr>
                          <w:sz w:val="16"/>
                          <w:szCs w:val="16"/>
                        </w:rPr>
                      </w:pPr>
                      <w:r>
                        <w:rPr>
                          <w:sz w:val="16"/>
                          <w:szCs w:val="16"/>
                        </w:rPr>
                        <w:t>Просмотры кинофильмов</w:t>
                      </w:r>
                    </w:p>
                    <w:p w:rsidR="006861B5" w:rsidRDefault="006861B5" w:rsidP="0090664A">
                      <w:pPr>
                        <w:spacing w:after="0" w:line="240" w:lineRule="auto"/>
                        <w:rPr>
                          <w:sz w:val="16"/>
                          <w:szCs w:val="16"/>
                        </w:rPr>
                      </w:pPr>
                      <w:r>
                        <w:rPr>
                          <w:sz w:val="16"/>
                          <w:szCs w:val="16"/>
                        </w:rPr>
                        <w:t>Семейные детские праздники</w:t>
                      </w:r>
                    </w:p>
                    <w:p w:rsidR="006861B5" w:rsidRDefault="006861B5" w:rsidP="0090664A">
                      <w:pPr>
                        <w:spacing w:after="0" w:line="240" w:lineRule="auto"/>
                        <w:rPr>
                          <w:sz w:val="16"/>
                          <w:szCs w:val="16"/>
                        </w:rPr>
                      </w:pPr>
                      <w:r>
                        <w:rPr>
                          <w:sz w:val="16"/>
                          <w:szCs w:val="16"/>
                        </w:rPr>
                        <w:t>Походы</w:t>
                      </w:r>
                    </w:p>
                    <w:p w:rsidR="006861B5" w:rsidRDefault="006861B5" w:rsidP="0090664A">
                      <w:pPr>
                        <w:spacing w:after="0" w:line="240" w:lineRule="auto"/>
                        <w:rPr>
                          <w:sz w:val="16"/>
                          <w:szCs w:val="16"/>
                        </w:rPr>
                      </w:pPr>
                      <w:r>
                        <w:rPr>
                          <w:sz w:val="16"/>
                          <w:szCs w:val="16"/>
                        </w:rPr>
                        <w:t>Поездки по городам</w:t>
                      </w:r>
                    </w:p>
                    <w:p w:rsidR="006861B5" w:rsidRDefault="006861B5" w:rsidP="0090664A">
                      <w:pPr>
                        <w:spacing w:after="0" w:line="240" w:lineRule="auto"/>
                        <w:rPr>
                          <w:sz w:val="16"/>
                          <w:szCs w:val="16"/>
                        </w:rPr>
                      </w:pPr>
                      <w:r>
                        <w:rPr>
                          <w:sz w:val="16"/>
                          <w:szCs w:val="16"/>
                        </w:rPr>
                        <w:t>Музей К.Циолковского</w:t>
                      </w:r>
                    </w:p>
                    <w:p w:rsidR="006861B5" w:rsidRDefault="006861B5" w:rsidP="0090664A">
                      <w:pPr>
                        <w:spacing w:after="0" w:line="240" w:lineRule="auto"/>
                        <w:rPr>
                          <w:sz w:val="16"/>
                          <w:szCs w:val="16"/>
                        </w:rPr>
                      </w:pPr>
                      <w:r>
                        <w:rPr>
                          <w:sz w:val="16"/>
                          <w:szCs w:val="16"/>
                        </w:rPr>
                        <w:t>Вятская «Кунсткамера»</w:t>
                      </w:r>
                    </w:p>
                    <w:p w:rsidR="006861B5" w:rsidRDefault="006861B5" w:rsidP="0090664A">
                      <w:pPr>
                        <w:spacing w:after="0" w:line="240" w:lineRule="auto"/>
                        <w:rPr>
                          <w:sz w:val="16"/>
                          <w:szCs w:val="16"/>
                        </w:rPr>
                      </w:pPr>
                    </w:p>
                    <w:p w:rsidR="006861B5" w:rsidRPr="00DE16B7" w:rsidRDefault="006861B5" w:rsidP="0090664A">
                      <w:pPr>
                        <w:spacing w:after="0" w:line="240" w:lineRule="auto"/>
                        <w:rPr>
                          <w:sz w:val="16"/>
                          <w:szCs w:val="16"/>
                        </w:rPr>
                      </w:pPr>
                    </w:p>
                  </w:txbxContent>
                </v:textbox>
              </v:shape>
            </w:pict>
          </mc:Fallback>
        </mc:AlternateContent>
      </w:r>
      <w:r w:rsidR="001E2B97">
        <w:rPr>
          <w:rFonts w:ascii="Times New Roman" w:hAnsi="Times New Roman"/>
          <w:noProof/>
          <w:sz w:val="24"/>
          <w:szCs w:val="24"/>
          <w:lang w:eastAsia="ru-RU"/>
        </w:rPr>
        <w:drawing>
          <wp:anchor distT="0" distB="0" distL="114300" distR="114300" simplePos="0" relativeHeight="251659264" behindDoc="0" locked="0" layoutInCell="1" allowOverlap="1">
            <wp:simplePos x="0" y="0"/>
            <wp:positionH relativeFrom="column">
              <wp:posOffset>2042160</wp:posOffset>
            </wp:positionH>
            <wp:positionV relativeFrom="paragraph">
              <wp:posOffset>1437640</wp:posOffset>
            </wp:positionV>
            <wp:extent cx="4974590" cy="3596005"/>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74590" cy="35960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sz w:val="24"/>
          <w:szCs w:val="24"/>
          <w:u w:val="single"/>
          <w:lang w:eastAsia="ru-RU"/>
        </w:rPr>
        <mc:AlternateContent>
          <mc:Choice Requires="wps">
            <w:drawing>
              <wp:anchor distT="0" distB="0" distL="114300" distR="114300" simplePos="0" relativeHeight="251675648" behindDoc="0" locked="0" layoutInCell="1" allowOverlap="1">
                <wp:simplePos x="0" y="0"/>
                <wp:positionH relativeFrom="column">
                  <wp:posOffset>5861685</wp:posOffset>
                </wp:positionH>
                <wp:positionV relativeFrom="paragraph">
                  <wp:posOffset>5429885</wp:posOffset>
                </wp:positionV>
                <wp:extent cx="2386330" cy="1107440"/>
                <wp:effectExtent l="11430" t="8255" r="12065" b="8255"/>
                <wp:wrapNone/>
                <wp:docPr id="5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6330" cy="1107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461.55pt;margin-top:427.55pt;width:187.9pt;height:87.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"/>
            </w:pict>
          </mc:Fallback>
        </mc:AlternateContent>
      </w:r>
      <w:r>
        <w:rPr>
          <w:rFonts w:ascii="Times New Roman" w:hAnsi="Times New Roman"/>
          <w:b/>
          <w:noProof/>
          <w:sz w:val="24"/>
          <w:szCs w:val="24"/>
          <w:u w:val="single"/>
          <w:lang w:eastAsia="ru-RU"/>
        </w:rPr>
        <mc:AlternateContent>
          <mc:Choice Requires="wps">
            <w:drawing>
              <wp:anchor distT="0" distB="0" distL="114300" distR="114300" simplePos="0" relativeHeight="251688960" behindDoc="0" locked="0" layoutInCell="1" allowOverlap="1">
                <wp:simplePos x="0" y="0"/>
                <wp:positionH relativeFrom="column">
                  <wp:posOffset>5861685</wp:posOffset>
                </wp:positionH>
                <wp:positionV relativeFrom="paragraph">
                  <wp:posOffset>5429885</wp:posOffset>
                </wp:positionV>
                <wp:extent cx="2430145" cy="1151255"/>
                <wp:effectExtent l="1905" t="0" r="0" b="2540"/>
                <wp:wrapNone/>
                <wp:docPr id="5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145" cy="1151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1B5" w:rsidRDefault="006861B5" w:rsidP="0090664A">
                            <w:pPr>
                              <w:spacing w:after="0" w:line="240" w:lineRule="auto"/>
                              <w:rPr>
                                <w:b/>
                                <w:sz w:val="16"/>
                                <w:szCs w:val="16"/>
                                <w:u w:val="single"/>
                              </w:rPr>
                            </w:pPr>
                            <w:r w:rsidRPr="009349B4">
                              <w:rPr>
                                <w:b/>
                                <w:sz w:val="16"/>
                                <w:szCs w:val="16"/>
                                <w:u w:val="single"/>
                              </w:rPr>
                              <w:t>Принципы семейного воспитания</w:t>
                            </w:r>
                          </w:p>
                          <w:p w:rsidR="006861B5" w:rsidRDefault="006861B5" w:rsidP="0090664A">
                            <w:pPr>
                              <w:spacing w:after="0" w:line="240" w:lineRule="auto"/>
                              <w:rPr>
                                <w:sz w:val="16"/>
                                <w:szCs w:val="16"/>
                              </w:rPr>
                            </w:pPr>
                            <w:r>
                              <w:rPr>
                                <w:sz w:val="16"/>
                                <w:szCs w:val="16"/>
                              </w:rPr>
                              <w:t>Гуманность и милосердие</w:t>
                            </w:r>
                          </w:p>
                          <w:p w:rsidR="006861B5" w:rsidRDefault="006861B5" w:rsidP="0090664A">
                            <w:pPr>
                              <w:spacing w:after="0" w:line="240" w:lineRule="auto"/>
                              <w:rPr>
                                <w:sz w:val="16"/>
                                <w:szCs w:val="16"/>
                              </w:rPr>
                            </w:pPr>
                            <w:r>
                              <w:rPr>
                                <w:sz w:val="16"/>
                                <w:szCs w:val="16"/>
                              </w:rPr>
                              <w:t>Оптимистичность взаимоотношений, открытость, доверительность отношений</w:t>
                            </w:r>
                          </w:p>
                          <w:p w:rsidR="006861B5" w:rsidRDefault="006861B5" w:rsidP="0090664A">
                            <w:pPr>
                              <w:spacing w:after="0" w:line="240" w:lineRule="auto"/>
                              <w:rPr>
                                <w:sz w:val="16"/>
                                <w:szCs w:val="16"/>
                              </w:rPr>
                            </w:pPr>
                            <w:r>
                              <w:rPr>
                                <w:sz w:val="16"/>
                                <w:szCs w:val="16"/>
                              </w:rPr>
                              <w:t xml:space="preserve">Помощь ребенку </w:t>
                            </w:r>
                          </w:p>
                          <w:p w:rsidR="006861B5" w:rsidRDefault="006861B5" w:rsidP="0090664A">
                            <w:pPr>
                              <w:spacing w:after="0" w:line="240" w:lineRule="auto"/>
                              <w:rPr>
                                <w:sz w:val="16"/>
                                <w:szCs w:val="16"/>
                              </w:rPr>
                            </w:pPr>
                            <w:r>
                              <w:rPr>
                                <w:sz w:val="16"/>
                                <w:szCs w:val="16"/>
                              </w:rPr>
                              <w:t>Вовлечение в жизнедеятельность семьи</w:t>
                            </w:r>
                          </w:p>
                          <w:p w:rsidR="006861B5" w:rsidRDefault="006861B5" w:rsidP="0090664A">
                            <w:pPr>
                              <w:spacing w:after="0" w:line="240" w:lineRule="auto"/>
                              <w:rPr>
                                <w:sz w:val="16"/>
                                <w:szCs w:val="16"/>
                              </w:rPr>
                            </w:pPr>
                            <w:r>
                              <w:rPr>
                                <w:sz w:val="16"/>
                                <w:szCs w:val="16"/>
                              </w:rPr>
                              <w:t>Единство требований в воспитании</w:t>
                            </w:r>
                          </w:p>
                          <w:p w:rsidR="006861B5" w:rsidRDefault="006861B5" w:rsidP="0090664A">
                            <w:pPr>
                              <w:spacing w:after="0" w:line="240" w:lineRule="auto"/>
                              <w:rPr>
                                <w:sz w:val="16"/>
                                <w:szCs w:val="16"/>
                              </w:rPr>
                            </w:pPr>
                            <w:r>
                              <w:rPr>
                                <w:sz w:val="16"/>
                                <w:szCs w:val="16"/>
                              </w:rPr>
                              <w:t>Социальная направленность.</w:t>
                            </w:r>
                          </w:p>
                          <w:p w:rsidR="006861B5" w:rsidRPr="009349B4" w:rsidRDefault="006861B5" w:rsidP="0090664A">
                            <w:pPr>
                              <w:spacing w:after="0" w:line="240" w:lineRule="auto"/>
                              <w:rPr>
                                <w:sz w:val="16"/>
                                <w:szCs w:val="16"/>
                              </w:rPr>
                            </w:pPr>
                          </w:p>
                          <w:p w:rsidR="006861B5" w:rsidRDefault="006861B5" w:rsidP="0090664A">
                            <w:pPr>
                              <w:spacing w:after="0" w:line="240" w:lineRule="auto"/>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 o:spid="_x0000_s1027" type="#_x0000_t202" style="position:absolute;left:0;text-align:left;margin-left:461.55pt;margin-top:427.55pt;width:191.35pt;height:90.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" filled="f" stroked="f">
                <v:textbox>
                  <w:txbxContent>
                    <w:p w:rsidR="006861B5" w:rsidRDefault="006861B5" w:rsidP="0090664A">
                      <w:pPr>
                        <w:spacing w:after="0" w:line="240" w:lineRule="auto"/>
                        <w:rPr>
                          <w:b/>
                          <w:sz w:val="16"/>
                          <w:szCs w:val="16"/>
                          <w:u w:val="single"/>
                        </w:rPr>
                      </w:pPr>
                      <w:r w:rsidRPr="009349B4">
                        <w:rPr>
                          <w:b/>
                          <w:sz w:val="16"/>
                          <w:szCs w:val="16"/>
                          <w:u w:val="single"/>
                        </w:rPr>
                        <w:t>Принципы семейного воспитания</w:t>
                      </w:r>
                    </w:p>
                    <w:p w:rsidR="006861B5" w:rsidRDefault="006861B5" w:rsidP="0090664A">
                      <w:pPr>
                        <w:spacing w:after="0" w:line="240" w:lineRule="auto"/>
                        <w:rPr>
                          <w:sz w:val="16"/>
                          <w:szCs w:val="16"/>
                        </w:rPr>
                      </w:pPr>
                      <w:r>
                        <w:rPr>
                          <w:sz w:val="16"/>
                          <w:szCs w:val="16"/>
                        </w:rPr>
                        <w:t>Гуманность и милосердие</w:t>
                      </w:r>
                    </w:p>
                    <w:p w:rsidR="006861B5" w:rsidRDefault="006861B5" w:rsidP="0090664A">
                      <w:pPr>
                        <w:spacing w:after="0" w:line="240" w:lineRule="auto"/>
                        <w:rPr>
                          <w:sz w:val="16"/>
                          <w:szCs w:val="16"/>
                        </w:rPr>
                      </w:pPr>
                      <w:r>
                        <w:rPr>
                          <w:sz w:val="16"/>
                          <w:szCs w:val="16"/>
                        </w:rPr>
                        <w:t>Оптимистичность взаимоотношений, открытость, доверительность отношений</w:t>
                      </w:r>
                    </w:p>
                    <w:p w:rsidR="006861B5" w:rsidRDefault="006861B5" w:rsidP="0090664A">
                      <w:pPr>
                        <w:spacing w:after="0" w:line="240" w:lineRule="auto"/>
                        <w:rPr>
                          <w:sz w:val="16"/>
                          <w:szCs w:val="16"/>
                        </w:rPr>
                      </w:pPr>
                      <w:r>
                        <w:rPr>
                          <w:sz w:val="16"/>
                          <w:szCs w:val="16"/>
                        </w:rPr>
                        <w:t xml:space="preserve">Помощь ребенку </w:t>
                      </w:r>
                    </w:p>
                    <w:p w:rsidR="006861B5" w:rsidRDefault="006861B5" w:rsidP="0090664A">
                      <w:pPr>
                        <w:spacing w:after="0" w:line="240" w:lineRule="auto"/>
                        <w:rPr>
                          <w:sz w:val="16"/>
                          <w:szCs w:val="16"/>
                        </w:rPr>
                      </w:pPr>
                      <w:r>
                        <w:rPr>
                          <w:sz w:val="16"/>
                          <w:szCs w:val="16"/>
                        </w:rPr>
                        <w:t>Вовлечение в жизнедеятельность семьи</w:t>
                      </w:r>
                    </w:p>
                    <w:p w:rsidR="006861B5" w:rsidRDefault="006861B5" w:rsidP="0090664A">
                      <w:pPr>
                        <w:spacing w:after="0" w:line="240" w:lineRule="auto"/>
                        <w:rPr>
                          <w:sz w:val="16"/>
                          <w:szCs w:val="16"/>
                        </w:rPr>
                      </w:pPr>
                      <w:r>
                        <w:rPr>
                          <w:sz w:val="16"/>
                          <w:szCs w:val="16"/>
                        </w:rPr>
                        <w:t>Единство требований в воспитании</w:t>
                      </w:r>
                    </w:p>
                    <w:p w:rsidR="006861B5" w:rsidRDefault="006861B5" w:rsidP="0090664A">
                      <w:pPr>
                        <w:spacing w:after="0" w:line="240" w:lineRule="auto"/>
                        <w:rPr>
                          <w:sz w:val="16"/>
                          <w:szCs w:val="16"/>
                        </w:rPr>
                      </w:pPr>
                      <w:r>
                        <w:rPr>
                          <w:sz w:val="16"/>
                          <w:szCs w:val="16"/>
                        </w:rPr>
                        <w:t>Социальная направленность.</w:t>
                      </w:r>
                    </w:p>
                    <w:p w:rsidR="006861B5" w:rsidRPr="009349B4" w:rsidRDefault="006861B5" w:rsidP="0090664A">
                      <w:pPr>
                        <w:spacing w:after="0" w:line="240" w:lineRule="auto"/>
                        <w:rPr>
                          <w:sz w:val="16"/>
                          <w:szCs w:val="16"/>
                        </w:rPr>
                      </w:pPr>
                    </w:p>
                    <w:p w:rsidR="006861B5" w:rsidRDefault="006861B5" w:rsidP="0090664A">
                      <w:pPr>
                        <w:spacing w:after="0" w:line="240" w:lineRule="auto"/>
                      </w:pPr>
                    </w:p>
                  </w:txbxContent>
                </v:textbox>
              </v:shape>
            </w:pict>
          </mc:Fallback>
        </mc:AlternateContent>
      </w:r>
      <w:r>
        <w:rPr>
          <w:rFonts w:ascii="Times New Roman" w:hAnsi="Times New Roman"/>
          <w:b/>
          <w:noProof/>
          <w:sz w:val="24"/>
          <w:szCs w:val="24"/>
          <w:u w:val="single"/>
          <w:lang w:eastAsia="ru-RU"/>
        </w:rPr>
        <mc:AlternateContent>
          <mc:Choice Requires="wps">
            <w:drawing>
              <wp:anchor distT="0" distB="0" distL="114300" distR="114300" simplePos="0" relativeHeight="251707392" behindDoc="0" locked="0" layoutInCell="1" allowOverlap="1">
                <wp:simplePos x="0" y="0"/>
                <wp:positionH relativeFrom="column">
                  <wp:posOffset>1549400</wp:posOffset>
                </wp:positionH>
                <wp:positionV relativeFrom="paragraph">
                  <wp:posOffset>5429885</wp:posOffset>
                </wp:positionV>
                <wp:extent cx="1776095" cy="1230630"/>
                <wp:effectExtent l="4445" t="0" r="635" b="0"/>
                <wp:wrapNone/>
                <wp:docPr id="5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6095" cy="1230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1B5" w:rsidRDefault="006861B5" w:rsidP="0090664A">
                            <w:pPr>
                              <w:spacing w:after="0" w:line="240" w:lineRule="auto"/>
                              <w:rPr>
                                <w:b/>
                                <w:sz w:val="16"/>
                                <w:szCs w:val="16"/>
                                <w:u w:val="single"/>
                              </w:rPr>
                            </w:pPr>
                            <w:r w:rsidRPr="00256348">
                              <w:rPr>
                                <w:b/>
                                <w:sz w:val="16"/>
                                <w:szCs w:val="16"/>
                                <w:u w:val="single"/>
                              </w:rPr>
                              <w:t>Духовно-нравственное воспитание</w:t>
                            </w:r>
                          </w:p>
                          <w:p w:rsidR="006861B5" w:rsidRPr="00256348" w:rsidRDefault="006861B5" w:rsidP="0090664A">
                            <w:pPr>
                              <w:spacing w:after="0" w:line="240" w:lineRule="auto"/>
                              <w:rPr>
                                <w:sz w:val="16"/>
                                <w:szCs w:val="16"/>
                              </w:rPr>
                            </w:pPr>
                            <w:r>
                              <w:rPr>
                                <w:sz w:val="16"/>
                                <w:szCs w:val="16"/>
                              </w:rPr>
                              <w:t>П</w:t>
                            </w:r>
                            <w:r w:rsidRPr="00256348">
                              <w:rPr>
                                <w:sz w:val="16"/>
                                <w:szCs w:val="16"/>
                              </w:rPr>
                              <w:t>риобщение детей к книге</w:t>
                            </w:r>
                          </w:p>
                          <w:p w:rsidR="006861B5" w:rsidRDefault="006861B5" w:rsidP="0090664A">
                            <w:pPr>
                              <w:spacing w:after="0" w:line="240" w:lineRule="auto"/>
                              <w:rPr>
                                <w:sz w:val="16"/>
                                <w:szCs w:val="16"/>
                              </w:rPr>
                            </w:pPr>
                            <w:r>
                              <w:rPr>
                                <w:sz w:val="16"/>
                                <w:szCs w:val="16"/>
                              </w:rPr>
                              <w:t>Л</w:t>
                            </w:r>
                            <w:r w:rsidRPr="00256348">
                              <w:rPr>
                                <w:sz w:val="16"/>
                                <w:szCs w:val="16"/>
                              </w:rPr>
                              <w:t>ичный пример родителей</w:t>
                            </w:r>
                          </w:p>
                          <w:p w:rsidR="006861B5" w:rsidRDefault="006861B5" w:rsidP="0090664A">
                            <w:pPr>
                              <w:spacing w:after="0" w:line="240" w:lineRule="auto"/>
                              <w:rPr>
                                <w:sz w:val="16"/>
                                <w:szCs w:val="16"/>
                              </w:rPr>
                            </w:pPr>
                            <w:r>
                              <w:rPr>
                                <w:sz w:val="16"/>
                                <w:szCs w:val="16"/>
                              </w:rPr>
                              <w:t>Семейные традиции</w:t>
                            </w:r>
                          </w:p>
                          <w:p w:rsidR="006861B5" w:rsidRPr="00256348" w:rsidRDefault="006861B5" w:rsidP="0090664A">
                            <w:pPr>
                              <w:spacing w:after="0" w:line="240" w:lineRule="auto"/>
                              <w:rPr>
                                <w:sz w:val="16"/>
                                <w:szCs w:val="16"/>
                              </w:rPr>
                            </w:pPr>
                            <w:r>
                              <w:rPr>
                                <w:sz w:val="16"/>
                                <w:szCs w:val="16"/>
                              </w:rPr>
                              <w:t>Правильный режим дня</w:t>
                            </w:r>
                          </w:p>
                          <w:p w:rsidR="006861B5" w:rsidRDefault="006861B5" w:rsidP="0090664A">
                            <w:pPr>
                              <w:spacing w:after="0" w:line="240" w:lineRule="auto"/>
                              <w:rPr>
                                <w:sz w:val="16"/>
                                <w:szCs w:val="16"/>
                              </w:rPr>
                            </w:pPr>
                            <w:r>
                              <w:rPr>
                                <w:sz w:val="16"/>
                                <w:szCs w:val="16"/>
                              </w:rPr>
                              <w:t>С</w:t>
                            </w:r>
                            <w:r w:rsidRPr="00256348">
                              <w:rPr>
                                <w:sz w:val="16"/>
                                <w:szCs w:val="16"/>
                              </w:rPr>
                              <w:t xml:space="preserve">покойная, доброжелательная </w:t>
                            </w:r>
                            <w:r>
                              <w:rPr>
                                <w:sz w:val="16"/>
                                <w:szCs w:val="16"/>
                              </w:rPr>
                              <w:t>семейная атмосфера</w:t>
                            </w:r>
                          </w:p>
                          <w:p w:rsidR="006861B5" w:rsidRPr="00256348" w:rsidRDefault="006861B5" w:rsidP="0090664A">
                            <w:pPr>
                              <w:spacing w:after="0" w:line="240" w:lineRule="auto"/>
                              <w:rPr>
                                <w:sz w:val="16"/>
                                <w:szCs w:val="16"/>
                              </w:rPr>
                            </w:pPr>
                            <w:r>
                              <w:rPr>
                                <w:sz w:val="16"/>
                                <w:szCs w:val="16"/>
                              </w:rPr>
                              <w:t>Учеба – главный труд</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9" o:spid="_x0000_s1028" type="#_x0000_t202" style="position:absolute;left:0;text-align:left;margin-left:122pt;margin-top:427.55pt;width:139.85pt;height:96.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uG0vAIAAMM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" filled="f" stroked="f">
                <v:textbox>
                  <w:txbxContent>
                    <w:p w:rsidR="006861B5" w:rsidRDefault="006861B5" w:rsidP="0090664A">
                      <w:pPr>
                        <w:spacing w:after="0" w:line="240" w:lineRule="auto"/>
                        <w:rPr>
                          <w:b/>
                          <w:sz w:val="16"/>
                          <w:szCs w:val="16"/>
                          <w:u w:val="single"/>
                        </w:rPr>
                      </w:pPr>
                      <w:r w:rsidRPr="00256348">
                        <w:rPr>
                          <w:b/>
                          <w:sz w:val="16"/>
                          <w:szCs w:val="16"/>
                          <w:u w:val="single"/>
                        </w:rPr>
                        <w:t>Духовно-нравственное воспитание</w:t>
                      </w:r>
                    </w:p>
                    <w:p w:rsidR="006861B5" w:rsidRPr="00256348" w:rsidRDefault="006861B5" w:rsidP="0090664A">
                      <w:pPr>
                        <w:spacing w:after="0" w:line="240" w:lineRule="auto"/>
                        <w:rPr>
                          <w:sz w:val="16"/>
                          <w:szCs w:val="16"/>
                        </w:rPr>
                      </w:pPr>
                      <w:r>
                        <w:rPr>
                          <w:sz w:val="16"/>
                          <w:szCs w:val="16"/>
                        </w:rPr>
                        <w:t>П</w:t>
                      </w:r>
                      <w:r w:rsidRPr="00256348">
                        <w:rPr>
                          <w:sz w:val="16"/>
                          <w:szCs w:val="16"/>
                        </w:rPr>
                        <w:t>риобщение детей к книге</w:t>
                      </w:r>
                    </w:p>
                    <w:p w:rsidR="006861B5" w:rsidRDefault="006861B5" w:rsidP="0090664A">
                      <w:pPr>
                        <w:spacing w:after="0" w:line="240" w:lineRule="auto"/>
                        <w:rPr>
                          <w:sz w:val="16"/>
                          <w:szCs w:val="16"/>
                        </w:rPr>
                      </w:pPr>
                      <w:r>
                        <w:rPr>
                          <w:sz w:val="16"/>
                          <w:szCs w:val="16"/>
                        </w:rPr>
                        <w:t>Л</w:t>
                      </w:r>
                      <w:r w:rsidRPr="00256348">
                        <w:rPr>
                          <w:sz w:val="16"/>
                          <w:szCs w:val="16"/>
                        </w:rPr>
                        <w:t>ичный пример родителей</w:t>
                      </w:r>
                    </w:p>
                    <w:p w:rsidR="006861B5" w:rsidRDefault="006861B5" w:rsidP="0090664A">
                      <w:pPr>
                        <w:spacing w:after="0" w:line="240" w:lineRule="auto"/>
                        <w:rPr>
                          <w:sz w:val="16"/>
                          <w:szCs w:val="16"/>
                        </w:rPr>
                      </w:pPr>
                      <w:r>
                        <w:rPr>
                          <w:sz w:val="16"/>
                          <w:szCs w:val="16"/>
                        </w:rPr>
                        <w:t>Семейные традиции</w:t>
                      </w:r>
                    </w:p>
                    <w:p w:rsidR="006861B5" w:rsidRPr="00256348" w:rsidRDefault="006861B5" w:rsidP="0090664A">
                      <w:pPr>
                        <w:spacing w:after="0" w:line="240" w:lineRule="auto"/>
                        <w:rPr>
                          <w:sz w:val="16"/>
                          <w:szCs w:val="16"/>
                        </w:rPr>
                      </w:pPr>
                      <w:r>
                        <w:rPr>
                          <w:sz w:val="16"/>
                          <w:szCs w:val="16"/>
                        </w:rPr>
                        <w:t>Правильный режим дня</w:t>
                      </w:r>
                    </w:p>
                    <w:p w:rsidR="006861B5" w:rsidRDefault="006861B5" w:rsidP="0090664A">
                      <w:pPr>
                        <w:spacing w:after="0" w:line="240" w:lineRule="auto"/>
                        <w:rPr>
                          <w:sz w:val="16"/>
                          <w:szCs w:val="16"/>
                        </w:rPr>
                      </w:pPr>
                      <w:r>
                        <w:rPr>
                          <w:sz w:val="16"/>
                          <w:szCs w:val="16"/>
                        </w:rPr>
                        <w:t>С</w:t>
                      </w:r>
                      <w:r w:rsidRPr="00256348">
                        <w:rPr>
                          <w:sz w:val="16"/>
                          <w:szCs w:val="16"/>
                        </w:rPr>
                        <w:t xml:space="preserve">покойная, доброжелательная </w:t>
                      </w:r>
                      <w:r>
                        <w:rPr>
                          <w:sz w:val="16"/>
                          <w:szCs w:val="16"/>
                        </w:rPr>
                        <w:t>семейная атмосфера</w:t>
                      </w:r>
                    </w:p>
                    <w:p w:rsidR="006861B5" w:rsidRPr="00256348" w:rsidRDefault="006861B5" w:rsidP="0090664A">
                      <w:pPr>
                        <w:spacing w:after="0" w:line="240" w:lineRule="auto"/>
                        <w:rPr>
                          <w:sz w:val="16"/>
                          <w:szCs w:val="16"/>
                        </w:rPr>
                      </w:pPr>
                      <w:r>
                        <w:rPr>
                          <w:sz w:val="16"/>
                          <w:szCs w:val="16"/>
                        </w:rPr>
                        <w:t>Учеба – главный труд</w:t>
                      </w:r>
                    </w:p>
                  </w:txbxContent>
                </v:textbox>
              </v:shape>
            </w:pict>
          </mc:Fallback>
        </mc:AlternateContent>
      </w:r>
      <w:r>
        <w:rPr>
          <w:rFonts w:ascii="Times New Roman" w:hAnsi="Times New Roman"/>
          <w:b/>
          <w:noProof/>
          <w:sz w:val="24"/>
          <w:szCs w:val="24"/>
          <w:u w:val="single"/>
          <w:lang w:eastAsia="ru-RU"/>
        </w:rPr>
        <mc:AlternateContent>
          <mc:Choice Requires="wps">
            <w:drawing>
              <wp:anchor distT="0" distB="0" distL="114300" distR="114300" simplePos="0" relativeHeight="251709440" behindDoc="0" locked="0" layoutInCell="1" allowOverlap="1">
                <wp:simplePos x="0" y="0"/>
                <wp:positionH relativeFrom="column">
                  <wp:posOffset>4871720</wp:posOffset>
                </wp:positionH>
                <wp:positionV relativeFrom="paragraph">
                  <wp:posOffset>4752340</wp:posOffset>
                </wp:positionV>
                <wp:extent cx="1037590" cy="721360"/>
                <wp:effectExtent l="12065" t="6985" r="45720" b="52705"/>
                <wp:wrapNone/>
                <wp:docPr id="51"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7590" cy="721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1" o:spid="_x0000_s1026" type="#_x0000_t32" style="position:absolute;margin-left:383.6pt;margin-top:374.2pt;width:81.7pt;height:56.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">
                <v:stroke endarrow="block"/>
              </v:shape>
            </w:pict>
          </mc:Fallback>
        </mc:AlternateContent>
      </w:r>
      <w:r>
        <w:rPr>
          <w:rFonts w:ascii="Times New Roman" w:hAnsi="Times New Roman"/>
          <w:b/>
          <w:noProof/>
          <w:sz w:val="24"/>
          <w:szCs w:val="24"/>
          <w:u w:val="single"/>
          <w:lang w:eastAsia="ru-RU"/>
        </w:rPr>
        <mc:AlternateContent>
          <mc:Choice Requires="wps">
            <w:drawing>
              <wp:anchor distT="0" distB="0" distL="114300" distR="114300" simplePos="0" relativeHeight="251708416" behindDoc="0" locked="0" layoutInCell="1" allowOverlap="1">
                <wp:simplePos x="0" y="0"/>
                <wp:positionH relativeFrom="column">
                  <wp:posOffset>3325495</wp:posOffset>
                </wp:positionH>
                <wp:positionV relativeFrom="paragraph">
                  <wp:posOffset>4840605</wp:posOffset>
                </wp:positionV>
                <wp:extent cx="517525" cy="589280"/>
                <wp:effectExtent l="46990" t="9525" r="6985" b="48895"/>
                <wp:wrapNone/>
                <wp:docPr id="50"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7525" cy="589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 o:spid="_x0000_s1026" type="#_x0000_t32" style="position:absolute;margin-left:261.85pt;margin-top:381.15pt;width:40.75pt;height:46.4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">
                <v:stroke endarrow="block"/>
              </v:shape>
            </w:pict>
          </mc:Fallback>
        </mc:AlternateContent>
      </w:r>
      <w:r>
        <w:rPr>
          <w:rFonts w:ascii="Times New Roman" w:hAnsi="Times New Roman"/>
          <w:b/>
          <w:noProof/>
          <w:sz w:val="24"/>
          <w:szCs w:val="24"/>
          <w:u w:val="single"/>
          <w:lang w:eastAsia="ru-RU"/>
        </w:rPr>
        <mc:AlternateContent>
          <mc:Choice Requires="wps">
            <w:drawing>
              <wp:anchor distT="0" distB="0" distL="114300" distR="114300" simplePos="0" relativeHeight="251691008" behindDoc="0" locked="0" layoutInCell="1" allowOverlap="1">
                <wp:simplePos x="0" y="0"/>
                <wp:positionH relativeFrom="column">
                  <wp:posOffset>5610860</wp:posOffset>
                </wp:positionH>
                <wp:positionV relativeFrom="paragraph">
                  <wp:posOffset>4277995</wp:posOffset>
                </wp:positionV>
                <wp:extent cx="1922145" cy="940435"/>
                <wp:effectExtent l="0" t="0" r="3175" b="3175"/>
                <wp:wrapNone/>
                <wp:docPr id="4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145" cy="940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1B5" w:rsidRDefault="006861B5" w:rsidP="0090664A">
                            <w:pPr>
                              <w:spacing w:after="0" w:line="240" w:lineRule="auto"/>
                              <w:rPr>
                                <w:b/>
                                <w:sz w:val="16"/>
                                <w:szCs w:val="16"/>
                                <w:u w:val="single"/>
                              </w:rPr>
                            </w:pPr>
                            <w:r w:rsidRPr="000F1DC6">
                              <w:rPr>
                                <w:b/>
                                <w:sz w:val="16"/>
                                <w:szCs w:val="16"/>
                                <w:u w:val="single"/>
                              </w:rPr>
                              <w:t xml:space="preserve">Трудовое </w:t>
                            </w:r>
                            <w:r>
                              <w:rPr>
                                <w:b/>
                                <w:sz w:val="16"/>
                                <w:szCs w:val="16"/>
                                <w:u w:val="single"/>
                              </w:rPr>
                              <w:t>воспитан</w:t>
                            </w:r>
                            <w:r w:rsidRPr="000F1DC6">
                              <w:rPr>
                                <w:b/>
                                <w:sz w:val="16"/>
                                <w:szCs w:val="16"/>
                                <w:u w:val="single"/>
                              </w:rPr>
                              <w:t>ие</w:t>
                            </w:r>
                          </w:p>
                          <w:p w:rsidR="006861B5" w:rsidRDefault="006861B5" w:rsidP="0090664A">
                            <w:pPr>
                              <w:spacing w:after="0" w:line="240" w:lineRule="auto"/>
                              <w:rPr>
                                <w:sz w:val="16"/>
                                <w:szCs w:val="16"/>
                              </w:rPr>
                            </w:pPr>
                            <w:r>
                              <w:rPr>
                                <w:sz w:val="16"/>
                                <w:szCs w:val="16"/>
                              </w:rPr>
                              <w:t xml:space="preserve">Домашние поручения </w:t>
                            </w:r>
                          </w:p>
                          <w:p w:rsidR="006861B5" w:rsidRDefault="006861B5" w:rsidP="0090664A">
                            <w:pPr>
                              <w:spacing w:after="0" w:line="240" w:lineRule="auto"/>
                              <w:rPr>
                                <w:sz w:val="16"/>
                                <w:szCs w:val="16"/>
                              </w:rPr>
                            </w:pPr>
                            <w:r>
                              <w:rPr>
                                <w:sz w:val="16"/>
                                <w:szCs w:val="16"/>
                              </w:rPr>
                              <w:t xml:space="preserve">Работа в садах и огородах  </w:t>
                            </w:r>
                          </w:p>
                          <w:p w:rsidR="006861B5" w:rsidRDefault="006861B5" w:rsidP="0090664A">
                            <w:pPr>
                              <w:spacing w:after="0" w:line="240" w:lineRule="auto"/>
                              <w:rPr>
                                <w:sz w:val="16"/>
                                <w:szCs w:val="16"/>
                              </w:rPr>
                            </w:pPr>
                            <w:r>
                              <w:rPr>
                                <w:sz w:val="16"/>
                                <w:szCs w:val="16"/>
                              </w:rPr>
                              <w:t>Сбор макулатуры</w:t>
                            </w:r>
                          </w:p>
                          <w:p w:rsidR="006861B5" w:rsidRDefault="006861B5" w:rsidP="0090664A">
                            <w:pPr>
                              <w:spacing w:after="0" w:line="240" w:lineRule="auto"/>
                              <w:rPr>
                                <w:sz w:val="16"/>
                                <w:szCs w:val="16"/>
                              </w:rPr>
                            </w:pPr>
                            <w:r>
                              <w:rPr>
                                <w:sz w:val="16"/>
                                <w:szCs w:val="16"/>
                              </w:rPr>
                              <w:t>Помощь младшим братьям и сестрам</w:t>
                            </w:r>
                          </w:p>
                          <w:p w:rsidR="006861B5" w:rsidRDefault="006861B5" w:rsidP="0090664A">
                            <w:pPr>
                              <w:spacing w:after="0" w:line="240" w:lineRule="auto"/>
                              <w:rPr>
                                <w:sz w:val="16"/>
                                <w:szCs w:val="16"/>
                              </w:rPr>
                            </w:pPr>
                            <w:r>
                              <w:rPr>
                                <w:sz w:val="16"/>
                                <w:szCs w:val="16"/>
                              </w:rPr>
                              <w:t>Уход за домашними животными</w:t>
                            </w:r>
                          </w:p>
                          <w:p w:rsidR="006861B5" w:rsidRDefault="006861B5" w:rsidP="0090664A">
                            <w:pPr>
                              <w:spacing w:after="0" w:line="240" w:lineRule="auto"/>
                              <w:rPr>
                                <w:sz w:val="16"/>
                                <w:szCs w:val="16"/>
                              </w:rPr>
                            </w:pPr>
                            <w:r>
                              <w:rPr>
                                <w:sz w:val="16"/>
                                <w:szCs w:val="16"/>
                              </w:rPr>
                              <w:t>Забота о бабушках и дедушках</w:t>
                            </w:r>
                          </w:p>
                          <w:p w:rsidR="006861B5" w:rsidRDefault="006861B5" w:rsidP="0090664A">
                            <w:pPr>
                              <w:spacing w:after="0" w:line="240" w:lineRule="auto"/>
                              <w:rPr>
                                <w:sz w:val="16"/>
                                <w:szCs w:val="16"/>
                              </w:rPr>
                            </w:pPr>
                          </w:p>
                          <w:p w:rsidR="006861B5" w:rsidRDefault="006861B5" w:rsidP="0090664A">
                            <w:pPr>
                              <w:spacing w:after="0" w:line="240" w:lineRule="auto"/>
                              <w:rPr>
                                <w:sz w:val="16"/>
                                <w:szCs w:val="16"/>
                              </w:rPr>
                            </w:pPr>
                          </w:p>
                          <w:p w:rsidR="006861B5" w:rsidRPr="00F314A9" w:rsidRDefault="006861B5" w:rsidP="0090664A">
                            <w:pPr>
                              <w:spacing w:after="0" w:line="240" w:lineRule="auto"/>
                              <w:rPr>
                                <w:sz w:val="16"/>
                                <w:szCs w:val="16"/>
                              </w:rPr>
                            </w:pPr>
                          </w:p>
                          <w:p w:rsidR="006861B5" w:rsidRPr="000F1DC6" w:rsidRDefault="006861B5" w:rsidP="0090664A">
                            <w:pPr>
                              <w:spacing w:after="0" w:line="240" w:lineRule="auto"/>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 o:spid="_x0000_s1029" type="#_x0000_t202" style="position:absolute;left:0;text-align:left;margin-left:441.8pt;margin-top:336.85pt;width:151.35pt;height:74.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" filled="f" stroked="f">
                <v:textbox>
                  <w:txbxContent>
                    <w:p w:rsidR="006861B5" w:rsidRDefault="006861B5" w:rsidP="0090664A">
                      <w:pPr>
                        <w:spacing w:after="0" w:line="240" w:lineRule="auto"/>
                        <w:rPr>
                          <w:b/>
                          <w:sz w:val="16"/>
                          <w:szCs w:val="16"/>
                          <w:u w:val="single"/>
                        </w:rPr>
                      </w:pPr>
                      <w:r w:rsidRPr="000F1DC6">
                        <w:rPr>
                          <w:b/>
                          <w:sz w:val="16"/>
                          <w:szCs w:val="16"/>
                          <w:u w:val="single"/>
                        </w:rPr>
                        <w:t xml:space="preserve">Трудовое </w:t>
                      </w:r>
                      <w:r>
                        <w:rPr>
                          <w:b/>
                          <w:sz w:val="16"/>
                          <w:szCs w:val="16"/>
                          <w:u w:val="single"/>
                        </w:rPr>
                        <w:t>воспитан</w:t>
                      </w:r>
                      <w:r w:rsidRPr="000F1DC6">
                        <w:rPr>
                          <w:b/>
                          <w:sz w:val="16"/>
                          <w:szCs w:val="16"/>
                          <w:u w:val="single"/>
                        </w:rPr>
                        <w:t>ие</w:t>
                      </w:r>
                    </w:p>
                    <w:p w:rsidR="006861B5" w:rsidRDefault="006861B5" w:rsidP="0090664A">
                      <w:pPr>
                        <w:spacing w:after="0" w:line="240" w:lineRule="auto"/>
                        <w:rPr>
                          <w:sz w:val="16"/>
                          <w:szCs w:val="16"/>
                        </w:rPr>
                      </w:pPr>
                      <w:r>
                        <w:rPr>
                          <w:sz w:val="16"/>
                          <w:szCs w:val="16"/>
                        </w:rPr>
                        <w:t xml:space="preserve">Домашние поручения </w:t>
                      </w:r>
                    </w:p>
                    <w:p w:rsidR="006861B5" w:rsidRDefault="006861B5" w:rsidP="0090664A">
                      <w:pPr>
                        <w:spacing w:after="0" w:line="240" w:lineRule="auto"/>
                        <w:rPr>
                          <w:sz w:val="16"/>
                          <w:szCs w:val="16"/>
                        </w:rPr>
                      </w:pPr>
                      <w:r>
                        <w:rPr>
                          <w:sz w:val="16"/>
                          <w:szCs w:val="16"/>
                        </w:rPr>
                        <w:t xml:space="preserve">Работа в садах и огородах  </w:t>
                      </w:r>
                    </w:p>
                    <w:p w:rsidR="006861B5" w:rsidRDefault="006861B5" w:rsidP="0090664A">
                      <w:pPr>
                        <w:spacing w:after="0" w:line="240" w:lineRule="auto"/>
                        <w:rPr>
                          <w:sz w:val="16"/>
                          <w:szCs w:val="16"/>
                        </w:rPr>
                      </w:pPr>
                      <w:r>
                        <w:rPr>
                          <w:sz w:val="16"/>
                          <w:szCs w:val="16"/>
                        </w:rPr>
                        <w:t>Сбор макулатуры</w:t>
                      </w:r>
                    </w:p>
                    <w:p w:rsidR="006861B5" w:rsidRDefault="006861B5" w:rsidP="0090664A">
                      <w:pPr>
                        <w:spacing w:after="0" w:line="240" w:lineRule="auto"/>
                        <w:rPr>
                          <w:sz w:val="16"/>
                          <w:szCs w:val="16"/>
                        </w:rPr>
                      </w:pPr>
                      <w:r>
                        <w:rPr>
                          <w:sz w:val="16"/>
                          <w:szCs w:val="16"/>
                        </w:rPr>
                        <w:t>Помощь младшим братьям и сестрам</w:t>
                      </w:r>
                    </w:p>
                    <w:p w:rsidR="006861B5" w:rsidRDefault="006861B5" w:rsidP="0090664A">
                      <w:pPr>
                        <w:spacing w:after="0" w:line="240" w:lineRule="auto"/>
                        <w:rPr>
                          <w:sz w:val="16"/>
                          <w:szCs w:val="16"/>
                        </w:rPr>
                      </w:pPr>
                      <w:r>
                        <w:rPr>
                          <w:sz w:val="16"/>
                          <w:szCs w:val="16"/>
                        </w:rPr>
                        <w:t>Уход за домашними животными</w:t>
                      </w:r>
                    </w:p>
                    <w:p w:rsidR="006861B5" w:rsidRDefault="006861B5" w:rsidP="0090664A">
                      <w:pPr>
                        <w:spacing w:after="0" w:line="240" w:lineRule="auto"/>
                        <w:rPr>
                          <w:sz w:val="16"/>
                          <w:szCs w:val="16"/>
                        </w:rPr>
                      </w:pPr>
                      <w:r>
                        <w:rPr>
                          <w:sz w:val="16"/>
                          <w:szCs w:val="16"/>
                        </w:rPr>
                        <w:t>Забота о бабушках и дедушках</w:t>
                      </w:r>
                    </w:p>
                    <w:p w:rsidR="006861B5" w:rsidRDefault="006861B5" w:rsidP="0090664A">
                      <w:pPr>
                        <w:spacing w:after="0" w:line="240" w:lineRule="auto"/>
                        <w:rPr>
                          <w:sz w:val="16"/>
                          <w:szCs w:val="16"/>
                        </w:rPr>
                      </w:pPr>
                    </w:p>
                    <w:p w:rsidR="006861B5" w:rsidRDefault="006861B5" w:rsidP="0090664A">
                      <w:pPr>
                        <w:spacing w:after="0" w:line="240" w:lineRule="auto"/>
                        <w:rPr>
                          <w:sz w:val="16"/>
                          <w:szCs w:val="16"/>
                        </w:rPr>
                      </w:pPr>
                    </w:p>
                    <w:p w:rsidR="006861B5" w:rsidRPr="00F314A9" w:rsidRDefault="006861B5" w:rsidP="0090664A">
                      <w:pPr>
                        <w:spacing w:after="0" w:line="240" w:lineRule="auto"/>
                        <w:rPr>
                          <w:sz w:val="16"/>
                          <w:szCs w:val="16"/>
                        </w:rPr>
                      </w:pPr>
                    </w:p>
                    <w:p w:rsidR="006861B5" w:rsidRPr="000F1DC6" w:rsidRDefault="006861B5" w:rsidP="0090664A">
                      <w:pPr>
                        <w:spacing w:after="0" w:line="240" w:lineRule="auto"/>
                        <w:rPr>
                          <w:sz w:val="16"/>
                          <w:szCs w:val="16"/>
                        </w:rPr>
                      </w:pPr>
                    </w:p>
                  </w:txbxContent>
                </v:textbox>
              </v:shape>
            </w:pict>
          </mc:Fallback>
        </mc:AlternateContent>
      </w:r>
      <w:r>
        <w:rPr>
          <w:rFonts w:ascii="Times New Roman" w:hAnsi="Times New Roman"/>
          <w:b/>
          <w:noProof/>
          <w:sz w:val="24"/>
          <w:szCs w:val="24"/>
          <w:u w:val="single"/>
          <w:lang w:eastAsia="ru-RU"/>
        </w:rPr>
        <mc:AlternateContent>
          <mc:Choice Requires="wps">
            <w:drawing>
              <wp:anchor distT="0" distB="0" distL="114300" distR="114300" simplePos="0" relativeHeight="251674624" behindDoc="0" locked="0" layoutInCell="1" allowOverlap="1">
                <wp:simplePos x="0" y="0"/>
                <wp:positionH relativeFrom="column">
                  <wp:posOffset>3606165</wp:posOffset>
                </wp:positionH>
                <wp:positionV relativeFrom="paragraph">
                  <wp:posOffset>5385435</wp:posOffset>
                </wp:positionV>
                <wp:extent cx="1943100" cy="1380490"/>
                <wp:effectExtent l="13335" t="11430" r="5715" b="8255"/>
                <wp:wrapNone/>
                <wp:docPr id="4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3804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283.95pt;margin-top:424.05pt;width:153pt;height:108.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"/>
            </w:pict>
          </mc:Fallback>
        </mc:AlternateContent>
      </w:r>
      <w:r>
        <w:rPr>
          <w:rFonts w:ascii="Times New Roman" w:hAnsi="Times New Roman"/>
          <w:b/>
          <w:noProof/>
          <w:sz w:val="24"/>
          <w:szCs w:val="24"/>
          <w:u w:val="single"/>
          <w:lang w:eastAsia="ru-RU"/>
        </w:rPr>
        <mc:AlternateContent>
          <mc:Choice Requires="wps">
            <w:drawing>
              <wp:anchor distT="0" distB="0" distL="114300" distR="114300" simplePos="0" relativeHeight="251673600" behindDoc="0" locked="0" layoutInCell="1" allowOverlap="1">
                <wp:simplePos x="0" y="0"/>
                <wp:positionH relativeFrom="column">
                  <wp:posOffset>1549400</wp:posOffset>
                </wp:positionH>
                <wp:positionV relativeFrom="paragraph">
                  <wp:posOffset>5429885</wp:posOffset>
                </wp:positionV>
                <wp:extent cx="1776095" cy="1107440"/>
                <wp:effectExtent l="13970" t="8255" r="10160" b="8255"/>
                <wp:wrapNone/>
                <wp:docPr id="4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6095" cy="1107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122pt;margin-top:427.55pt;width:139.85pt;height:87.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"/>
            </w:pict>
          </mc:Fallback>
        </mc:AlternateContent>
      </w:r>
      <w:r>
        <w:rPr>
          <w:rFonts w:ascii="Times New Roman" w:hAnsi="Times New Roman"/>
          <w:b/>
          <w:noProof/>
          <w:sz w:val="24"/>
          <w:szCs w:val="24"/>
          <w:u w:val="single"/>
          <w:lang w:eastAsia="ru-RU"/>
        </w:rPr>
        <mc:AlternateContent>
          <mc:Choice Requires="wps">
            <w:drawing>
              <wp:anchor distT="0" distB="0" distL="114300" distR="114300" simplePos="0" relativeHeight="251686912" behindDoc="0" locked="0" layoutInCell="1" allowOverlap="1">
                <wp:simplePos x="0" y="0"/>
                <wp:positionH relativeFrom="column">
                  <wp:posOffset>7914005</wp:posOffset>
                </wp:positionH>
                <wp:positionV relativeFrom="paragraph">
                  <wp:posOffset>2765425</wp:posOffset>
                </wp:positionV>
                <wp:extent cx="1872615" cy="2541270"/>
                <wp:effectExtent l="0" t="1270" r="0" b="635"/>
                <wp:wrapNone/>
                <wp:docPr id="4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2615" cy="254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1B5" w:rsidRPr="00C206EB" w:rsidRDefault="006861B5" w:rsidP="0090664A">
                            <w:pPr>
                              <w:spacing w:after="0" w:line="240" w:lineRule="auto"/>
                              <w:rPr>
                                <w:b/>
                                <w:sz w:val="16"/>
                                <w:szCs w:val="16"/>
                                <w:u w:val="single"/>
                              </w:rPr>
                            </w:pPr>
                            <w:r w:rsidRPr="00C206EB">
                              <w:rPr>
                                <w:b/>
                                <w:sz w:val="16"/>
                                <w:szCs w:val="16"/>
                                <w:u w:val="single"/>
                              </w:rPr>
                              <w:t xml:space="preserve">Участие в классных,  школьных и  прочих КТД </w:t>
                            </w:r>
                          </w:p>
                          <w:p w:rsidR="006861B5" w:rsidRDefault="006861B5" w:rsidP="0090664A">
                            <w:pPr>
                              <w:spacing w:after="0" w:line="240" w:lineRule="auto"/>
                              <w:rPr>
                                <w:sz w:val="16"/>
                                <w:szCs w:val="16"/>
                              </w:rPr>
                            </w:pPr>
                            <w:r>
                              <w:rPr>
                                <w:sz w:val="16"/>
                                <w:szCs w:val="16"/>
                              </w:rPr>
                              <w:t xml:space="preserve">День знаний </w:t>
                            </w:r>
                          </w:p>
                          <w:p w:rsidR="006861B5" w:rsidRDefault="006861B5" w:rsidP="0090664A">
                            <w:pPr>
                              <w:spacing w:after="0" w:line="240" w:lineRule="auto"/>
                              <w:rPr>
                                <w:sz w:val="16"/>
                                <w:szCs w:val="16"/>
                              </w:rPr>
                            </w:pPr>
                            <w:r>
                              <w:rPr>
                                <w:sz w:val="16"/>
                                <w:szCs w:val="16"/>
                              </w:rPr>
                              <w:t>Очистим от мусора тропу здоровья</w:t>
                            </w:r>
                          </w:p>
                          <w:p w:rsidR="006861B5" w:rsidRDefault="006861B5" w:rsidP="0090664A">
                            <w:pPr>
                              <w:spacing w:after="0" w:line="240" w:lineRule="auto"/>
                              <w:rPr>
                                <w:sz w:val="16"/>
                                <w:szCs w:val="16"/>
                              </w:rPr>
                            </w:pPr>
                            <w:r>
                              <w:rPr>
                                <w:sz w:val="16"/>
                                <w:szCs w:val="16"/>
                              </w:rPr>
                              <w:t>Игра-« Выберем актив класса»</w:t>
                            </w:r>
                          </w:p>
                          <w:p w:rsidR="006861B5" w:rsidRDefault="006861B5" w:rsidP="0090664A">
                            <w:pPr>
                              <w:spacing w:after="0" w:line="240" w:lineRule="auto"/>
                              <w:rPr>
                                <w:sz w:val="16"/>
                                <w:szCs w:val="16"/>
                              </w:rPr>
                            </w:pPr>
                            <w:r>
                              <w:rPr>
                                <w:sz w:val="16"/>
                                <w:szCs w:val="16"/>
                              </w:rPr>
                              <w:t>Экологическая акция «Живи, дерево!» (сбор макулатуры)</w:t>
                            </w:r>
                          </w:p>
                          <w:p w:rsidR="006861B5" w:rsidRDefault="006861B5" w:rsidP="0090664A">
                            <w:pPr>
                              <w:spacing w:after="0" w:line="240" w:lineRule="auto"/>
                              <w:rPr>
                                <w:sz w:val="16"/>
                                <w:szCs w:val="16"/>
                              </w:rPr>
                            </w:pPr>
                            <w:r>
                              <w:rPr>
                                <w:sz w:val="16"/>
                                <w:szCs w:val="16"/>
                              </w:rPr>
                              <w:t xml:space="preserve">Экскурсии в музеи </w:t>
                            </w:r>
                          </w:p>
                          <w:p w:rsidR="006861B5" w:rsidRDefault="006861B5" w:rsidP="0090664A">
                            <w:pPr>
                              <w:spacing w:after="0" w:line="240" w:lineRule="auto"/>
                              <w:rPr>
                                <w:sz w:val="16"/>
                                <w:szCs w:val="16"/>
                              </w:rPr>
                            </w:pPr>
                            <w:r>
                              <w:rPr>
                                <w:sz w:val="16"/>
                                <w:szCs w:val="16"/>
                              </w:rPr>
                              <w:t xml:space="preserve">Экологические акции </w:t>
                            </w:r>
                          </w:p>
                          <w:p w:rsidR="006861B5" w:rsidRPr="004E0C15" w:rsidRDefault="006861B5" w:rsidP="0090664A">
                            <w:pPr>
                              <w:spacing w:after="0" w:line="240" w:lineRule="auto"/>
                              <w:rPr>
                                <w:sz w:val="16"/>
                                <w:szCs w:val="16"/>
                              </w:rPr>
                            </w:pPr>
                            <w:r>
                              <w:rPr>
                                <w:sz w:val="16"/>
                                <w:szCs w:val="16"/>
                              </w:rPr>
                              <w:t xml:space="preserve">Просмотр художественных фильмов о героях Великой Отечественной войны с последующим обсуждением </w:t>
                            </w:r>
                            <w:r w:rsidRPr="004E0C15">
                              <w:rPr>
                                <w:sz w:val="16"/>
                                <w:szCs w:val="16"/>
                              </w:rPr>
                              <w:t>частие в марафоне «Добрая Вятка»</w:t>
                            </w:r>
                          </w:p>
                          <w:p w:rsidR="006861B5" w:rsidRDefault="006861B5" w:rsidP="0090664A">
                            <w:pPr>
                              <w:spacing w:after="0" w:line="240" w:lineRule="auto"/>
                              <w:rPr>
                                <w:sz w:val="16"/>
                                <w:szCs w:val="16"/>
                              </w:rPr>
                            </w:pPr>
                            <w:r>
                              <w:rPr>
                                <w:sz w:val="16"/>
                                <w:szCs w:val="16"/>
                              </w:rPr>
                              <w:t>Выставка детского творчества «Осенние фантазии»</w:t>
                            </w:r>
                          </w:p>
                          <w:p w:rsidR="006861B5" w:rsidRDefault="006861B5" w:rsidP="0090664A">
                            <w:pPr>
                              <w:spacing w:after="0" w:line="240" w:lineRule="auto"/>
                              <w:rPr>
                                <w:sz w:val="16"/>
                                <w:szCs w:val="16"/>
                              </w:rPr>
                            </w:pPr>
                            <w:r>
                              <w:rPr>
                                <w:sz w:val="16"/>
                                <w:szCs w:val="16"/>
                              </w:rPr>
                              <w:t>Участие в конкурсах «ЧиП»</w:t>
                            </w:r>
                          </w:p>
                          <w:p w:rsidR="006861B5" w:rsidRDefault="006861B5" w:rsidP="0090664A">
                            <w:pPr>
                              <w:spacing w:after="0" w:line="240" w:lineRule="auto"/>
                              <w:rPr>
                                <w:sz w:val="16"/>
                                <w:szCs w:val="16"/>
                              </w:rPr>
                            </w:pPr>
                            <w:r>
                              <w:rPr>
                                <w:sz w:val="16"/>
                                <w:szCs w:val="16"/>
                              </w:rPr>
                              <w:t xml:space="preserve">  КИТ, «Русский медвежонок»</w:t>
                            </w:r>
                          </w:p>
                          <w:p w:rsidR="006861B5" w:rsidRDefault="006861B5" w:rsidP="0090664A">
                            <w:pPr>
                              <w:spacing w:after="0" w:line="240" w:lineRule="auto"/>
                              <w:rPr>
                                <w:sz w:val="16"/>
                                <w:szCs w:val="16"/>
                              </w:rPr>
                            </w:pPr>
                          </w:p>
                          <w:p w:rsidR="006861B5" w:rsidRPr="00852716" w:rsidRDefault="006861B5" w:rsidP="0090664A">
                            <w:pPr>
                              <w:spacing w:after="0" w:line="240" w:lineRule="auto"/>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 o:spid="_x0000_s1030" type="#_x0000_t202" style="position:absolute;left:0;text-align:left;margin-left:623.15pt;margin-top:217.75pt;width:147.45pt;height:200.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El+uw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" filled="f" stroked="f">
                <v:textbox>
                  <w:txbxContent>
                    <w:p w:rsidR="006861B5" w:rsidRPr="00C206EB" w:rsidRDefault="006861B5" w:rsidP="0090664A">
                      <w:pPr>
                        <w:spacing w:after="0" w:line="240" w:lineRule="auto"/>
                        <w:rPr>
                          <w:b/>
                          <w:sz w:val="16"/>
                          <w:szCs w:val="16"/>
                          <w:u w:val="single"/>
                        </w:rPr>
                      </w:pPr>
                      <w:r w:rsidRPr="00C206EB">
                        <w:rPr>
                          <w:b/>
                          <w:sz w:val="16"/>
                          <w:szCs w:val="16"/>
                          <w:u w:val="single"/>
                        </w:rPr>
                        <w:t xml:space="preserve">Участие в классных,  школьных и  прочих КТД </w:t>
                      </w:r>
                    </w:p>
                    <w:p w:rsidR="006861B5" w:rsidRDefault="006861B5" w:rsidP="0090664A">
                      <w:pPr>
                        <w:spacing w:after="0" w:line="240" w:lineRule="auto"/>
                        <w:rPr>
                          <w:sz w:val="16"/>
                          <w:szCs w:val="16"/>
                        </w:rPr>
                      </w:pPr>
                      <w:r>
                        <w:rPr>
                          <w:sz w:val="16"/>
                          <w:szCs w:val="16"/>
                        </w:rPr>
                        <w:t xml:space="preserve">День знаний </w:t>
                      </w:r>
                    </w:p>
                    <w:p w:rsidR="006861B5" w:rsidRDefault="006861B5" w:rsidP="0090664A">
                      <w:pPr>
                        <w:spacing w:after="0" w:line="240" w:lineRule="auto"/>
                        <w:rPr>
                          <w:sz w:val="16"/>
                          <w:szCs w:val="16"/>
                        </w:rPr>
                      </w:pPr>
                      <w:r>
                        <w:rPr>
                          <w:sz w:val="16"/>
                          <w:szCs w:val="16"/>
                        </w:rPr>
                        <w:t>Очистим от мусора тропу здоровья</w:t>
                      </w:r>
                    </w:p>
                    <w:p w:rsidR="006861B5" w:rsidRDefault="006861B5" w:rsidP="0090664A">
                      <w:pPr>
                        <w:spacing w:after="0" w:line="240" w:lineRule="auto"/>
                        <w:rPr>
                          <w:sz w:val="16"/>
                          <w:szCs w:val="16"/>
                        </w:rPr>
                      </w:pPr>
                      <w:r>
                        <w:rPr>
                          <w:sz w:val="16"/>
                          <w:szCs w:val="16"/>
                        </w:rPr>
                        <w:t>Игр</w:t>
                      </w:r>
                      <w:proofErr w:type="gramStart"/>
                      <w:r>
                        <w:rPr>
                          <w:sz w:val="16"/>
                          <w:szCs w:val="16"/>
                        </w:rPr>
                        <w:t>а-</w:t>
                      </w:r>
                      <w:proofErr w:type="gramEnd"/>
                      <w:r>
                        <w:rPr>
                          <w:sz w:val="16"/>
                          <w:szCs w:val="16"/>
                        </w:rPr>
                        <w:t>« Выберем актив класса»</w:t>
                      </w:r>
                    </w:p>
                    <w:p w:rsidR="006861B5" w:rsidRDefault="006861B5" w:rsidP="0090664A">
                      <w:pPr>
                        <w:spacing w:after="0" w:line="240" w:lineRule="auto"/>
                        <w:rPr>
                          <w:sz w:val="16"/>
                          <w:szCs w:val="16"/>
                        </w:rPr>
                      </w:pPr>
                      <w:r>
                        <w:rPr>
                          <w:sz w:val="16"/>
                          <w:szCs w:val="16"/>
                        </w:rPr>
                        <w:t>Экологическая акция «Живи, дерево!» (сбор макулатуры)</w:t>
                      </w:r>
                    </w:p>
                    <w:p w:rsidR="006861B5" w:rsidRDefault="006861B5" w:rsidP="0090664A">
                      <w:pPr>
                        <w:spacing w:after="0" w:line="240" w:lineRule="auto"/>
                        <w:rPr>
                          <w:sz w:val="16"/>
                          <w:szCs w:val="16"/>
                        </w:rPr>
                      </w:pPr>
                      <w:r>
                        <w:rPr>
                          <w:sz w:val="16"/>
                          <w:szCs w:val="16"/>
                        </w:rPr>
                        <w:t xml:space="preserve">Экскурсии в музеи </w:t>
                      </w:r>
                    </w:p>
                    <w:p w:rsidR="006861B5" w:rsidRDefault="006861B5" w:rsidP="0090664A">
                      <w:pPr>
                        <w:spacing w:after="0" w:line="240" w:lineRule="auto"/>
                        <w:rPr>
                          <w:sz w:val="16"/>
                          <w:szCs w:val="16"/>
                        </w:rPr>
                      </w:pPr>
                      <w:r>
                        <w:rPr>
                          <w:sz w:val="16"/>
                          <w:szCs w:val="16"/>
                        </w:rPr>
                        <w:t xml:space="preserve">Экологические акции </w:t>
                      </w:r>
                    </w:p>
                    <w:p w:rsidR="006861B5" w:rsidRPr="004E0C15" w:rsidRDefault="006861B5" w:rsidP="0090664A">
                      <w:pPr>
                        <w:spacing w:after="0" w:line="240" w:lineRule="auto"/>
                        <w:rPr>
                          <w:sz w:val="16"/>
                          <w:szCs w:val="16"/>
                        </w:rPr>
                      </w:pPr>
                      <w:r>
                        <w:rPr>
                          <w:sz w:val="16"/>
                          <w:szCs w:val="16"/>
                        </w:rPr>
                        <w:t xml:space="preserve">Просмотр художественных фильмов о героях Великой Отечественной войны с последующим обсуждением </w:t>
                      </w:r>
                      <w:r w:rsidRPr="004E0C15">
                        <w:rPr>
                          <w:sz w:val="16"/>
                          <w:szCs w:val="16"/>
                        </w:rPr>
                        <w:t>частие в марафоне «Добрая Вятка»</w:t>
                      </w:r>
                    </w:p>
                    <w:p w:rsidR="006861B5" w:rsidRDefault="006861B5" w:rsidP="0090664A">
                      <w:pPr>
                        <w:spacing w:after="0" w:line="240" w:lineRule="auto"/>
                        <w:rPr>
                          <w:sz w:val="16"/>
                          <w:szCs w:val="16"/>
                        </w:rPr>
                      </w:pPr>
                      <w:r>
                        <w:rPr>
                          <w:sz w:val="16"/>
                          <w:szCs w:val="16"/>
                        </w:rPr>
                        <w:t>Выставка детского творчества «Осенние фантазии»</w:t>
                      </w:r>
                    </w:p>
                    <w:p w:rsidR="006861B5" w:rsidRDefault="006861B5" w:rsidP="0090664A">
                      <w:pPr>
                        <w:spacing w:after="0" w:line="240" w:lineRule="auto"/>
                        <w:rPr>
                          <w:sz w:val="16"/>
                          <w:szCs w:val="16"/>
                        </w:rPr>
                      </w:pPr>
                      <w:r>
                        <w:rPr>
                          <w:sz w:val="16"/>
                          <w:szCs w:val="16"/>
                        </w:rPr>
                        <w:t>Участие в конкурсах «ЧиП»</w:t>
                      </w:r>
                    </w:p>
                    <w:p w:rsidR="006861B5" w:rsidRDefault="006861B5" w:rsidP="0090664A">
                      <w:pPr>
                        <w:spacing w:after="0" w:line="240" w:lineRule="auto"/>
                        <w:rPr>
                          <w:sz w:val="16"/>
                          <w:szCs w:val="16"/>
                        </w:rPr>
                      </w:pPr>
                      <w:r>
                        <w:rPr>
                          <w:sz w:val="16"/>
                          <w:szCs w:val="16"/>
                        </w:rPr>
                        <w:t xml:space="preserve">  КИТ, «Русский медвежонок»</w:t>
                      </w:r>
                    </w:p>
                    <w:p w:rsidR="006861B5" w:rsidRDefault="006861B5" w:rsidP="0090664A">
                      <w:pPr>
                        <w:spacing w:after="0" w:line="240" w:lineRule="auto"/>
                        <w:rPr>
                          <w:sz w:val="16"/>
                          <w:szCs w:val="16"/>
                        </w:rPr>
                      </w:pPr>
                    </w:p>
                    <w:p w:rsidR="006861B5" w:rsidRPr="00852716" w:rsidRDefault="006861B5" w:rsidP="0090664A">
                      <w:pPr>
                        <w:spacing w:after="0" w:line="240" w:lineRule="auto"/>
                        <w:rPr>
                          <w:sz w:val="16"/>
                          <w:szCs w:val="16"/>
                        </w:rPr>
                      </w:pPr>
                    </w:p>
                  </w:txbxContent>
                </v:textbox>
              </v:shape>
            </w:pict>
          </mc:Fallback>
        </mc:AlternateContent>
      </w:r>
      <w:r>
        <w:rPr>
          <w:rFonts w:ascii="Times New Roman" w:hAnsi="Times New Roman"/>
          <w:b/>
          <w:noProof/>
          <w:sz w:val="24"/>
          <w:szCs w:val="24"/>
          <w:u w:val="single"/>
          <w:lang w:eastAsia="ru-RU"/>
        </w:rPr>
        <mc:AlternateContent>
          <mc:Choice Requires="wps">
            <w:drawing>
              <wp:anchor distT="0" distB="0" distL="114300" distR="114300" simplePos="0" relativeHeight="251666432" behindDoc="0" locked="0" layoutInCell="1" allowOverlap="1">
                <wp:simplePos x="0" y="0"/>
                <wp:positionH relativeFrom="column">
                  <wp:posOffset>1296670</wp:posOffset>
                </wp:positionH>
                <wp:positionV relativeFrom="paragraph">
                  <wp:posOffset>3970020</wp:posOffset>
                </wp:positionV>
                <wp:extent cx="1776095" cy="1204595"/>
                <wp:effectExtent l="8890" t="5715" r="5715" b="8890"/>
                <wp:wrapNone/>
                <wp:docPr id="4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6095" cy="12045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02.1pt;margin-top:312.6pt;width:139.85pt;height:94.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"/>
            </w:pict>
          </mc:Fallback>
        </mc:AlternateContent>
      </w:r>
      <w:r>
        <w:rPr>
          <w:rFonts w:ascii="Times New Roman" w:hAnsi="Times New Roman"/>
          <w:b/>
          <w:noProof/>
          <w:sz w:val="24"/>
          <w:szCs w:val="24"/>
          <w:u w:val="single"/>
          <w:lang w:eastAsia="ru-RU"/>
        </w:rPr>
        <mc:AlternateContent>
          <mc:Choice Requires="wps">
            <w:drawing>
              <wp:anchor distT="0" distB="0" distL="114300" distR="114300" simplePos="0" relativeHeight="251668480" behindDoc="0" locked="0" layoutInCell="1" allowOverlap="1">
                <wp:simplePos x="0" y="0"/>
                <wp:positionH relativeFrom="column">
                  <wp:posOffset>6041390</wp:posOffset>
                </wp:positionH>
                <wp:positionV relativeFrom="paragraph">
                  <wp:posOffset>2868295</wp:posOffset>
                </wp:positionV>
                <wp:extent cx="1776095" cy="1286510"/>
                <wp:effectExtent l="10160" t="8890" r="13970" b="9525"/>
                <wp:wrapNone/>
                <wp:docPr id="4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6095" cy="12865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475.7pt;margin-top:225.85pt;width:139.85pt;height:101.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"/>
            </w:pict>
          </mc:Fallback>
        </mc:AlternateContent>
      </w:r>
      <w:r>
        <w:rPr>
          <w:rFonts w:ascii="Times New Roman" w:hAnsi="Times New Roman"/>
          <w:b/>
          <w:noProof/>
          <w:sz w:val="24"/>
          <w:szCs w:val="24"/>
          <w:u w:val="single"/>
          <w:lang w:eastAsia="ru-RU"/>
        </w:rPr>
        <mc:AlternateContent>
          <mc:Choice Requires="wps">
            <w:drawing>
              <wp:anchor distT="0" distB="0" distL="114300" distR="114300" simplePos="0" relativeHeight="251683840" behindDoc="0" locked="0" layoutInCell="1" allowOverlap="1">
                <wp:simplePos x="0" y="0"/>
                <wp:positionH relativeFrom="column">
                  <wp:posOffset>6137910</wp:posOffset>
                </wp:positionH>
                <wp:positionV relativeFrom="paragraph">
                  <wp:posOffset>2868295</wp:posOffset>
                </wp:positionV>
                <wp:extent cx="1776095" cy="1356995"/>
                <wp:effectExtent l="1905" t="0" r="3175" b="0"/>
                <wp:wrapNone/>
                <wp:docPr id="4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6095" cy="135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1B5" w:rsidRPr="001B76E9" w:rsidRDefault="006861B5" w:rsidP="0090664A">
                            <w:pPr>
                              <w:spacing w:after="0" w:line="240" w:lineRule="auto"/>
                              <w:rPr>
                                <w:b/>
                                <w:sz w:val="16"/>
                                <w:szCs w:val="16"/>
                                <w:u w:val="single"/>
                              </w:rPr>
                            </w:pPr>
                            <w:r>
                              <w:rPr>
                                <w:b/>
                                <w:sz w:val="16"/>
                                <w:szCs w:val="16"/>
                                <w:u w:val="single"/>
                              </w:rPr>
                              <w:t>Сп</w:t>
                            </w:r>
                            <w:r w:rsidRPr="001B76E9">
                              <w:rPr>
                                <w:b/>
                                <w:sz w:val="16"/>
                                <w:szCs w:val="16"/>
                                <w:u w:val="single"/>
                              </w:rPr>
                              <w:t>о</w:t>
                            </w:r>
                            <w:r>
                              <w:rPr>
                                <w:b/>
                                <w:sz w:val="16"/>
                                <w:szCs w:val="16"/>
                                <w:u w:val="single"/>
                              </w:rPr>
                              <w:t>р</w:t>
                            </w:r>
                            <w:r w:rsidRPr="001B76E9">
                              <w:rPr>
                                <w:b/>
                                <w:sz w:val="16"/>
                                <w:szCs w:val="16"/>
                                <w:u w:val="single"/>
                              </w:rPr>
                              <w:t>тивно-оздоровительная работа</w:t>
                            </w:r>
                          </w:p>
                          <w:p w:rsidR="006861B5" w:rsidRDefault="006861B5" w:rsidP="0090664A">
                            <w:pPr>
                              <w:spacing w:after="0" w:line="240" w:lineRule="auto"/>
                              <w:rPr>
                                <w:sz w:val="16"/>
                                <w:szCs w:val="16"/>
                              </w:rPr>
                            </w:pPr>
                            <w:r>
                              <w:rPr>
                                <w:sz w:val="16"/>
                                <w:szCs w:val="16"/>
                              </w:rPr>
                              <w:t xml:space="preserve">Осенний кросс в честь Всемирного Дня бегуна </w:t>
                            </w:r>
                          </w:p>
                          <w:p w:rsidR="006861B5" w:rsidRDefault="006861B5" w:rsidP="0090664A">
                            <w:pPr>
                              <w:spacing w:after="0" w:line="240" w:lineRule="auto"/>
                              <w:rPr>
                                <w:sz w:val="16"/>
                                <w:szCs w:val="16"/>
                              </w:rPr>
                            </w:pPr>
                            <w:r>
                              <w:rPr>
                                <w:sz w:val="16"/>
                                <w:szCs w:val="16"/>
                              </w:rPr>
                              <w:t>Однодневный поход детей и родителей</w:t>
                            </w:r>
                          </w:p>
                          <w:p w:rsidR="006861B5" w:rsidRDefault="006861B5" w:rsidP="0090664A">
                            <w:pPr>
                              <w:spacing w:after="0" w:line="240" w:lineRule="auto"/>
                              <w:rPr>
                                <w:sz w:val="16"/>
                                <w:szCs w:val="16"/>
                              </w:rPr>
                            </w:pPr>
                            <w:r>
                              <w:rPr>
                                <w:sz w:val="16"/>
                                <w:szCs w:val="16"/>
                              </w:rPr>
                              <w:t>Спортивная эстафета на свежем воздухе</w:t>
                            </w:r>
                          </w:p>
                          <w:p w:rsidR="006861B5" w:rsidRDefault="006861B5" w:rsidP="0090664A">
                            <w:pPr>
                              <w:spacing w:after="0" w:line="240" w:lineRule="auto"/>
                              <w:rPr>
                                <w:sz w:val="16"/>
                                <w:szCs w:val="16"/>
                              </w:rPr>
                            </w:pPr>
                            <w:r>
                              <w:rPr>
                                <w:sz w:val="16"/>
                                <w:szCs w:val="16"/>
                              </w:rPr>
                              <w:t>Акция «Мы за здоровый образ жизни!»</w:t>
                            </w:r>
                          </w:p>
                          <w:p w:rsidR="006861B5" w:rsidRDefault="006861B5" w:rsidP="0090664A">
                            <w:pPr>
                              <w:spacing w:after="0" w:line="240" w:lineRule="auto"/>
                              <w:rPr>
                                <w:sz w:val="16"/>
                                <w:szCs w:val="16"/>
                              </w:rPr>
                            </w:pPr>
                          </w:p>
                          <w:p w:rsidR="006861B5" w:rsidRPr="001B76E9" w:rsidRDefault="006861B5" w:rsidP="0090664A">
                            <w:pPr>
                              <w:spacing w:after="0" w:line="240" w:lineRule="auto"/>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31" type="#_x0000_t202" style="position:absolute;left:0;text-align:left;margin-left:483.3pt;margin-top:225.85pt;width:139.85pt;height:106.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EguQIAAMM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" filled="f" stroked="f">
                <v:textbox>
                  <w:txbxContent>
                    <w:p w:rsidR="006861B5" w:rsidRPr="001B76E9" w:rsidRDefault="006861B5" w:rsidP="0090664A">
                      <w:pPr>
                        <w:spacing w:after="0" w:line="240" w:lineRule="auto"/>
                        <w:rPr>
                          <w:b/>
                          <w:sz w:val="16"/>
                          <w:szCs w:val="16"/>
                          <w:u w:val="single"/>
                        </w:rPr>
                      </w:pPr>
                      <w:r>
                        <w:rPr>
                          <w:b/>
                          <w:sz w:val="16"/>
                          <w:szCs w:val="16"/>
                          <w:u w:val="single"/>
                        </w:rPr>
                        <w:t>Сп</w:t>
                      </w:r>
                      <w:r w:rsidRPr="001B76E9">
                        <w:rPr>
                          <w:b/>
                          <w:sz w:val="16"/>
                          <w:szCs w:val="16"/>
                          <w:u w:val="single"/>
                        </w:rPr>
                        <w:t>о</w:t>
                      </w:r>
                      <w:r>
                        <w:rPr>
                          <w:b/>
                          <w:sz w:val="16"/>
                          <w:szCs w:val="16"/>
                          <w:u w:val="single"/>
                        </w:rPr>
                        <w:t>р</w:t>
                      </w:r>
                      <w:r w:rsidRPr="001B76E9">
                        <w:rPr>
                          <w:b/>
                          <w:sz w:val="16"/>
                          <w:szCs w:val="16"/>
                          <w:u w:val="single"/>
                        </w:rPr>
                        <w:t>тивно-оздоровительная работа</w:t>
                      </w:r>
                    </w:p>
                    <w:p w:rsidR="006861B5" w:rsidRDefault="006861B5" w:rsidP="0090664A">
                      <w:pPr>
                        <w:spacing w:after="0" w:line="240" w:lineRule="auto"/>
                        <w:rPr>
                          <w:sz w:val="16"/>
                          <w:szCs w:val="16"/>
                        </w:rPr>
                      </w:pPr>
                      <w:r>
                        <w:rPr>
                          <w:sz w:val="16"/>
                          <w:szCs w:val="16"/>
                        </w:rPr>
                        <w:t xml:space="preserve">Осенний кросс в честь Всемирного Дня бегуна </w:t>
                      </w:r>
                    </w:p>
                    <w:p w:rsidR="006861B5" w:rsidRDefault="006861B5" w:rsidP="0090664A">
                      <w:pPr>
                        <w:spacing w:after="0" w:line="240" w:lineRule="auto"/>
                        <w:rPr>
                          <w:sz w:val="16"/>
                          <w:szCs w:val="16"/>
                        </w:rPr>
                      </w:pPr>
                      <w:r>
                        <w:rPr>
                          <w:sz w:val="16"/>
                          <w:szCs w:val="16"/>
                        </w:rPr>
                        <w:t>Однодневный поход детей и родителей</w:t>
                      </w:r>
                    </w:p>
                    <w:p w:rsidR="006861B5" w:rsidRDefault="006861B5" w:rsidP="0090664A">
                      <w:pPr>
                        <w:spacing w:after="0" w:line="240" w:lineRule="auto"/>
                        <w:rPr>
                          <w:sz w:val="16"/>
                          <w:szCs w:val="16"/>
                        </w:rPr>
                      </w:pPr>
                      <w:r>
                        <w:rPr>
                          <w:sz w:val="16"/>
                          <w:szCs w:val="16"/>
                        </w:rPr>
                        <w:t>Спортивная эстафета на свежем воздухе</w:t>
                      </w:r>
                    </w:p>
                    <w:p w:rsidR="006861B5" w:rsidRDefault="006861B5" w:rsidP="0090664A">
                      <w:pPr>
                        <w:spacing w:after="0" w:line="240" w:lineRule="auto"/>
                        <w:rPr>
                          <w:sz w:val="16"/>
                          <w:szCs w:val="16"/>
                        </w:rPr>
                      </w:pPr>
                      <w:r>
                        <w:rPr>
                          <w:sz w:val="16"/>
                          <w:szCs w:val="16"/>
                        </w:rPr>
                        <w:t>Акция «Мы за здоровый образ жизни!»</w:t>
                      </w:r>
                    </w:p>
                    <w:p w:rsidR="006861B5" w:rsidRDefault="006861B5" w:rsidP="0090664A">
                      <w:pPr>
                        <w:spacing w:after="0" w:line="240" w:lineRule="auto"/>
                        <w:rPr>
                          <w:sz w:val="16"/>
                          <w:szCs w:val="16"/>
                        </w:rPr>
                      </w:pPr>
                    </w:p>
                    <w:p w:rsidR="006861B5" w:rsidRPr="001B76E9" w:rsidRDefault="006861B5" w:rsidP="0090664A">
                      <w:pPr>
                        <w:spacing w:after="0" w:line="240" w:lineRule="auto"/>
                        <w:rPr>
                          <w:sz w:val="16"/>
                          <w:szCs w:val="16"/>
                        </w:rPr>
                      </w:pPr>
                    </w:p>
                  </w:txbxContent>
                </v:textbox>
              </v:shape>
            </w:pict>
          </mc:Fallback>
        </mc:AlternateContent>
      </w:r>
      <w:r>
        <w:rPr>
          <w:rFonts w:ascii="Times New Roman" w:hAnsi="Times New Roman"/>
          <w:b/>
          <w:noProof/>
          <w:sz w:val="24"/>
          <w:szCs w:val="24"/>
          <w:u w:val="single"/>
          <w:lang w:eastAsia="ru-RU"/>
        </w:rPr>
        <mc:AlternateContent>
          <mc:Choice Requires="wps">
            <w:drawing>
              <wp:anchor distT="0" distB="0" distL="114300" distR="114300" simplePos="0" relativeHeight="251663360" behindDoc="0" locked="0" layoutInCell="1" allowOverlap="1">
                <wp:simplePos x="0" y="0"/>
                <wp:positionH relativeFrom="column">
                  <wp:posOffset>7914005</wp:posOffset>
                </wp:positionH>
                <wp:positionV relativeFrom="paragraph">
                  <wp:posOffset>2765425</wp:posOffset>
                </wp:positionV>
                <wp:extent cx="1872615" cy="2268220"/>
                <wp:effectExtent l="6350" t="10795" r="6985" b="6985"/>
                <wp:wrapNone/>
                <wp:docPr id="4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2615" cy="22682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623.15pt;margin-top:217.75pt;width:147.45pt;height:17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"/>
            </w:pict>
          </mc:Fallback>
        </mc:AlternateContent>
      </w:r>
      <w:r>
        <w:rPr>
          <w:rFonts w:ascii="Times New Roman" w:hAnsi="Times New Roman"/>
          <w:b/>
          <w:noProof/>
          <w:sz w:val="24"/>
          <w:szCs w:val="24"/>
          <w:u w:val="single"/>
          <w:lang w:eastAsia="ru-RU"/>
        </w:rPr>
        <mc:AlternateContent>
          <mc:Choice Requires="wps">
            <w:drawing>
              <wp:anchor distT="0" distB="0" distL="114300" distR="114300" simplePos="0" relativeHeight="251706368" behindDoc="0" locked="0" layoutInCell="1" allowOverlap="1">
                <wp:simplePos x="0" y="0"/>
                <wp:positionH relativeFrom="column">
                  <wp:posOffset>4318000</wp:posOffset>
                </wp:positionH>
                <wp:positionV relativeFrom="paragraph">
                  <wp:posOffset>4989830</wp:posOffset>
                </wp:positionV>
                <wp:extent cx="0" cy="395605"/>
                <wp:effectExtent l="58420" t="6350" r="55880" b="17145"/>
                <wp:wrapNone/>
                <wp:docPr id="41"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56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340pt;margin-top:392.9pt;width:0;height:31.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OgIMwIAAF4EAAAOAAAAZHJzL2Uyb0RvYy54bWysVMGO2jAQvVfqP1i+QxI2U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">
                <v:stroke endarrow="block"/>
              </v:shape>
            </w:pict>
          </mc:Fallback>
        </mc:AlternateContent>
      </w:r>
      <w:r>
        <w:rPr>
          <w:rFonts w:ascii="Times New Roman" w:hAnsi="Times New Roman"/>
          <w:b/>
          <w:noProof/>
          <w:sz w:val="24"/>
          <w:szCs w:val="24"/>
          <w:u w:val="single"/>
          <w:lang w:eastAsia="ru-RU"/>
        </w:rPr>
        <mc:AlternateContent>
          <mc:Choice Requires="wps">
            <w:drawing>
              <wp:anchor distT="0" distB="0" distL="114300" distR="114300" simplePos="0" relativeHeight="251705344" behindDoc="0" locked="0" layoutInCell="1" allowOverlap="1">
                <wp:simplePos x="0" y="0"/>
                <wp:positionH relativeFrom="column">
                  <wp:posOffset>3072765</wp:posOffset>
                </wp:positionH>
                <wp:positionV relativeFrom="paragraph">
                  <wp:posOffset>4365625</wp:posOffset>
                </wp:positionV>
                <wp:extent cx="577215" cy="0"/>
                <wp:effectExtent l="22860" t="58420" r="9525" b="55880"/>
                <wp:wrapNone/>
                <wp:docPr id="40"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72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 o:spid="_x0000_s1026" type="#_x0000_t32" style="position:absolute;margin-left:241.95pt;margin-top:343.75pt;width:45.45pt;height:0;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">
                <v:stroke endarrow="block"/>
              </v:shape>
            </w:pict>
          </mc:Fallback>
        </mc:AlternateContent>
      </w:r>
      <w:r>
        <w:rPr>
          <w:rFonts w:ascii="Times New Roman" w:hAnsi="Times New Roman"/>
          <w:b/>
          <w:noProof/>
          <w:sz w:val="24"/>
          <w:szCs w:val="24"/>
          <w:u w:val="single"/>
          <w:lang w:eastAsia="ru-RU"/>
        </w:rPr>
        <mc:AlternateContent>
          <mc:Choice Requires="wps">
            <w:drawing>
              <wp:anchor distT="0" distB="0" distL="114300" distR="114300" simplePos="0" relativeHeight="251704320" behindDoc="0" locked="0" layoutInCell="1" allowOverlap="1">
                <wp:simplePos x="0" y="0"/>
                <wp:positionH relativeFrom="column">
                  <wp:posOffset>5003800</wp:posOffset>
                </wp:positionH>
                <wp:positionV relativeFrom="paragraph">
                  <wp:posOffset>4365625</wp:posOffset>
                </wp:positionV>
                <wp:extent cx="607060" cy="8890"/>
                <wp:effectExtent l="10795" t="48895" r="20320" b="56515"/>
                <wp:wrapNone/>
                <wp:docPr id="39"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060" cy="8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 o:spid="_x0000_s1026" type="#_x0000_t32" style="position:absolute;margin-left:394pt;margin-top:343.75pt;width:47.8pt;height:.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wiOQIAAGE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">
                <v:stroke endarrow="block"/>
              </v:shape>
            </w:pict>
          </mc:Fallback>
        </mc:AlternateContent>
      </w:r>
      <w:r>
        <w:rPr>
          <w:rFonts w:ascii="Times New Roman" w:hAnsi="Times New Roman"/>
          <w:b/>
          <w:noProof/>
          <w:sz w:val="24"/>
          <w:szCs w:val="24"/>
          <w:u w:val="single"/>
          <w:lang w:eastAsia="ru-RU"/>
        </w:rPr>
        <mc:AlternateContent>
          <mc:Choice Requires="wps">
            <w:drawing>
              <wp:anchor distT="0" distB="0" distL="114300" distR="114300" simplePos="0" relativeHeight="251703296" behindDoc="0" locked="0" layoutInCell="1" allowOverlap="1">
                <wp:simplePos x="0" y="0"/>
                <wp:positionH relativeFrom="column">
                  <wp:posOffset>6950075</wp:posOffset>
                </wp:positionH>
                <wp:positionV relativeFrom="paragraph">
                  <wp:posOffset>2413635</wp:posOffset>
                </wp:positionV>
                <wp:extent cx="1034415" cy="351790"/>
                <wp:effectExtent l="13970" t="11430" r="37465" b="55880"/>
                <wp:wrapNone/>
                <wp:docPr id="38"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4415" cy="351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 o:spid="_x0000_s1026" type="#_x0000_t32" style="position:absolute;margin-left:547.25pt;margin-top:190.05pt;width:81.45pt;height:27.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BGdOwIAAGQ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">
                <v:stroke endarrow="block"/>
              </v:shape>
            </w:pict>
          </mc:Fallback>
        </mc:AlternateContent>
      </w:r>
      <w:r>
        <w:rPr>
          <w:rFonts w:ascii="Times New Roman" w:hAnsi="Times New Roman"/>
          <w:b/>
          <w:noProof/>
          <w:sz w:val="24"/>
          <w:szCs w:val="24"/>
          <w:u w:val="single"/>
          <w:lang w:eastAsia="ru-RU"/>
        </w:rPr>
        <mc:AlternateContent>
          <mc:Choice Requires="wps">
            <w:drawing>
              <wp:anchor distT="0" distB="0" distL="114300" distR="114300" simplePos="0" relativeHeight="251702272" behindDoc="0" locked="0" layoutInCell="1" allowOverlap="1">
                <wp:simplePos x="0" y="0"/>
                <wp:positionH relativeFrom="column">
                  <wp:posOffset>6630035</wp:posOffset>
                </wp:positionH>
                <wp:positionV relativeFrom="paragraph">
                  <wp:posOffset>2765425</wp:posOffset>
                </wp:positionV>
                <wp:extent cx="132080" cy="102870"/>
                <wp:effectExtent l="8255" t="10795" r="50165" b="48260"/>
                <wp:wrapNone/>
                <wp:docPr id="37"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080" cy="1028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 o:spid="_x0000_s1026" type="#_x0000_t32" style="position:absolute;margin-left:522.05pt;margin-top:217.75pt;width:10.4pt;height:8.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W6HOgIAAGM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">
                <v:stroke endarrow="block"/>
              </v:shape>
            </w:pict>
          </mc:Fallback>
        </mc:AlternateContent>
      </w:r>
      <w:r>
        <w:rPr>
          <w:rFonts w:ascii="Times New Roman" w:hAnsi="Times New Roman"/>
          <w:b/>
          <w:noProof/>
          <w:sz w:val="24"/>
          <w:szCs w:val="24"/>
          <w:u w:val="single"/>
          <w:lang w:eastAsia="ru-RU"/>
        </w:rPr>
        <mc:AlternateContent>
          <mc:Choice Requires="wps">
            <w:drawing>
              <wp:anchor distT="0" distB="0" distL="114300" distR="114300" simplePos="0" relativeHeight="251701248" behindDoc="0" locked="0" layoutInCell="1" allowOverlap="1">
                <wp:simplePos x="0" y="0"/>
                <wp:positionH relativeFrom="column">
                  <wp:posOffset>7008495</wp:posOffset>
                </wp:positionH>
                <wp:positionV relativeFrom="paragraph">
                  <wp:posOffset>1965325</wp:posOffset>
                </wp:positionV>
                <wp:extent cx="808990" cy="114300"/>
                <wp:effectExtent l="5715" t="58420" r="23495" b="8255"/>
                <wp:wrapNone/>
                <wp:docPr id="36"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899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 o:spid="_x0000_s1026" type="#_x0000_t32" style="position:absolute;margin-left:551.85pt;margin-top:154.75pt;width:63.7pt;height:9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">
                <v:stroke endarrow="block"/>
              </v:shape>
            </w:pict>
          </mc:Fallback>
        </mc:AlternateContent>
      </w:r>
      <w:r>
        <w:rPr>
          <w:rFonts w:ascii="Times New Roman" w:hAnsi="Times New Roman"/>
          <w:b/>
          <w:noProof/>
          <w:sz w:val="24"/>
          <w:szCs w:val="24"/>
          <w:u w:val="single"/>
          <w:lang w:eastAsia="ru-RU"/>
        </w:rPr>
        <mc:AlternateContent>
          <mc:Choice Requires="wps">
            <w:drawing>
              <wp:anchor distT="0" distB="0" distL="114300" distR="114300" simplePos="0" relativeHeight="251700224" behindDoc="0" locked="0" layoutInCell="1" allowOverlap="1">
                <wp:simplePos x="0" y="0"/>
                <wp:positionH relativeFrom="column">
                  <wp:posOffset>6762115</wp:posOffset>
                </wp:positionH>
                <wp:positionV relativeFrom="paragraph">
                  <wp:posOffset>1367155</wp:posOffset>
                </wp:positionV>
                <wp:extent cx="187960" cy="325755"/>
                <wp:effectExtent l="6985" t="41275" r="52705" b="13970"/>
                <wp:wrapNone/>
                <wp:docPr id="35"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7960" cy="325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26" type="#_x0000_t32" style="position:absolute;margin-left:532.45pt;margin-top:107.65pt;width:14.8pt;height:25.6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">
                <v:stroke endarrow="block"/>
              </v:shape>
            </w:pict>
          </mc:Fallback>
        </mc:AlternateContent>
      </w:r>
      <w:r>
        <w:rPr>
          <w:rFonts w:ascii="Times New Roman" w:hAnsi="Times New Roman"/>
          <w:b/>
          <w:noProof/>
          <w:sz w:val="24"/>
          <w:szCs w:val="24"/>
          <w:u w:val="single"/>
          <w:lang w:eastAsia="ru-RU"/>
        </w:rPr>
        <mc:AlternateContent>
          <mc:Choice Requires="wps">
            <w:drawing>
              <wp:anchor distT="0" distB="0" distL="114300" distR="114300" simplePos="0" relativeHeight="251699200" behindDoc="0" locked="0" layoutInCell="1" allowOverlap="1">
                <wp:simplePos x="0" y="0"/>
                <wp:positionH relativeFrom="column">
                  <wp:posOffset>5549265</wp:posOffset>
                </wp:positionH>
                <wp:positionV relativeFrom="paragraph">
                  <wp:posOffset>1411605</wp:posOffset>
                </wp:positionV>
                <wp:extent cx="312420" cy="210820"/>
                <wp:effectExtent l="41910" t="57150" r="7620" b="8255"/>
                <wp:wrapNone/>
                <wp:docPr id="34"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2420" cy="210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 o:spid="_x0000_s1026" type="#_x0000_t32" style="position:absolute;margin-left:436.95pt;margin-top:111.15pt;width:24.6pt;height:16.6pt;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">
                <v:stroke endarrow="block"/>
              </v:shape>
            </w:pict>
          </mc:Fallback>
        </mc:AlternateContent>
      </w:r>
      <w:r>
        <w:rPr>
          <w:rFonts w:ascii="Times New Roman" w:hAnsi="Times New Roman"/>
          <w:b/>
          <w:noProof/>
          <w:sz w:val="24"/>
          <w:szCs w:val="24"/>
          <w:u w:val="single"/>
          <w:lang w:eastAsia="ru-RU"/>
        </w:rPr>
        <mc:AlternateContent>
          <mc:Choice Requires="wps">
            <w:drawing>
              <wp:anchor distT="0" distB="0" distL="114300" distR="114300" simplePos="0" relativeHeight="251698176" behindDoc="0" locked="0" layoutInCell="1" allowOverlap="1">
                <wp:simplePos x="0" y="0"/>
                <wp:positionH relativeFrom="column">
                  <wp:posOffset>2682240</wp:posOffset>
                </wp:positionH>
                <wp:positionV relativeFrom="paragraph">
                  <wp:posOffset>2765425</wp:posOffset>
                </wp:positionV>
                <wp:extent cx="8890" cy="351790"/>
                <wp:effectExtent l="60960" t="10795" r="44450" b="18415"/>
                <wp:wrapNone/>
                <wp:docPr id="33"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 cy="351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 o:spid="_x0000_s1026" type="#_x0000_t32" style="position:absolute;margin-left:211.2pt;margin-top:217.75pt;width:.7pt;height:27.7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">
                <v:stroke endarrow="block"/>
              </v:shape>
            </w:pict>
          </mc:Fallback>
        </mc:AlternateContent>
      </w:r>
      <w:r>
        <w:rPr>
          <w:rFonts w:ascii="Times New Roman" w:hAnsi="Times New Roman"/>
          <w:b/>
          <w:noProof/>
          <w:sz w:val="24"/>
          <w:szCs w:val="24"/>
          <w:u w:val="single"/>
          <w:lang w:eastAsia="ru-RU"/>
        </w:rPr>
        <mc:AlternateContent>
          <mc:Choice Requires="wps">
            <w:drawing>
              <wp:anchor distT="0" distB="0" distL="114300" distR="114300" simplePos="0" relativeHeight="251697152" behindDoc="0" locked="0" layoutInCell="1" allowOverlap="1">
                <wp:simplePos x="0" y="0"/>
                <wp:positionH relativeFrom="column">
                  <wp:posOffset>1760220</wp:posOffset>
                </wp:positionH>
                <wp:positionV relativeFrom="paragraph">
                  <wp:posOffset>2633345</wp:posOffset>
                </wp:positionV>
                <wp:extent cx="535305" cy="677545"/>
                <wp:effectExtent l="53340" t="12065" r="11430" b="43815"/>
                <wp:wrapNone/>
                <wp:docPr id="32"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5305" cy="6775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138.6pt;margin-top:207.35pt;width:42.15pt;height:53.3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">
                <v:stroke endarrow="block"/>
              </v:shape>
            </w:pict>
          </mc:Fallback>
        </mc:AlternateContent>
      </w:r>
      <w:r>
        <w:rPr>
          <w:rFonts w:ascii="Times New Roman" w:hAnsi="Times New Roman"/>
          <w:b/>
          <w:noProof/>
          <w:sz w:val="24"/>
          <w:szCs w:val="24"/>
          <w:u w:val="single"/>
          <w:lang w:eastAsia="ru-RU"/>
        </w:rPr>
        <mc:AlternateContent>
          <mc:Choice Requires="wps">
            <w:drawing>
              <wp:anchor distT="0" distB="0" distL="114300" distR="114300" simplePos="0" relativeHeight="251696128" behindDoc="0" locked="0" layoutInCell="1" allowOverlap="1">
                <wp:simplePos x="0" y="0"/>
                <wp:positionH relativeFrom="column">
                  <wp:posOffset>1653540</wp:posOffset>
                </wp:positionH>
                <wp:positionV relativeFrom="paragraph">
                  <wp:posOffset>2458085</wp:posOffset>
                </wp:positionV>
                <wp:extent cx="536575" cy="245745"/>
                <wp:effectExtent l="41910" t="8255" r="12065" b="60325"/>
                <wp:wrapNone/>
                <wp:docPr id="31"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6575" cy="245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130.2pt;margin-top:193.55pt;width:42.25pt;height:19.3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">
                <v:stroke endarrow="block"/>
              </v:shape>
            </w:pict>
          </mc:Fallback>
        </mc:AlternateContent>
      </w:r>
      <w:r>
        <w:rPr>
          <w:rFonts w:ascii="Times New Roman" w:hAnsi="Times New Roman"/>
          <w:b/>
          <w:noProof/>
          <w:sz w:val="24"/>
          <w:szCs w:val="24"/>
          <w:u w:val="single"/>
          <w:lang w:eastAsia="ru-RU"/>
        </w:rPr>
        <mc:AlternateContent>
          <mc:Choice Requires="wps">
            <w:drawing>
              <wp:anchor distT="0" distB="0" distL="114300" distR="114300" simplePos="0" relativeHeight="251695104" behindDoc="0" locked="0" layoutInCell="1" allowOverlap="1">
                <wp:simplePos x="0" y="0"/>
                <wp:positionH relativeFrom="column">
                  <wp:posOffset>1935480</wp:posOffset>
                </wp:positionH>
                <wp:positionV relativeFrom="paragraph">
                  <wp:posOffset>2018030</wp:posOffset>
                </wp:positionV>
                <wp:extent cx="125730" cy="17780"/>
                <wp:effectExtent l="28575" t="53975" r="7620" b="33020"/>
                <wp:wrapNone/>
                <wp:docPr id="30"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5730" cy="17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 o:spid="_x0000_s1026" type="#_x0000_t32" style="position:absolute;margin-left:152.4pt;margin-top:158.9pt;width:9.9pt;height:1.4p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">
                <v:stroke endarrow="block"/>
              </v:shape>
            </w:pict>
          </mc:Fallback>
        </mc:AlternateContent>
      </w:r>
      <w:r>
        <w:rPr>
          <w:rFonts w:ascii="Times New Roman" w:hAnsi="Times New Roman"/>
          <w:b/>
          <w:noProof/>
          <w:sz w:val="24"/>
          <w:szCs w:val="24"/>
          <w:u w:val="single"/>
          <w:lang w:eastAsia="ru-RU"/>
        </w:rPr>
        <mc:AlternateContent>
          <mc:Choice Requires="wps">
            <w:drawing>
              <wp:anchor distT="0" distB="0" distL="114300" distR="114300" simplePos="0" relativeHeight="251694080" behindDoc="0" locked="0" layoutInCell="1" allowOverlap="1">
                <wp:simplePos x="0" y="0"/>
                <wp:positionH relativeFrom="column">
                  <wp:posOffset>2061210</wp:posOffset>
                </wp:positionH>
                <wp:positionV relativeFrom="paragraph">
                  <wp:posOffset>1411605</wp:posOffset>
                </wp:positionV>
                <wp:extent cx="234315" cy="210820"/>
                <wp:effectExtent l="49530" t="47625" r="11430" b="8255"/>
                <wp:wrapNone/>
                <wp:docPr id="29"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4315" cy="210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162.3pt;margin-top:111.15pt;width:18.45pt;height:16.6p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">
                <v:stroke endarrow="block"/>
              </v:shape>
            </w:pict>
          </mc:Fallback>
        </mc:AlternateContent>
      </w:r>
      <w:r>
        <w:rPr>
          <w:rFonts w:ascii="Times New Roman" w:hAnsi="Times New Roman"/>
          <w:b/>
          <w:noProof/>
          <w:sz w:val="24"/>
          <w:szCs w:val="24"/>
          <w:u w:val="single"/>
          <w:lang w:eastAsia="ru-RU"/>
        </w:rPr>
        <mc:AlternateContent>
          <mc:Choice Requires="wps">
            <w:drawing>
              <wp:anchor distT="0" distB="0" distL="114300" distR="114300" simplePos="0" relativeHeight="251693056" behindDoc="0" locked="0" layoutInCell="1" allowOverlap="1">
                <wp:simplePos x="0" y="0"/>
                <wp:positionH relativeFrom="column">
                  <wp:posOffset>3387090</wp:posOffset>
                </wp:positionH>
                <wp:positionV relativeFrom="paragraph">
                  <wp:posOffset>1411605</wp:posOffset>
                </wp:positionV>
                <wp:extent cx="1141730" cy="369570"/>
                <wp:effectExtent l="13335" t="57150" r="35560" b="11430"/>
                <wp:wrapNone/>
                <wp:docPr id="28"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1730" cy="369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266.7pt;margin-top:111.15pt;width:89.9pt;height:29.1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">
                <v:stroke endarrow="block"/>
              </v:shape>
            </w:pict>
          </mc:Fallback>
        </mc:AlternateContent>
      </w:r>
      <w:r>
        <w:rPr>
          <w:rFonts w:ascii="Times New Roman" w:hAnsi="Times New Roman"/>
          <w:b/>
          <w:noProof/>
          <w:sz w:val="24"/>
          <w:szCs w:val="24"/>
          <w:u w:val="single"/>
          <w:lang w:eastAsia="ru-RU"/>
        </w:rPr>
        <mc:AlternateContent>
          <mc:Choice Requires="wps">
            <w:drawing>
              <wp:anchor distT="0" distB="0" distL="114300" distR="114300" simplePos="0" relativeHeight="251692032" behindDoc="0" locked="0" layoutInCell="1" allowOverlap="1">
                <wp:simplePos x="0" y="0"/>
                <wp:positionH relativeFrom="column">
                  <wp:posOffset>2761615</wp:posOffset>
                </wp:positionH>
                <wp:positionV relativeFrom="paragraph">
                  <wp:posOffset>1261745</wp:posOffset>
                </wp:positionV>
                <wp:extent cx="0" cy="149860"/>
                <wp:effectExtent l="54610" t="21590" r="59690" b="9525"/>
                <wp:wrapNone/>
                <wp:docPr id="27"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9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217.45pt;margin-top:99.35pt;width:0;height:11.8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">
                <v:stroke endarrow="block"/>
              </v:shape>
            </w:pict>
          </mc:Fallback>
        </mc:AlternateContent>
      </w:r>
      <w:r>
        <w:rPr>
          <w:rFonts w:ascii="Times New Roman" w:hAnsi="Times New Roman"/>
          <w:b/>
          <w:noProof/>
          <w:sz w:val="24"/>
          <w:szCs w:val="24"/>
          <w:u w:val="single"/>
          <w:lang w:eastAsia="ru-RU"/>
        </w:rPr>
        <mc:AlternateContent>
          <mc:Choice Requires="wps">
            <w:drawing>
              <wp:anchor distT="0" distB="0" distL="114300" distR="114300" simplePos="0" relativeHeight="251662336" behindDoc="0" locked="0" layoutInCell="1" allowOverlap="1">
                <wp:simplePos x="0" y="0"/>
                <wp:positionH relativeFrom="column">
                  <wp:posOffset>2427605</wp:posOffset>
                </wp:positionH>
                <wp:positionV relativeFrom="paragraph">
                  <wp:posOffset>514985</wp:posOffset>
                </wp:positionV>
                <wp:extent cx="1776095" cy="702945"/>
                <wp:effectExtent l="6350" t="8255" r="8255" b="12700"/>
                <wp:wrapNone/>
                <wp:docPr id="2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6095" cy="7029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91.15pt;margin-top:40.55pt;width:139.85pt;height:55.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"/>
            </w:pict>
          </mc:Fallback>
        </mc:AlternateContent>
      </w:r>
      <w:r>
        <w:rPr>
          <w:rFonts w:ascii="Times New Roman" w:hAnsi="Times New Roman"/>
          <w:b/>
          <w:noProof/>
          <w:sz w:val="24"/>
          <w:szCs w:val="24"/>
          <w:u w:val="single"/>
          <w:lang w:eastAsia="ru-RU"/>
        </w:rPr>
        <mc:AlternateContent>
          <mc:Choice Requires="wps">
            <w:drawing>
              <wp:anchor distT="0" distB="0" distL="114300" distR="114300" simplePos="0" relativeHeight="251677696" behindDoc="0" locked="0" layoutInCell="1" allowOverlap="1">
                <wp:simplePos x="0" y="0"/>
                <wp:positionH relativeFrom="column">
                  <wp:posOffset>2427605</wp:posOffset>
                </wp:positionH>
                <wp:positionV relativeFrom="paragraph">
                  <wp:posOffset>576580</wp:posOffset>
                </wp:positionV>
                <wp:extent cx="1776095" cy="685165"/>
                <wp:effectExtent l="0" t="3175" r="0" b="0"/>
                <wp:wrapNone/>
                <wp:docPr id="2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6095" cy="685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1B5" w:rsidRPr="001E2B97" w:rsidRDefault="006861B5" w:rsidP="001E2B97">
                            <w:pPr>
                              <w:spacing w:after="0" w:line="240" w:lineRule="auto"/>
                              <w:rPr>
                                <w:rFonts w:ascii="Times New Roman" w:hAnsi="Times New Roman"/>
                                <w:b/>
                                <w:sz w:val="16"/>
                                <w:szCs w:val="16"/>
                                <w:u w:val="single"/>
                              </w:rPr>
                            </w:pPr>
                            <w:r w:rsidRPr="001E2B97">
                              <w:rPr>
                                <w:rFonts w:ascii="Times New Roman" w:hAnsi="Times New Roman"/>
                                <w:b/>
                                <w:sz w:val="16"/>
                                <w:szCs w:val="16"/>
                                <w:u w:val="single"/>
                              </w:rPr>
                              <w:t>ЦВР пгт Вахруши</w:t>
                            </w:r>
                          </w:p>
                          <w:p w:rsidR="006861B5" w:rsidRPr="001E2B97" w:rsidRDefault="006861B5" w:rsidP="001E2B97">
                            <w:pPr>
                              <w:pStyle w:val="af0"/>
                              <w:ind w:firstLine="0"/>
                              <w:rPr>
                                <w:sz w:val="16"/>
                                <w:szCs w:val="16"/>
                              </w:rPr>
                            </w:pPr>
                            <w:r w:rsidRPr="001E2B97">
                              <w:rPr>
                                <w:sz w:val="16"/>
                                <w:szCs w:val="16"/>
                              </w:rPr>
                              <w:t>Меткий стрелок</w:t>
                            </w:r>
                          </w:p>
                          <w:p w:rsidR="006861B5" w:rsidRPr="001E2B97" w:rsidRDefault="006861B5" w:rsidP="001E2B97">
                            <w:pPr>
                              <w:spacing w:after="0" w:line="240" w:lineRule="auto"/>
                              <w:rPr>
                                <w:rFonts w:ascii="Times New Roman" w:hAnsi="Times New Roman"/>
                                <w:sz w:val="16"/>
                                <w:szCs w:val="16"/>
                              </w:rPr>
                            </w:pPr>
                            <w:r w:rsidRPr="001E2B97">
                              <w:rPr>
                                <w:rFonts w:ascii="Times New Roman" w:hAnsi="Times New Roman"/>
                                <w:sz w:val="16"/>
                                <w:szCs w:val="16"/>
                              </w:rPr>
                              <w:t>Медиа</w:t>
                            </w:r>
                          </w:p>
                          <w:p w:rsidR="006861B5" w:rsidRPr="001E2B97" w:rsidRDefault="006861B5" w:rsidP="001E2B97">
                            <w:pPr>
                              <w:spacing w:after="0" w:line="240" w:lineRule="auto"/>
                              <w:rPr>
                                <w:rFonts w:ascii="Times New Roman" w:hAnsi="Times New Roman"/>
                                <w:sz w:val="16"/>
                                <w:szCs w:val="16"/>
                              </w:rPr>
                            </w:pPr>
                            <w:r w:rsidRPr="001E2B97">
                              <w:rPr>
                                <w:rFonts w:ascii="Times New Roman" w:hAnsi="Times New Roman"/>
                                <w:sz w:val="16"/>
                                <w:szCs w:val="16"/>
                              </w:rPr>
                              <w:t xml:space="preserve">Участие в  конкурсах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32" type="#_x0000_t202" style="position:absolute;left:0;text-align:left;margin-left:191.15pt;margin-top:45.4pt;width:139.85pt;height:53.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" filled="f" stroked="f">
                <v:textbox>
                  <w:txbxContent>
                    <w:p w:rsidR="006861B5" w:rsidRPr="001E2B97" w:rsidRDefault="006861B5" w:rsidP="001E2B97">
                      <w:pPr>
                        <w:spacing w:after="0" w:line="240" w:lineRule="auto"/>
                        <w:rPr>
                          <w:rFonts w:ascii="Times New Roman" w:hAnsi="Times New Roman"/>
                          <w:b/>
                          <w:sz w:val="16"/>
                          <w:szCs w:val="16"/>
                          <w:u w:val="single"/>
                        </w:rPr>
                      </w:pPr>
                      <w:r w:rsidRPr="001E2B97">
                        <w:rPr>
                          <w:rFonts w:ascii="Times New Roman" w:hAnsi="Times New Roman"/>
                          <w:b/>
                          <w:sz w:val="16"/>
                          <w:szCs w:val="16"/>
                          <w:u w:val="single"/>
                        </w:rPr>
                        <w:t>ЦВР пгт Вахруши</w:t>
                      </w:r>
                    </w:p>
                    <w:p w:rsidR="006861B5" w:rsidRPr="001E2B97" w:rsidRDefault="006861B5" w:rsidP="001E2B97">
                      <w:pPr>
                        <w:pStyle w:val="af0"/>
                        <w:ind w:firstLine="0"/>
                        <w:rPr>
                          <w:sz w:val="16"/>
                          <w:szCs w:val="16"/>
                        </w:rPr>
                      </w:pPr>
                      <w:r w:rsidRPr="001E2B97">
                        <w:rPr>
                          <w:sz w:val="16"/>
                          <w:szCs w:val="16"/>
                        </w:rPr>
                        <w:t>Меткий стрелок</w:t>
                      </w:r>
                    </w:p>
                    <w:p w:rsidR="006861B5" w:rsidRPr="001E2B97" w:rsidRDefault="006861B5" w:rsidP="001E2B97">
                      <w:pPr>
                        <w:spacing w:after="0" w:line="240" w:lineRule="auto"/>
                        <w:rPr>
                          <w:rFonts w:ascii="Times New Roman" w:hAnsi="Times New Roman"/>
                          <w:sz w:val="16"/>
                          <w:szCs w:val="16"/>
                        </w:rPr>
                      </w:pPr>
                      <w:r w:rsidRPr="001E2B97">
                        <w:rPr>
                          <w:rFonts w:ascii="Times New Roman" w:hAnsi="Times New Roman"/>
                          <w:sz w:val="16"/>
                          <w:szCs w:val="16"/>
                        </w:rPr>
                        <w:t>Медиа</w:t>
                      </w:r>
                    </w:p>
                    <w:p w:rsidR="006861B5" w:rsidRPr="001E2B97" w:rsidRDefault="006861B5" w:rsidP="001E2B97">
                      <w:pPr>
                        <w:spacing w:after="0" w:line="240" w:lineRule="auto"/>
                        <w:rPr>
                          <w:rFonts w:ascii="Times New Roman" w:hAnsi="Times New Roman"/>
                          <w:sz w:val="16"/>
                          <w:szCs w:val="16"/>
                        </w:rPr>
                      </w:pPr>
                      <w:r w:rsidRPr="001E2B97">
                        <w:rPr>
                          <w:rFonts w:ascii="Times New Roman" w:hAnsi="Times New Roman"/>
                          <w:sz w:val="16"/>
                          <w:szCs w:val="16"/>
                        </w:rPr>
                        <w:t xml:space="preserve">Участие в  конкурсах </w:t>
                      </w:r>
                    </w:p>
                  </w:txbxContent>
                </v:textbox>
              </v:shape>
            </w:pict>
          </mc:Fallback>
        </mc:AlternateContent>
      </w:r>
      <w:r>
        <w:rPr>
          <w:rFonts w:ascii="Times New Roman" w:hAnsi="Times New Roman"/>
          <w:b/>
          <w:noProof/>
          <w:sz w:val="24"/>
          <w:szCs w:val="24"/>
          <w:u w:val="single"/>
          <w:lang w:eastAsia="ru-RU"/>
        </w:rPr>
        <mc:AlternateContent>
          <mc:Choice Requires="wps">
            <w:drawing>
              <wp:anchor distT="0" distB="0" distL="114300" distR="114300" simplePos="0" relativeHeight="251671552" behindDoc="0" locked="0" layoutInCell="1" allowOverlap="1">
                <wp:simplePos x="0" y="0"/>
                <wp:positionH relativeFrom="column">
                  <wp:posOffset>5610860</wp:posOffset>
                </wp:positionH>
                <wp:positionV relativeFrom="paragraph">
                  <wp:posOffset>4269105</wp:posOffset>
                </wp:positionV>
                <wp:extent cx="1776095" cy="896620"/>
                <wp:effectExtent l="8255" t="9525" r="6350" b="8255"/>
                <wp:wrapNone/>
                <wp:docPr id="2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6095" cy="8966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441.8pt;margin-top:336.15pt;width:139.85pt;height:70.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"/>
            </w:pict>
          </mc:Fallback>
        </mc:AlternateContent>
      </w:r>
      <w:r>
        <w:rPr>
          <w:rFonts w:ascii="Times New Roman" w:hAnsi="Times New Roman"/>
          <w:b/>
          <w:noProof/>
          <w:sz w:val="24"/>
          <w:szCs w:val="24"/>
          <w:u w:val="single"/>
          <w:lang w:eastAsia="ru-RU"/>
        </w:rPr>
        <mc:AlternateContent>
          <mc:Choice Requires="wps">
            <w:drawing>
              <wp:anchor distT="0" distB="0" distL="114300" distR="114300" simplePos="0" relativeHeight="251680768" behindDoc="0" locked="0" layoutInCell="1" allowOverlap="1">
                <wp:simplePos x="0" y="0"/>
                <wp:positionH relativeFrom="column">
                  <wp:posOffset>1935480</wp:posOffset>
                </wp:positionH>
                <wp:positionV relativeFrom="paragraph">
                  <wp:posOffset>3178175</wp:posOffset>
                </wp:positionV>
                <wp:extent cx="1564640" cy="325755"/>
                <wp:effectExtent l="0" t="4445" r="0" b="317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64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1B5" w:rsidRPr="00424CB2" w:rsidRDefault="006861B5" w:rsidP="0090664A">
                            <w:pPr>
                              <w:spacing w:after="0" w:line="240" w:lineRule="auto"/>
                              <w:rPr>
                                <w:b/>
                                <w:sz w:val="16"/>
                                <w:szCs w:val="16"/>
                                <w:u w:val="single"/>
                              </w:rPr>
                            </w:pPr>
                            <w:r w:rsidRPr="00424CB2">
                              <w:rPr>
                                <w:b/>
                                <w:sz w:val="16"/>
                                <w:szCs w:val="16"/>
                                <w:u w:val="single"/>
                              </w:rPr>
                              <w:t>Стуловская библиотека</w:t>
                            </w:r>
                          </w:p>
                          <w:p w:rsidR="006861B5" w:rsidRPr="00424CB2" w:rsidRDefault="006861B5" w:rsidP="001E2B97">
                            <w:pPr>
                              <w:rPr>
                                <w:sz w:val="16"/>
                                <w:szCs w:val="16"/>
                              </w:rPr>
                            </w:pPr>
                            <w:r w:rsidRPr="00424CB2">
                              <w:rPr>
                                <w:sz w:val="16"/>
                                <w:szCs w:val="16"/>
                              </w:rPr>
                              <w:t>Ч</w:t>
                            </w:r>
                            <w:r>
                              <w:rPr>
                                <w:sz w:val="16"/>
                                <w:szCs w:val="16"/>
                              </w:rPr>
                              <w:t xml:space="preserve">итальный зал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33" type="#_x0000_t202" style="position:absolute;left:0;text-align:left;margin-left:152.4pt;margin-top:250.25pt;width:123.2pt;height:25.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6fZuQIAAMI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" filled="f" stroked="f">
                <v:textbox>
                  <w:txbxContent>
                    <w:p w:rsidR="006861B5" w:rsidRPr="00424CB2" w:rsidRDefault="006861B5" w:rsidP="0090664A">
                      <w:pPr>
                        <w:spacing w:after="0" w:line="240" w:lineRule="auto"/>
                        <w:rPr>
                          <w:b/>
                          <w:sz w:val="16"/>
                          <w:szCs w:val="16"/>
                          <w:u w:val="single"/>
                        </w:rPr>
                      </w:pPr>
                      <w:r w:rsidRPr="00424CB2">
                        <w:rPr>
                          <w:b/>
                          <w:sz w:val="16"/>
                          <w:szCs w:val="16"/>
                          <w:u w:val="single"/>
                        </w:rPr>
                        <w:t>Стуловская библиотека</w:t>
                      </w:r>
                    </w:p>
                    <w:p w:rsidR="006861B5" w:rsidRPr="00424CB2" w:rsidRDefault="006861B5" w:rsidP="001E2B97">
                      <w:pPr>
                        <w:rPr>
                          <w:sz w:val="16"/>
                          <w:szCs w:val="16"/>
                        </w:rPr>
                      </w:pPr>
                      <w:r w:rsidRPr="00424CB2">
                        <w:rPr>
                          <w:sz w:val="16"/>
                          <w:szCs w:val="16"/>
                        </w:rPr>
                        <w:t>Ч</w:t>
                      </w:r>
                      <w:r>
                        <w:rPr>
                          <w:sz w:val="16"/>
                          <w:szCs w:val="16"/>
                        </w:rPr>
                        <w:t xml:space="preserve">итальный зал </w:t>
                      </w:r>
                    </w:p>
                  </w:txbxContent>
                </v:textbox>
              </v:shape>
            </w:pict>
          </mc:Fallback>
        </mc:AlternateContent>
      </w:r>
      <w:r>
        <w:rPr>
          <w:rFonts w:ascii="Times New Roman" w:hAnsi="Times New Roman"/>
          <w:b/>
          <w:noProof/>
          <w:sz w:val="24"/>
          <w:szCs w:val="24"/>
          <w:u w:val="single"/>
          <w:lang w:eastAsia="ru-RU"/>
        </w:rPr>
        <mc:AlternateContent>
          <mc:Choice Requires="wps">
            <w:drawing>
              <wp:anchor distT="0" distB="0" distL="114300" distR="114300" simplePos="0" relativeHeight="251667456" behindDoc="0" locked="0" layoutInCell="1" allowOverlap="1">
                <wp:simplePos x="0" y="0"/>
                <wp:positionH relativeFrom="column">
                  <wp:posOffset>1935480</wp:posOffset>
                </wp:positionH>
                <wp:positionV relativeFrom="paragraph">
                  <wp:posOffset>3178175</wp:posOffset>
                </wp:positionV>
                <wp:extent cx="1501140" cy="465455"/>
                <wp:effectExtent l="9525" t="13970" r="13335" b="6350"/>
                <wp:wrapNone/>
                <wp:docPr id="2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1140" cy="4654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152.4pt;margin-top:250.25pt;width:118.2pt;height:36.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"/>
            </w:pict>
          </mc:Fallback>
        </mc:AlternateContent>
      </w:r>
      <w:r>
        <w:rPr>
          <w:rFonts w:ascii="Times New Roman" w:hAnsi="Times New Roman"/>
          <w:b/>
          <w:noProof/>
          <w:sz w:val="24"/>
          <w:szCs w:val="24"/>
          <w:u w:val="single"/>
          <w:lang w:eastAsia="ru-RU"/>
        </w:rPr>
        <mc:AlternateContent>
          <mc:Choice Requires="wps">
            <w:drawing>
              <wp:anchor distT="0" distB="0" distL="114300" distR="114300" simplePos="0" relativeHeight="251672576" behindDoc="0" locked="0" layoutInCell="1" allowOverlap="1">
                <wp:simplePos x="0" y="0"/>
                <wp:positionH relativeFrom="column">
                  <wp:posOffset>-15875</wp:posOffset>
                </wp:positionH>
                <wp:positionV relativeFrom="paragraph">
                  <wp:posOffset>3366770</wp:posOffset>
                </wp:positionV>
                <wp:extent cx="1776095" cy="441960"/>
                <wp:effectExtent l="10795" t="12065" r="13335" b="12700"/>
                <wp:wrapNone/>
                <wp:docPr id="2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6095" cy="4419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1.25pt;margin-top:265.1pt;width:139.85pt;height:34.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"/>
            </w:pict>
          </mc:Fallback>
        </mc:AlternateContent>
      </w:r>
      <w:r>
        <w:rPr>
          <w:rFonts w:ascii="Times New Roman" w:hAnsi="Times New Roman"/>
          <w:b/>
          <w:noProof/>
          <w:sz w:val="24"/>
          <w:szCs w:val="24"/>
          <w:u w:val="single"/>
          <w:lang w:eastAsia="ru-RU"/>
        </w:rPr>
        <mc:AlternateContent>
          <mc:Choice Requires="wps">
            <w:drawing>
              <wp:anchor distT="0" distB="0" distL="114300" distR="114300" simplePos="0" relativeHeight="251665408" behindDoc="0" locked="0" layoutInCell="1" allowOverlap="1">
                <wp:simplePos x="0" y="0"/>
                <wp:positionH relativeFrom="column">
                  <wp:posOffset>-122555</wp:posOffset>
                </wp:positionH>
                <wp:positionV relativeFrom="paragraph">
                  <wp:posOffset>2703830</wp:posOffset>
                </wp:positionV>
                <wp:extent cx="1776095" cy="562610"/>
                <wp:effectExtent l="8890" t="6350" r="5715" b="12065"/>
                <wp:wrapNone/>
                <wp:docPr id="2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6095" cy="5626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9.65pt;margin-top:212.9pt;width:139.85pt;height:44.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"/>
            </w:pict>
          </mc:Fallback>
        </mc:AlternateContent>
      </w:r>
      <w:r>
        <w:rPr>
          <w:rFonts w:ascii="Times New Roman" w:hAnsi="Times New Roman"/>
          <w:b/>
          <w:noProof/>
          <w:sz w:val="24"/>
          <w:szCs w:val="24"/>
          <w:u w:val="single"/>
          <w:lang w:eastAsia="ru-RU"/>
        </w:rPr>
        <mc:AlternateContent>
          <mc:Choice Requires="wps">
            <w:drawing>
              <wp:anchor distT="0" distB="0" distL="114300" distR="114300" simplePos="0" relativeHeight="251679744" behindDoc="0" locked="0" layoutInCell="1" allowOverlap="1">
                <wp:simplePos x="0" y="0"/>
                <wp:positionH relativeFrom="column">
                  <wp:posOffset>-15875</wp:posOffset>
                </wp:positionH>
                <wp:positionV relativeFrom="paragraph">
                  <wp:posOffset>2703830</wp:posOffset>
                </wp:positionV>
                <wp:extent cx="1776095" cy="562610"/>
                <wp:effectExtent l="1270" t="0" r="3810" b="2540"/>
                <wp:wrapNone/>
                <wp:docPr id="1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6095" cy="562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1B5" w:rsidRPr="001E2B97" w:rsidRDefault="006861B5" w:rsidP="001E2B97">
                            <w:pPr>
                              <w:spacing w:after="0" w:line="240" w:lineRule="auto"/>
                              <w:rPr>
                                <w:rFonts w:ascii="Times New Roman" w:hAnsi="Times New Roman"/>
                                <w:b/>
                                <w:sz w:val="16"/>
                                <w:szCs w:val="16"/>
                                <w:u w:val="single"/>
                              </w:rPr>
                            </w:pPr>
                            <w:r w:rsidRPr="001E2B97">
                              <w:rPr>
                                <w:rFonts w:ascii="Times New Roman" w:hAnsi="Times New Roman"/>
                                <w:b/>
                                <w:sz w:val="16"/>
                                <w:szCs w:val="16"/>
                                <w:u w:val="single"/>
                              </w:rPr>
                              <w:t>МБУ ДО «Детская школа искусств им. П.И.Чайковского»</w:t>
                            </w:r>
                          </w:p>
                          <w:p w:rsidR="006861B5" w:rsidRDefault="006861B5" w:rsidP="001E2B97">
                            <w:pPr>
                              <w:spacing w:after="0" w:line="240" w:lineRule="auto"/>
                              <w:rPr>
                                <w:rFonts w:ascii="Times New Roman" w:hAnsi="Times New Roman"/>
                                <w:sz w:val="16"/>
                                <w:szCs w:val="16"/>
                              </w:rPr>
                            </w:pPr>
                          </w:p>
                          <w:p w:rsidR="006861B5" w:rsidRPr="001E2B97" w:rsidRDefault="006861B5" w:rsidP="001E2B97">
                            <w:pPr>
                              <w:spacing w:after="0" w:line="240" w:lineRule="auto"/>
                              <w:rPr>
                                <w:rFonts w:ascii="Times New Roman" w:hAnsi="Times New Roman"/>
                                <w:sz w:val="16"/>
                                <w:szCs w:val="16"/>
                              </w:rPr>
                            </w:pPr>
                            <w:r>
                              <w:rPr>
                                <w:rFonts w:ascii="Times New Roman" w:hAnsi="Times New Roman"/>
                                <w:sz w:val="16"/>
                                <w:szCs w:val="16"/>
                              </w:rPr>
                              <w:t>Детская х</w:t>
                            </w:r>
                            <w:r w:rsidRPr="001E2B97">
                              <w:rPr>
                                <w:rFonts w:ascii="Times New Roman" w:hAnsi="Times New Roman"/>
                                <w:sz w:val="16"/>
                                <w:szCs w:val="16"/>
                              </w:rPr>
                              <w:t>удожественная</w:t>
                            </w:r>
                            <w:r>
                              <w:rPr>
                                <w:rFonts w:ascii="Times New Roman" w:hAnsi="Times New Roman"/>
                                <w:sz w:val="16"/>
                                <w:szCs w:val="16"/>
                              </w:rPr>
                              <w:t xml:space="preserve"> школа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34" type="#_x0000_t202" style="position:absolute;left:0;text-align:left;margin-left:-1.25pt;margin-top:212.9pt;width:139.85pt;height:44.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3UWugIAAMI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" filled="f" stroked="f">
                <v:textbox>
                  <w:txbxContent>
                    <w:p w:rsidR="006861B5" w:rsidRPr="001E2B97" w:rsidRDefault="006861B5" w:rsidP="001E2B97">
                      <w:pPr>
                        <w:spacing w:after="0" w:line="240" w:lineRule="auto"/>
                        <w:rPr>
                          <w:rFonts w:ascii="Times New Roman" w:hAnsi="Times New Roman"/>
                          <w:b/>
                          <w:sz w:val="16"/>
                          <w:szCs w:val="16"/>
                          <w:u w:val="single"/>
                        </w:rPr>
                      </w:pPr>
                      <w:r w:rsidRPr="001E2B97">
                        <w:rPr>
                          <w:rFonts w:ascii="Times New Roman" w:hAnsi="Times New Roman"/>
                          <w:b/>
                          <w:sz w:val="16"/>
                          <w:szCs w:val="16"/>
                          <w:u w:val="single"/>
                        </w:rPr>
                        <w:t xml:space="preserve">МБУ </w:t>
                      </w:r>
                      <w:proofErr w:type="gramStart"/>
                      <w:r w:rsidRPr="001E2B97">
                        <w:rPr>
                          <w:rFonts w:ascii="Times New Roman" w:hAnsi="Times New Roman"/>
                          <w:b/>
                          <w:sz w:val="16"/>
                          <w:szCs w:val="16"/>
                          <w:u w:val="single"/>
                        </w:rPr>
                        <w:t>ДО</w:t>
                      </w:r>
                      <w:proofErr w:type="gramEnd"/>
                      <w:r w:rsidRPr="001E2B97">
                        <w:rPr>
                          <w:rFonts w:ascii="Times New Roman" w:hAnsi="Times New Roman"/>
                          <w:b/>
                          <w:sz w:val="16"/>
                          <w:szCs w:val="16"/>
                          <w:u w:val="single"/>
                        </w:rPr>
                        <w:t xml:space="preserve"> «</w:t>
                      </w:r>
                      <w:proofErr w:type="gramStart"/>
                      <w:r w:rsidRPr="001E2B97">
                        <w:rPr>
                          <w:rFonts w:ascii="Times New Roman" w:hAnsi="Times New Roman"/>
                          <w:b/>
                          <w:sz w:val="16"/>
                          <w:szCs w:val="16"/>
                          <w:u w:val="single"/>
                        </w:rPr>
                        <w:t>Детская</w:t>
                      </w:r>
                      <w:proofErr w:type="gramEnd"/>
                      <w:r w:rsidRPr="001E2B97">
                        <w:rPr>
                          <w:rFonts w:ascii="Times New Roman" w:hAnsi="Times New Roman"/>
                          <w:b/>
                          <w:sz w:val="16"/>
                          <w:szCs w:val="16"/>
                          <w:u w:val="single"/>
                        </w:rPr>
                        <w:t xml:space="preserve"> школа искусств им. П.И.Чайковского»</w:t>
                      </w:r>
                    </w:p>
                    <w:p w:rsidR="006861B5" w:rsidRDefault="006861B5" w:rsidP="001E2B97">
                      <w:pPr>
                        <w:spacing w:after="0" w:line="240" w:lineRule="auto"/>
                        <w:rPr>
                          <w:rFonts w:ascii="Times New Roman" w:hAnsi="Times New Roman"/>
                          <w:sz w:val="16"/>
                          <w:szCs w:val="16"/>
                        </w:rPr>
                      </w:pPr>
                    </w:p>
                    <w:p w:rsidR="006861B5" w:rsidRPr="001E2B97" w:rsidRDefault="006861B5" w:rsidP="001E2B97">
                      <w:pPr>
                        <w:spacing w:after="0" w:line="240" w:lineRule="auto"/>
                        <w:rPr>
                          <w:rFonts w:ascii="Times New Roman" w:hAnsi="Times New Roman"/>
                          <w:sz w:val="16"/>
                          <w:szCs w:val="16"/>
                        </w:rPr>
                      </w:pPr>
                      <w:r>
                        <w:rPr>
                          <w:rFonts w:ascii="Times New Roman" w:hAnsi="Times New Roman"/>
                          <w:sz w:val="16"/>
                          <w:szCs w:val="16"/>
                        </w:rPr>
                        <w:t>Детская х</w:t>
                      </w:r>
                      <w:r w:rsidRPr="001E2B97">
                        <w:rPr>
                          <w:rFonts w:ascii="Times New Roman" w:hAnsi="Times New Roman"/>
                          <w:sz w:val="16"/>
                          <w:szCs w:val="16"/>
                        </w:rPr>
                        <w:t>удожественная</w:t>
                      </w:r>
                      <w:r>
                        <w:rPr>
                          <w:rFonts w:ascii="Times New Roman" w:hAnsi="Times New Roman"/>
                          <w:sz w:val="16"/>
                          <w:szCs w:val="16"/>
                        </w:rPr>
                        <w:t xml:space="preserve"> школа</w:t>
                      </w:r>
                    </w:p>
                  </w:txbxContent>
                </v:textbox>
              </v:shape>
            </w:pict>
          </mc:Fallback>
        </mc:AlternateContent>
      </w:r>
      <w:r>
        <w:rPr>
          <w:rFonts w:ascii="Times New Roman" w:hAnsi="Times New Roman"/>
          <w:b/>
          <w:noProof/>
          <w:sz w:val="24"/>
          <w:szCs w:val="24"/>
          <w:u w:val="single"/>
          <w:lang w:eastAsia="ru-RU"/>
        </w:rPr>
        <mc:AlternateContent>
          <mc:Choice Requires="wps">
            <w:drawing>
              <wp:anchor distT="0" distB="0" distL="114300" distR="114300" simplePos="0" relativeHeight="251670528" behindDoc="0" locked="0" layoutInCell="1" allowOverlap="1">
                <wp:simplePos x="0" y="0"/>
                <wp:positionH relativeFrom="column">
                  <wp:posOffset>7817485</wp:posOffset>
                </wp:positionH>
                <wp:positionV relativeFrom="paragraph">
                  <wp:posOffset>1517015</wp:posOffset>
                </wp:positionV>
                <wp:extent cx="1776095" cy="896620"/>
                <wp:effectExtent l="5080" t="10160" r="9525" b="7620"/>
                <wp:wrapNone/>
                <wp:docPr id="1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6095" cy="8966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615.55pt;margin-top:119.45pt;width:139.85pt;height:70.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"/>
            </w:pict>
          </mc:Fallback>
        </mc:AlternateContent>
      </w:r>
      <w:r>
        <w:rPr>
          <w:rFonts w:ascii="Times New Roman" w:hAnsi="Times New Roman"/>
          <w:b/>
          <w:noProof/>
          <w:sz w:val="24"/>
          <w:szCs w:val="24"/>
          <w:u w:val="single"/>
          <w:lang w:eastAsia="ru-RU"/>
        </w:rPr>
        <mc:AlternateContent>
          <mc:Choice Requires="wps">
            <w:drawing>
              <wp:anchor distT="0" distB="0" distL="114300" distR="114300" simplePos="0" relativeHeight="251685888" behindDoc="0" locked="0" layoutInCell="1" allowOverlap="1">
                <wp:simplePos x="0" y="0"/>
                <wp:positionH relativeFrom="column">
                  <wp:posOffset>7817485</wp:posOffset>
                </wp:positionH>
                <wp:positionV relativeFrom="paragraph">
                  <wp:posOffset>1622425</wp:posOffset>
                </wp:positionV>
                <wp:extent cx="1776095" cy="896620"/>
                <wp:effectExtent l="0" t="1270" r="0" b="0"/>
                <wp:wrapNone/>
                <wp:docPr id="1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6095" cy="896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1B5" w:rsidRPr="00427B7D" w:rsidRDefault="006861B5" w:rsidP="0090664A">
                            <w:pPr>
                              <w:spacing w:after="0" w:line="240" w:lineRule="auto"/>
                              <w:rPr>
                                <w:b/>
                                <w:sz w:val="16"/>
                                <w:szCs w:val="16"/>
                                <w:u w:val="single"/>
                              </w:rPr>
                            </w:pPr>
                            <w:r w:rsidRPr="00427B7D">
                              <w:rPr>
                                <w:b/>
                                <w:sz w:val="16"/>
                                <w:szCs w:val="16"/>
                                <w:u w:val="single"/>
                              </w:rPr>
                              <w:t>Дополнительное образование</w:t>
                            </w:r>
                          </w:p>
                          <w:p w:rsidR="006861B5" w:rsidRDefault="006861B5" w:rsidP="0090664A">
                            <w:pPr>
                              <w:spacing w:after="0" w:line="240" w:lineRule="auto"/>
                              <w:rPr>
                                <w:sz w:val="16"/>
                                <w:szCs w:val="16"/>
                              </w:rPr>
                            </w:pPr>
                            <w:r>
                              <w:rPr>
                                <w:sz w:val="16"/>
                                <w:szCs w:val="16"/>
                              </w:rPr>
                              <w:t>Кружки:</w:t>
                            </w:r>
                          </w:p>
                          <w:p w:rsidR="006861B5" w:rsidRDefault="006861B5" w:rsidP="0090664A">
                            <w:pPr>
                              <w:spacing w:after="0" w:line="240" w:lineRule="auto"/>
                              <w:rPr>
                                <w:sz w:val="16"/>
                                <w:szCs w:val="16"/>
                              </w:rPr>
                            </w:pPr>
                            <w:r>
                              <w:rPr>
                                <w:sz w:val="16"/>
                                <w:szCs w:val="16"/>
                              </w:rPr>
                              <w:t>Меткий стрелок</w:t>
                            </w:r>
                          </w:p>
                          <w:p w:rsidR="006861B5" w:rsidRDefault="006861B5" w:rsidP="0090664A">
                            <w:pPr>
                              <w:spacing w:after="0" w:line="240" w:lineRule="auto"/>
                              <w:rPr>
                                <w:sz w:val="16"/>
                                <w:szCs w:val="16"/>
                              </w:rPr>
                            </w:pPr>
                            <w:r>
                              <w:rPr>
                                <w:sz w:val="16"/>
                                <w:szCs w:val="16"/>
                              </w:rPr>
                              <w:t>Декоративно-прикладное искусство</w:t>
                            </w:r>
                          </w:p>
                          <w:p w:rsidR="006861B5" w:rsidRDefault="006861B5" w:rsidP="0090664A">
                            <w:pPr>
                              <w:spacing w:after="0" w:line="240" w:lineRule="auto"/>
                              <w:rPr>
                                <w:sz w:val="16"/>
                                <w:szCs w:val="16"/>
                              </w:rPr>
                            </w:pPr>
                          </w:p>
                          <w:p w:rsidR="006861B5" w:rsidRPr="00852716" w:rsidRDefault="006861B5" w:rsidP="0090664A">
                            <w:pPr>
                              <w:spacing w:after="0" w:line="240" w:lineRule="auto"/>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35" type="#_x0000_t202" style="position:absolute;left:0;text-align:left;margin-left:615.55pt;margin-top:127.75pt;width:139.85pt;height:70.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" filled="f" stroked="f">
                <v:textbox>
                  <w:txbxContent>
                    <w:p w:rsidR="006861B5" w:rsidRPr="00427B7D" w:rsidRDefault="006861B5" w:rsidP="0090664A">
                      <w:pPr>
                        <w:spacing w:after="0" w:line="240" w:lineRule="auto"/>
                        <w:rPr>
                          <w:b/>
                          <w:sz w:val="16"/>
                          <w:szCs w:val="16"/>
                          <w:u w:val="single"/>
                        </w:rPr>
                      </w:pPr>
                      <w:r w:rsidRPr="00427B7D">
                        <w:rPr>
                          <w:b/>
                          <w:sz w:val="16"/>
                          <w:szCs w:val="16"/>
                          <w:u w:val="single"/>
                        </w:rPr>
                        <w:t>Дополнительное образование</w:t>
                      </w:r>
                    </w:p>
                    <w:p w:rsidR="006861B5" w:rsidRDefault="006861B5" w:rsidP="0090664A">
                      <w:pPr>
                        <w:spacing w:after="0" w:line="240" w:lineRule="auto"/>
                        <w:rPr>
                          <w:sz w:val="16"/>
                          <w:szCs w:val="16"/>
                        </w:rPr>
                      </w:pPr>
                      <w:r>
                        <w:rPr>
                          <w:sz w:val="16"/>
                          <w:szCs w:val="16"/>
                        </w:rPr>
                        <w:t>Кружки:</w:t>
                      </w:r>
                    </w:p>
                    <w:p w:rsidR="006861B5" w:rsidRDefault="006861B5" w:rsidP="0090664A">
                      <w:pPr>
                        <w:spacing w:after="0" w:line="240" w:lineRule="auto"/>
                        <w:rPr>
                          <w:sz w:val="16"/>
                          <w:szCs w:val="16"/>
                        </w:rPr>
                      </w:pPr>
                      <w:r>
                        <w:rPr>
                          <w:sz w:val="16"/>
                          <w:szCs w:val="16"/>
                        </w:rPr>
                        <w:t>Меткий стрелок</w:t>
                      </w:r>
                    </w:p>
                    <w:p w:rsidR="006861B5" w:rsidRDefault="006861B5" w:rsidP="0090664A">
                      <w:pPr>
                        <w:spacing w:after="0" w:line="240" w:lineRule="auto"/>
                        <w:rPr>
                          <w:sz w:val="16"/>
                          <w:szCs w:val="16"/>
                        </w:rPr>
                      </w:pPr>
                      <w:r>
                        <w:rPr>
                          <w:sz w:val="16"/>
                          <w:szCs w:val="16"/>
                        </w:rPr>
                        <w:t>Декоративно-прикладное искусство</w:t>
                      </w:r>
                    </w:p>
                    <w:p w:rsidR="006861B5" w:rsidRDefault="006861B5" w:rsidP="0090664A">
                      <w:pPr>
                        <w:spacing w:after="0" w:line="240" w:lineRule="auto"/>
                        <w:rPr>
                          <w:sz w:val="16"/>
                          <w:szCs w:val="16"/>
                        </w:rPr>
                      </w:pPr>
                    </w:p>
                    <w:p w:rsidR="006861B5" w:rsidRPr="00852716" w:rsidRDefault="006861B5" w:rsidP="0090664A">
                      <w:pPr>
                        <w:spacing w:after="0" w:line="240" w:lineRule="auto"/>
                        <w:rPr>
                          <w:sz w:val="16"/>
                          <w:szCs w:val="16"/>
                        </w:rPr>
                      </w:pPr>
                    </w:p>
                  </w:txbxContent>
                </v:textbox>
              </v:shape>
            </w:pict>
          </mc:Fallback>
        </mc:AlternateContent>
      </w:r>
      <w:r>
        <w:rPr>
          <w:rFonts w:ascii="Times New Roman" w:hAnsi="Times New Roman"/>
          <w:b/>
          <w:noProof/>
          <w:sz w:val="24"/>
          <w:szCs w:val="24"/>
          <w:u w:val="single"/>
          <w:lang w:eastAsia="ru-RU"/>
        </w:rPr>
        <mc:AlternateContent>
          <mc:Choice Requires="wps">
            <w:drawing>
              <wp:anchor distT="0" distB="0" distL="114300" distR="114300" simplePos="0" relativeHeight="251681792" behindDoc="0" locked="0" layoutInCell="1" allowOverlap="1">
                <wp:simplePos x="0" y="0"/>
                <wp:positionH relativeFrom="column">
                  <wp:posOffset>285115</wp:posOffset>
                </wp:positionH>
                <wp:positionV relativeFrom="paragraph">
                  <wp:posOffset>3427730</wp:posOffset>
                </wp:positionV>
                <wp:extent cx="1776095" cy="381000"/>
                <wp:effectExtent l="0" t="0" r="0" b="3175"/>
                <wp:wrapNone/>
                <wp:docPr id="1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609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1B5" w:rsidRPr="008B26EA" w:rsidRDefault="006861B5" w:rsidP="0090664A">
                            <w:pPr>
                              <w:spacing w:after="0" w:line="240" w:lineRule="auto"/>
                              <w:rPr>
                                <w:b/>
                                <w:sz w:val="16"/>
                                <w:szCs w:val="16"/>
                                <w:u w:val="single"/>
                              </w:rPr>
                            </w:pPr>
                            <w:r w:rsidRPr="008B26EA">
                              <w:rPr>
                                <w:b/>
                                <w:sz w:val="16"/>
                                <w:szCs w:val="16"/>
                                <w:u w:val="single"/>
                              </w:rPr>
                              <w:t>СК «Арина»</w:t>
                            </w:r>
                          </w:p>
                          <w:p w:rsidR="006861B5" w:rsidRPr="008B26EA" w:rsidRDefault="006861B5" w:rsidP="001E2B97">
                            <w:pPr>
                              <w:rPr>
                                <w:sz w:val="16"/>
                                <w:szCs w:val="16"/>
                              </w:rPr>
                            </w:pPr>
                            <w:r>
                              <w:rPr>
                                <w:sz w:val="16"/>
                                <w:szCs w:val="16"/>
                              </w:rPr>
                              <w:t>Танцевальный</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36" type="#_x0000_t202" style="position:absolute;left:0;text-align:left;margin-left:22.45pt;margin-top:269.9pt;width:139.85pt;height:3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" filled="f" stroked="f">
                <v:textbox>
                  <w:txbxContent>
                    <w:p w:rsidR="006861B5" w:rsidRPr="008B26EA" w:rsidRDefault="006861B5" w:rsidP="0090664A">
                      <w:pPr>
                        <w:spacing w:after="0" w:line="240" w:lineRule="auto"/>
                        <w:rPr>
                          <w:b/>
                          <w:sz w:val="16"/>
                          <w:szCs w:val="16"/>
                          <w:u w:val="single"/>
                        </w:rPr>
                      </w:pPr>
                      <w:r w:rsidRPr="008B26EA">
                        <w:rPr>
                          <w:b/>
                          <w:sz w:val="16"/>
                          <w:szCs w:val="16"/>
                          <w:u w:val="single"/>
                        </w:rPr>
                        <w:t>СК «Арина»</w:t>
                      </w:r>
                    </w:p>
                    <w:p w:rsidR="006861B5" w:rsidRPr="008B26EA" w:rsidRDefault="006861B5" w:rsidP="001E2B97">
                      <w:pPr>
                        <w:rPr>
                          <w:sz w:val="16"/>
                          <w:szCs w:val="16"/>
                        </w:rPr>
                      </w:pPr>
                      <w:r>
                        <w:rPr>
                          <w:sz w:val="16"/>
                          <w:szCs w:val="16"/>
                        </w:rPr>
                        <w:t>Танцевальный</w:t>
                      </w:r>
                    </w:p>
                  </w:txbxContent>
                </v:textbox>
              </v:shape>
            </w:pict>
          </mc:Fallback>
        </mc:AlternateContent>
      </w:r>
      <w:r>
        <w:rPr>
          <w:rFonts w:ascii="Times New Roman" w:hAnsi="Times New Roman"/>
          <w:b/>
          <w:noProof/>
          <w:sz w:val="24"/>
          <w:szCs w:val="24"/>
          <w:u w:val="single"/>
          <w:lang w:eastAsia="ru-RU"/>
        </w:rPr>
        <mc:AlternateContent>
          <mc:Choice Requires="wps">
            <w:drawing>
              <wp:anchor distT="0" distB="0" distL="114300" distR="114300" simplePos="0" relativeHeight="251684864" behindDoc="0" locked="0" layoutInCell="1" allowOverlap="1">
                <wp:simplePos x="0" y="0"/>
                <wp:positionH relativeFrom="column">
                  <wp:posOffset>6950075</wp:posOffset>
                </wp:positionH>
                <wp:positionV relativeFrom="paragraph">
                  <wp:posOffset>470535</wp:posOffset>
                </wp:positionV>
                <wp:extent cx="1983740" cy="896620"/>
                <wp:effectExtent l="4445" t="1905" r="2540" b="0"/>
                <wp:wrapNone/>
                <wp:docPr id="1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740" cy="896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1B5" w:rsidRPr="001E2B97" w:rsidRDefault="006861B5" w:rsidP="001E2B97">
                            <w:pPr>
                              <w:spacing w:after="0" w:line="240" w:lineRule="auto"/>
                              <w:rPr>
                                <w:rFonts w:ascii="Times New Roman" w:hAnsi="Times New Roman"/>
                                <w:b/>
                                <w:sz w:val="16"/>
                                <w:szCs w:val="16"/>
                                <w:u w:val="single"/>
                              </w:rPr>
                            </w:pPr>
                            <w:r w:rsidRPr="001E2B97">
                              <w:rPr>
                                <w:rFonts w:ascii="Times New Roman" w:hAnsi="Times New Roman"/>
                                <w:b/>
                                <w:sz w:val="16"/>
                                <w:szCs w:val="16"/>
                                <w:u w:val="single"/>
                              </w:rPr>
                              <w:t>Внеурочная деятельность</w:t>
                            </w:r>
                          </w:p>
                          <w:p w:rsidR="006861B5" w:rsidRPr="001E2B97" w:rsidRDefault="006861B5" w:rsidP="001E2B97">
                            <w:pPr>
                              <w:spacing w:after="0" w:line="240" w:lineRule="auto"/>
                              <w:rPr>
                                <w:rFonts w:ascii="Times New Roman" w:hAnsi="Times New Roman"/>
                                <w:sz w:val="16"/>
                                <w:szCs w:val="16"/>
                              </w:rPr>
                            </w:pPr>
                            <w:r w:rsidRPr="001E2B97">
                              <w:rPr>
                                <w:rFonts w:ascii="Times New Roman" w:hAnsi="Times New Roman"/>
                                <w:sz w:val="16"/>
                                <w:szCs w:val="16"/>
                              </w:rPr>
                              <w:t xml:space="preserve">Уроки нравственности </w:t>
                            </w:r>
                          </w:p>
                          <w:p w:rsidR="006861B5" w:rsidRPr="001E2B97" w:rsidRDefault="006861B5" w:rsidP="001E2B97">
                            <w:pPr>
                              <w:spacing w:after="0" w:line="240" w:lineRule="auto"/>
                              <w:rPr>
                                <w:rFonts w:ascii="Times New Roman" w:hAnsi="Times New Roman"/>
                                <w:sz w:val="16"/>
                                <w:szCs w:val="16"/>
                              </w:rPr>
                            </w:pPr>
                            <w:r w:rsidRPr="001E2B97">
                              <w:rPr>
                                <w:rFonts w:ascii="Times New Roman" w:hAnsi="Times New Roman"/>
                                <w:sz w:val="16"/>
                                <w:szCs w:val="16"/>
                              </w:rPr>
                              <w:t>Занимательная математика</w:t>
                            </w:r>
                          </w:p>
                          <w:p w:rsidR="006861B5" w:rsidRPr="001E2B97" w:rsidRDefault="006861B5" w:rsidP="001E2B97">
                            <w:pPr>
                              <w:spacing w:after="0" w:line="240" w:lineRule="auto"/>
                              <w:rPr>
                                <w:rFonts w:ascii="Times New Roman" w:hAnsi="Times New Roman"/>
                                <w:sz w:val="16"/>
                                <w:szCs w:val="16"/>
                              </w:rPr>
                            </w:pPr>
                            <w:r w:rsidRPr="001E2B97">
                              <w:rPr>
                                <w:rFonts w:ascii="Times New Roman" w:hAnsi="Times New Roman"/>
                                <w:sz w:val="16"/>
                                <w:szCs w:val="16"/>
                              </w:rPr>
                              <w:t>Учусь владеть собой</w:t>
                            </w:r>
                          </w:p>
                          <w:p w:rsidR="006861B5" w:rsidRPr="001E2B97" w:rsidRDefault="006861B5" w:rsidP="001E2B97">
                            <w:pPr>
                              <w:spacing w:after="0" w:line="240" w:lineRule="auto"/>
                              <w:rPr>
                                <w:rFonts w:ascii="Times New Roman" w:hAnsi="Times New Roman"/>
                                <w:sz w:val="16"/>
                                <w:szCs w:val="16"/>
                              </w:rPr>
                            </w:pPr>
                            <w:r w:rsidRPr="001E2B97">
                              <w:rPr>
                                <w:rFonts w:ascii="Times New Roman" w:hAnsi="Times New Roman"/>
                                <w:sz w:val="16"/>
                                <w:szCs w:val="16"/>
                              </w:rPr>
                              <w:t xml:space="preserve">Вокальный </w:t>
                            </w:r>
                          </w:p>
                          <w:p w:rsidR="006861B5" w:rsidRPr="001E2B97" w:rsidRDefault="006861B5" w:rsidP="001E2B97">
                            <w:pPr>
                              <w:spacing w:after="0" w:line="240" w:lineRule="auto"/>
                              <w:rPr>
                                <w:rFonts w:ascii="Times New Roman" w:hAnsi="Times New Roman"/>
                                <w:sz w:val="16"/>
                                <w:szCs w:val="16"/>
                              </w:rPr>
                            </w:pPr>
                            <w:r w:rsidRPr="001E2B97">
                              <w:rPr>
                                <w:rFonts w:ascii="Times New Roman" w:hAnsi="Times New Roman"/>
                                <w:sz w:val="16"/>
                                <w:szCs w:val="16"/>
                              </w:rPr>
                              <w:t xml:space="preserve">Ритмика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 o:spid="_x0000_s1037" type="#_x0000_t202" style="position:absolute;left:0;text-align:left;margin-left:547.25pt;margin-top:37.05pt;width:156.2pt;height:70.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" filled="f" stroked="f">
                <v:textbox>
                  <w:txbxContent>
                    <w:p w:rsidR="006861B5" w:rsidRPr="001E2B97" w:rsidRDefault="006861B5" w:rsidP="001E2B97">
                      <w:pPr>
                        <w:spacing w:after="0" w:line="240" w:lineRule="auto"/>
                        <w:rPr>
                          <w:rFonts w:ascii="Times New Roman" w:hAnsi="Times New Roman"/>
                          <w:b/>
                          <w:sz w:val="16"/>
                          <w:szCs w:val="16"/>
                          <w:u w:val="single"/>
                        </w:rPr>
                      </w:pPr>
                      <w:r w:rsidRPr="001E2B97">
                        <w:rPr>
                          <w:rFonts w:ascii="Times New Roman" w:hAnsi="Times New Roman"/>
                          <w:b/>
                          <w:sz w:val="16"/>
                          <w:szCs w:val="16"/>
                          <w:u w:val="single"/>
                        </w:rPr>
                        <w:t>Внеурочная деятельность</w:t>
                      </w:r>
                    </w:p>
                    <w:p w:rsidR="006861B5" w:rsidRPr="001E2B97" w:rsidRDefault="006861B5" w:rsidP="001E2B97">
                      <w:pPr>
                        <w:spacing w:after="0" w:line="240" w:lineRule="auto"/>
                        <w:rPr>
                          <w:rFonts w:ascii="Times New Roman" w:hAnsi="Times New Roman"/>
                          <w:sz w:val="16"/>
                          <w:szCs w:val="16"/>
                        </w:rPr>
                      </w:pPr>
                      <w:r w:rsidRPr="001E2B97">
                        <w:rPr>
                          <w:rFonts w:ascii="Times New Roman" w:hAnsi="Times New Roman"/>
                          <w:sz w:val="16"/>
                          <w:szCs w:val="16"/>
                        </w:rPr>
                        <w:t xml:space="preserve">Уроки нравственности </w:t>
                      </w:r>
                    </w:p>
                    <w:p w:rsidR="006861B5" w:rsidRPr="001E2B97" w:rsidRDefault="006861B5" w:rsidP="001E2B97">
                      <w:pPr>
                        <w:spacing w:after="0" w:line="240" w:lineRule="auto"/>
                        <w:rPr>
                          <w:rFonts w:ascii="Times New Roman" w:hAnsi="Times New Roman"/>
                          <w:sz w:val="16"/>
                          <w:szCs w:val="16"/>
                        </w:rPr>
                      </w:pPr>
                      <w:r w:rsidRPr="001E2B97">
                        <w:rPr>
                          <w:rFonts w:ascii="Times New Roman" w:hAnsi="Times New Roman"/>
                          <w:sz w:val="16"/>
                          <w:szCs w:val="16"/>
                        </w:rPr>
                        <w:t>Занимательная математика</w:t>
                      </w:r>
                    </w:p>
                    <w:p w:rsidR="006861B5" w:rsidRPr="001E2B97" w:rsidRDefault="006861B5" w:rsidP="001E2B97">
                      <w:pPr>
                        <w:spacing w:after="0" w:line="240" w:lineRule="auto"/>
                        <w:rPr>
                          <w:rFonts w:ascii="Times New Roman" w:hAnsi="Times New Roman"/>
                          <w:sz w:val="16"/>
                          <w:szCs w:val="16"/>
                        </w:rPr>
                      </w:pPr>
                      <w:r w:rsidRPr="001E2B97">
                        <w:rPr>
                          <w:rFonts w:ascii="Times New Roman" w:hAnsi="Times New Roman"/>
                          <w:sz w:val="16"/>
                          <w:szCs w:val="16"/>
                        </w:rPr>
                        <w:t>Учусь владеть собой</w:t>
                      </w:r>
                    </w:p>
                    <w:p w:rsidR="006861B5" w:rsidRPr="001E2B97" w:rsidRDefault="006861B5" w:rsidP="001E2B97">
                      <w:pPr>
                        <w:spacing w:after="0" w:line="240" w:lineRule="auto"/>
                        <w:rPr>
                          <w:rFonts w:ascii="Times New Roman" w:hAnsi="Times New Roman"/>
                          <w:sz w:val="16"/>
                          <w:szCs w:val="16"/>
                        </w:rPr>
                      </w:pPr>
                      <w:r w:rsidRPr="001E2B97">
                        <w:rPr>
                          <w:rFonts w:ascii="Times New Roman" w:hAnsi="Times New Roman"/>
                          <w:sz w:val="16"/>
                          <w:szCs w:val="16"/>
                        </w:rPr>
                        <w:t xml:space="preserve">Вокальный </w:t>
                      </w:r>
                    </w:p>
                    <w:p w:rsidR="006861B5" w:rsidRPr="001E2B97" w:rsidRDefault="006861B5" w:rsidP="001E2B97">
                      <w:pPr>
                        <w:spacing w:after="0" w:line="240" w:lineRule="auto"/>
                        <w:rPr>
                          <w:rFonts w:ascii="Times New Roman" w:hAnsi="Times New Roman"/>
                          <w:sz w:val="16"/>
                          <w:szCs w:val="16"/>
                        </w:rPr>
                      </w:pPr>
                      <w:r w:rsidRPr="001E2B97">
                        <w:rPr>
                          <w:rFonts w:ascii="Times New Roman" w:hAnsi="Times New Roman"/>
                          <w:sz w:val="16"/>
                          <w:szCs w:val="16"/>
                        </w:rPr>
                        <w:t xml:space="preserve">Ритмика </w:t>
                      </w:r>
                    </w:p>
                  </w:txbxContent>
                </v:textbox>
              </v:shape>
            </w:pict>
          </mc:Fallback>
        </mc:AlternateContent>
      </w:r>
      <w:r>
        <w:rPr>
          <w:rFonts w:ascii="Times New Roman" w:hAnsi="Times New Roman"/>
          <w:b/>
          <w:noProof/>
          <w:sz w:val="24"/>
          <w:szCs w:val="24"/>
          <w:u w:val="single"/>
          <w:lang w:eastAsia="ru-RU"/>
        </w:rPr>
        <mc:AlternateContent>
          <mc:Choice Requires="wps">
            <w:drawing>
              <wp:anchor distT="0" distB="0" distL="114300" distR="114300" simplePos="0" relativeHeight="251676672" behindDoc="0" locked="0" layoutInCell="1" allowOverlap="1">
                <wp:simplePos x="0" y="0"/>
                <wp:positionH relativeFrom="column">
                  <wp:posOffset>346710</wp:posOffset>
                </wp:positionH>
                <wp:positionV relativeFrom="paragraph">
                  <wp:posOffset>514985</wp:posOffset>
                </wp:positionV>
                <wp:extent cx="1588770" cy="941070"/>
                <wp:effectExtent l="1905" t="0" r="0" b="3175"/>
                <wp:wrapNone/>
                <wp:docPr id="1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941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1B5" w:rsidRPr="001E2B97" w:rsidRDefault="006861B5" w:rsidP="001E2B97">
                            <w:pPr>
                              <w:spacing w:after="0" w:line="240" w:lineRule="auto"/>
                              <w:rPr>
                                <w:rFonts w:ascii="Times New Roman" w:hAnsi="Times New Roman"/>
                                <w:sz w:val="16"/>
                                <w:szCs w:val="16"/>
                              </w:rPr>
                            </w:pPr>
                            <w:r w:rsidRPr="001E2B97">
                              <w:rPr>
                                <w:rFonts w:ascii="Times New Roman" w:hAnsi="Times New Roman"/>
                                <w:b/>
                                <w:sz w:val="16"/>
                                <w:szCs w:val="16"/>
                                <w:u w:val="single"/>
                              </w:rPr>
                              <w:t>МБУ ДК  «Паруса</w:t>
                            </w:r>
                            <w:r w:rsidRPr="001E2B97">
                              <w:rPr>
                                <w:rFonts w:ascii="Times New Roman" w:hAnsi="Times New Roman"/>
                                <w:sz w:val="16"/>
                                <w:szCs w:val="16"/>
                              </w:rPr>
                              <w:t>»</w:t>
                            </w:r>
                          </w:p>
                          <w:p w:rsidR="006861B5" w:rsidRPr="001E2B97" w:rsidRDefault="006861B5" w:rsidP="001E2B97">
                            <w:pPr>
                              <w:spacing w:after="0" w:line="240" w:lineRule="auto"/>
                              <w:rPr>
                                <w:rFonts w:ascii="Times New Roman" w:hAnsi="Times New Roman"/>
                                <w:sz w:val="16"/>
                                <w:szCs w:val="16"/>
                              </w:rPr>
                            </w:pPr>
                            <w:r w:rsidRPr="001E2B97">
                              <w:rPr>
                                <w:rFonts w:ascii="Times New Roman" w:hAnsi="Times New Roman"/>
                                <w:sz w:val="16"/>
                                <w:szCs w:val="16"/>
                              </w:rPr>
                              <w:t>Шахматный клуб</w:t>
                            </w:r>
                          </w:p>
                          <w:p w:rsidR="006861B5" w:rsidRPr="001E2B97" w:rsidRDefault="006861B5" w:rsidP="001E2B97">
                            <w:pPr>
                              <w:spacing w:after="0" w:line="240" w:lineRule="auto"/>
                              <w:rPr>
                                <w:rFonts w:ascii="Times New Roman" w:hAnsi="Times New Roman"/>
                                <w:sz w:val="16"/>
                                <w:szCs w:val="16"/>
                              </w:rPr>
                            </w:pPr>
                            <w:r w:rsidRPr="001E2B97">
                              <w:rPr>
                                <w:rFonts w:ascii="Times New Roman" w:hAnsi="Times New Roman"/>
                                <w:sz w:val="16"/>
                                <w:szCs w:val="16"/>
                              </w:rPr>
                              <w:t>кр. «Юный художник»</w:t>
                            </w:r>
                          </w:p>
                          <w:p w:rsidR="006861B5" w:rsidRPr="001E2B97" w:rsidRDefault="006861B5" w:rsidP="001E2B97">
                            <w:pPr>
                              <w:spacing w:after="0" w:line="240" w:lineRule="auto"/>
                              <w:rPr>
                                <w:rFonts w:ascii="Times New Roman" w:hAnsi="Times New Roman"/>
                                <w:sz w:val="16"/>
                                <w:szCs w:val="16"/>
                              </w:rPr>
                            </w:pPr>
                            <w:r w:rsidRPr="001E2B97">
                              <w:rPr>
                                <w:rFonts w:ascii="Times New Roman" w:hAnsi="Times New Roman"/>
                                <w:sz w:val="16"/>
                                <w:szCs w:val="16"/>
                              </w:rPr>
                              <w:t>вокальная студия</w:t>
                            </w:r>
                          </w:p>
                          <w:p w:rsidR="006861B5" w:rsidRPr="001E2B97" w:rsidRDefault="006861B5" w:rsidP="001E2B97">
                            <w:pPr>
                              <w:spacing w:after="0" w:line="240" w:lineRule="auto"/>
                              <w:rPr>
                                <w:rFonts w:ascii="Times New Roman" w:hAnsi="Times New Roman"/>
                                <w:sz w:val="16"/>
                                <w:szCs w:val="16"/>
                              </w:rPr>
                            </w:pPr>
                            <w:r w:rsidRPr="001E2B97">
                              <w:rPr>
                                <w:rFonts w:ascii="Times New Roman" w:hAnsi="Times New Roman"/>
                                <w:sz w:val="16"/>
                                <w:szCs w:val="16"/>
                              </w:rPr>
                              <w:t>швейный кружок</w:t>
                            </w:r>
                          </w:p>
                          <w:p w:rsidR="006861B5" w:rsidRPr="001E2B97" w:rsidRDefault="006861B5" w:rsidP="001E2B97">
                            <w:pPr>
                              <w:spacing w:after="0" w:line="240" w:lineRule="auto"/>
                              <w:rPr>
                                <w:rFonts w:ascii="Times New Roman" w:hAnsi="Times New Roman"/>
                                <w:b/>
                                <w:sz w:val="16"/>
                                <w:szCs w:val="16"/>
                                <w:u w:val="single"/>
                              </w:rPr>
                            </w:pPr>
                            <w:r w:rsidRPr="001E2B97">
                              <w:rPr>
                                <w:rFonts w:ascii="Times New Roman" w:hAnsi="Times New Roman"/>
                                <w:sz w:val="16"/>
                                <w:szCs w:val="16"/>
                              </w:rPr>
                              <w:t>танцевальный</w:t>
                            </w:r>
                          </w:p>
                          <w:p w:rsidR="006861B5" w:rsidRPr="001E2B97" w:rsidRDefault="006861B5" w:rsidP="001E2B97">
                            <w:pPr>
                              <w:spacing w:after="0" w:line="240" w:lineRule="auto"/>
                              <w:rPr>
                                <w:rFonts w:ascii="Times New Roman" w:hAnsi="Times New Roman"/>
                                <w:sz w:val="16"/>
                                <w:szCs w:val="16"/>
                              </w:rPr>
                            </w:pPr>
                            <w:r w:rsidRPr="001E2B97">
                              <w:rPr>
                                <w:rFonts w:ascii="Times New Roman" w:hAnsi="Times New Roman"/>
                                <w:b/>
                                <w:sz w:val="16"/>
                                <w:szCs w:val="16"/>
                                <w:u w:val="single"/>
                              </w:rPr>
                              <w:t xml:space="preserve">Д/К кинозал - «Паруса» </w:t>
                            </w:r>
                          </w:p>
                          <w:p w:rsidR="006861B5" w:rsidRPr="001E2B97" w:rsidRDefault="006861B5" w:rsidP="001E2B97">
                            <w:pPr>
                              <w:spacing w:after="0" w:line="240" w:lineRule="auto"/>
                              <w:rPr>
                                <w:rFonts w:ascii="Times New Roman" w:hAnsi="Times New Roman"/>
                                <w:sz w:val="16"/>
                                <w:szCs w:val="16"/>
                              </w:rPr>
                            </w:pPr>
                          </w:p>
                          <w:p w:rsidR="006861B5" w:rsidRPr="001E2B97" w:rsidRDefault="006861B5" w:rsidP="001E2B97">
                            <w:pPr>
                              <w:spacing w:after="0" w:line="240" w:lineRule="auto"/>
                              <w:rPr>
                                <w:rFonts w:ascii="Times New Roman" w:hAnsi="Times New Roman"/>
                                <w:sz w:val="16"/>
                                <w:szCs w:val="16"/>
                              </w:rPr>
                            </w:pPr>
                          </w:p>
                          <w:p w:rsidR="006861B5" w:rsidRPr="001E2B97" w:rsidRDefault="006861B5" w:rsidP="001E2B97">
                            <w:pPr>
                              <w:spacing w:after="0" w:line="240" w:lineRule="auto"/>
                              <w:rPr>
                                <w:rFonts w:ascii="Times New Roman" w:hAnsi="Times New Roman"/>
                                <w:sz w:val="16"/>
                                <w:szCs w:val="16"/>
                              </w:rPr>
                            </w:pPr>
                          </w:p>
                          <w:p w:rsidR="006861B5" w:rsidRPr="001E2B97" w:rsidRDefault="006861B5" w:rsidP="001E2B97">
                            <w:pPr>
                              <w:spacing w:after="0" w:line="240" w:lineRule="auto"/>
                              <w:rPr>
                                <w:rFonts w:ascii="Times New Roman" w:hAnsi="Times New Roman"/>
                                <w:sz w:val="16"/>
                                <w:szCs w:val="16"/>
                              </w:rPr>
                            </w:pPr>
                          </w:p>
                          <w:p w:rsidR="006861B5" w:rsidRPr="001E2B97" w:rsidRDefault="006861B5" w:rsidP="001E2B97">
                            <w:pPr>
                              <w:spacing w:after="0" w:line="240" w:lineRule="auto"/>
                              <w:rPr>
                                <w:rFonts w:ascii="Times New Roman" w:hAnsi="Times New Roman"/>
                                <w:sz w:val="16"/>
                                <w:szCs w:val="16"/>
                              </w:rPr>
                            </w:pPr>
                          </w:p>
                          <w:p w:rsidR="006861B5" w:rsidRPr="001E2B97" w:rsidRDefault="006861B5" w:rsidP="001E2B97">
                            <w:pPr>
                              <w:spacing w:after="0" w:line="240" w:lineRule="auto"/>
                              <w:rPr>
                                <w:rFonts w:ascii="Times New Roman" w:hAnsi="Times New Roman"/>
                                <w:sz w:val="16"/>
                                <w:szCs w:val="16"/>
                              </w:rPr>
                            </w:pPr>
                          </w:p>
                          <w:p w:rsidR="006861B5" w:rsidRPr="001E2B97" w:rsidRDefault="006861B5" w:rsidP="001E2B97">
                            <w:pPr>
                              <w:spacing w:after="0" w:line="240" w:lineRule="auto"/>
                              <w:rPr>
                                <w:rFonts w:ascii="Times New Roman" w:hAnsi="Times New Roman"/>
                                <w:sz w:val="16"/>
                                <w:szCs w:val="16"/>
                              </w:rPr>
                            </w:pPr>
                          </w:p>
                          <w:p w:rsidR="006861B5" w:rsidRPr="001E2B97" w:rsidRDefault="006861B5" w:rsidP="001E2B97">
                            <w:pPr>
                              <w:spacing w:after="0" w:line="240" w:lineRule="auto"/>
                              <w:rPr>
                                <w:rFonts w:ascii="Times New Roman" w:hAnsi="Times New Roman"/>
                                <w:sz w:val="16"/>
                                <w:szCs w:val="16"/>
                              </w:rPr>
                            </w:pPr>
                          </w:p>
                          <w:p w:rsidR="006861B5" w:rsidRPr="001E2B97" w:rsidRDefault="006861B5" w:rsidP="001E2B97">
                            <w:pPr>
                              <w:spacing w:after="0" w:line="240" w:lineRule="auto"/>
                              <w:rPr>
                                <w:rFonts w:ascii="Times New Roman" w:hAnsi="Times New Roman"/>
                                <w:sz w:val="16"/>
                                <w:szCs w:val="16"/>
                              </w:rPr>
                            </w:pPr>
                          </w:p>
                          <w:p w:rsidR="006861B5" w:rsidRPr="001E2B97" w:rsidRDefault="006861B5" w:rsidP="001E2B97">
                            <w:pPr>
                              <w:spacing w:after="0" w:line="240" w:lineRule="auto"/>
                              <w:rPr>
                                <w:rFonts w:ascii="Times New Roman" w:hAnsi="Times New Roman"/>
                                <w:sz w:val="16"/>
                                <w:szCs w:val="16"/>
                              </w:rPr>
                            </w:pPr>
                            <w:r w:rsidRPr="001E2B97">
                              <w:rPr>
                                <w:rFonts w:ascii="Times New Roman" w:hAnsi="Times New Roman"/>
                                <w:sz w:val="16"/>
                                <w:szCs w:val="16"/>
                              </w:rPr>
                              <w:t>2Паруса2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38" type="#_x0000_t202" style="position:absolute;left:0;text-align:left;margin-left:27.3pt;margin-top:40.55pt;width:125.1pt;height:74.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BW3twIAAMM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" filled="f" stroked="f">
                <v:textbox>
                  <w:txbxContent>
                    <w:p w:rsidR="006861B5" w:rsidRPr="001E2B97" w:rsidRDefault="006861B5" w:rsidP="001E2B97">
                      <w:pPr>
                        <w:spacing w:after="0" w:line="240" w:lineRule="auto"/>
                        <w:rPr>
                          <w:rFonts w:ascii="Times New Roman" w:hAnsi="Times New Roman"/>
                          <w:sz w:val="16"/>
                          <w:szCs w:val="16"/>
                        </w:rPr>
                      </w:pPr>
                      <w:r w:rsidRPr="001E2B97">
                        <w:rPr>
                          <w:rFonts w:ascii="Times New Roman" w:hAnsi="Times New Roman"/>
                          <w:b/>
                          <w:sz w:val="16"/>
                          <w:szCs w:val="16"/>
                          <w:u w:val="single"/>
                        </w:rPr>
                        <w:t>МБУ ДК  «Паруса</w:t>
                      </w:r>
                      <w:r w:rsidRPr="001E2B97">
                        <w:rPr>
                          <w:rFonts w:ascii="Times New Roman" w:hAnsi="Times New Roman"/>
                          <w:sz w:val="16"/>
                          <w:szCs w:val="16"/>
                        </w:rPr>
                        <w:t>»</w:t>
                      </w:r>
                    </w:p>
                    <w:p w:rsidR="006861B5" w:rsidRPr="001E2B97" w:rsidRDefault="006861B5" w:rsidP="001E2B97">
                      <w:pPr>
                        <w:spacing w:after="0" w:line="240" w:lineRule="auto"/>
                        <w:rPr>
                          <w:rFonts w:ascii="Times New Roman" w:hAnsi="Times New Roman"/>
                          <w:sz w:val="16"/>
                          <w:szCs w:val="16"/>
                        </w:rPr>
                      </w:pPr>
                      <w:r w:rsidRPr="001E2B97">
                        <w:rPr>
                          <w:rFonts w:ascii="Times New Roman" w:hAnsi="Times New Roman"/>
                          <w:sz w:val="16"/>
                          <w:szCs w:val="16"/>
                        </w:rPr>
                        <w:t>Шахматный клуб</w:t>
                      </w:r>
                    </w:p>
                    <w:p w:rsidR="006861B5" w:rsidRPr="001E2B97" w:rsidRDefault="006861B5" w:rsidP="001E2B97">
                      <w:pPr>
                        <w:spacing w:after="0" w:line="240" w:lineRule="auto"/>
                        <w:rPr>
                          <w:rFonts w:ascii="Times New Roman" w:hAnsi="Times New Roman"/>
                          <w:sz w:val="16"/>
                          <w:szCs w:val="16"/>
                        </w:rPr>
                      </w:pPr>
                      <w:r w:rsidRPr="001E2B97">
                        <w:rPr>
                          <w:rFonts w:ascii="Times New Roman" w:hAnsi="Times New Roman"/>
                          <w:sz w:val="16"/>
                          <w:szCs w:val="16"/>
                        </w:rPr>
                        <w:t>кр. «Юный художник»</w:t>
                      </w:r>
                    </w:p>
                    <w:p w:rsidR="006861B5" w:rsidRPr="001E2B97" w:rsidRDefault="006861B5" w:rsidP="001E2B97">
                      <w:pPr>
                        <w:spacing w:after="0" w:line="240" w:lineRule="auto"/>
                        <w:rPr>
                          <w:rFonts w:ascii="Times New Roman" w:hAnsi="Times New Roman"/>
                          <w:sz w:val="16"/>
                          <w:szCs w:val="16"/>
                        </w:rPr>
                      </w:pPr>
                      <w:r w:rsidRPr="001E2B97">
                        <w:rPr>
                          <w:rFonts w:ascii="Times New Roman" w:hAnsi="Times New Roman"/>
                          <w:sz w:val="16"/>
                          <w:szCs w:val="16"/>
                        </w:rPr>
                        <w:t>вокальная студия</w:t>
                      </w:r>
                    </w:p>
                    <w:p w:rsidR="006861B5" w:rsidRPr="001E2B97" w:rsidRDefault="006861B5" w:rsidP="001E2B97">
                      <w:pPr>
                        <w:spacing w:after="0" w:line="240" w:lineRule="auto"/>
                        <w:rPr>
                          <w:rFonts w:ascii="Times New Roman" w:hAnsi="Times New Roman"/>
                          <w:sz w:val="16"/>
                          <w:szCs w:val="16"/>
                        </w:rPr>
                      </w:pPr>
                      <w:r w:rsidRPr="001E2B97">
                        <w:rPr>
                          <w:rFonts w:ascii="Times New Roman" w:hAnsi="Times New Roman"/>
                          <w:sz w:val="16"/>
                          <w:szCs w:val="16"/>
                        </w:rPr>
                        <w:t>швейный кружок</w:t>
                      </w:r>
                    </w:p>
                    <w:p w:rsidR="006861B5" w:rsidRPr="001E2B97" w:rsidRDefault="006861B5" w:rsidP="001E2B97">
                      <w:pPr>
                        <w:spacing w:after="0" w:line="240" w:lineRule="auto"/>
                        <w:rPr>
                          <w:rFonts w:ascii="Times New Roman" w:hAnsi="Times New Roman"/>
                          <w:b/>
                          <w:sz w:val="16"/>
                          <w:szCs w:val="16"/>
                          <w:u w:val="single"/>
                        </w:rPr>
                      </w:pPr>
                      <w:r w:rsidRPr="001E2B97">
                        <w:rPr>
                          <w:rFonts w:ascii="Times New Roman" w:hAnsi="Times New Roman"/>
                          <w:sz w:val="16"/>
                          <w:szCs w:val="16"/>
                        </w:rPr>
                        <w:t>танцевальный</w:t>
                      </w:r>
                    </w:p>
                    <w:p w:rsidR="006861B5" w:rsidRPr="001E2B97" w:rsidRDefault="006861B5" w:rsidP="001E2B97">
                      <w:pPr>
                        <w:spacing w:after="0" w:line="240" w:lineRule="auto"/>
                        <w:rPr>
                          <w:rFonts w:ascii="Times New Roman" w:hAnsi="Times New Roman"/>
                          <w:sz w:val="16"/>
                          <w:szCs w:val="16"/>
                        </w:rPr>
                      </w:pPr>
                      <w:r w:rsidRPr="001E2B97">
                        <w:rPr>
                          <w:rFonts w:ascii="Times New Roman" w:hAnsi="Times New Roman"/>
                          <w:b/>
                          <w:sz w:val="16"/>
                          <w:szCs w:val="16"/>
                          <w:u w:val="single"/>
                        </w:rPr>
                        <w:t>Д/</w:t>
                      </w:r>
                      <w:proofErr w:type="gramStart"/>
                      <w:r w:rsidRPr="001E2B97">
                        <w:rPr>
                          <w:rFonts w:ascii="Times New Roman" w:hAnsi="Times New Roman"/>
                          <w:b/>
                          <w:sz w:val="16"/>
                          <w:szCs w:val="16"/>
                          <w:u w:val="single"/>
                        </w:rPr>
                        <w:t>К</w:t>
                      </w:r>
                      <w:proofErr w:type="gramEnd"/>
                      <w:r w:rsidRPr="001E2B97">
                        <w:rPr>
                          <w:rFonts w:ascii="Times New Roman" w:hAnsi="Times New Roman"/>
                          <w:b/>
                          <w:sz w:val="16"/>
                          <w:szCs w:val="16"/>
                          <w:u w:val="single"/>
                        </w:rPr>
                        <w:t xml:space="preserve"> </w:t>
                      </w:r>
                      <w:proofErr w:type="gramStart"/>
                      <w:r w:rsidRPr="001E2B97">
                        <w:rPr>
                          <w:rFonts w:ascii="Times New Roman" w:hAnsi="Times New Roman"/>
                          <w:b/>
                          <w:sz w:val="16"/>
                          <w:szCs w:val="16"/>
                          <w:u w:val="single"/>
                        </w:rPr>
                        <w:t>кинозал</w:t>
                      </w:r>
                      <w:proofErr w:type="gramEnd"/>
                      <w:r w:rsidRPr="001E2B97">
                        <w:rPr>
                          <w:rFonts w:ascii="Times New Roman" w:hAnsi="Times New Roman"/>
                          <w:b/>
                          <w:sz w:val="16"/>
                          <w:szCs w:val="16"/>
                          <w:u w:val="single"/>
                        </w:rPr>
                        <w:t xml:space="preserve"> - «Паруса» </w:t>
                      </w:r>
                    </w:p>
                    <w:p w:rsidR="006861B5" w:rsidRPr="001E2B97" w:rsidRDefault="006861B5" w:rsidP="001E2B97">
                      <w:pPr>
                        <w:spacing w:after="0" w:line="240" w:lineRule="auto"/>
                        <w:rPr>
                          <w:rFonts w:ascii="Times New Roman" w:hAnsi="Times New Roman"/>
                          <w:sz w:val="16"/>
                          <w:szCs w:val="16"/>
                        </w:rPr>
                      </w:pPr>
                    </w:p>
                    <w:p w:rsidR="006861B5" w:rsidRPr="001E2B97" w:rsidRDefault="006861B5" w:rsidP="001E2B97">
                      <w:pPr>
                        <w:spacing w:after="0" w:line="240" w:lineRule="auto"/>
                        <w:rPr>
                          <w:rFonts w:ascii="Times New Roman" w:hAnsi="Times New Roman"/>
                          <w:sz w:val="16"/>
                          <w:szCs w:val="16"/>
                        </w:rPr>
                      </w:pPr>
                    </w:p>
                    <w:p w:rsidR="006861B5" w:rsidRPr="001E2B97" w:rsidRDefault="006861B5" w:rsidP="001E2B97">
                      <w:pPr>
                        <w:spacing w:after="0" w:line="240" w:lineRule="auto"/>
                        <w:rPr>
                          <w:rFonts w:ascii="Times New Roman" w:hAnsi="Times New Roman"/>
                          <w:sz w:val="16"/>
                          <w:szCs w:val="16"/>
                        </w:rPr>
                      </w:pPr>
                    </w:p>
                    <w:p w:rsidR="006861B5" w:rsidRPr="001E2B97" w:rsidRDefault="006861B5" w:rsidP="001E2B97">
                      <w:pPr>
                        <w:spacing w:after="0" w:line="240" w:lineRule="auto"/>
                        <w:rPr>
                          <w:rFonts w:ascii="Times New Roman" w:hAnsi="Times New Roman"/>
                          <w:sz w:val="16"/>
                          <w:szCs w:val="16"/>
                        </w:rPr>
                      </w:pPr>
                    </w:p>
                    <w:p w:rsidR="006861B5" w:rsidRPr="001E2B97" w:rsidRDefault="006861B5" w:rsidP="001E2B97">
                      <w:pPr>
                        <w:spacing w:after="0" w:line="240" w:lineRule="auto"/>
                        <w:rPr>
                          <w:rFonts w:ascii="Times New Roman" w:hAnsi="Times New Roman"/>
                          <w:sz w:val="16"/>
                          <w:szCs w:val="16"/>
                        </w:rPr>
                      </w:pPr>
                    </w:p>
                    <w:p w:rsidR="006861B5" w:rsidRPr="001E2B97" w:rsidRDefault="006861B5" w:rsidP="001E2B97">
                      <w:pPr>
                        <w:spacing w:after="0" w:line="240" w:lineRule="auto"/>
                        <w:rPr>
                          <w:rFonts w:ascii="Times New Roman" w:hAnsi="Times New Roman"/>
                          <w:sz w:val="16"/>
                          <w:szCs w:val="16"/>
                        </w:rPr>
                      </w:pPr>
                    </w:p>
                    <w:p w:rsidR="006861B5" w:rsidRPr="001E2B97" w:rsidRDefault="006861B5" w:rsidP="001E2B97">
                      <w:pPr>
                        <w:spacing w:after="0" w:line="240" w:lineRule="auto"/>
                        <w:rPr>
                          <w:rFonts w:ascii="Times New Roman" w:hAnsi="Times New Roman"/>
                          <w:sz w:val="16"/>
                          <w:szCs w:val="16"/>
                        </w:rPr>
                      </w:pPr>
                    </w:p>
                    <w:p w:rsidR="006861B5" w:rsidRPr="001E2B97" w:rsidRDefault="006861B5" w:rsidP="001E2B97">
                      <w:pPr>
                        <w:spacing w:after="0" w:line="240" w:lineRule="auto"/>
                        <w:rPr>
                          <w:rFonts w:ascii="Times New Roman" w:hAnsi="Times New Roman"/>
                          <w:sz w:val="16"/>
                          <w:szCs w:val="16"/>
                        </w:rPr>
                      </w:pPr>
                    </w:p>
                    <w:p w:rsidR="006861B5" w:rsidRPr="001E2B97" w:rsidRDefault="006861B5" w:rsidP="001E2B97">
                      <w:pPr>
                        <w:spacing w:after="0" w:line="240" w:lineRule="auto"/>
                        <w:rPr>
                          <w:rFonts w:ascii="Times New Roman" w:hAnsi="Times New Roman"/>
                          <w:sz w:val="16"/>
                          <w:szCs w:val="16"/>
                        </w:rPr>
                      </w:pPr>
                    </w:p>
                    <w:p w:rsidR="006861B5" w:rsidRPr="001E2B97" w:rsidRDefault="006861B5" w:rsidP="001E2B97">
                      <w:pPr>
                        <w:spacing w:after="0" w:line="240" w:lineRule="auto"/>
                        <w:rPr>
                          <w:rFonts w:ascii="Times New Roman" w:hAnsi="Times New Roman"/>
                          <w:sz w:val="16"/>
                          <w:szCs w:val="16"/>
                        </w:rPr>
                      </w:pPr>
                      <w:r w:rsidRPr="001E2B97">
                        <w:rPr>
                          <w:rFonts w:ascii="Times New Roman" w:hAnsi="Times New Roman"/>
                          <w:sz w:val="16"/>
                          <w:szCs w:val="16"/>
                        </w:rPr>
                        <w:t>2Паруса2</w:t>
                      </w:r>
                    </w:p>
                  </w:txbxContent>
                </v:textbox>
              </v:shape>
            </w:pict>
          </mc:Fallback>
        </mc:AlternateContent>
      </w:r>
      <w:r>
        <w:rPr>
          <w:rFonts w:ascii="Times New Roman" w:hAnsi="Times New Roman"/>
          <w:b/>
          <w:noProof/>
          <w:sz w:val="24"/>
          <w:szCs w:val="24"/>
          <w:u w:val="single"/>
          <w:lang w:eastAsia="ru-RU"/>
        </w:rPr>
        <mc:AlternateContent>
          <mc:Choice Requires="wps">
            <w:drawing>
              <wp:anchor distT="0" distB="0" distL="114300" distR="114300" simplePos="0" relativeHeight="251660288" behindDoc="0" locked="0" layoutInCell="1" allowOverlap="1">
                <wp:simplePos x="0" y="0"/>
                <wp:positionH relativeFrom="column">
                  <wp:posOffset>346710</wp:posOffset>
                </wp:positionH>
                <wp:positionV relativeFrom="paragraph">
                  <wp:posOffset>470535</wp:posOffset>
                </wp:positionV>
                <wp:extent cx="1714500" cy="941070"/>
                <wp:effectExtent l="11430" t="11430" r="7620" b="9525"/>
                <wp:wrapNone/>
                <wp:docPr id="1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9410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7.3pt;margin-top:37.05pt;width:135pt;height:74.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"/>
            </w:pict>
          </mc:Fallback>
        </mc:AlternateContent>
      </w:r>
      <w:r>
        <w:rPr>
          <w:rFonts w:ascii="Times New Roman" w:hAnsi="Times New Roman"/>
          <w:b/>
          <w:noProof/>
          <w:sz w:val="24"/>
          <w:szCs w:val="24"/>
          <w:u w:val="single"/>
          <w:lang w:eastAsia="ru-RU"/>
        </w:rPr>
        <mc:AlternateContent>
          <mc:Choice Requires="wps">
            <w:drawing>
              <wp:anchor distT="0" distB="0" distL="114300" distR="114300" simplePos="0" relativeHeight="251664384" behindDoc="0" locked="0" layoutInCell="1" allowOverlap="1">
                <wp:simplePos x="0" y="0"/>
                <wp:positionH relativeFrom="column">
                  <wp:posOffset>6950075</wp:posOffset>
                </wp:positionH>
                <wp:positionV relativeFrom="paragraph">
                  <wp:posOffset>470535</wp:posOffset>
                </wp:positionV>
                <wp:extent cx="1776095" cy="896620"/>
                <wp:effectExtent l="13970" t="11430" r="10160" b="635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6095" cy="8966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547.25pt;margin-top:37.05pt;width:139.85pt;height:70.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"/>
            </w:pict>
          </mc:Fallback>
        </mc:AlternateContent>
      </w:r>
      <w:r>
        <w:rPr>
          <w:rFonts w:ascii="Times New Roman" w:hAnsi="Times New Roman"/>
          <w:b/>
          <w:noProof/>
          <w:sz w:val="24"/>
          <w:szCs w:val="24"/>
          <w:u w:val="single"/>
          <w:lang w:eastAsia="ru-RU"/>
        </w:rPr>
        <mc:AlternateContent>
          <mc:Choice Requires="wps">
            <w:drawing>
              <wp:anchor distT="0" distB="0" distL="114300" distR="114300" simplePos="0" relativeHeight="251682816" behindDoc="0" locked="0" layoutInCell="1" allowOverlap="1">
                <wp:simplePos x="0" y="0"/>
                <wp:positionH relativeFrom="column">
                  <wp:posOffset>285115</wp:posOffset>
                </wp:positionH>
                <wp:positionV relativeFrom="paragraph">
                  <wp:posOffset>1464310</wp:posOffset>
                </wp:positionV>
                <wp:extent cx="1776095" cy="896620"/>
                <wp:effectExtent l="0" t="0" r="0" b="3175"/>
                <wp:wrapNone/>
                <wp:docPr id="1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6095" cy="896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1B5" w:rsidRPr="001E2B97" w:rsidRDefault="006861B5" w:rsidP="001E2B97">
                            <w:pPr>
                              <w:spacing w:after="0" w:line="240" w:lineRule="auto"/>
                              <w:rPr>
                                <w:rFonts w:ascii="Times New Roman" w:hAnsi="Times New Roman"/>
                                <w:b/>
                                <w:sz w:val="16"/>
                                <w:szCs w:val="16"/>
                                <w:u w:val="single"/>
                              </w:rPr>
                            </w:pPr>
                            <w:r w:rsidRPr="001E2B97">
                              <w:rPr>
                                <w:rFonts w:ascii="Times New Roman" w:hAnsi="Times New Roman"/>
                                <w:b/>
                                <w:sz w:val="16"/>
                                <w:szCs w:val="16"/>
                                <w:u w:val="single"/>
                              </w:rPr>
                              <w:t>Д/к д.Стулово</w:t>
                            </w:r>
                          </w:p>
                          <w:p w:rsidR="006861B5" w:rsidRPr="001E2B97" w:rsidRDefault="006861B5" w:rsidP="001E2B97">
                            <w:pPr>
                              <w:spacing w:after="0" w:line="240" w:lineRule="auto"/>
                              <w:rPr>
                                <w:rFonts w:ascii="Times New Roman" w:hAnsi="Times New Roman"/>
                                <w:sz w:val="16"/>
                                <w:szCs w:val="16"/>
                              </w:rPr>
                            </w:pPr>
                            <w:r w:rsidRPr="001E2B97">
                              <w:rPr>
                                <w:rFonts w:ascii="Times New Roman" w:hAnsi="Times New Roman"/>
                                <w:sz w:val="16"/>
                                <w:szCs w:val="16"/>
                              </w:rPr>
                              <w:t>ВПК «Стяг»</w:t>
                            </w:r>
                          </w:p>
                          <w:p w:rsidR="006861B5" w:rsidRPr="001E2B97" w:rsidRDefault="006861B5" w:rsidP="001E2B97">
                            <w:pPr>
                              <w:spacing w:after="0" w:line="240" w:lineRule="auto"/>
                              <w:rPr>
                                <w:rFonts w:ascii="Times New Roman" w:hAnsi="Times New Roman"/>
                                <w:sz w:val="16"/>
                                <w:szCs w:val="16"/>
                              </w:rPr>
                            </w:pPr>
                            <w:r w:rsidRPr="001E2B97">
                              <w:rPr>
                                <w:rFonts w:ascii="Times New Roman" w:hAnsi="Times New Roman"/>
                                <w:sz w:val="16"/>
                                <w:szCs w:val="16"/>
                              </w:rPr>
                              <w:t>Театральный «Дебют»</w:t>
                            </w:r>
                          </w:p>
                          <w:p w:rsidR="006861B5" w:rsidRPr="001E2B97" w:rsidRDefault="006861B5" w:rsidP="001E2B97">
                            <w:pPr>
                              <w:spacing w:after="0" w:line="240" w:lineRule="auto"/>
                              <w:rPr>
                                <w:rFonts w:ascii="Times New Roman" w:hAnsi="Times New Roman"/>
                                <w:sz w:val="16"/>
                                <w:szCs w:val="16"/>
                              </w:rPr>
                            </w:pPr>
                            <w:r w:rsidRPr="001E2B97">
                              <w:rPr>
                                <w:rFonts w:ascii="Times New Roman" w:hAnsi="Times New Roman"/>
                                <w:sz w:val="16"/>
                                <w:szCs w:val="16"/>
                              </w:rPr>
                              <w:t>Танцевальный</w:t>
                            </w:r>
                          </w:p>
                          <w:p w:rsidR="006861B5" w:rsidRPr="001E2B97" w:rsidRDefault="006861B5" w:rsidP="001E2B97">
                            <w:pPr>
                              <w:spacing w:after="0" w:line="240" w:lineRule="auto"/>
                              <w:rPr>
                                <w:rFonts w:ascii="Times New Roman" w:hAnsi="Times New Roman"/>
                                <w:sz w:val="16"/>
                                <w:szCs w:val="16"/>
                              </w:rPr>
                            </w:pPr>
                            <w:r w:rsidRPr="001E2B97">
                              <w:rPr>
                                <w:rFonts w:ascii="Times New Roman" w:hAnsi="Times New Roman"/>
                                <w:sz w:val="16"/>
                                <w:szCs w:val="16"/>
                              </w:rPr>
                              <w:t>Ансамбль-«Вьюночек»</w:t>
                            </w:r>
                          </w:p>
                          <w:p w:rsidR="006861B5" w:rsidRPr="001E2B97" w:rsidRDefault="006861B5" w:rsidP="001E2B97">
                            <w:pPr>
                              <w:spacing w:after="0" w:line="240" w:lineRule="auto"/>
                              <w:rPr>
                                <w:rFonts w:ascii="Times New Roman" w:hAnsi="Times New Roman"/>
                                <w:b/>
                                <w:sz w:val="16"/>
                                <w:szCs w:val="16"/>
                                <w:u w:val="single"/>
                              </w:rPr>
                            </w:pPr>
                            <w:r w:rsidRPr="001E2B97">
                              <w:rPr>
                                <w:rFonts w:ascii="Times New Roman" w:hAnsi="Times New Roman"/>
                                <w:b/>
                                <w:sz w:val="16"/>
                                <w:szCs w:val="16"/>
                                <w:u w:val="single"/>
                              </w:rPr>
                              <w:t>Д/к д.Салтыки</w:t>
                            </w:r>
                          </w:p>
                          <w:p w:rsidR="006861B5" w:rsidRPr="001E2B97" w:rsidRDefault="006861B5" w:rsidP="001E2B97">
                            <w:pPr>
                              <w:spacing w:after="0" w:line="240" w:lineRule="auto"/>
                              <w:rPr>
                                <w:rFonts w:ascii="Times New Roman" w:hAnsi="Times New Roman"/>
                                <w:sz w:val="16"/>
                                <w:szCs w:val="16"/>
                              </w:rPr>
                            </w:pPr>
                            <w:r w:rsidRPr="001E2B97">
                              <w:rPr>
                                <w:rFonts w:ascii="Times New Roman" w:hAnsi="Times New Roman"/>
                                <w:sz w:val="16"/>
                                <w:szCs w:val="16"/>
                              </w:rPr>
                              <w:t>Танцевальный</w:t>
                            </w:r>
                          </w:p>
                          <w:p w:rsidR="006861B5" w:rsidRPr="001E2B97" w:rsidRDefault="006861B5" w:rsidP="001E2B97">
                            <w:pPr>
                              <w:spacing w:after="0" w:line="240" w:lineRule="auto"/>
                              <w:rPr>
                                <w:rFonts w:ascii="Times New Roman" w:hAnsi="Times New Roman"/>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39" type="#_x0000_t202" style="position:absolute;left:0;text-align:left;margin-left:22.45pt;margin-top:115.3pt;width:139.85pt;height:70.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" filled="f" stroked="f">
                <v:textbox>
                  <w:txbxContent>
                    <w:p w:rsidR="006861B5" w:rsidRPr="001E2B97" w:rsidRDefault="006861B5" w:rsidP="001E2B97">
                      <w:pPr>
                        <w:spacing w:after="0" w:line="240" w:lineRule="auto"/>
                        <w:rPr>
                          <w:rFonts w:ascii="Times New Roman" w:hAnsi="Times New Roman"/>
                          <w:b/>
                          <w:sz w:val="16"/>
                          <w:szCs w:val="16"/>
                          <w:u w:val="single"/>
                        </w:rPr>
                      </w:pPr>
                      <w:r w:rsidRPr="001E2B97">
                        <w:rPr>
                          <w:rFonts w:ascii="Times New Roman" w:hAnsi="Times New Roman"/>
                          <w:b/>
                          <w:sz w:val="16"/>
                          <w:szCs w:val="16"/>
                          <w:u w:val="single"/>
                        </w:rPr>
                        <w:t>Д/к д</w:t>
                      </w:r>
                      <w:proofErr w:type="gramStart"/>
                      <w:r w:rsidRPr="001E2B97">
                        <w:rPr>
                          <w:rFonts w:ascii="Times New Roman" w:hAnsi="Times New Roman"/>
                          <w:b/>
                          <w:sz w:val="16"/>
                          <w:szCs w:val="16"/>
                          <w:u w:val="single"/>
                        </w:rPr>
                        <w:t>.С</w:t>
                      </w:r>
                      <w:proofErr w:type="gramEnd"/>
                      <w:r w:rsidRPr="001E2B97">
                        <w:rPr>
                          <w:rFonts w:ascii="Times New Roman" w:hAnsi="Times New Roman"/>
                          <w:b/>
                          <w:sz w:val="16"/>
                          <w:szCs w:val="16"/>
                          <w:u w:val="single"/>
                        </w:rPr>
                        <w:t>тулово</w:t>
                      </w:r>
                    </w:p>
                    <w:p w:rsidR="006861B5" w:rsidRPr="001E2B97" w:rsidRDefault="006861B5" w:rsidP="001E2B97">
                      <w:pPr>
                        <w:spacing w:after="0" w:line="240" w:lineRule="auto"/>
                        <w:rPr>
                          <w:rFonts w:ascii="Times New Roman" w:hAnsi="Times New Roman"/>
                          <w:sz w:val="16"/>
                          <w:szCs w:val="16"/>
                        </w:rPr>
                      </w:pPr>
                      <w:r w:rsidRPr="001E2B97">
                        <w:rPr>
                          <w:rFonts w:ascii="Times New Roman" w:hAnsi="Times New Roman"/>
                          <w:sz w:val="16"/>
                          <w:szCs w:val="16"/>
                        </w:rPr>
                        <w:t>ВПК «Стяг»</w:t>
                      </w:r>
                    </w:p>
                    <w:p w:rsidR="006861B5" w:rsidRPr="001E2B97" w:rsidRDefault="006861B5" w:rsidP="001E2B97">
                      <w:pPr>
                        <w:spacing w:after="0" w:line="240" w:lineRule="auto"/>
                        <w:rPr>
                          <w:rFonts w:ascii="Times New Roman" w:hAnsi="Times New Roman"/>
                          <w:sz w:val="16"/>
                          <w:szCs w:val="16"/>
                        </w:rPr>
                      </w:pPr>
                      <w:r w:rsidRPr="001E2B97">
                        <w:rPr>
                          <w:rFonts w:ascii="Times New Roman" w:hAnsi="Times New Roman"/>
                          <w:sz w:val="16"/>
                          <w:szCs w:val="16"/>
                        </w:rPr>
                        <w:t>Театральный «Дебют»</w:t>
                      </w:r>
                    </w:p>
                    <w:p w:rsidR="006861B5" w:rsidRPr="001E2B97" w:rsidRDefault="006861B5" w:rsidP="001E2B97">
                      <w:pPr>
                        <w:spacing w:after="0" w:line="240" w:lineRule="auto"/>
                        <w:rPr>
                          <w:rFonts w:ascii="Times New Roman" w:hAnsi="Times New Roman"/>
                          <w:sz w:val="16"/>
                          <w:szCs w:val="16"/>
                        </w:rPr>
                      </w:pPr>
                      <w:r w:rsidRPr="001E2B97">
                        <w:rPr>
                          <w:rFonts w:ascii="Times New Roman" w:hAnsi="Times New Roman"/>
                          <w:sz w:val="16"/>
                          <w:szCs w:val="16"/>
                        </w:rPr>
                        <w:t>Танцевальный</w:t>
                      </w:r>
                    </w:p>
                    <w:p w:rsidR="006861B5" w:rsidRPr="001E2B97" w:rsidRDefault="006861B5" w:rsidP="001E2B97">
                      <w:pPr>
                        <w:spacing w:after="0" w:line="240" w:lineRule="auto"/>
                        <w:rPr>
                          <w:rFonts w:ascii="Times New Roman" w:hAnsi="Times New Roman"/>
                          <w:sz w:val="16"/>
                          <w:szCs w:val="16"/>
                        </w:rPr>
                      </w:pPr>
                      <w:r w:rsidRPr="001E2B97">
                        <w:rPr>
                          <w:rFonts w:ascii="Times New Roman" w:hAnsi="Times New Roman"/>
                          <w:sz w:val="16"/>
                          <w:szCs w:val="16"/>
                        </w:rPr>
                        <w:t>Ансамбл</w:t>
                      </w:r>
                      <w:proofErr w:type="gramStart"/>
                      <w:r w:rsidRPr="001E2B97">
                        <w:rPr>
                          <w:rFonts w:ascii="Times New Roman" w:hAnsi="Times New Roman"/>
                          <w:sz w:val="16"/>
                          <w:szCs w:val="16"/>
                        </w:rPr>
                        <w:t>ь-</w:t>
                      </w:r>
                      <w:proofErr w:type="gramEnd"/>
                      <w:r w:rsidRPr="001E2B97">
                        <w:rPr>
                          <w:rFonts w:ascii="Times New Roman" w:hAnsi="Times New Roman"/>
                          <w:sz w:val="16"/>
                          <w:szCs w:val="16"/>
                        </w:rPr>
                        <w:t>«Вьюночек»</w:t>
                      </w:r>
                    </w:p>
                    <w:p w:rsidR="006861B5" w:rsidRPr="001E2B97" w:rsidRDefault="006861B5" w:rsidP="001E2B97">
                      <w:pPr>
                        <w:spacing w:after="0" w:line="240" w:lineRule="auto"/>
                        <w:rPr>
                          <w:rFonts w:ascii="Times New Roman" w:hAnsi="Times New Roman"/>
                          <w:b/>
                          <w:sz w:val="16"/>
                          <w:szCs w:val="16"/>
                          <w:u w:val="single"/>
                        </w:rPr>
                      </w:pPr>
                      <w:r w:rsidRPr="001E2B97">
                        <w:rPr>
                          <w:rFonts w:ascii="Times New Roman" w:hAnsi="Times New Roman"/>
                          <w:b/>
                          <w:sz w:val="16"/>
                          <w:szCs w:val="16"/>
                          <w:u w:val="single"/>
                        </w:rPr>
                        <w:t>Д/к д</w:t>
                      </w:r>
                      <w:proofErr w:type="gramStart"/>
                      <w:r w:rsidRPr="001E2B97">
                        <w:rPr>
                          <w:rFonts w:ascii="Times New Roman" w:hAnsi="Times New Roman"/>
                          <w:b/>
                          <w:sz w:val="16"/>
                          <w:szCs w:val="16"/>
                          <w:u w:val="single"/>
                        </w:rPr>
                        <w:t>.С</w:t>
                      </w:r>
                      <w:proofErr w:type="gramEnd"/>
                      <w:r w:rsidRPr="001E2B97">
                        <w:rPr>
                          <w:rFonts w:ascii="Times New Roman" w:hAnsi="Times New Roman"/>
                          <w:b/>
                          <w:sz w:val="16"/>
                          <w:szCs w:val="16"/>
                          <w:u w:val="single"/>
                        </w:rPr>
                        <w:t>алтыки</w:t>
                      </w:r>
                    </w:p>
                    <w:p w:rsidR="006861B5" w:rsidRPr="001E2B97" w:rsidRDefault="006861B5" w:rsidP="001E2B97">
                      <w:pPr>
                        <w:spacing w:after="0" w:line="240" w:lineRule="auto"/>
                        <w:rPr>
                          <w:rFonts w:ascii="Times New Roman" w:hAnsi="Times New Roman"/>
                          <w:sz w:val="16"/>
                          <w:szCs w:val="16"/>
                        </w:rPr>
                      </w:pPr>
                      <w:r w:rsidRPr="001E2B97">
                        <w:rPr>
                          <w:rFonts w:ascii="Times New Roman" w:hAnsi="Times New Roman"/>
                          <w:sz w:val="16"/>
                          <w:szCs w:val="16"/>
                        </w:rPr>
                        <w:t>Танцевальный</w:t>
                      </w:r>
                    </w:p>
                    <w:p w:rsidR="006861B5" w:rsidRPr="001E2B97" w:rsidRDefault="006861B5" w:rsidP="001E2B97">
                      <w:pPr>
                        <w:spacing w:after="0" w:line="240" w:lineRule="auto"/>
                        <w:rPr>
                          <w:rFonts w:ascii="Times New Roman" w:hAnsi="Times New Roman"/>
                          <w:sz w:val="16"/>
                          <w:szCs w:val="16"/>
                        </w:rPr>
                      </w:pPr>
                    </w:p>
                  </w:txbxContent>
                </v:textbox>
              </v:shape>
            </w:pict>
          </mc:Fallback>
        </mc:AlternateContent>
      </w:r>
      <w:r>
        <w:rPr>
          <w:rFonts w:ascii="Times New Roman" w:hAnsi="Times New Roman"/>
          <w:b/>
          <w:noProof/>
          <w:sz w:val="24"/>
          <w:szCs w:val="24"/>
          <w:u w:val="single"/>
          <w:lang w:eastAsia="ru-RU"/>
        </w:rPr>
        <mc:AlternateContent>
          <mc:Choice Requires="wps">
            <w:drawing>
              <wp:anchor distT="0" distB="0" distL="114300" distR="114300" simplePos="0" relativeHeight="251661312" behindDoc="0" locked="0" layoutInCell="1" allowOverlap="1">
                <wp:simplePos x="0" y="0"/>
                <wp:positionH relativeFrom="column">
                  <wp:posOffset>4476115</wp:posOffset>
                </wp:positionH>
                <wp:positionV relativeFrom="paragraph">
                  <wp:posOffset>514985</wp:posOffset>
                </wp:positionV>
                <wp:extent cx="1776095" cy="896620"/>
                <wp:effectExtent l="6985" t="8255" r="7620" b="9525"/>
                <wp:wrapNone/>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6095" cy="8966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52.45pt;margin-top:40.55pt;width:139.85pt;height:70.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"/>
            </w:pict>
          </mc:Fallback>
        </mc:AlternateContent>
      </w:r>
      <w:r>
        <w:rPr>
          <w:rFonts w:ascii="Times New Roman" w:hAnsi="Times New Roman"/>
          <w:b/>
          <w:noProof/>
          <w:sz w:val="24"/>
          <w:szCs w:val="24"/>
          <w:u w:val="single"/>
          <w:lang w:eastAsia="ru-RU"/>
        </w:rPr>
        <mc:AlternateContent>
          <mc:Choice Requires="wps">
            <w:drawing>
              <wp:anchor distT="0" distB="0" distL="114300" distR="114300" simplePos="0" relativeHeight="251678720" behindDoc="0" locked="0" layoutInCell="1" allowOverlap="1">
                <wp:simplePos x="0" y="0"/>
                <wp:positionH relativeFrom="column">
                  <wp:posOffset>4476115</wp:posOffset>
                </wp:positionH>
                <wp:positionV relativeFrom="paragraph">
                  <wp:posOffset>514985</wp:posOffset>
                </wp:positionV>
                <wp:extent cx="1776095" cy="896620"/>
                <wp:effectExtent l="0" t="0" r="0" b="0"/>
                <wp:wrapNone/>
                <wp:docPr id="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6095" cy="896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1B5" w:rsidRPr="001E2B97" w:rsidRDefault="006861B5" w:rsidP="001E2B97">
                            <w:pPr>
                              <w:spacing w:after="0" w:line="240" w:lineRule="auto"/>
                              <w:rPr>
                                <w:rFonts w:ascii="Times New Roman" w:hAnsi="Times New Roman"/>
                                <w:b/>
                                <w:sz w:val="16"/>
                                <w:szCs w:val="16"/>
                                <w:u w:val="single"/>
                              </w:rPr>
                            </w:pPr>
                            <w:r w:rsidRPr="001E2B97">
                              <w:rPr>
                                <w:rFonts w:ascii="Times New Roman" w:hAnsi="Times New Roman"/>
                                <w:b/>
                                <w:sz w:val="16"/>
                                <w:szCs w:val="16"/>
                                <w:u w:val="single"/>
                              </w:rPr>
                              <w:t xml:space="preserve">ДЮСШ Слободского района </w:t>
                            </w:r>
                          </w:p>
                          <w:p w:rsidR="006861B5" w:rsidRPr="001E2B97" w:rsidRDefault="006861B5" w:rsidP="001E2B97">
                            <w:pPr>
                              <w:spacing w:after="0" w:line="240" w:lineRule="auto"/>
                              <w:rPr>
                                <w:rFonts w:ascii="Times New Roman" w:hAnsi="Times New Roman"/>
                                <w:sz w:val="16"/>
                                <w:szCs w:val="16"/>
                              </w:rPr>
                            </w:pPr>
                            <w:r w:rsidRPr="001E2B97">
                              <w:rPr>
                                <w:rFonts w:ascii="Times New Roman" w:hAnsi="Times New Roman"/>
                                <w:sz w:val="16"/>
                                <w:szCs w:val="16"/>
                              </w:rPr>
                              <w:t>Хоккей</w:t>
                            </w:r>
                          </w:p>
                          <w:p w:rsidR="006861B5" w:rsidRPr="001E2B97" w:rsidRDefault="006861B5" w:rsidP="001E2B97">
                            <w:pPr>
                              <w:spacing w:after="0" w:line="240" w:lineRule="auto"/>
                              <w:rPr>
                                <w:rFonts w:ascii="Times New Roman" w:hAnsi="Times New Roman"/>
                                <w:sz w:val="16"/>
                                <w:szCs w:val="16"/>
                              </w:rPr>
                            </w:pPr>
                            <w:r w:rsidRPr="001E2B97">
                              <w:rPr>
                                <w:rFonts w:ascii="Times New Roman" w:hAnsi="Times New Roman"/>
                                <w:sz w:val="16"/>
                                <w:szCs w:val="16"/>
                              </w:rPr>
                              <w:t>Лыжи</w:t>
                            </w:r>
                          </w:p>
                          <w:p w:rsidR="006861B5" w:rsidRPr="001E2B97" w:rsidRDefault="006861B5" w:rsidP="001E2B97">
                            <w:pPr>
                              <w:spacing w:after="0" w:line="240" w:lineRule="auto"/>
                              <w:rPr>
                                <w:rFonts w:ascii="Times New Roman" w:hAnsi="Times New Roman"/>
                                <w:sz w:val="16"/>
                                <w:szCs w:val="16"/>
                              </w:rPr>
                            </w:pPr>
                            <w:r w:rsidRPr="001E2B97">
                              <w:rPr>
                                <w:rFonts w:ascii="Times New Roman" w:hAnsi="Times New Roman"/>
                                <w:sz w:val="16"/>
                                <w:szCs w:val="16"/>
                              </w:rPr>
                              <w:t>Гирьевой спорт</w:t>
                            </w:r>
                          </w:p>
                          <w:p w:rsidR="006861B5" w:rsidRPr="001E2B97" w:rsidRDefault="006861B5" w:rsidP="001E2B97">
                            <w:pPr>
                              <w:spacing w:after="0" w:line="240" w:lineRule="auto"/>
                              <w:rPr>
                                <w:rFonts w:ascii="Times New Roman" w:hAnsi="Times New Roman"/>
                                <w:sz w:val="16"/>
                                <w:szCs w:val="16"/>
                              </w:rPr>
                            </w:pPr>
                            <w:r w:rsidRPr="001E2B97">
                              <w:rPr>
                                <w:rFonts w:ascii="Times New Roman" w:hAnsi="Times New Roman"/>
                                <w:b/>
                                <w:sz w:val="16"/>
                                <w:szCs w:val="16"/>
                                <w:u w:val="single"/>
                              </w:rPr>
                              <w:t>Стадион «Труд»</w:t>
                            </w:r>
                          </w:p>
                          <w:p w:rsidR="006861B5" w:rsidRPr="001E2B97" w:rsidRDefault="006861B5" w:rsidP="001E2B97">
                            <w:pPr>
                              <w:spacing w:after="0" w:line="240" w:lineRule="auto"/>
                              <w:rPr>
                                <w:rFonts w:ascii="Times New Roman" w:hAnsi="Times New Roman"/>
                                <w:sz w:val="16"/>
                                <w:szCs w:val="16"/>
                              </w:rPr>
                            </w:pPr>
                            <w:r w:rsidRPr="001E2B97">
                              <w:rPr>
                                <w:rFonts w:ascii="Times New Roman" w:hAnsi="Times New Roman"/>
                                <w:sz w:val="16"/>
                                <w:szCs w:val="16"/>
                              </w:rPr>
                              <w:t>Футбол</w:t>
                            </w:r>
                          </w:p>
                          <w:p w:rsidR="006861B5" w:rsidRPr="001E2B97" w:rsidRDefault="006861B5" w:rsidP="001E2B97">
                            <w:pPr>
                              <w:spacing w:after="0" w:line="240" w:lineRule="auto"/>
                              <w:rPr>
                                <w:rFonts w:ascii="Times New Roman" w:hAnsi="Times New Roman"/>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40" type="#_x0000_t202" style="position:absolute;left:0;text-align:left;margin-left:352.45pt;margin-top:40.55pt;width:139.85pt;height:70.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S7vuwIAAMI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" filled="f" stroked="f">
                <v:textbox>
                  <w:txbxContent>
                    <w:p w:rsidR="006861B5" w:rsidRPr="001E2B97" w:rsidRDefault="006861B5" w:rsidP="001E2B97">
                      <w:pPr>
                        <w:spacing w:after="0" w:line="240" w:lineRule="auto"/>
                        <w:rPr>
                          <w:rFonts w:ascii="Times New Roman" w:hAnsi="Times New Roman"/>
                          <w:b/>
                          <w:sz w:val="16"/>
                          <w:szCs w:val="16"/>
                          <w:u w:val="single"/>
                        </w:rPr>
                      </w:pPr>
                      <w:r w:rsidRPr="001E2B97">
                        <w:rPr>
                          <w:rFonts w:ascii="Times New Roman" w:hAnsi="Times New Roman"/>
                          <w:b/>
                          <w:sz w:val="16"/>
                          <w:szCs w:val="16"/>
                          <w:u w:val="single"/>
                        </w:rPr>
                        <w:t xml:space="preserve">ДЮСШ Слободского района </w:t>
                      </w:r>
                    </w:p>
                    <w:p w:rsidR="006861B5" w:rsidRPr="001E2B97" w:rsidRDefault="006861B5" w:rsidP="001E2B97">
                      <w:pPr>
                        <w:spacing w:after="0" w:line="240" w:lineRule="auto"/>
                        <w:rPr>
                          <w:rFonts w:ascii="Times New Roman" w:hAnsi="Times New Roman"/>
                          <w:sz w:val="16"/>
                          <w:szCs w:val="16"/>
                        </w:rPr>
                      </w:pPr>
                      <w:r w:rsidRPr="001E2B97">
                        <w:rPr>
                          <w:rFonts w:ascii="Times New Roman" w:hAnsi="Times New Roman"/>
                          <w:sz w:val="16"/>
                          <w:szCs w:val="16"/>
                        </w:rPr>
                        <w:t>Хоккей</w:t>
                      </w:r>
                    </w:p>
                    <w:p w:rsidR="006861B5" w:rsidRPr="001E2B97" w:rsidRDefault="006861B5" w:rsidP="001E2B97">
                      <w:pPr>
                        <w:spacing w:after="0" w:line="240" w:lineRule="auto"/>
                        <w:rPr>
                          <w:rFonts w:ascii="Times New Roman" w:hAnsi="Times New Roman"/>
                          <w:sz w:val="16"/>
                          <w:szCs w:val="16"/>
                        </w:rPr>
                      </w:pPr>
                      <w:r w:rsidRPr="001E2B97">
                        <w:rPr>
                          <w:rFonts w:ascii="Times New Roman" w:hAnsi="Times New Roman"/>
                          <w:sz w:val="16"/>
                          <w:szCs w:val="16"/>
                        </w:rPr>
                        <w:t>Лыжи</w:t>
                      </w:r>
                    </w:p>
                    <w:p w:rsidR="006861B5" w:rsidRPr="001E2B97" w:rsidRDefault="006861B5" w:rsidP="001E2B97">
                      <w:pPr>
                        <w:spacing w:after="0" w:line="240" w:lineRule="auto"/>
                        <w:rPr>
                          <w:rFonts w:ascii="Times New Roman" w:hAnsi="Times New Roman"/>
                          <w:sz w:val="16"/>
                          <w:szCs w:val="16"/>
                        </w:rPr>
                      </w:pPr>
                      <w:r w:rsidRPr="001E2B97">
                        <w:rPr>
                          <w:rFonts w:ascii="Times New Roman" w:hAnsi="Times New Roman"/>
                          <w:sz w:val="16"/>
                          <w:szCs w:val="16"/>
                        </w:rPr>
                        <w:t>Гирьевой спорт</w:t>
                      </w:r>
                    </w:p>
                    <w:p w:rsidR="006861B5" w:rsidRPr="001E2B97" w:rsidRDefault="006861B5" w:rsidP="001E2B97">
                      <w:pPr>
                        <w:spacing w:after="0" w:line="240" w:lineRule="auto"/>
                        <w:rPr>
                          <w:rFonts w:ascii="Times New Roman" w:hAnsi="Times New Roman"/>
                          <w:sz w:val="16"/>
                          <w:szCs w:val="16"/>
                        </w:rPr>
                      </w:pPr>
                      <w:r w:rsidRPr="001E2B97">
                        <w:rPr>
                          <w:rFonts w:ascii="Times New Roman" w:hAnsi="Times New Roman"/>
                          <w:b/>
                          <w:sz w:val="16"/>
                          <w:szCs w:val="16"/>
                          <w:u w:val="single"/>
                        </w:rPr>
                        <w:t>Стадион «Труд»</w:t>
                      </w:r>
                    </w:p>
                    <w:p w:rsidR="006861B5" w:rsidRPr="001E2B97" w:rsidRDefault="006861B5" w:rsidP="001E2B97">
                      <w:pPr>
                        <w:spacing w:after="0" w:line="240" w:lineRule="auto"/>
                        <w:rPr>
                          <w:rFonts w:ascii="Times New Roman" w:hAnsi="Times New Roman"/>
                          <w:sz w:val="16"/>
                          <w:szCs w:val="16"/>
                        </w:rPr>
                      </w:pPr>
                      <w:r w:rsidRPr="001E2B97">
                        <w:rPr>
                          <w:rFonts w:ascii="Times New Roman" w:hAnsi="Times New Roman"/>
                          <w:sz w:val="16"/>
                          <w:szCs w:val="16"/>
                        </w:rPr>
                        <w:t>Футбол</w:t>
                      </w:r>
                    </w:p>
                    <w:p w:rsidR="006861B5" w:rsidRPr="001E2B97" w:rsidRDefault="006861B5" w:rsidP="001E2B97">
                      <w:pPr>
                        <w:spacing w:after="0" w:line="240" w:lineRule="auto"/>
                        <w:rPr>
                          <w:rFonts w:ascii="Times New Roman" w:hAnsi="Times New Roman"/>
                          <w:sz w:val="16"/>
                          <w:szCs w:val="16"/>
                        </w:rPr>
                      </w:pPr>
                    </w:p>
                  </w:txbxContent>
                </v:textbox>
              </v:shape>
            </w:pict>
          </mc:Fallback>
        </mc:AlternateContent>
      </w:r>
      <w:r>
        <w:rPr>
          <w:rFonts w:ascii="Times New Roman" w:hAnsi="Times New Roman"/>
          <w:b/>
          <w:noProof/>
          <w:sz w:val="24"/>
          <w:szCs w:val="24"/>
          <w:u w:val="single"/>
          <w:lang w:eastAsia="ru-RU"/>
        </w:rPr>
        <mc:AlternateContent>
          <mc:Choice Requires="wps">
            <w:drawing>
              <wp:anchor distT="0" distB="0" distL="114300" distR="114300" simplePos="0" relativeHeight="251669504" behindDoc="0" locked="0" layoutInCell="1" allowOverlap="1">
                <wp:simplePos x="0" y="0"/>
                <wp:positionH relativeFrom="column">
                  <wp:posOffset>285115</wp:posOffset>
                </wp:positionH>
                <wp:positionV relativeFrom="paragraph">
                  <wp:posOffset>1464310</wp:posOffset>
                </wp:positionV>
                <wp:extent cx="1650365" cy="896620"/>
                <wp:effectExtent l="6985" t="5080" r="9525" b="12700"/>
                <wp:wrapNone/>
                <wp:docPr id="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0365" cy="8966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22.45pt;margin-top:115.3pt;width:129.95pt;height:70.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"/>
            </w:pict>
          </mc:Fallback>
        </mc:AlternateContent>
      </w:r>
      <w:r w:rsidR="001E2B97" w:rsidRPr="003242BA">
        <w:rPr>
          <w:rFonts w:ascii="Times New Roman" w:hAnsi="Times New Roman"/>
          <w:b/>
          <w:sz w:val="24"/>
          <w:szCs w:val="24"/>
          <w:u w:val="single"/>
        </w:rPr>
        <w:t>Воспитательная среда (взаимодействие с социумом)</w:t>
      </w:r>
      <w:r w:rsidR="001E2B97">
        <w:rPr>
          <w:b/>
          <w:sz w:val="24"/>
          <w:szCs w:val="24"/>
          <w:u w:val="single"/>
        </w:rPr>
        <w:t xml:space="preserve"> </w:t>
      </w:r>
      <w:r w:rsidR="001E2B97" w:rsidRPr="003242BA">
        <w:rPr>
          <w:rFonts w:ascii="Times New Roman" w:hAnsi="Times New Roman"/>
          <w:b/>
          <w:sz w:val="24"/>
          <w:szCs w:val="24"/>
          <w:u w:val="single"/>
        </w:rPr>
        <w:t xml:space="preserve">обучающихся МКОУ СОШ с УИОП д. Стулово Слободского района Кировской области </w:t>
      </w:r>
    </w:p>
    <w:p w:rsidR="001E2B97" w:rsidRPr="003242BA" w:rsidRDefault="001E2B97" w:rsidP="001E2B97">
      <w:pPr>
        <w:pStyle w:val="3f2"/>
        <w:spacing w:line="240" w:lineRule="auto"/>
        <w:ind w:left="0" w:firstLine="0"/>
        <w:jc w:val="center"/>
        <w:rPr>
          <w:bCs/>
          <w:color w:val="FF0000"/>
          <w:sz w:val="24"/>
          <w:szCs w:val="24"/>
        </w:rPr>
      </w:pPr>
    </w:p>
    <w:p w:rsidR="001E2B97" w:rsidRPr="003242BA" w:rsidRDefault="001E2B97" w:rsidP="001E2B97">
      <w:pPr>
        <w:pStyle w:val="3f2"/>
        <w:spacing w:line="240" w:lineRule="auto"/>
        <w:ind w:left="0" w:firstLine="0"/>
        <w:jc w:val="center"/>
        <w:rPr>
          <w:bCs/>
          <w:color w:val="FF0000"/>
          <w:sz w:val="24"/>
          <w:szCs w:val="24"/>
        </w:rPr>
      </w:pPr>
    </w:p>
    <w:p w:rsidR="001E2B97" w:rsidRPr="003242BA" w:rsidRDefault="001E2B97" w:rsidP="001E2B97">
      <w:pPr>
        <w:pStyle w:val="3f2"/>
        <w:spacing w:line="240" w:lineRule="auto"/>
        <w:ind w:left="0" w:firstLine="0"/>
        <w:jc w:val="center"/>
        <w:rPr>
          <w:bCs/>
          <w:color w:val="FF0000"/>
          <w:sz w:val="24"/>
          <w:szCs w:val="24"/>
        </w:rPr>
      </w:pPr>
    </w:p>
    <w:p w:rsidR="001E2B97" w:rsidRPr="003242BA" w:rsidRDefault="001E2B97" w:rsidP="001E2B97">
      <w:pPr>
        <w:pStyle w:val="3f2"/>
        <w:spacing w:line="240" w:lineRule="auto"/>
        <w:ind w:left="0" w:firstLine="0"/>
        <w:jc w:val="center"/>
        <w:rPr>
          <w:bCs/>
          <w:color w:val="FF0000"/>
          <w:sz w:val="24"/>
          <w:szCs w:val="24"/>
        </w:rPr>
      </w:pPr>
    </w:p>
    <w:p w:rsidR="001E2B97" w:rsidRPr="003242BA" w:rsidRDefault="001E2B97" w:rsidP="001E2B97">
      <w:pPr>
        <w:pStyle w:val="3f2"/>
        <w:spacing w:line="240" w:lineRule="auto"/>
        <w:ind w:left="0" w:firstLine="0"/>
        <w:jc w:val="center"/>
        <w:rPr>
          <w:bCs/>
          <w:color w:val="FF0000"/>
          <w:sz w:val="24"/>
          <w:szCs w:val="24"/>
        </w:rPr>
      </w:pPr>
    </w:p>
    <w:p w:rsidR="001E2B97" w:rsidRPr="003242BA" w:rsidRDefault="001E2B97" w:rsidP="001E2B97">
      <w:pPr>
        <w:pStyle w:val="3f2"/>
        <w:spacing w:line="240" w:lineRule="auto"/>
        <w:ind w:left="0" w:firstLine="0"/>
        <w:jc w:val="center"/>
        <w:rPr>
          <w:bCs/>
          <w:color w:val="FF0000"/>
          <w:sz w:val="24"/>
          <w:szCs w:val="24"/>
        </w:rPr>
      </w:pPr>
    </w:p>
    <w:p w:rsidR="001E2B97" w:rsidRPr="003242BA" w:rsidRDefault="001E2B97" w:rsidP="001E2B97">
      <w:pPr>
        <w:pStyle w:val="3f2"/>
        <w:spacing w:line="240" w:lineRule="auto"/>
        <w:ind w:left="0" w:firstLine="0"/>
        <w:jc w:val="center"/>
        <w:rPr>
          <w:bCs/>
          <w:color w:val="FF0000"/>
          <w:sz w:val="24"/>
          <w:szCs w:val="24"/>
        </w:rPr>
      </w:pPr>
    </w:p>
    <w:p w:rsidR="001E2B97" w:rsidRPr="003242BA" w:rsidRDefault="001E2B97" w:rsidP="001E2B97">
      <w:pPr>
        <w:pStyle w:val="3f2"/>
        <w:spacing w:line="240" w:lineRule="auto"/>
        <w:ind w:left="0" w:firstLine="0"/>
        <w:jc w:val="center"/>
        <w:rPr>
          <w:bCs/>
          <w:color w:val="FF0000"/>
          <w:sz w:val="24"/>
          <w:szCs w:val="24"/>
        </w:rPr>
      </w:pPr>
    </w:p>
    <w:p w:rsidR="001E2B97" w:rsidRPr="003242BA" w:rsidRDefault="001E2B97" w:rsidP="001E2B97">
      <w:pPr>
        <w:pStyle w:val="3f2"/>
        <w:spacing w:line="240" w:lineRule="auto"/>
        <w:ind w:left="0" w:firstLine="0"/>
        <w:jc w:val="center"/>
        <w:rPr>
          <w:bCs/>
          <w:color w:val="FF0000"/>
          <w:sz w:val="24"/>
          <w:szCs w:val="24"/>
        </w:rPr>
      </w:pPr>
    </w:p>
    <w:p w:rsidR="001E2B97" w:rsidRPr="003242BA" w:rsidRDefault="001E2B97" w:rsidP="001E2B97">
      <w:pPr>
        <w:pStyle w:val="3f2"/>
        <w:spacing w:line="240" w:lineRule="auto"/>
        <w:ind w:left="0" w:firstLine="0"/>
        <w:jc w:val="center"/>
        <w:rPr>
          <w:bCs/>
          <w:color w:val="FF0000"/>
          <w:sz w:val="24"/>
          <w:szCs w:val="24"/>
        </w:rPr>
      </w:pPr>
    </w:p>
    <w:p w:rsidR="001E2B97" w:rsidRPr="003242BA" w:rsidRDefault="001E2B97" w:rsidP="001E2B97">
      <w:pPr>
        <w:pStyle w:val="3f2"/>
        <w:spacing w:line="240" w:lineRule="auto"/>
        <w:ind w:left="0" w:firstLine="0"/>
        <w:jc w:val="center"/>
        <w:rPr>
          <w:bCs/>
          <w:color w:val="FF0000"/>
          <w:sz w:val="24"/>
          <w:szCs w:val="24"/>
        </w:rPr>
      </w:pPr>
    </w:p>
    <w:p w:rsidR="001E2B97" w:rsidRPr="003242BA" w:rsidRDefault="001E2B97" w:rsidP="001E2B97">
      <w:pPr>
        <w:pStyle w:val="3f2"/>
        <w:spacing w:line="240" w:lineRule="auto"/>
        <w:ind w:left="0" w:firstLine="0"/>
        <w:rPr>
          <w:bCs/>
          <w:color w:val="FF0000"/>
          <w:sz w:val="24"/>
          <w:szCs w:val="24"/>
        </w:rPr>
      </w:pPr>
    </w:p>
    <w:p w:rsidR="001E2B97" w:rsidRPr="003242BA" w:rsidRDefault="001E2B97" w:rsidP="001E2B97">
      <w:pPr>
        <w:pStyle w:val="3f2"/>
        <w:spacing w:line="240" w:lineRule="auto"/>
        <w:ind w:left="0" w:firstLine="0"/>
        <w:rPr>
          <w:bCs/>
          <w:color w:val="FF0000"/>
          <w:sz w:val="24"/>
          <w:szCs w:val="24"/>
        </w:rPr>
      </w:pPr>
    </w:p>
    <w:p w:rsidR="001E2B97" w:rsidRPr="003242BA" w:rsidRDefault="001E2B97" w:rsidP="001E2B97">
      <w:pPr>
        <w:pStyle w:val="3f2"/>
        <w:spacing w:line="240" w:lineRule="auto"/>
        <w:ind w:left="0" w:firstLine="0"/>
        <w:rPr>
          <w:bCs/>
          <w:sz w:val="24"/>
          <w:szCs w:val="24"/>
        </w:rPr>
      </w:pPr>
    </w:p>
    <w:p w:rsidR="001E2B97" w:rsidRDefault="00A07138" w:rsidP="001E2B97">
      <w:pPr>
        <w:spacing w:after="0" w:line="240" w:lineRule="auto"/>
        <w:rPr>
          <w:rFonts w:ascii="Times New Roman" w:hAnsi="Times New Roman"/>
          <w:sz w:val="28"/>
          <w:szCs w:val="28"/>
        </w:rPr>
      </w:pPr>
      <w:r>
        <w:rPr>
          <w:rFonts w:ascii="Times New Roman" w:hAnsi="Times New Roman"/>
          <w:b/>
          <w:noProof/>
          <w:sz w:val="24"/>
          <w:szCs w:val="24"/>
          <w:u w:val="single"/>
          <w:lang w:eastAsia="ru-RU"/>
        </w:rPr>
        <mc:AlternateContent>
          <mc:Choice Requires="wps">
            <w:drawing>
              <wp:anchor distT="0" distB="0" distL="114300" distR="114300" simplePos="0" relativeHeight="251687936" behindDoc="0" locked="0" layoutInCell="1" allowOverlap="1">
                <wp:simplePos x="0" y="0"/>
                <wp:positionH relativeFrom="column">
                  <wp:posOffset>3606165</wp:posOffset>
                </wp:positionH>
                <wp:positionV relativeFrom="paragraph">
                  <wp:posOffset>2677795</wp:posOffset>
                </wp:positionV>
                <wp:extent cx="2004695" cy="1506855"/>
                <wp:effectExtent l="3810" t="0" r="1270" b="0"/>
                <wp:wrapNone/>
                <wp:docPr id="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695" cy="150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1B5" w:rsidRPr="0090664A" w:rsidRDefault="006861B5" w:rsidP="0090664A">
                            <w:pPr>
                              <w:spacing w:after="0" w:line="240" w:lineRule="auto"/>
                              <w:rPr>
                                <w:rFonts w:ascii="Times New Roman" w:hAnsi="Times New Roman"/>
                                <w:b/>
                                <w:sz w:val="16"/>
                                <w:szCs w:val="16"/>
                                <w:u w:val="single"/>
                              </w:rPr>
                            </w:pPr>
                            <w:r w:rsidRPr="0090664A">
                              <w:rPr>
                                <w:rFonts w:ascii="Times New Roman" w:hAnsi="Times New Roman"/>
                                <w:b/>
                                <w:sz w:val="16"/>
                                <w:szCs w:val="16"/>
                                <w:u w:val="single"/>
                              </w:rPr>
                              <w:t xml:space="preserve"> Сохранение и укрепление здоровья в семье</w:t>
                            </w:r>
                          </w:p>
                          <w:p w:rsidR="006861B5" w:rsidRPr="0090664A" w:rsidRDefault="006861B5" w:rsidP="0090664A">
                            <w:pPr>
                              <w:spacing w:after="0" w:line="240" w:lineRule="auto"/>
                              <w:rPr>
                                <w:rFonts w:ascii="Times New Roman" w:hAnsi="Times New Roman"/>
                                <w:sz w:val="16"/>
                                <w:szCs w:val="16"/>
                              </w:rPr>
                            </w:pPr>
                            <w:r w:rsidRPr="0090664A">
                              <w:rPr>
                                <w:rFonts w:ascii="Times New Roman" w:hAnsi="Times New Roman"/>
                                <w:sz w:val="16"/>
                                <w:szCs w:val="16"/>
                              </w:rPr>
                              <w:t>Лыжные прогулки</w:t>
                            </w:r>
                          </w:p>
                          <w:p w:rsidR="006861B5" w:rsidRPr="0090664A" w:rsidRDefault="006861B5" w:rsidP="0090664A">
                            <w:pPr>
                              <w:spacing w:after="0" w:line="240" w:lineRule="auto"/>
                              <w:rPr>
                                <w:rFonts w:ascii="Times New Roman" w:hAnsi="Times New Roman"/>
                                <w:sz w:val="16"/>
                                <w:szCs w:val="16"/>
                              </w:rPr>
                            </w:pPr>
                            <w:r w:rsidRPr="0090664A">
                              <w:rPr>
                                <w:rFonts w:ascii="Times New Roman" w:hAnsi="Times New Roman"/>
                                <w:sz w:val="16"/>
                                <w:szCs w:val="16"/>
                              </w:rPr>
                              <w:t>Выходы на каток</w:t>
                            </w:r>
                          </w:p>
                          <w:p w:rsidR="006861B5" w:rsidRPr="0090664A" w:rsidRDefault="006861B5" w:rsidP="0090664A">
                            <w:pPr>
                              <w:spacing w:after="0" w:line="240" w:lineRule="auto"/>
                              <w:rPr>
                                <w:rFonts w:ascii="Times New Roman" w:hAnsi="Times New Roman"/>
                                <w:sz w:val="16"/>
                                <w:szCs w:val="16"/>
                              </w:rPr>
                            </w:pPr>
                            <w:r w:rsidRPr="0090664A">
                              <w:rPr>
                                <w:rFonts w:ascii="Times New Roman" w:hAnsi="Times New Roman"/>
                                <w:sz w:val="16"/>
                                <w:szCs w:val="16"/>
                              </w:rPr>
                              <w:t>Катание с горки на «ватрушках»</w:t>
                            </w:r>
                          </w:p>
                          <w:p w:rsidR="006861B5" w:rsidRPr="0090664A" w:rsidRDefault="006861B5" w:rsidP="0090664A">
                            <w:pPr>
                              <w:spacing w:after="0" w:line="240" w:lineRule="auto"/>
                              <w:rPr>
                                <w:rFonts w:ascii="Times New Roman" w:hAnsi="Times New Roman"/>
                                <w:sz w:val="16"/>
                                <w:szCs w:val="16"/>
                              </w:rPr>
                            </w:pPr>
                            <w:r w:rsidRPr="0090664A">
                              <w:rPr>
                                <w:rFonts w:ascii="Times New Roman" w:hAnsi="Times New Roman"/>
                                <w:sz w:val="16"/>
                                <w:szCs w:val="16"/>
                              </w:rPr>
                              <w:t>Доверительные разговоры о вредных привычках</w:t>
                            </w:r>
                          </w:p>
                          <w:p w:rsidR="006861B5" w:rsidRPr="0090664A" w:rsidRDefault="006861B5" w:rsidP="0090664A">
                            <w:pPr>
                              <w:spacing w:after="0" w:line="240" w:lineRule="auto"/>
                              <w:rPr>
                                <w:rFonts w:ascii="Times New Roman" w:hAnsi="Times New Roman"/>
                                <w:sz w:val="16"/>
                                <w:szCs w:val="16"/>
                              </w:rPr>
                            </w:pPr>
                            <w:r w:rsidRPr="0090664A">
                              <w:rPr>
                                <w:rFonts w:ascii="Times New Roman" w:hAnsi="Times New Roman"/>
                                <w:sz w:val="16"/>
                                <w:szCs w:val="16"/>
                              </w:rPr>
                              <w:t>Лыжные прогулки</w:t>
                            </w:r>
                          </w:p>
                          <w:p w:rsidR="006861B5" w:rsidRPr="0090664A" w:rsidRDefault="006861B5" w:rsidP="0090664A">
                            <w:pPr>
                              <w:spacing w:after="0" w:line="240" w:lineRule="auto"/>
                              <w:rPr>
                                <w:rFonts w:ascii="Times New Roman" w:hAnsi="Times New Roman"/>
                                <w:sz w:val="16"/>
                                <w:szCs w:val="16"/>
                              </w:rPr>
                            </w:pPr>
                            <w:r w:rsidRPr="0090664A">
                              <w:rPr>
                                <w:rFonts w:ascii="Times New Roman" w:hAnsi="Times New Roman"/>
                                <w:sz w:val="16"/>
                                <w:szCs w:val="16"/>
                              </w:rPr>
                              <w:t>Выходы на каток</w:t>
                            </w:r>
                          </w:p>
                          <w:p w:rsidR="006861B5" w:rsidRPr="0090664A" w:rsidRDefault="006861B5" w:rsidP="0090664A">
                            <w:pPr>
                              <w:spacing w:after="0" w:line="240" w:lineRule="auto"/>
                              <w:rPr>
                                <w:rFonts w:ascii="Times New Roman" w:hAnsi="Times New Roman"/>
                                <w:sz w:val="16"/>
                                <w:szCs w:val="16"/>
                              </w:rPr>
                            </w:pPr>
                            <w:r w:rsidRPr="0090664A">
                              <w:rPr>
                                <w:rFonts w:ascii="Times New Roman" w:hAnsi="Times New Roman"/>
                                <w:sz w:val="16"/>
                                <w:szCs w:val="16"/>
                              </w:rPr>
                              <w:t>Катание с горки на «ватрушках»</w:t>
                            </w:r>
                          </w:p>
                          <w:p w:rsidR="006861B5" w:rsidRPr="0090664A" w:rsidRDefault="006861B5" w:rsidP="0090664A">
                            <w:pPr>
                              <w:spacing w:after="0" w:line="240" w:lineRule="auto"/>
                              <w:rPr>
                                <w:rFonts w:ascii="Times New Roman" w:hAnsi="Times New Roman"/>
                                <w:sz w:val="16"/>
                                <w:szCs w:val="16"/>
                              </w:rPr>
                            </w:pPr>
                            <w:r w:rsidRPr="0090664A">
                              <w:rPr>
                                <w:rFonts w:ascii="Times New Roman" w:hAnsi="Times New Roman"/>
                                <w:sz w:val="16"/>
                                <w:szCs w:val="16"/>
                              </w:rPr>
                              <w:t>Доверительные разговоры о вредных привычках</w:t>
                            </w:r>
                          </w:p>
                          <w:p w:rsidR="006861B5" w:rsidRPr="0090664A" w:rsidRDefault="006861B5" w:rsidP="0090664A">
                            <w:pPr>
                              <w:spacing w:after="0" w:line="240" w:lineRule="auto"/>
                              <w:rPr>
                                <w:rFonts w:ascii="Times New Roman" w:hAnsi="Times New Roman"/>
                                <w:sz w:val="16"/>
                                <w:szCs w:val="16"/>
                              </w:rPr>
                            </w:pPr>
                          </w:p>
                          <w:p w:rsidR="006861B5" w:rsidRPr="0090664A" w:rsidRDefault="006861B5" w:rsidP="0090664A">
                            <w:pPr>
                              <w:spacing w:after="0" w:line="240" w:lineRule="auto"/>
                              <w:rPr>
                                <w:rFonts w:ascii="Times New Roman" w:hAnsi="Times New Roman"/>
                                <w:sz w:val="16"/>
                                <w:szCs w:val="16"/>
                              </w:rPr>
                            </w:pPr>
                          </w:p>
                          <w:p w:rsidR="006861B5" w:rsidRPr="0090664A" w:rsidRDefault="006861B5" w:rsidP="0090664A">
                            <w:pPr>
                              <w:pStyle w:val="3"/>
                              <w:spacing w:before="0" w:beforeAutospacing="0" w:after="0" w:afterAutospacing="0"/>
                            </w:pPr>
                          </w:p>
                          <w:p w:rsidR="006861B5" w:rsidRPr="0090664A" w:rsidRDefault="006861B5" w:rsidP="0090664A">
                            <w:pPr>
                              <w:spacing w:after="0" w:line="240" w:lineRule="auto"/>
                              <w:rPr>
                                <w:rFonts w:ascii="Times New Roman" w:hAnsi="Times New Roman"/>
                                <w:sz w:val="16"/>
                                <w:szCs w:val="16"/>
                              </w:rPr>
                            </w:pPr>
                          </w:p>
                          <w:p w:rsidR="006861B5" w:rsidRPr="0090664A" w:rsidRDefault="006861B5" w:rsidP="0090664A">
                            <w:pPr>
                              <w:spacing w:after="0" w:line="240" w:lineRule="auto"/>
                              <w:rPr>
                                <w:rFonts w:ascii="Times New Roman" w:hAnsi="Times New Roman"/>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 o:spid="_x0000_s1041" type="#_x0000_t202" style="position:absolute;margin-left:283.95pt;margin-top:210.85pt;width:157.85pt;height:118.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" filled="f" stroked="f">
                <v:textbox>
                  <w:txbxContent>
                    <w:p w:rsidR="006861B5" w:rsidRPr="0090664A" w:rsidRDefault="006861B5" w:rsidP="0090664A">
                      <w:pPr>
                        <w:spacing w:after="0" w:line="240" w:lineRule="auto"/>
                        <w:rPr>
                          <w:rFonts w:ascii="Times New Roman" w:hAnsi="Times New Roman"/>
                          <w:b/>
                          <w:sz w:val="16"/>
                          <w:szCs w:val="16"/>
                          <w:u w:val="single"/>
                        </w:rPr>
                      </w:pPr>
                      <w:r w:rsidRPr="0090664A">
                        <w:rPr>
                          <w:rFonts w:ascii="Times New Roman" w:hAnsi="Times New Roman"/>
                          <w:b/>
                          <w:sz w:val="16"/>
                          <w:szCs w:val="16"/>
                          <w:u w:val="single"/>
                        </w:rPr>
                        <w:t xml:space="preserve"> Сохранение и укрепление здоровья в семье</w:t>
                      </w:r>
                    </w:p>
                    <w:p w:rsidR="006861B5" w:rsidRPr="0090664A" w:rsidRDefault="006861B5" w:rsidP="0090664A">
                      <w:pPr>
                        <w:spacing w:after="0" w:line="240" w:lineRule="auto"/>
                        <w:rPr>
                          <w:rFonts w:ascii="Times New Roman" w:hAnsi="Times New Roman"/>
                          <w:sz w:val="16"/>
                          <w:szCs w:val="16"/>
                        </w:rPr>
                      </w:pPr>
                      <w:r w:rsidRPr="0090664A">
                        <w:rPr>
                          <w:rFonts w:ascii="Times New Roman" w:hAnsi="Times New Roman"/>
                          <w:sz w:val="16"/>
                          <w:szCs w:val="16"/>
                        </w:rPr>
                        <w:t>Лыжные прогулки</w:t>
                      </w:r>
                    </w:p>
                    <w:p w:rsidR="006861B5" w:rsidRPr="0090664A" w:rsidRDefault="006861B5" w:rsidP="0090664A">
                      <w:pPr>
                        <w:spacing w:after="0" w:line="240" w:lineRule="auto"/>
                        <w:rPr>
                          <w:rFonts w:ascii="Times New Roman" w:hAnsi="Times New Roman"/>
                          <w:sz w:val="16"/>
                          <w:szCs w:val="16"/>
                        </w:rPr>
                      </w:pPr>
                      <w:r w:rsidRPr="0090664A">
                        <w:rPr>
                          <w:rFonts w:ascii="Times New Roman" w:hAnsi="Times New Roman"/>
                          <w:sz w:val="16"/>
                          <w:szCs w:val="16"/>
                        </w:rPr>
                        <w:t>Выходы на каток</w:t>
                      </w:r>
                    </w:p>
                    <w:p w:rsidR="006861B5" w:rsidRPr="0090664A" w:rsidRDefault="006861B5" w:rsidP="0090664A">
                      <w:pPr>
                        <w:spacing w:after="0" w:line="240" w:lineRule="auto"/>
                        <w:rPr>
                          <w:rFonts w:ascii="Times New Roman" w:hAnsi="Times New Roman"/>
                          <w:sz w:val="16"/>
                          <w:szCs w:val="16"/>
                        </w:rPr>
                      </w:pPr>
                      <w:r w:rsidRPr="0090664A">
                        <w:rPr>
                          <w:rFonts w:ascii="Times New Roman" w:hAnsi="Times New Roman"/>
                          <w:sz w:val="16"/>
                          <w:szCs w:val="16"/>
                        </w:rPr>
                        <w:t>Катание с горки на «ватрушках»</w:t>
                      </w:r>
                    </w:p>
                    <w:p w:rsidR="006861B5" w:rsidRPr="0090664A" w:rsidRDefault="006861B5" w:rsidP="0090664A">
                      <w:pPr>
                        <w:spacing w:after="0" w:line="240" w:lineRule="auto"/>
                        <w:rPr>
                          <w:rFonts w:ascii="Times New Roman" w:hAnsi="Times New Roman"/>
                          <w:sz w:val="16"/>
                          <w:szCs w:val="16"/>
                        </w:rPr>
                      </w:pPr>
                      <w:r w:rsidRPr="0090664A">
                        <w:rPr>
                          <w:rFonts w:ascii="Times New Roman" w:hAnsi="Times New Roman"/>
                          <w:sz w:val="16"/>
                          <w:szCs w:val="16"/>
                        </w:rPr>
                        <w:t>Доверительные разговоры о вредных привычках</w:t>
                      </w:r>
                    </w:p>
                    <w:p w:rsidR="006861B5" w:rsidRPr="0090664A" w:rsidRDefault="006861B5" w:rsidP="0090664A">
                      <w:pPr>
                        <w:spacing w:after="0" w:line="240" w:lineRule="auto"/>
                        <w:rPr>
                          <w:rFonts w:ascii="Times New Roman" w:hAnsi="Times New Roman"/>
                          <w:sz w:val="16"/>
                          <w:szCs w:val="16"/>
                        </w:rPr>
                      </w:pPr>
                      <w:r w:rsidRPr="0090664A">
                        <w:rPr>
                          <w:rFonts w:ascii="Times New Roman" w:hAnsi="Times New Roman"/>
                          <w:sz w:val="16"/>
                          <w:szCs w:val="16"/>
                        </w:rPr>
                        <w:t>Лыжные прогулки</w:t>
                      </w:r>
                    </w:p>
                    <w:p w:rsidR="006861B5" w:rsidRPr="0090664A" w:rsidRDefault="006861B5" w:rsidP="0090664A">
                      <w:pPr>
                        <w:spacing w:after="0" w:line="240" w:lineRule="auto"/>
                        <w:rPr>
                          <w:rFonts w:ascii="Times New Roman" w:hAnsi="Times New Roman"/>
                          <w:sz w:val="16"/>
                          <w:szCs w:val="16"/>
                        </w:rPr>
                      </w:pPr>
                      <w:r w:rsidRPr="0090664A">
                        <w:rPr>
                          <w:rFonts w:ascii="Times New Roman" w:hAnsi="Times New Roman"/>
                          <w:sz w:val="16"/>
                          <w:szCs w:val="16"/>
                        </w:rPr>
                        <w:t>Выходы на каток</w:t>
                      </w:r>
                    </w:p>
                    <w:p w:rsidR="006861B5" w:rsidRPr="0090664A" w:rsidRDefault="006861B5" w:rsidP="0090664A">
                      <w:pPr>
                        <w:spacing w:after="0" w:line="240" w:lineRule="auto"/>
                        <w:rPr>
                          <w:rFonts w:ascii="Times New Roman" w:hAnsi="Times New Roman"/>
                          <w:sz w:val="16"/>
                          <w:szCs w:val="16"/>
                        </w:rPr>
                      </w:pPr>
                      <w:r w:rsidRPr="0090664A">
                        <w:rPr>
                          <w:rFonts w:ascii="Times New Roman" w:hAnsi="Times New Roman"/>
                          <w:sz w:val="16"/>
                          <w:szCs w:val="16"/>
                        </w:rPr>
                        <w:t>Катание с горки на «ватрушках»</w:t>
                      </w:r>
                    </w:p>
                    <w:p w:rsidR="006861B5" w:rsidRPr="0090664A" w:rsidRDefault="006861B5" w:rsidP="0090664A">
                      <w:pPr>
                        <w:spacing w:after="0" w:line="240" w:lineRule="auto"/>
                        <w:rPr>
                          <w:rFonts w:ascii="Times New Roman" w:hAnsi="Times New Roman"/>
                          <w:sz w:val="16"/>
                          <w:szCs w:val="16"/>
                        </w:rPr>
                      </w:pPr>
                      <w:r w:rsidRPr="0090664A">
                        <w:rPr>
                          <w:rFonts w:ascii="Times New Roman" w:hAnsi="Times New Roman"/>
                          <w:sz w:val="16"/>
                          <w:szCs w:val="16"/>
                        </w:rPr>
                        <w:t>Доверительные разговоры о вредных привычках</w:t>
                      </w:r>
                    </w:p>
                    <w:p w:rsidR="006861B5" w:rsidRPr="0090664A" w:rsidRDefault="006861B5" w:rsidP="0090664A">
                      <w:pPr>
                        <w:spacing w:after="0" w:line="240" w:lineRule="auto"/>
                        <w:rPr>
                          <w:rFonts w:ascii="Times New Roman" w:hAnsi="Times New Roman"/>
                          <w:sz w:val="16"/>
                          <w:szCs w:val="16"/>
                        </w:rPr>
                      </w:pPr>
                    </w:p>
                    <w:p w:rsidR="006861B5" w:rsidRPr="0090664A" w:rsidRDefault="006861B5" w:rsidP="0090664A">
                      <w:pPr>
                        <w:spacing w:after="0" w:line="240" w:lineRule="auto"/>
                        <w:rPr>
                          <w:rFonts w:ascii="Times New Roman" w:hAnsi="Times New Roman"/>
                          <w:sz w:val="16"/>
                          <w:szCs w:val="16"/>
                        </w:rPr>
                      </w:pPr>
                    </w:p>
                    <w:p w:rsidR="006861B5" w:rsidRPr="0090664A" w:rsidRDefault="006861B5" w:rsidP="0090664A">
                      <w:pPr>
                        <w:pStyle w:val="3"/>
                        <w:spacing w:before="0" w:beforeAutospacing="0" w:after="0" w:afterAutospacing="0"/>
                      </w:pPr>
                    </w:p>
                    <w:p w:rsidR="006861B5" w:rsidRPr="0090664A" w:rsidRDefault="006861B5" w:rsidP="0090664A">
                      <w:pPr>
                        <w:spacing w:after="0" w:line="240" w:lineRule="auto"/>
                        <w:rPr>
                          <w:rFonts w:ascii="Times New Roman" w:hAnsi="Times New Roman"/>
                          <w:sz w:val="16"/>
                          <w:szCs w:val="16"/>
                        </w:rPr>
                      </w:pPr>
                    </w:p>
                    <w:p w:rsidR="006861B5" w:rsidRPr="0090664A" w:rsidRDefault="006861B5" w:rsidP="0090664A">
                      <w:pPr>
                        <w:spacing w:after="0" w:line="240" w:lineRule="auto"/>
                        <w:rPr>
                          <w:rFonts w:ascii="Times New Roman" w:hAnsi="Times New Roman"/>
                          <w:sz w:val="16"/>
                          <w:szCs w:val="16"/>
                        </w:rPr>
                      </w:pPr>
                    </w:p>
                  </w:txbxContent>
                </v:textbox>
              </v:shape>
            </w:pict>
          </mc:Fallback>
        </mc:AlternateContent>
      </w:r>
      <w:r w:rsidR="001E2B97">
        <w:rPr>
          <w:rFonts w:ascii="Times New Roman" w:hAnsi="Times New Roman"/>
          <w:sz w:val="28"/>
          <w:szCs w:val="28"/>
        </w:rPr>
        <w:br w:type="page"/>
      </w:r>
    </w:p>
    <w:p w:rsidR="001E2B97" w:rsidRDefault="001E2B97" w:rsidP="00F5622F">
      <w:pPr>
        <w:widowControl w:val="0"/>
        <w:spacing w:after="0" w:line="240" w:lineRule="auto"/>
        <w:ind w:firstLine="709"/>
        <w:jc w:val="both"/>
        <w:rPr>
          <w:rFonts w:ascii="Times New Roman" w:hAnsi="Times New Roman"/>
          <w:sz w:val="28"/>
          <w:szCs w:val="28"/>
        </w:rPr>
        <w:sectPr w:rsidR="001E2B97" w:rsidSect="001E2B97">
          <w:pgSz w:w="16838" w:h="11906" w:orient="landscape"/>
          <w:pgMar w:top="567" w:right="567" w:bottom="567" w:left="567" w:header="709" w:footer="709" w:gutter="0"/>
          <w:cols w:space="708"/>
          <w:docGrid w:linePitch="360"/>
        </w:sectPr>
      </w:pPr>
    </w:p>
    <w:p w:rsidR="00BA13E9" w:rsidRPr="00302A40" w:rsidRDefault="00BA13E9" w:rsidP="00F5622F">
      <w:pPr>
        <w:widowControl w:val="0"/>
        <w:spacing w:after="0" w:line="240" w:lineRule="auto"/>
        <w:ind w:firstLine="709"/>
        <w:jc w:val="both"/>
        <w:rPr>
          <w:rFonts w:ascii="Times New Roman" w:hAnsi="Times New Roman"/>
          <w:sz w:val="28"/>
          <w:szCs w:val="28"/>
        </w:rPr>
      </w:pPr>
    </w:p>
    <w:p w:rsidR="00714204" w:rsidRPr="00302A40" w:rsidRDefault="00714204" w:rsidP="00F5622F">
      <w:pPr>
        <w:pStyle w:val="4"/>
        <w:rPr>
          <w:szCs w:val="28"/>
        </w:rPr>
      </w:pPr>
      <w:bookmarkStart w:id="264" w:name="_Toc410654056"/>
      <w:bookmarkStart w:id="265" w:name="_Toc414553263"/>
      <w:bookmarkStart w:id="266" w:name="_Toc409691724"/>
      <w:bookmarkStart w:id="267" w:name="_Toc66636395"/>
      <w:bookmarkStart w:id="268" w:name="_Toc66655998"/>
      <w:r w:rsidRPr="00302A40">
        <w:t>2.3.6. Основные формы организации педагогической поддержки</w:t>
      </w:r>
      <w:bookmarkStart w:id="269" w:name="_Toc410654057"/>
      <w:bookmarkStart w:id="270" w:name="_Toc414553264"/>
      <w:bookmarkEnd w:id="264"/>
      <w:bookmarkEnd w:id="265"/>
      <w:r w:rsidR="00F5622F">
        <w:t xml:space="preserve"> </w:t>
      </w:r>
      <w:r w:rsidRPr="00302A40">
        <w:rPr>
          <w:szCs w:val="28"/>
        </w:rPr>
        <w:t>социализации обучающихся</w:t>
      </w:r>
      <w:bookmarkEnd w:id="266"/>
      <w:bookmarkEnd w:id="269"/>
      <w:r w:rsidRPr="00302A40">
        <w:rPr>
          <w:szCs w:val="28"/>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267"/>
      <w:bookmarkEnd w:id="268"/>
      <w:bookmarkEnd w:id="270"/>
    </w:p>
    <w:p w:rsidR="00714204" w:rsidRPr="00302A40" w:rsidRDefault="00714204" w:rsidP="00A07394">
      <w:pPr>
        <w:widowControl w:val="0"/>
        <w:spacing w:after="0" w:line="240" w:lineRule="auto"/>
        <w:ind w:firstLine="709"/>
        <w:jc w:val="both"/>
        <w:rPr>
          <w:rFonts w:ascii="Times New Roman" w:hAnsi="Times New Roman"/>
          <w:sz w:val="28"/>
          <w:szCs w:val="28"/>
        </w:rPr>
      </w:pPr>
      <w:r w:rsidRPr="00302A40">
        <w:rPr>
          <w:rFonts w:ascii="Times New Roman" w:hAnsi="Times New Roman"/>
          <w:sz w:val="28"/>
          <w:szCs w:val="28"/>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b/>
          <w:sz w:val="28"/>
          <w:szCs w:val="28"/>
        </w:rPr>
        <w:t xml:space="preserve">Психолого-педагогическая консультация </w:t>
      </w:r>
      <w:r w:rsidRPr="00302A40">
        <w:rPr>
          <w:rFonts w:ascii="Times New Roman" w:hAnsi="Times New Roman"/>
          <w:sz w:val="28"/>
          <w:szCs w:val="28"/>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2) информационной поддержки обучающегося (обеспечение школьника сведениями, необходимыми для разрешения проблемной ситуации);</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b/>
          <w:sz w:val="28"/>
          <w:szCs w:val="28"/>
        </w:rPr>
        <w:t>Организация развивающих ситуаций</w:t>
      </w:r>
      <w:r w:rsidRPr="00302A40">
        <w:rPr>
          <w:rFonts w:ascii="Times New Roman" w:hAnsi="Times New Roman"/>
          <w:sz w:val="28"/>
          <w:szCs w:val="28"/>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Основными формами организации педагогической поддержки обучающихся являются </w:t>
      </w:r>
      <w:r w:rsidRPr="00302A40">
        <w:rPr>
          <w:rFonts w:ascii="Times New Roman" w:hAnsi="Times New Roman"/>
          <w:b/>
          <w:sz w:val="28"/>
          <w:szCs w:val="28"/>
        </w:rPr>
        <w:t>ситуационно-ролевые игры,</w:t>
      </w:r>
      <w:r w:rsidRPr="00302A40">
        <w:rPr>
          <w:rFonts w:ascii="Times New Roman" w:hAnsi="Times New Roman"/>
          <w:sz w:val="28"/>
          <w:szCs w:val="28"/>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w:t>
      </w:r>
      <w:r w:rsidRPr="00302A40">
        <w:rPr>
          <w:rFonts w:ascii="Times New Roman" w:hAnsi="Times New Roman"/>
          <w:sz w:val="28"/>
          <w:szCs w:val="28"/>
        </w:rPr>
        <w:lastRenderedPageBreak/>
        <w:t xml:space="preserve">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BA13E9" w:rsidRPr="00302A40" w:rsidRDefault="00BA13E9" w:rsidP="00BA13E9">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Для </w:t>
      </w:r>
      <w:r w:rsidRPr="00302A40">
        <w:rPr>
          <w:rFonts w:ascii="Times New Roman" w:hAnsi="Times New Roman"/>
          <w:b/>
          <w:sz w:val="28"/>
          <w:szCs w:val="28"/>
        </w:rPr>
        <w:t>профессионального психолого-педагогического консультирования</w:t>
      </w:r>
      <w:r w:rsidRPr="00302A40">
        <w:rPr>
          <w:rFonts w:ascii="Times New Roman" w:hAnsi="Times New Roman"/>
          <w:sz w:val="28"/>
          <w:szCs w:val="28"/>
        </w:rPr>
        <w:t xml:space="preserve"> в штате школы работает педагог-психолог. При организации психолого-педагогической поддержки социализации учащихся важным моментом является обеспечение преемственности программ по уровням образования. Работа педагога-психолога проводится с учащимися и семьями с учетом возрастных и индивидуальных особенностей по отдельному плану. </w:t>
      </w:r>
    </w:p>
    <w:p w:rsidR="00BA13E9" w:rsidRPr="00302A40" w:rsidRDefault="00BA13E9" w:rsidP="00BA13E9">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Важным условием педагогической поддержки социализации обучающихся является их </w:t>
      </w:r>
      <w:r w:rsidRPr="00302A40">
        <w:rPr>
          <w:rFonts w:ascii="Times New Roman" w:hAnsi="Times New Roman"/>
          <w:b/>
          <w:sz w:val="28"/>
          <w:szCs w:val="28"/>
        </w:rPr>
        <w:t>включение в общественно значимые дела, социальные и культурные практики</w:t>
      </w:r>
      <w:r w:rsidRPr="00302A40">
        <w:rPr>
          <w:rFonts w:ascii="Times New Roman" w:hAnsi="Times New Roman"/>
          <w:sz w:val="28"/>
          <w:szCs w:val="28"/>
        </w:rPr>
        <w:t xml:space="preserve">. Спектр социальных функций обучающихся в рамках системы школьного самоуправления очень широк. В рамках этого вида деятельности обучающиеся имеют возможность: </w:t>
      </w:r>
    </w:p>
    <w:p w:rsidR="00BA13E9" w:rsidRPr="00302A40" w:rsidRDefault="00BA13E9" w:rsidP="00BA13E9">
      <w:pPr>
        <w:spacing w:after="0" w:line="240" w:lineRule="auto"/>
        <w:ind w:firstLine="709"/>
        <w:jc w:val="both"/>
        <w:rPr>
          <w:rFonts w:ascii="Times New Roman" w:hAnsi="Times New Roman"/>
          <w:sz w:val="28"/>
          <w:szCs w:val="28"/>
        </w:rPr>
      </w:pPr>
      <w:r w:rsidRPr="00302A40">
        <w:rPr>
          <w:rFonts w:ascii="Times New Roman" w:hAnsi="Times New Roman"/>
          <w:sz w:val="28"/>
          <w:szCs w:val="28"/>
        </w:rPr>
        <w:sym w:font="Symbol" w:char="F0B7"/>
      </w:r>
      <w:r w:rsidRPr="00302A40">
        <w:rPr>
          <w:rFonts w:ascii="Times New Roman" w:hAnsi="Times New Roman"/>
          <w:sz w:val="28"/>
          <w:szCs w:val="28"/>
        </w:rPr>
        <w:t xml:space="preserve"> участвовать в принятии решений Совета старшеклассников школы; </w:t>
      </w:r>
    </w:p>
    <w:p w:rsidR="00BA13E9" w:rsidRPr="00302A40" w:rsidRDefault="00BA13E9" w:rsidP="00BA13E9">
      <w:pPr>
        <w:spacing w:after="0" w:line="240" w:lineRule="auto"/>
        <w:ind w:firstLine="709"/>
        <w:jc w:val="both"/>
        <w:rPr>
          <w:rFonts w:ascii="Times New Roman" w:hAnsi="Times New Roman"/>
          <w:sz w:val="28"/>
          <w:szCs w:val="28"/>
        </w:rPr>
      </w:pPr>
      <w:r w:rsidRPr="00302A40">
        <w:rPr>
          <w:rFonts w:ascii="Times New Roman" w:hAnsi="Times New Roman"/>
          <w:sz w:val="28"/>
          <w:szCs w:val="28"/>
        </w:rPr>
        <w:sym w:font="Symbol" w:char="F0B7"/>
      </w:r>
      <w:r w:rsidRPr="00302A40">
        <w:rPr>
          <w:rFonts w:ascii="Times New Roman" w:hAnsi="Times New Roman"/>
          <w:sz w:val="28"/>
          <w:szCs w:val="28"/>
        </w:rPr>
        <w:t xml:space="preserve"> избирать и быть избранным в Совет старшеклассников;</w:t>
      </w:r>
    </w:p>
    <w:p w:rsidR="00BA13E9" w:rsidRPr="00302A40" w:rsidRDefault="00BA13E9" w:rsidP="00BA13E9">
      <w:pPr>
        <w:spacing w:after="0" w:line="240" w:lineRule="auto"/>
        <w:ind w:firstLine="709"/>
        <w:jc w:val="both"/>
        <w:rPr>
          <w:rFonts w:ascii="Times New Roman" w:hAnsi="Times New Roman"/>
          <w:sz w:val="28"/>
          <w:szCs w:val="28"/>
        </w:rPr>
      </w:pPr>
      <w:r w:rsidRPr="00302A40">
        <w:rPr>
          <w:rFonts w:ascii="Times New Roman" w:hAnsi="Times New Roman"/>
          <w:sz w:val="28"/>
          <w:szCs w:val="28"/>
        </w:rPr>
        <w:sym w:font="Symbol" w:char="F0B7"/>
      </w:r>
      <w:r w:rsidRPr="00302A40">
        <w:rPr>
          <w:rFonts w:ascii="Times New Roman" w:hAnsi="Times New Roman"/>
          <w:sz w:val="28"/>
          <w:szCs w:val="28"/>
        </w:rPr>
        <w:t xml:space="preserve"> решать вопросы, связанные с самообслуживанием, поддержанием порядка, дисциплины, дежурства и работы в школе); </w:t>
      </w:r>
    </w:p>
    <w:p w:rsidR="00BA13E9" w:rsidRPr="00302A40" w:rsidRDefault="00BA13E9" w:rsidP="00BA13E9">
      <w:pPr>
        <w:spacing w:after="0" w:line="240" w:lineRule="auto"/>
        <w:ind w:firstLine="709"/>
        <w:jc w:val="both"/>
        <w:rPr>
          <w:rFonts w:ascii="Times New Roman" w:hAnsi="Times New Roman"/>
          <w:sz w:val="28"/>
          <w:szCs w:val="28"/>
        </w:rPr>
      </w:pPr>
      <w:r w:rsidRPr="00302A40">
        <w:rPr>
          <w:rFonts w:ascii="Times New Roman" w:hAnsi="Times New Roman"/>
          <w:sz w:val="28"/>
          <w:szCs w:val="28"/>
        </w:rPr>
        <w:sym w:font="Symbol" w:char="F0B7"/>
      </w:r>
      <w:r w:rsidRPr="00302A40">
        <w:rPr>
          <w:rFonts w:ascii="Times New Roman" w:hAnsi="Times New Roman"/>
          <w:sz w:val="28"/>
          <w:szCs w:val="28"/>
        </w:rPr>
        <w:t xml:space="preserve"> быть отмеченным на стендах школы как лучший ученик, спортсмен, активист и т.д. ;</w:t>
      </w:r>
    </w:p>
    <w:p w:rsidR="00BA13E9" w:rsidRPr="00302A40" w:rsidRDefault="00BA13E9" w:rsidP="00BA13E9">
      <w:pPr>
        <w:spacing w:after="0" w:line="240" w:lineRule="auto"/>
        <w:ind w:firstLine="709"/>
        <w:jc w:val="both"/>
        <w:rPr>
          <w:rFonts w:ascii="Times New Roman" w:hAnsi="Times New Roman"/>
          <w:sz w:val="28"/>
          <w:szCs w:val="28"/>
        </w:rPr>
      </w:pPr>
      <w:r w:rsidRPr="00302A40">
        <w:rPr>
          <w:rFonts w:ascii="Times New Roman" w:hAnsi="Times New Roman"/>
          <w:sz w:val="28"/>
          <w:szCs w:val="28"/>
        </w:rPr>
        <w:sym w:font="Symbol" w:char="F0B7"/>
      </w:r>
      <w:r w:rsidRPr="00302A40">
        <w:rPr>
          <w:rFonts w:ascii="Times New Roman" w:hAnsi="Times New Roman"/>
          <w:sz w:val="28"/>
          <w:szCs w:val="28"/>
        </w:rPr>
        <w:t xml:space="preserve"> включения в общественно значимые дела, социальные и культурные практики (в Дне самоуправления, акции милосердия, деятельность волонтерского отряда и др.). </w:t>
      </w:r>
    </w:p>
    <w:p w:rsidR="00BA13E9" w:rsidRPr="00302A40" w:rsidRDefault="00BA13E9" w:rsidP="00BA13E9">
      <w:pPr>
        <w:spacing w:after="0" w:line="240" w:lineRule="auto"/>
        <w:ind w:firstLine="709"/>
        <w:jc w:val="both"/>
        <w:rPr>
          <w:rFonts w:ascii="Times New Roman" w:hAnsi="Times New Roman"/>
          <w:sz w:val="28"/>
          <w:szCs w:val="28"/>
        </w:rPr>
      </w:pPr>
      <w:r w:rsidRPr="00302A40">
        <w:rPr>
          <w:rFonts w:ascii="Times New Roman" w:hAnsi="Times New Roman"/>
          <w:sz w:val="28"/>
          <w:szCs w:val="28"/>
        </w:rPr>
        <w:t>Деятельность Российского движения школьников и органов ученического самоуправления в школе создает условия социальной деятельности обучающихся</w:t>
      </w:r>
      <w:r w:rsidR="00302A40" w:rsidRPr="00302A40">
        <w:rPr>
          <w:rFonts w:ascii="Times New Roman" w:hAnsi="Times New Roman"/>
          <w:sz w:val="28"/>
          <w:szCs w:val="28"/>
        </w:rPr>
        <w:t xml:space="preserve"> </w:t>
      </w:r>
      <w:r w:rsidRPr="00302A40">
        <w:rPr>
          <w:rFonts w:ascii="Times New Roman" w:hAnsi="Times New Roman"/>
          <w:sz w:val="28"/>
          <w:szCs w:val="28"/>
        </w:rPr>
        <w:t xml:space="preserve">для реализации собственных социальных инициатив, а также: </w:t>
      </w:r>
    </w:p>
    <w:p w:rsidR="00BA13E9" w:rsidRPr="00302A40" w:rsidRDefault="00BA13E9" w:rsidP="00BA13E9">
      <w:pPr>
        <w:spacing w:after="0" w:line="240" w:lineRule="auto"/>
        <w:ind w:firstLine="709"/>
        <w:jc w:val="both"/>
        <w:rPr>
          <w:rFonts w:ascii="Times New Roman" w:hAnsi="Times New Roman"/>
          <w:sz w:val="28"/>
          <w:szCs w:val="28"/>
        </w:rPr>
      </w:pPr>
      <w:r w:rsidRPr="00302A40">
        <w:rPr>
          <w:rFonts w:ascii="Times New Roman" w:hAnsi="Times New Roman"/>
          <w:sz w:val="28"/>
          <w:szCs w:val="28"/>
        </w:rPr>
        <w:sym w:font="Symbol" w:char="F0B7"/>
      </w:r>
      <w:r w:rsidRPr="00302A40">
        <w:rPr>
          <w:rFonts w:ascii="Times New Roman" w:hAnsi="Times New Roman"/>
          <w:sz w:val="28"/>
          <w:szCs w:val="28"/>
        </w:rPr>
        <w:t xml:space="preserve"> придания общественного характера системе управления образовательным процессом; </w:t>
      </w:r>
    </w:p>
    <w:p w:rsidR="00BA13E9" w:rsidRPr="00302A40" w:rsidRDefault="00BA13E9" w:rsidP="00BA13E9">
      <w:pPr>
        <w:spacing w:after="0" w:line="240" w:lineRule="auto"/>
        <w:ind w:firstLine="709"/>
        <w:jc w:val="both"/>
        <w:rPr>
          <w:rFonts w:ascii="Times New Roman" w:hAnsi="Times New Roman"/>
          <w:sz w:val="28"/>
          <w:szCs w:val="28"/>
        </w:rPr>
      </w:pPr>
      <w:r w:rsidRPr="00302A40">
        <w:rPr>
          <w:rFonts w:ascii="Times New Roman" w:hAnsi="Times New Roman"/>
          <w:sz w:val="28"/>
          <w:szCs w:val="28"/>
        </w:rPr>
        <w:sym w:font="Symbol" w:char="F0B7"/>
      </w:r>
      <w:r w:rsidRPr="00302A40">
        <w:rPr>
          <w:rFonts w:ascii="Times New Roman" w:hAnsi="Times New Roman"/>
          <w:sz w:val="28"/>
          <w:szCs w:val="28"/>
        </w:rPr>
        <w:t xml:space="preserve"> создания школьного</w:t>
      </w:r>
      <w:r w:rsidR="00302A40" w:rsidRPr="00302A40">
        <w:rPr>
          <w:rFonts w:ascii="Times New Roman" w:hAnsi="Times New Roman"/>
          <w:sz w:val="28"/>
          <w:szCs w:val="28"/>
        </w:rPr>
        <w:t xml:space="preserve"> </w:t>
      </w:r>
      <w:r w:rsidRPr="00302A40">
        <w:rPr>
          <w:rFonts w:ascii="Times New Roman" w:hAnsi="Times New Roman"/>
          <w:sz w:val="28"/>
          <w:szCs w:val="28"/>
        </w:rPr>
        <w:t>уклада, комфортного для учеников и педагогов, способствующего активной общественной жизни школы;</w:t>
      </w:r>
    </w:p>
    <w:p w:rsidR="00BA13E9" w:rsidRPr="00302A40" w:rsidRDefault="00BA13E9" w:rsidP="00BA13E9">
      <w:pPr>
        <w:spacing w:after="0" w:line="240" w:lineRule="auto"/>
        <w:ind w:firstLine="709"/>
        <w:jc w:val="both"/>
        <w:rPr>
          <w:rFonts w:ascii="Times New Roman" w:hAnsi="Times New Roman"/>
          <w:sz w:val="28"/>
          <w:szCs w:val="28"/>
        </w:rPr>
      </w:pPr>
      <w:r w:rsidRPr="00302A40">
        <w:rPr>
          <w:rFonts w:ascii="Times New Roman" w:hAnsi="Times New Roman"/>
          <w:sz w:val="28"/>
          <w:szCs w:val="28"/>
        </w:rPr>
        <w:sym w:font="Symbol" w:char="F0B7"/>
      </w:r>
      <w:r w:rsidRPr="00302A40">
        <w:rPr>
          <w:rFonts w:ascii="Times New Roman" w:hAnsi="Times New Roman"/>
          <w:sz w:val="28"/>
          <w:szCs w:val="28"/>
        </w:rPr>
        <w:t xml:space="preserve"> реализация в воспитательном процессе школы содержания разновозрастных мероприятий и проектов школьников, построенных в логике формирования социально значимых знаний, отношений и опыта в различных видах воспитывающей деятельности. </w:t>
      </w:r>
    </w:p>
    <w:p w:rsidR="00BA13E9" w:rsidRPr="00302A40" w:rsidRDefault="00BA13E9" w:rsidP="00BA13E9">
      <w:pPr>
        <w:spacing w:after="0" w:line="240" w:lineRule="auto"/>
        <w:ind w:firstLine="709"/>
        <w:jc w:val="both"/>
        <w:rPr>
          <w:rFonts w:ascii="Times New Roman" w:hAnsi="Times New Roman"/>
          <w:b/>
          <w:i/>
          <w:sz w:val="28"/>
          <w:szCs w:val="28"/>
        </w:rPr>
      </w:pPr>
      <w:r w:rsidRPr="00302A40">
        <w:rPr>
          <w:rFonts w:ascii="Times New Roman" w:hAnsi="Times New Roman"/>
          <w:b/>
          <w:i/>
          <w:sz w:val="28"/>
          <w:szCs w:val="28"/>
        </w:rPr>
        <w:t xml:space="preserve">Совместная деятельность школы, семьи и общественности по воспитанию и социализации школьников </w:t>
      </w:r>
    </w:p>
    <w:p w:rsidR="00BA13E9" w:rsidRPr="00302A40" w:rsidRDefault="00BA13E9" w:rsidP="00BA13E9">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Воспитание и социализация обучающихся осуществляются не только школой, но и семьей, внешкольными учреждениями по месту жительства. В современных условиях на сознание ребенка, процессы его духовно-нравственного, психо-эмоционального развития, социального созревания большое влияние оказывает содержание телевизионных программ, кинофильмов, компьютерных игр, Интернета. Взаимодействие школы и </w:t>
      </w:r>
      <w:r w:rsidRPr="00302A40">
        <w:rPr>
          <w:rFonts w:ascii="Times New Roman" w:hAnsi="Times New Roman"/>
          <w:sz w:val="28"/>
          <w:szCs w:val="28"/>
        </w:rPr>
        <w:lastRenderedPageBreak/>
        <w:t xml:space="preserve">семьи имеет решающее значение для организации нравственного уклада жизни школьника. </w:t>
      </w:r>
    </w:p>
    <w:p w:rsidR="00BA13E9" w:rsidRPr="00302A40" w:rsidRDefault="00BA13E9" w:rsidP="00BA13E9">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В формировании такого уклада свои традиционные позиции сохраняют учреждения дополнительного образования, культуры и спорта. Важнейшим партнером образовательной организации в реализации цели и задач воспитания и социализации являются родители учащегося (законные представители), которые одновременно выступают в многообразии позиций и социальных ролей: </w:t>
      </w:r>
    </w:p>
    <w:p w:rsidR="00BA13E9" w:rsidRPr="00302A40" w:rsidRDefault="00BA13E9" w:rsidP="00BA13E9">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 как источник родительского запроса к школе на физическое, социально-психологическое, академическое (в сфере обучения) благополучие ребенка, </w:t>
      </w:r>
    </w:p>
    <w:p w:rsidR="00BA13E9" w:rsidRPr="00302A40" w:rsidRDefault="00BA13E9" w:rsidP="00BA13E9">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 эксперт результатов деятельности образовательной организации, </w:t>
      </w:r>
    </w:p>
    <w:p w:rsidR="00BA13E9" w:rsidRPr="00302A40" w:rsidRDefault="00BA13E9" w:rsidP="00BA13E9">
      <w:pPr>
        <w:spacing w:after="0" w:line="240" w:lineRule="auto"/>
        <w:ind w:firstLine="709"/>
        <w:jc w:val="both"/>
        <w:rPr>
          <w:rFonts w:ascii="Times New Roman" w:hAnsi="Times New Roman"/>
          <w:sz w:val="28"/>
          <w:szCs w:val="28"/>
        </w:rPr>
      </w:pPr>
      <w:r w:rsidRPr="00302A40">
        <w:rPr>
          <w:rFonts w:ascii="Times New Roman" w:hAnsi="Times New Roman"/>
          <w:sz w:val="28"/>
          <w:szCs w:val="28"/>
        </w:rPr>
        <w:t>- как обладатель ресурсами и распорядитель ресурсов для воспитания и социализации. В школе создан Общественный совет, куда входят представители родительских сообщества, также члены педагогического коллектива и представители Совета старшеклассников.</w:t>
      </w:r>
    </w:p>
    <w:p w:rsidR="00BA13E9" w:rsidRPr="00302A40" w:rsidRDefault="00BA13E9" w:rsidP="00F5622F">
      <w:pPr>
        <w:spacing w:after="0" w:line="240" w:lineRule="auto"/>
        <w:ind w:firstLine="709"/>
        <w:jc w:val="both"/>
        <w:rPr>
          <w:rFonts w:ascii="Times New Roman" w:hAnsi="Times New Roman"/>
          <w:i/>
          <w:sz w:val="28"/>
          <w:szCs w:val="28"/>
        </w:rPr>
      </w:pPr>
      <w:r w:rsidRPr="00302A40">
        <w:rPr>
          <w:rFonts w:ascii="Times New Roman" w:hAnsi="Times New Roman"/>
          <w:sz w:val="28"/>
          <w:szCs w:val="28"/>
        </w:rPr>
        <w:t xml:space="preserve">Отдельно работает Общешкольный родительский комитет, куда входят представители всех классных сообществ, члены комитета собираются по плану, на заседаниях рассматриваются вопросы содействия обеспечению оптимальных условий для организации образовательной деятельности. Эффективность взаимодействия различных социальных субъектов духовно-нравственного развития и воспитания обучающихся зависит от систематической работы школы по повышению педагогической культуры родителей. </w:t>
      </w:r>
    </w:p>
    <w:p w:rsidR="00BA13E9" w:rsidRPr="00302A40" w:rsidRDefault="00BA13E9" w:rsidP="00BA13E9">
      <w:pPr>
        <w:spacing w:after="0" w:line="240" w:lineRule="auto"/>
        <w:ind w:firstLine="709"/>
        <w:jc w:val="both"/>
        <w:rPr>
          <w:rFonts w:ascii="Times New Roman" w:hAnsi="Times New Roman"/>
          <w:i/>
          <w:sz w:val="28"/>
          <w:szCs w:val="28"/>
        </w:rPr>
      </w:pPr>
      <w:r w:rsidRPr="00302A40">
        <w:rPr>
          <w:rFonts w:ascii="Times New Roman" w:hAnsi="Times New Roman"/>
          <w:i/>
          <w:sz w:val="28"/>
          <w:szCs w:val="28"/>
        </w:rPr>
        <w:t xml:space="preserve">Повышение педагогической культуры родителей </w:t>
      </w:r>
    </w:p>
    <w:p w:rsidR="00BA13E9" w:rsidRPr="00302A40" w:rsidRDefault="00BA13E9" w:rsidP="00BA13E9">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Педагогическая культура родителей – один из самых действенных факторов духовно-нравственного развития, воспитания и социализации школьников. </w:t>
      </w:r>
    </w:p>
    <w:p w:rsidR="00BA13E9" w:rsidRPr="00302A40" w:rsidRDefault="00BA13E9" w:rsidP="00BA13E9">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Уклад семейной жизни представляет собой один из важнейших компонентов нравственного уклада жизни обучающегося. В силу этого повышение педагогической культуры родителей необходимо рассматривать как одно из важнейших направлений воспитания и социализации школьников. </w:t>
      </w:r>
    </w:p>
    <w:p w:rsidR="00BA13E9" w:rsidRPr="00302A40" w:rsidRDefault="00BA13E9" w:rsidP="00BA13E9">
      <w:pPr>
        <w:spacing w:after="0" w:line="240" w:lineRule="auto"/>
        <w:ind w:firstLine="709"/>
        <w:jc w:val="both"/>
        <w:rPr>
          <w:rFonts w:ascii="Times New Roman" w:hAnsi="Times New Roman"/>
          <w:sz w:val="28"/>
          <w:szCs w:val="28"/>
        </w:rPr>
      </w:pPr>
      <w:r w:rsidRPr="00302A40">
        <w:rPr>
          <w:rFonts w:ascii="Times New Roman" w:hAnsi="Times New Roman"/>
          <w:sz w:val="28"/>
          <w:szCs w:val="28"/>
        </w:rPr>
        <w:t>Система работы школы по повышению педагогической культуры родителей основана на следующих принципах:</w:t>
      </w:r>
    </w:p>
    <w:p w:rsidR="00BA13E9" w:rsidRPr="00302A40" w:rsidRDefault="00BA13E9" w:rsidP="00BA13E9">
      <w:pPr>
        <w:spacing w:after="0" w:line="240" w:lineRule="auto"/>
        <w:ind w:firstLine="709"/>
        <w:jc w:val="both"/>
        <w:rPr>
          <w:rFonts w:ascii="Times New Roman" w:hAnsi="Times New Roman"/>
          <w:sz w:val="28"/>
          <w:szCs w:val="28"/>
        </w:rPr>
      </w:pPr>
      <w:r w:rsidRPr="00302A40">
        <w:rPr>
          <w:rFonts w:ascii="Times New Roman" w:hAnsi="Times New Roman"/>
          <w:sz w:val="28"/>
          <w:szCs w:val="28"/>
        </w:rPr>
        <w:sym w:font="Symbol" w:char="F0B7"/>
      </w:r>
      <w:r w:rsidRPr="00302A40">
        <w:rPr>
          <w:rFonts w:ascii="Times New Roman" w:hAnsi="Times New Roman"/>
          <w:sz w:val="28"/>
          <w:szCs w:val="28"/>
        </w:rPr>
        <w:t xml:space="preserve"> совместная педагогическая деятельность семьи и школы; </w:t>
      </w:r>
    </w:p>
    <w:p w:rsidR="00BA13E9" w:rsidRPr="00302A40" w:rsidRDefault="00BA13E9" w:rsidP="00BA13E9">
      <w:pPr>
        <w:spacing w:after="0" w:line="240" w:lineRule="auto"/>
        <w:ind w:firstLine="709"/>
        <w:jc w:val="both"/>
        <w:rPr>
          <w:rFonts w:ascii="Times New Roman" w:hAnsi="Times New Roman"/>
          <w:sz w:val="28"/>
          <w:szCs w:val="28"/>
        </w:rPr>
      </w:pPr>
      <w:r w:rsidRPr="00302A40">
        <w:rPr>
          <w:rFonts w:ascii="Times New Roman" w:hAnsi="Times New Roman"/>
          <w:sz w:val="28"/>
          <w:szCs w:val="28"/>
        </w:rPr>
        <w:sym w:font="Symbol" w:char="F0B7"/>
      </w:r>
      <w:r w:rsidRPr="00302A40">
        <w:rPr>
          <w:rFonts w:ascii="Times New Roman" w:hAnsi="Times New Roman"/>
          <w:sz w:val="28"/>
          <w:szCs w:val="28"/>
        </w:rPr>
        <w:t xml:space="preserve"> сочетание педагогического просвещения с педагогическим самообразованием родителей;</w:t>
      </w:r>
    </w:p>
    <w:p w:rsidR="00BA13E9" w:rsidRPr="00302A40" w:rsidRDefault="00BA13E9" w:rsidP="00BA13E9">
      <w:pPr>
        <w:spacing w:after="0" w:line="240" w:lineRule="auto"/>
        <w:ind w:firstLine="709"/>
        <w:jc w:val="both"/>
        <w:rPr>
          <w:rFonts w:ascii="Times New Roman" w:hAnsi="Times New Roman"/>
          <w:sz w:val="28"/>
          <w:szCs w:val="28"/>
        </w:rPr>
      </w:pPr>
      <w:r w:rsidRPr="00302A40">
        <w:rPr>
          <w:rFonts w:ascii="Times New Roman" w:hAnsi="Times New Roman"/>
          <w:sz w:val="28"/>
          <w:szCs w:val="28"/>
        </w:rPr>
        <w:sym w:font="Symbol" w:char="F0B7"/>
      </w:r>
      <w:r w:rsidRPr="00302A40">
        <w:rPr>
          <w:rFonts w:ascii="Times New Roman" w:hAnsi="Times New Roman"/>
          <w:sz w:val="28"/>
          <w:szCs w:val="28"/>
        </w:rPr>
        <w:t xml:space="preserve"> педагогическое внимание, уважение и требовательность к родителям;</w:t>
      </w:r>
    </w:p>
    <w:p w:rsidR="00BA13E9" w:rsidRPr="00302A40" w:rsidRDefault="00BA13E9" w:rsidP="00BA13E9">
      <w:pPr>
        <w:spacing w:after="0" w:line="240" w:lineRule="auto"/>
        <w:ind w:firstLine="709"/>
        <w:jc w:val="both"/>
        <w:rPr>
          <w:rFonts w:ascii="Times New Roman" w:hAnsi="Times New Roman"/>
          <w:sz w:val="28"/>
          <w:szCs w:val="28"/>
        </w:rPr>
      </w:pPr>
      <w:r w:rsidRPr="00302A40">
        <w:rPr>
          <w:rFonts w:ascii="Times New Roman" w:hAnsi="Times New Roman"/>
          <w:sz w:val="28"/>
          <w:szCs w:val="28"/>
        </w:rPr>
        <w:sym w:font="Symbol" w:char="F0B7"/>
      </w:r>
      <w:r w:rsidRPr="00302A40">
        <w:rPr>
          <w:rFonts w:ascii="Times New Roman" w:hAnsi="Times New Roman"/>
          <w:sz w:val="28"/>
          <w:szCs w:val="28"/>
        </w:rPr>
        <w:t xml:space="preserve"> поддержка и индивидуальное сопровождение становления и развития педагогической культуры каждого из родителей;</w:t>
      </w:r>
    </w:p>
    <w:p w:rsidR="00BA13E9" w:rsidRPr="00302A40" w:rsidRDefault="00BA13E9" w:rsidP="00BA13E9">
      <w:pPr>
        <w:spacing w:after="0" w:line="240" w:lineRule="auto"/>
        <w:ind w:firstLine="709"/>
        <w:jc w:val="both"/>
        <w:rPr>
          <w:rFonts w:ascii="Times New Roman" w:hAnsi="Times New Roman"/>
          <w:sz w:val="28"/>
          <w:szCs w:val="28"/>
        </w:rPr>
      </w:pPr>
      <w:r w:rsidRPr="00302A40">
        <w:rPr>
          <w:rFonts w:ascii="Times New Roman" w:hAnsi="Times New Roman"/>
          <w:sz w:val="28"/>
          <w:szCs w:val="28"/>
        </w:rPr>
        <w:sym w:font="Symbol" w:char="F0B7"/>
      </w:r>
      <w:r w:rsidRPr="00302A40">
        <w:rPr>
          <w:rFonts w:ascii="Times New Roman" w:hAnsi="Times New Roman"/>
          <w:sz w:val="28"/>
          <w:szCs w:val="28"/>
        </w:rPr>
        <w:t xml:space="preserve"> содействие родителям в решении индивидуальных проблем воспитания детей; </w:t>
      </w:r>
    </w:p>
    <w:p w:rsidR="00BA13E9" w:rsidRPr="00302A40" w:rsidRDefault="00BA13E9" w:rsidP="00BA13E9">
      <w:pPr>
        <w:spacing w:after="0" w:line="240" w:lineRule="auto"/>
        <w:ind w:firstLine="709"/>
        <w:jc w:val="both"/>
        <w:rPr>
          <w:rFonts w:ascii="Times New Roman" w:hAnsi="Times New Roman"/>
          <w:sz w:val="28"/>
          <w:szCs w:val="28"/>
        </w:rPr>
      </w:pPr>
      <w:r w:rsidRPr="00302A40">
        <w:rPr>
          <w:rFonts w:ascii="Times New Roman" w:hAnsi="Times New Roman"/>
          <w:sz w:val="28"/>
          <w:szCs w:val="28"/>
        </w:rPr>
        <w:sym w:font="Symbol" w:char="F0B7"/>
      </w:r>
      <w:r w:rsidRPr="00302A40">
        <w:rPr>
          <w:rFonts w:ascii="Times New Roman" w:hAnsi="Times New Roman"/>
          <w:sz w:val="28"/>
          <w:szCs w:val="28"/>
        </w:rPr>
        <w:t xml:space="preserve"> опора на положительный опыт семейного воспитания. </w:t>
      </w:r>
    </w:p>
    <w:p w:rsidR="00BA13E9" w:rsidRPr="00302A40" w:rsidRDefault="00BA13E9" w:rsidP="00BA13E9">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В системе повышения педагогической культуры родителей используются следующие формы работы: родительское собрание, </w:t>
      </w:r>
      <w:r w:rsidRPr="00302A40">
        <w:rPr>
          <w:rFonts w:ascii="Times New Roman" w:hAnsi="Times New Roman"/>
          <w:sz w:val="28"/>
          <w:szCs w:val="28"/>
        </w:rPr>
        <w:lastRenderedPageBreak/>
        <w:t>родительская конференция, организационно - деятельностная и психологическая игра,</w:t>
      </w:r>
      <w:r w:rsidR="00302A40" w:rsidRPr="00302A40">
        <w:rPr>
          <w:rFonts w:ascii="Times New Roman" w:hAnsi="Times New Roman"/>
          <w:sz w:val="28"/>
          <w:szCs w:val="28"/>
        </w:rPr>
        <w:t xml:space="preserve"> </w:t>
      </w:r>
      <w:r w:rsidRPr="00302A40">
        <w:rPr>
          <w:rFonts w:ascii="Times New Roman" w:hAnsi="Times New Roman"/>
          <w:sz w:val="28"/>
          <w:szCs w:val="28"/>
        </w:rPr>
        <w:t>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BA13E9" w:rsidRPr="00302A40" w:rsidRDefault="00BA13E9" w:rsidP="00BA13E9">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Сроки и формы проведения мероприятий в рамках повышения педагогической культуры родителей отражены в планах воспитательной работы классов. Ежегодно проводятся общешкольные родительские собрания, комитеты, работает Общественный совет и общешкольный родительский комитет. </w:t>
      </w:r>
    </w:p>
    <w:p w:rsidR="00BA13E9" w:rsidRPr="00302A40" w:rsidRDefault="00BA13E9" w:rsidP="00BA13E9">
      <w:pPr>
        <w:spacing w:after="0" w:line="240" w:lineRule="auto"/>
        <w:ind w:firstLine="709"/>
        <w:jc w:val="both"/>
        <w:rPr>
          <w:rFonts w:ascii="Times New Roman" w:hAnsi="Times New Roman"/>
          <w:b/>
          <w:i/>
          <w:sz w:val="28"/>
          <w:szCs w:val="28"/>
        </w:rPr>
      </w:pPr>
      <w:r w:rsidRPr="00302A40">
        <w:rPr>
          <w:rFonts w:ascii="Times New Roman" w:hAnsi="Times New Roman"/>
          <w:b/>
          <w:i/>
          <w:sz w:val="28"/>
          <w:szCs w:val="28"/>
        </w:rPr>
        <w:t xml:space="preserve">Взаимодействие школы с общественными организациями </w:t>
      </w:r>
    </w:p>
    <w:p w:rsidR="00BA13E9" w:rsidRPr="00302A40" w:rsidRDefault="00BA13E9" w:rsidP="00BA13E9">
      <w:pPr>
        <w:spacing w:after="0" w:line="240" w:lineRule="auto"/>
        <w:ind w:firstLine="709"/>
        <w:jc w:val="both"/>
        <w:rPr>
          <w:rFonts w:ascii="Times New Roman" w:hAnsi="Times New Roman"/>
          <w:sz w:val="28"/>
          <w:szCs w:val="28"/>
        </w:rPr>
      </w:pPr>
      <w:r w:rsidRPr="00302A40">
        <w:rPr>
          <w:rFonts w:ascii="Times New Roman" w:hAnsi="Times New Roman"/>
          <w:sz w:val="28"/>
          <w:szCs w:val="28"/>
        </w:rPr>
        <w:t>МКОУ СОШ с УИОП д. Стулово Слободского района</w:t>
      </w:r>
      <w:r w:rsidR="00302A40" w:rsidRPr="00302A40">
        <w:rPr>
          <w:rFonts w:ascii="Times New Roman" w:hAnsi="Times New Roman"/>
          <w:sz w:val="28"/>
          <w:szCs w:val="28"/>
        </w:rPr>
        <w:t xml:space="preserve"> </w:t>
      </w:r>
      <w:r w:rsidRPr="00302A40">
        <w:rPr>
          <w:rFonts w:ascii="Times New Roman" w:hAnsi="Times New Roman"/>
          <w:sz w:val="28"/>
          <w:szCs w:val="28"/>
        </w:rPr>
        <w:t>взаимодействует с общественными организациями для создания достаточных условий духовно-нравственного развития школьников, его воспитания и полноценной социализации в контексте формирования идентичности гражданина России, более полной реализации собственной программы воспитания и социализации обучающихся. Школа может приглашать представителей общественных организаций для проведения отдельных мероприятий в рамках основных направлений воспитания и социализации школьников.</w:t>
      </w:r>
    </w:p>
    <w:tbl>
      <w:tblPr>
        <w:tblStyle w:val="affffff1"/>
        <w:tblW w:w="0" w:type="auto"/>
        <w:tblLayout w:type="fixed"/>
        <w:tblLook w:val="04A0" w:firstRow="1" w:lastRow="0" w:firstColumn="1" w:lastColumn="0" w:noHBand="0" w:noVBand="1"/>
      </w:tblPr>
      <w:tblGrid>
        <w:gridCol w:w="3085"/>
        <w:gridCol w:w="3969"/>
        <w:gridCol w:w="2517"/>
      </w:tblGrid>
      <w:tr w:rsidR="00BA13E9" w:rsidRPr="00302A40" w:rsidTr="00A3576B">
        <w:tc>
          <w:tcPr>
            <w:tcW w:w="3085" w:type="dxa"/>
          </w:tcPr>
          <w:p w:rsidR="00BA13E9" w:rsidRPr="00302A40" w:rsidRDefault="00BA13E9" w:rsidP="00A3576B">
            <w:pPr>
              <w:spacing w:after="0" w:line="240" w:lineRule="auto"/>
              <w:jc w:val="both"/>
              <w:rPr>
                <w:sz w:val="28"/>
                <w:szCs w:val="28"/>
              </w:rPr>
            </w:pPr>
            <w:r w:rsidRPr="00302A40">
              <w:rPr>
                <w:sz w:val="28"/>
                <w:szCs w:val="28"/>
              </w:rPr>
              <w:t>Социальные партнеры</w:t>
            </w:r>
          </w:p>
        </w:tc>
        <w:tc>
          <w:tcPr>
            <w:tcW w:w="3969" w:type="dxa"/>
          </w:tcPr>
          <w:p w:rsidR="00BA13E9" w:rsidRPr="00302A40" w:rsidRDefault="00BA13E9" w:rsidP="00A3576B">
            <w:pPr>
              <w:spacing w:after="0" w:line="240" w:lineRule="auto"/>
              <w:jc w:val="both"/>
              <w:rPr>
                <w:sz w:val="28"/>
                <w:szCs w:val="28"/>
              </w:rPr>
            </w:pPr>
            <w:r w:rsidRPr="00302A40">
              <w:rPr>
                <w:sz w:val="28"/>
                <w:szCs w:val="28"/>
              </w:rPr>
              <w:t>Общественно-значимая задача</w:t>
            </w:r>
          </w:p>
        </w:tc>
        <w:tc>
          <w:tcPr>
            <w:tcW w:w="2517" w:type="dxa"/>
          </w:tcPr>
          <w:p w:rsidR="00BA13E9" w:rsidRPr="00302A40" w:rsidRDefault="00BA13E9" w:rsidP="00A3576B">
            <w:pPr>
              <w:spacing w:after="0" w:line="240" w:lineRule="auto"/>
              <w:jc w:val="both"/>
              <w:rPr>
                <w:sz w:val="28"/>
                <w:szCs w:val="28"/>
              </w:rPr>
            </w:pPr>
            <w:r w:rsidRPr="00302A40">
              <w:rPr>
                <w:sz w:val="28"/>
                <w:szCs w:val="28"/>
              </w:rPr>
              <w:t>Опыт п</w:t>
            </w:r>
            <w:r w:rsidR="00A3576B" w:rsidRPr="00302A40">
              <w:rPr>
                <w:sz w:val="28"/>
                <w:szCs w:val="28"/>
              </w:rPr>
              <w:t>р</w:t>
            </w:r>
            <w:r w:rsidRPr="00302A40">
              <w:rPr>
                <w:sz w:val="28"/>
                <w:szCs w:val="28"/>
              </w:rPr>
              <w:t>оведения</w:t>
            </w:r>
          </w:p>
        </w:tc>
      </w:tr>
      <w:tr w:rsidR="00BA13E9" w:rsidRPr="00302A40" w:rsidTr="00A3576B">
        <w:tc>
          <w:tcPr>
            <w:tcW w:w="3085" w:type="dxa"/>
          </w:tcPr>
          <w:p w:rsidR="00BA13E9" w:rsidRPr="00302A40" w:rsidRDefault="00BA13E9" w:rsidP="00A3576B">
            <w:pPr>
              <w:spacing w:after="0" w:line="240" w:lineRule="auto"/>
              <w:jc w:val="both"/>
              <w:rPr>
                <w:sz w:val="28"/>
                <w:szCs w:val="28"/>
              </w:rPr>
            </w:pPr>
            <w:r w:rsidRPr="00302A40">
              <w:rPr>
                <w:sz w:val="28"/>
                <w:szCs w:val="28"/>
              </w:rPr>
              <w:t>ИРО Кировской области</w:t>
            </w:r>
          </w:p>
        </w:tc>
        <w:tc>
          <w:tcPr>
            <w:tcW w:w="3969" w:type="dxa"/>
          </w:tcPr>
          <w:p w:rsidR="00BA13E9" w:rsidRPr="00302A40" w:rsidRDefault="00BA13E9" w:rsidP="00A3576B">
            <w:pPr>
              <w:spacing w:after="0" w:line="240" w:lineRule="auto"/>
              <w:jc w:val="both"/>
              <w:rPr>
                <w:sz w:val="28"/>
                <w:szCs w:val="28"/>
              </w:rPr>
            </w:pPr>
            <w:r w:rsidRPr="00302A40">
              <w:rPr>
                <w:sz w:val="28"/>
                <w:szCs w:val="28"/>
              </w:rPr>
              <w:t>Аттестация педагогических работников, участие в НПК, олимпиад</w:t>
            </w:r>
            <w:r w:rsidR="00A3576B" w:rsidRPr="00302A40">
              <w:rPr>
                <w:sz w:val="28"/>
                <w:szCs w:val="28"/>
              </w:rPr>
              <w:t>ах</w:t>
            </w:r>
          </w:p>
          <w:p w:rsidR="00BA13E9" w:rsidRPr="00302A40" w:rsidRDefault="00BA13E9" w:rsidP="00A3576B">
            <w:pPr>
              <w:spacing w:after="0" w:line="240" w:lineRule="auto"/>
              <w:rPr>
                <w:sz w:val="28"/>
                <w:szCs w:val="28"/>
              </w:rPr>
            </w:pPr>
            <w:r w:rsidRPr="00302A40">
              <w:rPr>
                <w:sz w:val="28"/>
                <w:szCs w:val="28"/>
              </w:rPr>
              <w:t>Совместная деятельность по реализации программ</w:t>
            </w:r>
            <w:r w:rsidR="00302A40" w:rsidRPr="00302A40">
              <w:rPr>
                <w:sz w:val="28"/>
                <w:szCs w:val="28"/>
              </w:rPr>
              <w:t xml:space="preserve"> </w:t>
            </w:r>
            <w:r w:rsidRPr="00302A40">
              <w:rPr>
                <w:sz w:val="28"/>
                <w:szCs w:val="28"/>
              </w:rPr>
              <w:t>региональных инновационных площадок, конкурс</w:t>
            </w:r>
            <w:r w:rsidR="00A3576B" w:rsidRPr="00302A40">
              <w:rPr>
                <w:sz w:val="28"/>
                <w:szCs w:val="28"/>
              </w:rPr>
              <w:t>ов</w:t>
            </w:r>
            <w:r w:rsidRPr="00302A40">
              <w:rPr>
                <w:sz w:val="28"/>
                <w:szCs w:val="28"/>
              </w:rPr>
              <w:t xml:space="preserve"> методических работ, проведение семинаров, курс</w:t>
            </w:r>
            <w:r w:rsidR="00A3576B" w:rsidRPr="00302A40">
              <w:rPr>
                <w:sz w:val="28"/>
                <w:szCs w:val="28"/>
              </w:rPr>
              <w:t>ов</w:t>
            </w:r>
            <w:r w:rsidRPr="00302A40">
              <w:rPr>
                <w:sz w:val="28"/>
                <w:szCs w:val="28"/>
              </w:rPr>
              <w:t xml:space="preserve"> переподготовки</w:t>
            </w:r>
            <w:r w:rsidR="00A3576B" w:rsidRPr="00302A40">
              <w:rPr>
                <w:sz w:val="28"/>
                <w:szCs w:val="28"/>
              </w:rPr>
              <w:t>,</w:t>
            </w:r>
            <w:r w:rsidRPr="00302A40">
              <w:rPr>
                <w:sz w:val="28"/>
                <w:szCs w:val="28"/>
              </w:rPr>
              <w:t xml:space="preserve"> конкурс</w:t>
            </w:r>
            <w:r w:rsidR="00A3576B" w:rsidRPr="00302A40">
              <w:rPr>
                <w:sz w:val="28"/>
                <w:szCs w:val="28"/>
              </w:rPr>
              <w:t>ов методических работ,</w:t>
            </w:r>
            <w:r w:rsidRPr="00302A40">
              <w:rPr>
                <w:sz w:val="28"/>
                <w:szCs w:val="28"/>
              </w:rPr>
              <w:t xml:space="preserve"> семинаров</w:t>
            </w:r>
          </w:p>
        </w:tc>
        <w:tc>
          <w:tcPr>
            <w:tcW w:w="2517" w:type="dxa"/>
          </w:tcPr>
          <w:p w:rsidR="00BA13E9" w:rsidRPr="00302A40" w:rsidRDefault="00BA13E9" w:rsidP="00A3576B">
            <w:pPr>
              <w:spacing w:after="0" w:line="240" w:lineRule="auto"/>
              <w:jc w:val="both"/>
              <w:rPr>
                <w:sz w:val="28"/>
                <w:szCs w:val="28"/>
              </w:rPr>
            </w:pPr>
          </w:p>
        </w:tc>
      </w:tr>
      <w:tr w:rsidR="00BA13E9" w:rsidRPr="00302A40" w:rsidTr="00A3576B">
        <w:tc>
          <w:tcPr>
            <w:tcW w:w="3085" w:type="dxa"/>
          </w:tcPr>
          <w:p w:rsidR="00A3576B" w:rsidRPr="00302A40" w:rsidRDefault="00A3576B" w:rsidP="00A3576B">
            <w:pPr>
              <w:spacing w:after="0" w:line="240" w:lineRule="auto"/>
              <w:jc w:val="both"/>
              <w:rPr>
                <w:sz w:val="28"/>
                <w:szCs w:val="28"/>
              </w:rPr>
            </w:pPr>
            <w:r w:rsidRPr="00302A40">
              <w:rPr>
                <w:sz w:val="28"/>
                <w:szCs w:val="28"/>
              </w:rPr>
              <w:t xml:space="preserve">Учреждения культуры (музеи, библиотеки) </w:t>
            </w:r>
          </w:p>
          <w:p w:rsidR="00A3576B" w:rsidRPr="00302A40" w:rsidRDefault="00A3576B" w:rsidP="00A3576B">
            <w:pPr>
              <w:spacing w:after="0" w:line="240" w:lineRule="auto"/>
              <w:rPr>
                <w:sz w:val="28"/>
                <w:szCs w:val="28"/>
              </w:rPr>
            </w:pPr>
            <w:r w:rsidRPr="00302A40">
              <w:rPr>
                <w:sz w:val="28"/>
                <w:szCs w:val="28"/>
              </w:rPr>
              <w:t>ДК д. Стулово, ДК им.Горького, Краеведческий музей, Районная библиотека, Детская библиотека им.Грина, ЦВР пгт. Вахруши, ЦКР «Паруса»</w:t>
            </w:r>
          </w:p>
          <w:p w:rsidR="00A3576B" w:rsidRPr="00302A40" w:rsidRDefault="00A3576B" w:rsidP="00A3576B">
            <w:pPr>
              <w:spacing w:after="0" w:line="240" w:lineRule="auto"/>
              <w:jc w:val="both"/>
              <w:rPr>
                <w:sz w:val="28"/>
                <w:szCs w:val="28"/>
              </w:rPr>
            </w:pPr>
          </w:p>
          <w:p w:rsidR="00A3576B" w:rsidRPr="00302A40" w:rsidRDefault="00A3576B" w:rsidP="00A3576B">
            <w:pPr>
              <w:pStyle w:val="Default"/>
              <w:tabs>
                <w:tab w:val="left" w:pos="3777"/>
              </w:tabs>
              <w:ind w:left="108"/>
              <w:rPr>
                <w:rFonts w:ascii="Times New Roman" w:hAnsi="Times New Roman" w:cs="Times New Roman"/>
                <w:color w:val="auto"/>
                <w:sz w:val="28"/>
                <w:szCs w:val="28"/>
              </w:rPr>
            </w:pPr>
            <w:r w:rsidRPr="00302A40">
              <w:rPr>
                <w:rFonts w:ascii="Times New Roman" w:hAnsi="Times New Roman" w:cs="Times New Roman"/>
                <w:color w:val="auto"/>
                <w:sz w:val="28"/>
                <w:szCs w:val="28"/>
              </w:rPr>
              <w:tab/>
            </w:r>
          </w:p>
          <w:p w:rsidR="00BA13E9" w:rsidRPr="00302A40" w:rsidRDefault="00BA13E9" w:rsidP="00A3576B">
            <w:pPr>
              <w:spacing w:after="0" w:line="240" w:lineRule="auto"/>
              <w:jc w:val="both"/>
              <w:rPr>
                <w:sz w:val="28"/>
                <w:szCs w:val="28"/>
              </w:rPr>
            </w:pPr>
          </w:p>
        </w:tc>
        <w:tc>
          <w:tcPr>
            <w:tcW w:w="3969" w:type="dxa"/>
          </w:tcPr>
          <w:p w:rsidR="00BA13E9" w:rsidRPr="00302A40" w:rsidRDefault="00BA13E9" w:rsidP="00A3576B">
            <w:pPr>
              <w:spacing w:after="0" w:line="240" w:lineRule="auto"/>
              <w:jc w:val="both"/>
              <w:rPr>
                <w:sz w:val="28"/>
                <w:szCs w:val="28"/>
              </w:rPr>
            </w:pPr>
            <w:r w:rsidRPr="00302A40">
              <w:rPr>
                <w:sz w:val="28"/>
                <w:szCs w:val="28"/>
              </w:rPr>
              <w:t>Содействие в формировании социального опыта детей на основе музейной педагогики, социальной практики, информационного многообразия библиотечных фондов</w:t>
            </w:r>
          </w:p>
        </w:tc>
        <w:tc>
          <w:tcPr>
            <w:tcW w:w="2517" w:type="dxa"/>
          </w:tcPr>
          <w:p w:rsidR="00A3576B" w:rsidRPr="00302A40" w:rsidRDefault="00A3576B" w:rsidP="00A3576B">
            <w:pPr>
              <w:pStyle w:val="Default"/>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Организуемые в сотрудничестве мероприятия к Дню Победы, к Дню пожилого человека и другие (реализация социальных проектов). </w:t>
            </w:r>
          </w:p>
          <w:p w:rsidR="00A3576B" w:rsidRPr="00302A40" w:rsidRDefault="00A3576B" w:rsidP="00A3576B">
            <w:pPr>
              <w:pStyle w:val="Default"/>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Посещение спектаклей, выставок, экспозиций, концертов.</w:t>
            </w:r>
          </w:p>
          <w:p w:rsidR="00BA13E9" w:rsidRPr="00302A40" w:rsidRDefault="00A3576B" w:rsidP="00A3576B">
            <w:pPr>
              <w:pStyle w:val="Default"/>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Опыт работы с музейной </w:t>
            </w:r>
            <w:r w:rsidRPr="00302A40">
              <w:rPr>
                <w:rFonts w:ascii="Times New Roman" w:hAnsi="Times New Roman" w:cs="Times New Roman"/>
                <w:color w:val="auto"/>
                <w:sz w:val="28"/>
                <w:szCs w:val="28"/>
              </w:rPr>
              <w:lastRenderedPageBreak/>
              <w:t xml:space="preserve">экспозицией; читательский опыт, опыт работы с библиотечным фондом, опыт поиска необходимой информации; </w:t>
            </w:r>
          </w:p>
        </w:tc>
      </w:tr>
      <w:tr w:rsidR="00BA13E9" w:rsidRPr="00302A40" w:rsidTr="00A3576B">
        <w:tc>
          <w:tcPr>
            <w:tcW w:w="3085" w:type="dxa"/>
          </w:tcPr>
          <w:tbl>
            <w:tblPr>
              <w:tblW w:w="0" w:type="auto"/>
              <w:tblBorders>
                <w:top w:val="nil"/>
                <w:left w:val="nil"/>
                <w:bottom w:val="nil"/>
                <w:right w:val="nil"/>
              </w:tblBorders>
              <w:tblLayout w:type="fixed"/>
              <w:tblLook w:val="0000" w:firstRow="0" w:lastRow="0" w:firstColumn="0" w:lastColumn="0" w:noHBand="0" w:noVBand="0"/>
            </w:tblPr>
            <w:tblGrid>
              <w:gridCol w:w="3447"/>
              <w:gridCol w:w="236"/>
              <w:gridCol w:w="236"/>
            </w:tblGrid>
            <w:tr w:rsidR="00BA13E9" w:rsidRPr="00302A40" w:rsidTr="00A3576B">
              <w:trPr>
                <w:trHeight w:val="805"/>
              </w:trPr>
              <w:tc>
                <w:tcPr>
                  <w:tcW w:w="3447" w:type="dxa"/>
                </w:tcPr>
                <w:p w:rsidR="00BA13E9" w:rsidRPr="00302A40" w:rsidRDefault="00BA13E9" w:rsidP="00A3576B">
                  <w:pPr>
                    <w:pStyle w:val="Default"/>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lastRenderedPageBreak/>
                    <w:t xml:space="preserve">Учреждения дополнительного образования </w:t>
                  </w:r>
                </w:p>
              </w:tc>
              <w:tc>
                <w:tcPr>
                  <w:tcW w:w="222" w:type="dxa"/>
                </w:tcPr>
                <w:p w:rsidR="00BA13E9" w:rsidRPr="00302A40" w:rsidRDefault="00BA13E9" w:rsidP="00A3576B">
                  <w:pPr>
                    <w:pStyle w:val="Default"/>
                    <w:jc w:val="both"/>
                    <w:rPr>
                      <w:rFonts w:ascii="Times New Roman" w:hAnsi="Times New Roman" w:cs="Times New Roman"/>
                      <w:color w:val="auto"/>
                      <w:sz w:val="28"/>
                      <w:szCs w:val="28"/>
                    </w:rPr>
                  </w:pPr>
                </w:p>
              </w:tc>
              <w:tc>
                <w:tcPr>
                  <w:tcW w:w="222" w:type="dxa"/>
                </w:tcPr>
                <w:p w:rsidR="00BA13E9" w:rsidRPr="00302A40" w:rsidRDefault="00BA13E9" w:rsidP="00A3576B">
                  <w:pPr>
                    <w:pStyle w:val="Default"/>
                    <w:jc w:val="both"/>
                    <w:rPr>
                      <w:rFonts w:ascii="Times New Roman" w:hAnsi="Times New Roman" w:cs="Times New Roman"/>
                      <w:color w:val="auto"/>
                      <w:sz w:val="28"/>
                      <w:szCs w:val="28"/>
                    </w:rPr>
                  </w:pPr>
                </w:p>
              </w:tc>
            </w:tr>
          </w:tbl>
          <w:p w:rsidR="00BA13E9" w:rsidRPr="00302A40" w:rsidRDefault="00BA13E9" w:rsidP="00A3576B">
            <w:pPr>
              <w:spacing w:after="0" w:line="240" w:lineRule="auto"/>
              <w:jc w:val="both"/>
              <w:rPr>
                <w:sz w:val="28"/>
                <w:szCs w:val="28"/>
              </w:rPr>
            </w:pPr>
          </w:p>
        </w:tc>
        <w:tc>
          <w:tcPr>
            <w:tcW w:w="3969" w:type="dxa"/>
          </w:tcPr>
          <w:p w:rsidR="00BA13E9" w:rsidRPr="00302A40" w:rsidRDefault="00BA13E9" w:rsidP="00A3576B">
            <w:pPr>
              <w:spacing w:after="0" w:line="240" w:lineRule="auto"/>
              <w:jc w:val="both"/>
              <w:rPr>
                <w:sz w:val="28"/>
                <w:szCs w:val="28"/>
              </w:rPr>
            </w:pPr>
            <w:r w:rsidRPr="00302A40">
              <w:rPr>
                <w:sz w:val="28"/>
                <w:szCs w:val="28"/>
              </w:rPr>
              <w:t>Организация занятости учащихся во внеурочное время</w:t>
            </w:r>
          </w:p>
        </w:tc>
        <w:tc>
          <w:tcPr>
            <w:tcW w:w="2517" w:type="dxa"/>
          </w:tcPr>
          <w:p w:rsidR="00BA13E9" w:rsidRPr="00302A40" w:rsidRDefault="00BA13E9" w:rsidP="00A3576B">
            <w:pPr>
              <w:spacing w:after="0" w:line="240" w:lineRule="auto"/>
              <w:jc w:val="both"/>
              <w:rPr>
                <w:sz w:val="28"/>
                <w:szCs w:val="28"/>
              </w:rPr>
            </w:pPr>
            <w:r w:rsidRPr="00302A40">
              <w:rPr>
                <w:sz w:val="28"/>
                <w:szCs w:val="28"/>
              </w:rPr>
              <w:t>Проведение КТД, совместная работа по реализации городских и районных плановых массовых мероприятий, проведение семейных, классных и общешкольных праздников</w:t>
            </w:r>
          </w:p>
        </w:tc>
      </w:tr>
      <w:tr w:rsidR="00BA13E9" w:rsidRPr="00302A40" w:rsidTr="00A3576B">
        <w:tc>
          <w:tcPr>
            <w:tcW w:w="3085" w:type="dxa"/>
          </w:tcPr>
          <w:p w:rsidR="00BA13E9" w:rsidRPr="00302A40" w:rsidRDefault="00BA13E9" w:rsidP="00A3576B">
            <w:pPr>
              <w:spacing w:after="0" w:line="240" w:lineRule="auto"/>
              <w:rPr>
                <w:sz w:val="28"/>
                <w:szCs w:val="28"/>
              </w:rPr>
            </w:pPr>
            <w:r w:rsidRPr="00302A40">
              <w:rPr>
                <w:sz w:val="28"/>
                <w:szCs w:val="28"/>
              </w:rPr>
              <w:t>ГИБДД, МВД «Слободской», Пожарная часть, Управление ГО и ЧС</w:t>
            </w:r>
          </w:p>
        </w:tc>
        <w:tc>
          <w:tcPr>
            <w:tcW w:w="3969" w:type="dxa"/>
          </w:tcPr>
          <w:p w:rsidR="00BA13E9" w:rsidRPr="00302A40" w:rsidRDefault="00BA13E9" w:rsidP="00A3576B">
            <w:pPr>
              <w:spacing w:after="0" w:line="240" w:lineRule="auto"/>
              <w:jc w:val="both"/>
              <w:rPr>
                <w:sz w:val="28"/>
                <w:szCs w:val="28"/>
              </w:rPr>
            </w:pPr>
            <w:r w:rsidRPr="00302A40">
              <w:rPr>
                <w:sz w:val="28"/>
                <w:szCs w:val="28"/>
              </w:rPr>
              <w:t>Разъяснительно-профилактическая работа, методическое обучение педагогов</w:t>
            </w:r>
          </w:p>
        </w:tc>
        <w:tc>
          <w:tcPr>
            <w:tcW w:w="2517" w:type="dxa"/>
          </w:tcPr>
          <w:p w:rsidR="00BA13E9" w:rsidRPr="00302A40" w:rsidRDefault="00BA13E9" w:rsidP="00A3576B">
            <w:pPr>
              <w:spacing w:after="0" w:line="240" w:lineRule="auto"/>
              <w:jc w:val="both"/>
              <w:rPr>
                <w:sz w:val="28"/>
                <w:szCs w:val="28"/>
              </w:rPr>
            </w:pPr>
            <w:r w:rsidRPr="00302A40">
              <w:rPr>
                <w:sz w:val="28"/>
                <w:szCs w:val="28"/>
              </w:rPr>
              <w:t>Проведение мероприятий. Участие в акциях, конкурсах. Организация соревнований Тематическая выставка рисунков, экскурсии в пожарную часть. Показательные выступления МЧС День защиты детей</w:t>
            </w:r>
          </w:p>
        </w:tc>
      </w:tr>
      <w:tr w:rsidR="00BA13E9" w:rsidRPr="00302A40" w:rsidTr="00A3576B">
        <w:trPr>
          <w:trHeight w:val="561"/>
        </w:trPr>
        <w:tc>
          <w:tcPr>
            <w:tcW w:w="3085" w:type="dxa"/>
          </w:tcPr>
          <w:tbl>
            <w:tblPr>
              <w:tblW w:w="4820" w:type="dxa"/>
              <w:tblBorders>
                <w:top w:val="nil"/>
                <w:left w:val="nil"/>
                <w:bottom w:val="nil"/>
                <w:right w:val="nil"/>
              </w:tblBorders>
              <w:tblLayout w:type="fixed"/>
              <w:tblLook w:val="0000" w:firstRow="0" w:lastRow="0" w:firstColumn="0" w:lastColumn="0" w:noHBand="0" w:noVBand="0"/>
            </w:tblPr>
            <w:tblGrid>
              <w:gridCol w:w="4006"/>
              <w:gridCol w:w="407"/>
              <w:gridCol w:w="407"/>
            </w:tblGrid>
            <w:tr w:rsidR="00BA13E9" w:rsidRPr="00302A40" w:rsidTr="00A3576B">
              <w:trPr>
                <w:trHeight w:val="2452"/>
              </w:trPr>
              <w:tc>
                <w:tcPr>
                  <w:tcW w:w="4006" w:type="dxa"/>
                </w:tcPr>
                <w:p w:rsidR="00BA13E9" w:rsidRPr="00302A40" w:rsidRDefault="00BA13E9" w:rsidP="00A3576B">
                  <w:pPr>
                    <w:pStyle w:val="Default"/>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Совет ветеранов </w:t>
                  </w:r>
                </w:p>
              </w:tc>
              <w:tc>
                <w:tcPr>
                  <w:tcW w:w="407" w:type="dxa"/>
                </w:tcPr>
                <w:p w:rsidR="00BA13E9" w:rsidRPr="00302A40" w:rsidRDefault="00BA13E9" w:rsidP="00A3576B">
                  <w:pPr>
                    <w:pStyle w:val="Default"/>
                    <w:jc w:val="both"/>
                    <w:rPr>
                      <w:rFonts w:ascii="Times New Roman" w:hAnsi="Times New Roman" w:cs="Times New Roman"/>
                      <w:color w:val="auto"/>
                      <w:sz w:val="28"/>
                      <w:szCs w:val="28"/>
                    </w:rPr>
                  </w:pPr>
                </w:p>
              </w:tc>
              <w:tc>
                <w:tcPr>
                  <w:tcW w:w="407" w:type="dxa"/>
                </w:tcPr>
                <w:p w:rsidR="00BA13E9" w:rsidRPr="00302A40" w:rsidRDefault="00BA13E9" w:rsidP="00A3576B">
                  <w:pPr>
                    <w:pStyle w:val="Default"/>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 </w:t>
                  </w:r>
                </w:p>
              </w:tc>
            </w:tr>
          </w:tbl>
          <w:p w:rsidR="00BA13E9" w:rsidRPr="00302A40" w:rsidRDefault="00BA13E9" w:rsidP="00A3576B">
            <w:pPr>
              <w:spacing w:after="0" w:line="240" w:lineRule="auto"/>
              <w:jc w:val="both"/>
              <w:rPr>
                <w:sz w:val="28"/>
                <w:szCs w:val="28"/>
              </w:rPr>
            </w:pPr>
          </w:p>
        </w:tc>
        <w:tc>
          <w:tcPr>
            <w:tcW w:w="3969" w:type="dxa"/>
          </w:tcPr>
          <w:p w:rsidR="00BA13E9" w:rsidRPr="00302A40" w:rsidRDefault="00BA13E9" w:rsidP="00A3576B">
            <w:pPr>
              <w:spacing w:after="0" w:line="240" w:lineRule="auto"/>
              <w:jc w:val="both"/>
              <w:rPr>
                <w:sz w:val="28"/>
                <w:szCs w:val="28"/>
              </w:rPr>
            </w:pPr>
            <w:r w:rsidRPr="00302A40">
              <w:rPr>
                <w:sz w:val="28"/>
                <w:szCs w:val="28"/>
              </w:rPr>
              <w:t>Сохранение исторической памяти; поддержка ветеранов; содействие патриотическому воспитанию населения</w:t>
            </w:r>
          </w:p>
        </w:tc>
        <w:tc>
          <w:tcPr>
            <w:tcW w:w="2517" w:type="dxa"/>
          </w:tcPr>
          <w:p w:rsidR="00BA13E9" w:rsidRPr="00302A40" w:rsidRDefault="00BA13E9" w:rsidP="00A3576B">
            <w:pPr>
              <w:spacing w:after="0" w:line="240" w:lineRule="auto"/>
              <w:jc w:val="both"/>
              <w:rPr>
                <w:sz w:val="28"/>
                <w:szCs w:val="28"/>
              </w:rPr>
            </w:pPr>
            <w:r w:rsidRPr="00302A40">
              <w:rPr>
                <w:sz w:val="28"/>
                <w:szCs w:val="28"/>
              </w:rPr>
              <w:t xml:space="preserve">Опыт общения с людьми разных поколений; опыт проявления нравственно-ценного отношения к героическому прошлому народа, заслугам ветеранов; опыт </w:t>
            </w:r>
            <w:r w:rsidRPr="00302A40">
              <w:rPr>
                <w:sz w:val="28"/>
                <w:szCs w:val="28"/>
              </w:rPr>
              <w:lastRenderedPageBreak/>
              <w:t>помощи, заботы о них; формирование позитивного отношения к старшему поколению в своей семье</w:t>
            </w:r>
          </w:p>
        </w:tc>
      </w:tr>
      <w:tr w:rsidR="00BA13E9" w:rsidRPr="00302A40" w:rsidTr="00A3576B">
        <w:tc>
          <w:tcPr>
            <w:tcW w:w="3085" w:type="dxa"/>
          </w:tcPr>
          <w:tbl>
            <w:tblPr>
              <w:tblW w:w="4950" w:type="dxa"/>
              <w:tblBorders>
                <w:top w:val="nil"/>
                <w:left w:val="nil"/>
                <w:bottom w:val="nil"/>
                <w:right w:val="nil"/>
              </w:tblBorders>
              <w:tblLayout w:type="fixed"/>
              <w:tblLook w:val="0000" w:firstRow="0" w:lastRow="0" w:firstColumn="0" w:lastColumn="0" w:noHBand="0" w:noVBand="0"/>
            </w:tblPr>
            <w:tblGrid>
              <w:gridCol w:w="4338"/>
              <w:gridCol w:w="612"/>
            </w:tblGrid>
            <w:tr w:rsidR="00BA13E9" w:rsidRPr="00302A40" w:rsidTr="00A3576B">
              <w:trPr>
                <w:trHeight w:val="1524"/>
              </w:trPr>
              <w:tc>
                <w:tcPr>
                  <w:tcW w:w="4338" w:type="dxa"/>
                </w:tcPr>
                <w:p w:rsidR="00BA13E9" w:rsidRPr="00302A40" w:rsidRDefault="00BA13E9" w:rsidP="00A3576B">
                  <w:pPr>
                    <w:pStyle w:val="Default"/>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lastRenderedPageBreak/>
                    <w:t xml:space="preserve">КДН и ЗП, отдел социальной защиты населения, отдел опеки и попечительства </w:t>
                  </w:r>
                </w:p>
              </w:tc>
              <w:tc>
                <w:tcPr>
                  <w:tcW w:w="612" w:type="dxa"/>
                </w:tcPr>
                <w:p w:rsidR="00BA13E9" w:rsidRPr="00302A40" w:rsidRDefault="00BA13E9" w:rsidP="00A3576B">
                  <w:pPr>
                    <w:pStyle w:val="Default"/>
                    <w:jc w:val="both"/>
                    <w:rPr>
                      <w:rFonts w:ascii="Times New Roman" w:hAnsi="Times New Roman" w:cs="Times New Roman"/>
                      <w:color w:val="auto"/>
                      <w:sz w:val="28"/>
                      <w:szCs w:val="28"/>
                    </w:rPr>
                  </w:pPr>
                </w:p>
              </w:tc>
            </w:tr>
          </w:tbl>
          <w:p w:rsidR="00BA13E9" w:rsidRPr="00302A40" w:rsidRDefault="00BA13E9" w:rsidP="00A3576B">
            <w:pPr>
              <w:spacing w:after="0" w:line="240" w:lineRule="auto"/>
              <w:jc w:val="both"/>
              <w:rPr>
                <w:sz w:val="28"/>
                <w:szCs w:val="28"/>
              </w:rPr>
            </w:pPr>
          </w:p>
        </w:tc>
        <w:tc>
          <w:tcPr>
            <w:tcW w:w="3969" w:type="dxa"/>
          </w:tcPr>
          <w:p w:rsidR="00A3576B" w:rsidRPr="00302A40" w:rsidRDefault="00A3576B" w:rsidP="00A3576B">
            <w:pPr>
              <w:pStyle w:val="Default"/>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Оказание социально-правовой, педагогической помощи детям, оказавшимся в сложной жизненной ситуации; месячники правовых знаний, акции и другое. </w:t>
            </w:r>
          </w:p>
          <w:p w:rsidR="00A3576B" w:rsidRPr="00302A40" w:rsidRDefault="00A3576B" w:rsidP="00A3576B">
            <w:pPr>
              <w:pStyle w:val="Default"/>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Социальная поддержка и реабилитация детей, оказавшихся в трудной жизненной ситуации. </w:t>
            </w:r>
          </w:p>
          <w:p w:rsidR="00BA13E9" w:rsidRPr="00302A40" w:rsidRDefault="00BA13E9" w:rsidP="00A3576B">
            <w:pPr>
              <w:spacing w:after="0" w:line="240" w:lineRule="auto"/>
              <w:jc w:val="both"/>
              <w:rPr>
                <w:sz w:val="28"/>
                <w:szCs w:val="28"/>
              </w:rPr>
            </w:pPr>
          </w:p>
        </w:tc>
        <w:tc>
          <w:tcPr>
            <w:tcW w:w="2517" w:type="dxa"/>
          </w:tcPr>
          <w:p w:rsidR="00BA13E9" w:rsidRPr="00302A40" w:rsidRDefault="00BA13E9" w:rsidP="00A3576B">
            <w:pPr>
              <w:spacing w:after="0" w:line="240" w:lineRule="auto"/>
              <w:jc w:val="both"/>
              <w:rPr>
                <w:sz w:val="28"/>
                <w:szCs w:val="28"/>
              </w:rPr>
            </w:pPr>
            <w:r w:rsidRPr="00302A40">
              <w:rPr>
                <w:sz w:val="28"/>
                <w:szCs w:val="28"/>
              </w:rPr>
              <w:t>Восполнение пробелов в правовых вопросах; опыт общения с детьми из разных социальных групп; опыт моральной и практической поддержки детей, нуждающихся в помощи.</w:t>
            </w:r>
          </w:p>
        </w:tc>
      </w:tr>
    </w:tbl>
    <w:p w:rsidR="00BA13E9" w:rsidRPr="00302A40" w:rsidRDefault="00BA13E9" w:rsidP="00BA13E9">
      <w:pPr>
        <w:pStyle w:val="Default"/>
        <w:ind w:firstLine="709"/>
        <w:jc w:val="both"/>
        <w:rPr>
          <w:rFonts w:ascii="Times New Roman" w:hAnsi="Times New Roman" w:cs="Times New Roman"/>
          <w:color w:val="auto"/>
          <w:sz w:val="28"/>
          <w:szCs w:val="28"/>
        </w:rPr>
      </w:pPr>
    </w:p>
    <w:p w:rsidR="00714204" w:rsidRPr="00302A40" w:rsidRDefault="00714204" w:rsidP="00F5622F">
      <w:pPr>
        <w:pStyle w:val="4"/>
      </w:pPr>
      <w:bookmarkStart w:id="271" w:name="_Toc410654058"/>
      <w:bookmarkStart w:id="272" w:name="_Toc284663454"/>
      <w:bookmarkStart w:id="273" w:name="_Toc414553265"/>
      <w:bookmarkStart w:id="274" w:name="_Toc409691725"/>
      <w:bookmarkStart w:id="275" w:name="_Toc66636396"/>
      <w:bookmarkStart w:id="276" w:name="_Toc66655999"/>
      <w:r w:rsidRPr="00302A40">
        <w:t>2.3.7. Модели организации работы по формированию экологически</w:t>
      </w:r>
      <w:bookmarkStart w:id="277" w:name="_Toc410654059"/>
      <w:bookmarkStart w:id="278" w:name="_Toc410703058"/>
      <w:bookmarkStart w:id="279" w:name="_Toc414553266"/>
      <w:bookmarkEnd w:id="271"/>
      <w:bookmarkEnd w:id="272"/>
      <w:bookmarkEnd w:id="273"/>
      <w:r w:rsidR="00F5622F">
        <w:t xml:space="preserve"> </w:t>
      </w:r>
      <w:r w:rsidRPr="00302A40">
        <w:t>целесообразного, здорового и безопасного образа жизни</w:t>
      </w:r>
      <w:bookmarkEnd w:id="274"/>
      <w:bookmarkEnd w:id="275"/>
      <w:bookmarkEnd w:id="276"/>
      <w:bookmarkEnd w:id="277"/>
      <w:bookmarkEnd w:id="278"/>
      <w:bookmarkEnd w:id="279"/>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b/>
          <w:sz w:val="28"/>
          <w:szCs w:val="28"/>
        </w:rPr>
        <w:t>Модель обеспечения рациональной организации учебно-воспитательного процесса и образовательной среды</w:t>
      </w:r>
      <w:r w:rsidRPr="00302A40">
        <w:rPr>
          <w:rFonts w:ascii="Times New Roman" w:hAnsi="Times New Roman"/>
          <w:sz w:val="28"/>
          <w:szCs w:val="28"/>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714204" w:rsidRPr="00302A40" w:rsidRDefault="00714204" w:rsidP="00EB6DCB">
      <w:pPr>
        <w:pStyle w:val="a7"/>
        <w:numPr>
          <w:ilvl w:val="0"/>
          <w:numId w:val="18"/>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 xml:space="preserve">организация занятий (уроков); </w:t>
      </w:r>
    </w:p>
    <w:p w:rsidR="00714204" w:rsidRPr="00302A40" w:rsidRDefault="00714204" w:rsidP="00EB6DCB">
      <w:pPr>
        <w:pStyle w:val="a7"/>
        <w:numPr>
          <w:ilvl w:val="0"/>
          <w:numId w:val="18"/>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 xml:space="preserve">обеспечение использования различных каналов восприятия информации; </w:t>
      </w:r>
    </w:p>
    <w:p w:rsidR="00714204" w:rsidRPr="00302A40" w:rsidRDefault="00714204" w:rsidP="00EB6DCB">
      <w:pPr>
        <w:pStyle w:val="a7"/>
        <w:numPr>
          <w:ilvl w:val="0"/>
          <w:numId w:val="18"/>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 xml:space="preserve">учет зоны работоспособности обучающихся; </w:t>
      </w:r>
    </w:p>
    <w:p w:rsidR="00714204" w:rsidRPr="00302A40" w:rsidRDefault="00714204" w:rsidP="00EB6DCB">
      <w:pPr>
        <w:pStyle w:val="a7"/>
        <w:numPr>
          <w:ilvl w:val="0"/>
          <w:numId w:val="18"/>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 xml:space="preserve">распределение интенсивности умственной деятельности; </w:t>
      </w:r>
    </w:p>
    <w:p w:rsidR="00714204" w:rsidRPr="00302A40" w:rsidRDefault="00714204" w:rsidP="00EB6DCB">
      <w:pPr>
        <w:pStyle w:val="a7"/>
        <w:numPr>
          <w:ilvl w:val="0"/>
          <w:numId w:val="18"/>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 xml:space="preserve">использование здоровьесберегающих технологий. </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b/>
          <w:sz w:val="28"/>
          <w:szCs w:val="28"/>
        </w:rPr>
        <w:t>Модель организации физкультурно-спортивной и оздоровительной работы</w:t>
      </w:r>
      <w:r w:rsidRPr="00302A40">
        <w:rPr>
          <w:rFonts w:ascii="Times New Roman" w:hAnsi="Times New Roman"/>
          <w:sz w:val="28"/>
          <w:szCs w:val="28"/>
        </w:rPr>
        <w:t xml:space="preserve"> предполагает формирование групп школьников на основе их интересов в сфере физической культуры и спорта (спортивные клубы и </w:t>
      </w:r>
      <w:r w:rsidRPr="00302A40">
        <w:rPr>
          <w:rFonts w:ascii="Times New Roman" w:hAnsi="Times New Roman"/>
          <w:sz w:val="28"/>
          <w:szCs w:val="28"/>
        </w:rPr>
        <w:lastRenderedPageBreak/>
        <w:t xml:space="preserve">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A3576B" w:rsidRPr="00302A40" w:rsidRDefault="00A3576B" w:rsidP="00E2706C">
      <w:pPr>
        <w:spacing w:after="0" w:line="240" w:lineRule="auto"/>
        <w:ind w:firstLine="709"/>
        <w:jc w:val="both"/>
        <w:rPr>
          <w:rFonts w:ascii="Times New Roman" w:hAnsi="Times New Roman"/>
          <w:sz w:val="28"/>
          <w:szCs w:val="28"/>
        </w:rPr>
      </w:pPr>
      <w:r w:rsidRPr="00302A40">
        <w:rPr>
          <w:rFonts w:ascii="Times New Roman" w:hAnsi="Times New Roman"/>
          <w:sz w:val="28"/>
          <w:szCs w:val="28"/>
        </w:rPr>
        <w:t>Ежегодно мероприятия конкретизируются в Плане воспитательной работы МКОУ СОШ с УИОП д. Стулово</w:t>
      </w:r>
      <w:r w:rsidR="00302A40" w:rsidRPr="00302A40">
        <w:rPr>
          <w:rFonts w:ascii="Times New Roman" w:hAnsi="Times New Roman"/>
          <w:sz w:val="28"/>
          <w:szCs w:val="28"/>
        </w:rPr>
        <w:t xml:space="preserve"> </w:t>
      </w:r>
      <w:r w:rsidRPr="00302A40">
        <w:rPr>
          <w:rFonts w:ascii="Times New Roman" w:hAnsi="Times New Roman"/>
          <w:sz w:val="28"/>
          <w:szCs w:val="28"/>
        </w:rPr>
        <w:t xml:space="preserve">Слободского района. </w:t>
      </w:r>
    </w:p>
    <w:p w:rsidR="00A3576B" w:rsidRPr="00302A40" w:rsidRDefault="00A3576B" w:rsidP="00E2706C">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Формы и виды деятельности: </w:t>
      </w:r>
    </w:p>
    <w:p w:rsidR="00A3576B" w:rsidRPr="00302A40" w:rsidRDefault="00A3576B" w:rsidP="00E2706C">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 Участие учеников в занятиях спортивных секций, посещение военно-патриотических клубов, проведение физкультминуток на уроках; участие в спортивных и туристских мероприятиях. </w:t>
      </w:r>
    </w:p>
    <w:p w:rsidR="00A3576B" w:rsidRPr="00302A40" w:rsidRDefault="00A3576B" w:rsidP="00E2706C">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 Беседы и дискуссии о ЗОЖ (серия классных часов и информационные устные справки). </w:t>
      </w:r>
    </w:p>
    <w:p w:rsidR="00A3576B" w:rsidRPr="00302A40" w:rsidRDefault="00A3576B" w:rsidP="00E2706C">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 Выпуск классных листовок «Мы за ЗОЖ», «Как относиться к курению?», «Жвачка: за и против», «Для чего надо соблюдать режим дня?», «Горячее питание - правильное питание» и др. </w:t>
      </w:r>
    </w:p>
    <w:p w:rsidR="00A3576B" w:rsidRPr="00302A40" w:rsidRDefault="00A3576B" w:rsidP="00E2706C">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 Составление социального паспорта школы. </w:t>
      </w:r>
    </w:p>
    <w:p w:rsidR="00A3576B" w:rsidRPr="00302A40" w:rsidRDefault="00A3576B" w:rsidP="00E2706C">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 Проведение родительских лекториев, бесед, консультаций. </w:t>
      </w:r>
    </w:p>
    <w:p w:rsidR="00A3576B" w:rsidRPr="00302A40" w:rsidRDefault="00A3576B" w:rsidP="00E2706C">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 Сотрудничество с социальными партнерами </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b/>
          <w:sz w:val="28"/>
          <w:szCs w:val="28"/>
        </w:rPr>
        <w:t>Модель профилактической работы</w:t>
      </w:r>
      <w:r w:rsidRPr="00302A40">
        <w:rPr>
          <w:rFonts w:ascii="Times New Roman" w:hAnsi="Times New Roman"/>
          <w:sz w:val="28"/>
          <w:szCs w:val="28"/>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E2706C" w:rsidRPr="00302A40" w:rsidRDefault="00E2706C" w:rsidP="00E2706C">
      <w:pPr>
        <w:spacing w:after="0" w:line="240" w:lineRule="auto"/>
        <w:ind w:firstLine="709"/>
        <w:jc w:val="both"/>
        <w:rPr>
          <w:rFonts w:ascii="Times New Roman" w:hAnsi="Times New Roman"/>
          <w:sz w:val="28"/>
          <w:szCs w:val="28"/>
        </w:rPr>
      </w:pPr>
      <w:r w:rsidRPr="00302A40">
        <w:rPr>
          <w:rFonts w:ascii="Times New Roman" w:hAnsi="Times New Roman"/>
          <w:sz w:val="28"/>
          <w:szCs w:val="28"/>
        </w:rPr>
        <w:t>Задачи, которые стоят:</w:t>
      </w:r>
    </w:p>
    <w:p w:rsidR="00E2706C" w:rsidRPr="00302A40" w:rsidRDefault="00E2706C" w:rsidP="00E2706C">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 - выявление интересов и потребностей учащихся, трудностей и проблем, отклонений в поведении, уровня социальной защищенности и адаптированности к социальной среде;</w:t>
      </w:r>
    </w:p>
    <w:p w:rsidR="00E2706C" w:rsidRPr="00302A40" w:rsidRDefault="00E2706C" w:rsidP="00E2706C">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 - своевременное оказание социальной помощи и поддержки нуждающимся в них детей и подростков; </w:t>
      </w:r>
    </w:p>
    <w:p w:rsidR="00E2706C" w:rsidRPr="00302A40" w:rsidRDefault="00E2706C" w:rsidP="00E2706C">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 принятие мер по социальной защите, помощи и поддержке обучающихся, реализации прав и свобод личности; </w:t>
      </w:r>
    </w:p>
    <w:p w:rsidR="00E2706C" w:rsidRPr="00302A40" w:rsidRDefault="00E2706C" w:rsidP="00E2706C">
      <w:pPr>
        <w:spacing w:after="0" w:line="240" w:lineRule="auto"/>
        <w:ind w:firstLine="709"/>
        <w:jc w:val="both"/>
        <w:rPr>
          <w:rFonts w:ascii="Times New Roman" w:hAnsi="Times New Roman"/>
          <w:sz w:val="28"/>
          <w:szCs w:val="28"/>
        </w:rPr>
      </w:pPr>
      <w:r w:rsidRPr="00302A40">
        <w:rPr>
          <w:rFonts w:ascii="Times New Roman" w:hAnsi="Times New Roman"/>
          <w:sz w:val="28"/>
          <w:szCs w:val="28"/>
        </w:rPr>
        <w:t>- организация мероприятий, направленных на развитие социальной инициативы, реализацию социальных программ;</w:t>
      </w:r>
    </w:p>
    <w:p w:rsidR="00E2706C" w:rsidRPr="00302A40" w:rsidRDefault="00E2706C" w:rsidP="00E2706C">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 - содействие созданию обстановки психологического комфорта и безопасности личности учащихся в школе, в семье, в окружающей социальной среде. </w:t>
      </w:r>
    </w:p>
    <w:p w:rsidR="00E2706C" w:rsidRPr="00302A40" w:rsidRDefault="00E2706C" w:rsidP="00E2706C">
      <w:pPr>
        <w:spacing w:after="0" w:line="240" w:lineRule="auto"/>
        <w:ind w:firstLine="709"/>
        <w:jc w:val="both"/>
        <w:rPr>
          <w:rFonts w:ascii="Times New Roman" w:hAnsi="Times New Roman"/>
          <w:sz w:val="28"/>
          <w:szCs w:val="28"/>
        </w:rPr>
      </w:pPr>
      <w:r w:rsidRPr="00302A40">
        <w:rPr>
          <w:rFonts w:ascii="Times New Roman" w:hAnsi="Times New Roman"/>
          <w:sz w:val="28"/>
          <w:szCs w:val="28"/>
        </w:rPr>
        <w:lastRenderedPageBreak/>
        <w:t>Вся профилактическая воспитательная работа делится на два направления:</w:t>
      </w:r>
    </w:p>
    <w:p w:rsidR="00E2706C" w:rsidRPr="00302A40" w:rsidRDefault="00E2706C" w:rsidP="00E2706C">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 - </w:t>
      </w:r>
      <w:r w:rsidRPr="00302A40">
        <w:rPr>
          <w:rFonts w:ascii="Times New Roman" w:hAnsi="Times New Roman"/>
          <w:i/>
          <w:sz w:val="28"/>
          <w:szCs w:val="28"/>
        </w:rPr>
        <w:t>Первичная профилактика</w:t>
      </w:r>
      <w:r w:rsidRPr="00302A40">
        <w:rPr>
          <w:rFonts w:ascii="Times New Roman" w:hAnsi="Times New Roman"/>
          <w:sz w:val="28"/>
          <w:szCs w:val="28"/>
        </w:rPr>
        <w:t xml:space="preserve"> (со всеми участниками образовательных отношений). В рамках первичной профилактики в течение всего года классные руководители, педагог-психолог, социальный педагог осуществляют повышение культуры родителей через реализацию воспитательных планов класса и школы. Также в течение года социальным педагогом организуется взаимодействие с органами полиции, прокуратуры, наркоконтроля, на педагогических, управляющих советах, общешкольных и классных родительских собраниях рассматриваются вопросы профилактики асоциальных проявлений, что зафиксировано в протоколах советов, собраний. Проводятся общешкольные тематические собрания. Работа с родителями проводится в рамках родительского всеобуча. Используются следующие формы работы с родителями: </w:t>
      </w:r>
    </w:p>
    <w:p w:rsidR="00E2706C" w:rsidRPr="00302A40" w:rsidRDefault="00E2706C" w:rsidP="00E2706C">
      <w:pPr>
        <w:spacing w:after="0" w:line="240" w:lineRule="auto"/>
        <w:ind w:firstLine="709"/>
        <w:jc w:val="both"/>
        <w:rPr>
          <w:rFonts w:ascii="Times New Roman" w:hAnsi="Times New Roman"/>
          <w:sz w:val="28"/>
          <w:szCs w:val="28"/>
        </w:rPr>
      </w:pPr>
      <w:r w:rsidRPr="00302A40">
        <w:rPr>
          <w:rFonts w:ascii="Times New Roman" w:hAnsi="Times New Roman"/>
          <w:sz w:val="28"/>
          <w:szCs w:val="28"/>
        </w:rPr>
        <w:t>- индивидуальные консультации;</w:t>
      </w:r>
    </w:p>
    <w:p w:rsidR="00E2706C" w:rsidRPr="00302A40" w:rsidRDefault="00E2706C" w:rsidP="00E2706C">
      <w:pPr>
        <w:spacing w:after="0" w:line="240" w:lineRule="auto"/>
        <w:ind w:firstLine="709"/>
        <w:jc w:val="both"/>
        <w:rPr>
          <w:rFonts w:ascii="Times New Roman" w:hAnsi="Times New Roman"/>
          <w:sz w:val="28"/>
          <w:szCs w:val="28"/>
        </w:rPr>
      </w:pPr>
      <w:r w:rsidRPr="00302A40">
        <w:rPr>
          <w:rFonts w:ascii="Times New Roman" w:hAnsi="Times New Roman"/>
          <w:sz w:val="28"/>
          <w:szCs w:val="28"/>
        </w:rPr>
        <w:t>- родительские собрания;</w:t>
      </w:r>
    </w:p>
    <w:p w:rsidR="00E2706C" w:rsidRPr="00302A40" w:rsidRDefault="00E2706C" w:rsidP="00E2706C">
      <w:pPr>
        <w:spacing w:after="0" w:line="240" w:lineRule="auto"/>
        <w:ind w:firstLine="709"/>
        <w:jc w:val="both"/>
        <w:rPr>
          <w:rFonts w:ascii="Times New Roman" w:hAnsi="Times New Roman"/>
          <w:sz w:val="28"/>
          <w:szCs w:val="28"/>
        </w:rPr>
      </w:pPr>
      <w:r w:rsidRPr="00302A40">
        <w:rPr>
          <w:rFonts w:ascii="Times New Roman" w:hAnsi="Times New Roman"/>
          <w:sz w:val="28"/>
          <w:szCs w:val="28"/>
        </w:rPr>
        <w:t>- работа Совета профилактики школы и родительских комитетов;</w:t>
      </w:r>
    </w:p>
    <w:p w:rsidR="00E2706C" w:rsidRPr="00302A40" w:rsidRDefault="00E2706C" w:rsidP="00E2706C">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 совместные воспитательные мероприятия родителей с детьми. </w:t>
      </w:r>
    </w:p>
    <w:p w:rsidR="00E2706C" w:rsidRPr="00302A40" w:rsidRDefault="00E2706C" w:rsidP="00E2706C">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 </w:t>
      </w:r>
      <w:r w:rsidRPr="00302A40">
        <w:rPr>
          <w:rFonts w:ascii="Times New Roman" w:hAnsi="Times New Roman"/>
          <w:i/>
          <w:sz w:val="28"/>
          <w:szCs w:val="28"/>
        </w:rPr>
        <w:t>Вторичная профилактика (</w:t>
      </w:r>
      <w:r w:rsidRPr="00302A40">
        <w:rPr>
          <w:rFonts w:ascii="Times New Roman" w:hAnsi="Times New Roman"/>
          <w:sz w:val="28"/>
          <w:szCs w:val="28"/>
        </w:rPr>
        <w:t>с теми учащимися и их семьями, кто подпадает в «группу риска»). Для безопасности образовательного процесса</w:t>
      </w:r>
      <w:r w:rsidR="00302A40" w:rsidRPr="00302A40">
        <w:rPr>
          <w:rFonts w:ascii="Times New Roman" w:hAnsi="Times New Roman"/>
          <w:sz w:val="28"/>
          <w:szCs w:val="28"/>
        </w:rPr>
        <w:t xml:space="preserve"> </w:t>
      </w:r>
      <w:r w:rsidRPr="00302A40">
        <w:rPr>
          <w:rFonts w:ascii="Times New Roman" w:hAnsi="Times New Roman"/>
          <w:sz w:val="28"/>
          <w:szCs w:val="28"/>
        </w:rPr>
        <w:t>администрация школы</w:t>
      </w:r>
      <w:r w:rsidR="00302A40" w:rsidRPr="00302A40">
        <w:rPr>
          <w:rFonts w:ascii="Times New Roman" w:hAnsi="Times New Roman"/>
          <w:sz w:val="28"/>
          <w:szCs w:val="28"/>
        </w:rPr>
        <w:t xml:space="preserve"> </w:t>
      </w:r>
      <w:r w:rsidRPr="00302A40">
        <w:rPr>
          <w:rFonts w:ascii="Times New Roman" w:hAnsi="Times New Roman"/>
          <w:sz w:val="28"/>
          <w:szCs w:val="28"/>
        </w:rPr>
        <w:t>совместно с Общественным советом и Родительским комитетом укрепляет материально-техническую базу школы, а именно: увеличено количество видеокамер в здании школы. Установленное видеонаблюдение по периметру раздевалки.</w:t>
      </w:r>
    </w:p>
    <w:p w:rsidR="00E2706C" w:rsidRPr="00302A40" w:rsidRDefault="00E2706C" w:rsidP="00E2706C">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В рамках вторичной профилактической работы в течение учебного года регулярно проводятся заседания Совета профилактики безнадзорности и правонарушений несовершеннолетних. Совет профилактики осуществляет аналитическую деятельность: </w:t>
      </w:r>
    </w:p>
    <w:p w:rsidR="00E2706C" w:rsidRPr="00302A40" w:rsidRDefault="00E2706C" w:rsidP="00E2706C">
      <w:pPr>
        <w:spacing w:after="0" w:line="240" w:lineRule="auto"/>
        <w:ind w:firstLine="709"/>
        <w:jc w:val="both"/>
        <w:rPr>
          <w:rFonts w:ascii="Times New Roman" w:hAnsi="Times New Roman"/>
          <w:sz w:val="28"/>
          <w:szCs w:val="28"/>
        </w:rPr>
      </w:pPr>
      <w:r w:rsidRPr="00302A40">
        <w:rPr>
          <w:rFonts w:ascii="Times New Roman" w:hAnsi="Times New Roman"/>
          <w:sz w:val="28"/>
          <w:szCs w:val="28"/>
        </w:rPr>
        <w:t>- изучает состояние безнадзорности и правонарушений среди обучающихся;</w:t>
      </w:r>
    </w:p>
    <w:p w:rsidR="00E2706C" w:rsidRPr="00302A40" w:rsidRDefault="00E2706C" w:rsidP="00E2706C">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 - изучает состояние профилактической деятельности школы, эффективность проводимых мероприятий;</w:t>
      </w:r>
    </w:p>
    <w:p w:rsidR="00E2706C" w:rsidRPr="00302A40" w:rsidRDefault="00E2706C" w:rsidP="00E2706C">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 - выявляет детей с девиациями в поведении; </w:t>
      </w:r>
    </w:p>
    <w:p w:rsidR="00E2706C" w:rsidRPr="00302A40" w:rsidRDefault="00E2706C" w:rsidP="00E2706C">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 определяет принципы и мотивы антиобщественного поведения обучающихся. </w:t>
      </w:r>
    </w:p>
    <w:p w:rsidR="00E2706C" w:rsidRPr="00302A40" w:rsidRDefault="00E2706C" w:rsidP="00E2706C">
      <w:pPr>
        <w:spacing w:after="0" w:line="240" w:lineRule="auto"/>
        <w:ind w:firstLine="709"/>
        <w:jc w:val="both"/>
        <w:rPr>
          <w:rFonts w:ascii="Times New Roman" w:hAnsi="Times New Roman"/>
          <w:sz w:val="28"/>
          <w:szCs w:val="28"/>
        </w:rPr>
      </w:pPr>
      <w:r w:rsidRPr="00302A40">
        <w:rPr>
          <w:rFonts w:ascii="Times New Roman" w:hAnsi="Times New Roman"/>
          <w:i/>
          <w:sz w:val="28"/>
          <w:szCs w:val="28"/>
        </w:rPr>
        <w:t>Совет профилактики</w:t>
      </w:r>
      <w:r w:rsidRPr="00302A40">
        <w:rPr>
          <w:rFonts w:ascii="Times New Roman" w:hAnsi="Times New Roman"/>
          <w:sz w:val="28"/>
          <w:szCs w:val="28"/>
        </w:rPr>
        <w:t xml:space="preserve"> осуществляет непосредственную деятельность по профилактике противоправных действий обучающихся: </w:t>
      </w:r>
    </w:p>
    <w:p w:rsidR="00E2706C" w:rsidRPr="00302A40" w:rsidRDefault="00E2706C" w:rsidP="00E2706C">
      <w:pPr>
        <w:spacing w:after="0" w:line="240" w:lineRule="auto"/>
        <w:ind w:firstLine="709"/>
        <w:jc w:val="both"/>
        <w:rPr>
          <w:rFonts w:ascii="Times New Roman" w:hAnsi="Times New Roman"/>
          <w:sz w:val="28"/>
          <w:szCs w:val="28"/>
        </w:rPr>
      </w:pPr>
      <w:r w:rsidRPr="00302A40">
        <w:rPr>
          <w:rFonts w:ascii="Times New Roman" w:hAnsi="Times New Roman"/>
          <w:sz w:val="28"/>
          <w:szCs w:val="28"/>
        </w:rPr>
        <w:t>- осуществляет постановку и снятие учащегося с внутреннего профилактического учета в школе;</w:t>
      </w:r>
    </w:p>
    <w:p w:rsidR="00E2706C" w:rsidRPr="00302A40" w:rsidRDefault="00E2706C" w:rsidP="00E2706C">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 - осуществляет профилактическую работу с неблагополучными семьями; </w:t>
      </w:r>
    </w:p>
    <w:p w:rsidR="00E2706C" w:rsidRPr="00302A40" w:rsidRDefault="00E2706C" w:rsidP="00E2706C">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 заслушивает на своих заседаниях отчеты отдельных классных руководителей, педагогических работников, других специалистов, привлеченных к проведению индивидуальной профилактической работы, о состоянии данной работы. </w:t>
      </w:r>
    </w:p>
    <w:p w:rsidR="00E2706C" w:rsidRPr="00302A40" w:rsidRDefault="00E2706C" w:rsidP="00E2706C">
      <w:pPr>
        <w:spacing w:after="0" w:line="240" w:lineRule="auto"/>
        <w:ind w:firstLine="709"/>
        <w:jc w:val="both"/>
        <w:rPr>
          <w:rFonts w:ascii="Times New Roman" w:hAnsi="Times New Roman"/>
          <w:sz w:val="28"/>
          <w:szCs w:val="28"/>
        </w:rPr>
      </w:pPr>
      <w:r w:rsidRPr="00302A40">
        <w:rPr>
          <w:rFonts w:ascii="Times New Roman" w:hAnsi="Times New Roman"/>
          <w:sz w:val="28"/>
          <w:szCs w:val="28"/>
        </w:rPr>
        <w:t>Совет профилактики осуществляет организационную деятельность:</w:t>
      </w:r>
    </w:p>
    <w:p w:rsidR="00E2706C" w:rsidRPr="00302A40" w:rsidRDefault="00E2706C" w:rsidP="00E2706C">
      <w:pPr>
        <w:spacing w:after="0" w:line="240" w:lineRule="auto"/>
        <w:ind w:firstLine="709"/>
        <w:jc w:val="both"/>
        <w:rPr>
          <w:rFonts w:ascii="Times New Roman" w:hAnsi="Times New Roman"/>
          <w:sz w:val="28"/>
          <w:szCs w:val="28"/>
        </w:rPr>
      </w:pPr>
      <w:r w:rsidRPr="00302A40">
        <w:rPr>
          <w:rFonts w:ascii="Times New Roman" w:hAnsi="Times New Roman"/>
          <w:sz w:val="28"/>
          <w:szCs w:val="28"/>
        </w:rPr>
        <w:lastRenderedPageBreak/>
        <w:t xml:space="preserve"> - планирует и организует проведение лекций, бесед, массовых мероприятий, разъяснительных бесед с несовершеннолетними и их родителями, других групповых и индивидуальных мероприятий, направленных на профилактику безнадзорности, употребления ПАВ, правонарушений и преступлений, несовершеннолетних с привлечением представителей правоохранительных органов, других заинтересованных ведомств; </w:t>
      </w:r>
    </w:p>
    <w:p w:rsidR="00E2706C" w:rsidRPr="00302A40" w:rsidRDefault="00E2706C" w:rsidP="00E2706C">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 ставит перед соответствующими органами вопрос о привлечении родителей, не выполняющих свои обязанности по воспитанию детей, к установленной законодательством ответственности; </w:t>
      </w:r>
    </w:p>
    <w:p w:rsidR="00E2706C" w:rsidRPr="00302A40" w:rsidRDefault="00E2706C" w:rsidP="00E2706C">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 ходатайствует перед комиссией по делам несовершеннолетних и защите их прав при администрации района и города, органами внутренних дел о досрочном снятии с внешнего учета реабилитированных учащихся; </w:t>
      </w:r>
    </w:p>
    <w:p w:rsidR="00E2706C" w:rsidRPr="00302A40" w:rsidRDefault="00E2706C" w:rsidP="00E2706C">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 свою работу Совет профилактики проводит в тесном контакте с правоохранительными органами; комиссией по делам несовершеннолетних и защите их прав при администрации города; Прокуратурой, Отделом по делам молодежи при администрации района. </w:t>
      </w:r>
    </w:p>
    <w:p w:rsidR="00E2706C" w:rsidRPr="00302A40" w:rsidRDefault="00E2706C" w:rsidP="00E2706C">
      <w:pPr>
        <w:spacing w:after="0" w:line="240" w:lineRule="auto"/>
        <w:ind w:firstLine="709"/>
        <w:jc w:val="both"/>
        <w:rPr>
          <w:rFonts w:ascii="Times New Roman" w:hAnsi="Times New Roman"/>
          <w:sz w:val="28"/>
          <w:szCs w:val="28"/>
        </w:rPr>
      </w:pPr>
      <w:r w:rsidRPr="00302A40">
        <w:rPr>
          <w:rFonts w:ascii="Times New Roman" w:hAnsi="Times New Roman"/>
          <w:i/>
          <w:sz w:val="28"/>
          <w:szCs w:val="28"/>
        </w:rPr>
        <w:t>Профилактика асоциального поведения и правонарушений, охрана жизни и здоровья</w:t>
      </w:r>
      <w:r w:rsidRPr="00302A40">
        <w:rPr>
          <w:rFonts w:ascii="Times New Roman" w:hAnsi="Times New Roman"/>
          <w:sz w:val="28"/>
          <w:szCs w:val="28"/>
        </w:rPr>
        <w:t xml:space="preserve"> строится в соответствии с планом КДН и межведомственным планом совместных мероприятий по профилактике нарушений законодательства при употреблении алкогольной и спиртосодержащей продукции, в том числе ненадлежащего качества по Кировской области. </w:t>
      </w:r>
    </w:p>
    <w:p w:rsidR="00E2706C" w:rsidRPr="00302A40" w:rsidRDefault="00E2706C" w:rsidP="00E2706C">
      <w:pPr>
        <w:spacing w:after="0" w:line="240" w:lineRule="auto"/>
        <w:ind w:firstLine="709"/>
        <w:jc w:val="both"/>
        <w:rPr>
          <w:rFonts w:ascii="Times New Roman" w:hAnsi="Times New Roman"/>
          <w:sz w:val="28"/>
          <w:szCs w:val="28"/>
        </w:rPr>
      </w:pPr>
      <w:r w:rsidRPr="00302A40">
        <w:rPr>
          <w:rFonts w:ascii="Times New Roman" w:hAnsi="Times New Roman"/>
          <w:i/>
          <w:sz w:val="28"/>
          <w:szCs w:val="28"/>
        </w:rPr>
        <w:t>Профилактика дорожно-транспортного травматизма</w:t>
      </w:r>
      <w:r w:rsidRPr="00302A40">
        <w:rPr>
          <w:rFonts w:ascii="Times New Roman" w:hAnsi="Times New Roman"/>
          <w:sz w:val="28"/>
          <w:szCs w:val="28"/>
        </w:rPr>
        <w:t xml:space="preserve"> строится в строгом соответствии с межведомственным планом ГИБДД, паспортом дорожной безопасности и планом совместной работы управления образования администрации Слободского района и города Слободской и отделения ГИБДД МО МВД России «Слободской». </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b/>
          <w:sz w:val="28"/>
          <w:szCs w:val="28"/>
        </w:rPr>
        <w:t>Модель просветительской и методической работы</w:t>
      </w:r>
      <w:r w:rsidRPr="00302A40">
        <w:rPr>
          <w:rFonts w:ascii="Times New Roman" w:hAnsi="Times New Roman"/>
          <w:sz w:val="28"/>
          <w:szCs w:val="28"/>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714204" w:rsidRPr="00302A40" w:rsidRDefault="00714204" w:rsidP="00EB6DCB">
      <w:pPr>
        <w:pStyle w:val="a7"/>
        <w:numPr>
          <w:ilvl w:val="0"/>
          <w:numId w:val="19"/>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714204" w:rsidRPr="00302A40" w:rsidRDefault="00714204" w:rsidP="00EB6DCB">
      <w:pPr>
        <w:pStyle w:val="a7"/>
        <w:numPr>
          <w:ilvl w:val="0"/>
          <w:numId w:val="19"/>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714204" w:rsidRPr="00302A40" w:rsidRDefault="00714204" w:rsidP="00EB6DCB">
      <w:pPr>
        <w:pStyle w:val="a7"/>
        <w:numPr>
          <w:ilvl w:val="0"/>
          <w:numId w:val="19"/>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714204" w:rsidRPr="00302A40" w:rsidRDefault="00714204" w:rsidP="00EB6DCB">
      <w:pPr>
        <w:pStyle w:val="a7"/>
        <w:numPr>
          <w:ilvl w:val="0"/>
          <w:numId w:val="19"/>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lastRenderedPageBreak/>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E2706C" w:rsidRPr="00302A40" w:rsidRDefault="00E2706C"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Ежегодно профилактическая работа конкретизируется в Плане мероприятий по профилактике экстремизма среди несовершеннолетних, Плане воспитательной работы МКОУ СОШ с УИОП д. Стулово Слободского района по профилактике детского дорожно-транспортного травматизма, Плане совместных мероприятий педагогического коллектива школы и подразделения по делам несовершеннолетних МО МВД России «Слободской» по профилактике правонарушений среди учащихся, Плане мероприятий по профилактике негативных проявлений среди несовершеннолетних.</w:t>
      </w:r>
    </w:p>
    <w:p w:rsidR="00714204" w:rsidRPr="00302A40" w:rsidRDefault="00714204" w:rsidP="00A07394">
      <w:pPr>
        <w:spacing w:after="0" w:line="240" w:lineRule="auto"/>
        <w:ind w:firstLine="709"/>
        <w:jc w:val="both"/>
        <w:rPr>
          <w:rFonts w:ascii="Times New Roman" w:hAnsi="Times New Roman"/>
          <w:sz w:val="28"/>
          <w:szCs w:val="28"/>
        </w:rPr>
      </w:pPr>
    </w:p>
    <w:p w:rsidR="00714204" w:rsidRPr="00302A40" w:rsidRDefault="00714204" w:rsidP="00F5622F">
      <w:pPr>
        <w:pStyle w:val="4"/>
        <w:rPr>
          <w:szCs w:val="28"/>
        </w:rPr>
      </w:pPr>
      <w:bookmarkStart w:id="280" w:name="_Toc410654060"/>
      <w:bookmarkStart w:id="281" w:name="_Toc284662829"/>
      <w:bookmarkStart w:id="282" w:name="_Toc284663456"/>
      <w:bookmarkStart w:id="283" w:name="_Toc414553267"/>
      <w:bookmarkStart w:id="284" w:name="_Toc409691726"/>
      <w:bookmarkStart w:id="285" w:name="_Toc66636397"/>
      <w:bookmarkStart w:id="286" w:name="_Toc66656000"/>
      <w:r w:rsidRPr="00302A40">
        <w:t xml:space="preserve">2.3.8. Описание деятельности </w:t>
      </w:r>
      <w:r w:rsidR="00535D0C" w:rsidRPr="00302A40">
        <w:t>МКОУ СОШ с УИОП д. Стулово</w:t>
      </w:r>
      <w:r w:rsidRPr="00302A40">
        <w:t xml:space="preserve"> в области непрерывного экологического</w:t>
      </w:r>
      <w:bookmarkEnd w:id="280"/>
      <w:bookmarkEnd w:id="281"/>
      <w:bookmarkEnd w:id="282"/>
      <w:bookmarkEnd w:id="283"/>
      <w:r w:rsidR="00F5622F">
        <w:t xml:space="preserve"> </w:t>
      </w:r>
      <w:bookmarkStart w:id="287" w:name="_Toc410654061"/>
      <w:bookmarkStart w:id="288" w:name="_Toc410703060"/>
      <w:bookmarkStart w:id="289" w:name="_Toc414553268"/>
      <w:r w:rsidRPr="00302A40">
        <w:rPr>
          <w:szCs w:val="28"/>
        </w:rPr>
        <w:t>здоровьесберегающего образования обучающихся</w:t>
      </w:r>
      <w:bookmarkEnd w:id="284"/>
      <w:bookmarkEnd w:id="285"/>
      <w:bookmarkEnd w:id="286"/>
      <w:bookmarkEnd w:id="287"/>
      <w:bookmarkEnd w:id="288"/>
      <w:bookmarkEnd w:id="289"/>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b/>
          <w:sz w:val="28"/>
          <w:szCs w:val="28"/>
        </w:rPr>
        <w:t xml:space="preserve">Первый комплекс </w:t>
      </w:r>
      <w:r w:rsidRPr="00302A40">
        <w:rPr>
          <w:rFonts w:ascii="Times New Roman" w:hAnsi="Times New Roman"/>
          <w:sz w:val="28"/>
          <w:szCs w:val="28"/>
        </w:rPr>
        <w:t xml:space="preserve">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b/>
          <w:sz w:val="28"/>
          <w:szCs w:val="28"/>
        </w:rPr>
        <w:t>Второй комплекс</w:t>
      </w:r>
      <w:r w:rsidRPr="00302A40">
        <w:rPr>
          <w:rFonts w:ascii="Times New Roman" w:hAnsi="Times New Roman"/>
          <w:sz w:val="28"/>
          <w:szCs w:val="28"/>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b/>
          <w:sz w:val="28"/>
          <w:szCs w:val="28"/>
        </w:rPr>
        <w:lastRenderedPageBreak/>
        <w:t>Третий комплекс</w:t>
      </w:r>
      <w:r w:rsidRPr="00302A40">
        <w:rPr>
          <w:rFonts w:ascii="Times New Roman" w:hAnsi="Times New Roman"/>
          <w:sz w:val="28"/>
          <w:szCs w:val="28"/>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b/>
          <w:sz w:val="28"/>
          <w:szCs w:val="28"/>
        </w:rPr>
        <w:t>Четвертый комплекс</w:t>
      </w:r>
      <w:r w:rsidRPr="00302A40">
        <w:rPr>
          <w:rFonts w:ascii="Times New Roman" w:hAnsi="Times New Roman"/>
          <w:sz w:val="28"/>
          <w:szCs w:val="28"/>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b/>
          <w:sz w:val="28"/>
          <w:szCs w:val="28"/>
        </w:rPr>
        <w:t>Пятый комплекс</w:t>
      </w:r>
      <w:r w:rsidRPr="00302A40">
        <w:rPr>
          <w:rFonts w:ascii="Times New Roman" w:hAnsi="Times New Roman"/>
          <w:sz w:val="28"/>
          <w:szCs w:val="28"/>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E2706C" w:rsidRPr="00302A40" w:rsidRDefault="00E2706C" w:rsidP="00E2706C">
      <w:pPr>
        <w:spacing w:after="0" w:line="240" w:lineRule="auto"/>
        <w:ind w:firstLine="709"/>
        <w:jc w:val="both"/>
        <w:rPr>
          <w:rFonts w:ascii="Times New Roman" w:hAnsi="Times New Roman"/>
          <w:sz w:val="28"/>
          <w:szCs w:val="28"/>
        </w:rPr>
      </w:pPr>
      <w:r w:rsidRPr="00302A40">
        <w:rPr>
          <w:rFonts w:ascii="Times New Roman" w:hAnsi="Times New Roman"/>
          <w:sz w:val="28"/>
          <w:szCs w:val="28"/>
        </w:rPr>
        <w:lastRenderedPageBreak/>
        <w:t xml:space="preserve">В МКОУ СОШ с УИОП д. Стулово Слободского района созданы и действуют следующие программы и планы: </w:t>
      </w:r>
    </w:p>
    <w:p w:rsidR="00E2706C" w:rsidRPr="00302A40" w:rsidRDefault="00E2706C" w:rsidP="00E2706C">
      <w:pPr>
        <w:tabs>
          <w:tab w:val="left" w:pos="993"/>
        </w:tabs>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-«Профилактика безнадзорности и правонарушений несовершеннолетних», </w:t>
      </w:r>
    </w:p>
    <w:p w:rsidR="00E2706C" w:rsidRPr="00302A40" w:rsidRDefault="00E2706C" w:rsidP="00E2706C">
      <w:pPr>
        <w:tabs>
          <w:tab w:val="left" w:pos="993"/>
        </w:tabs>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-«План мероприятий по профилактике детского дорожно-транспортного травматизма, совместно с отделением ГИБДД МО МВД России «Слободской», </w:t>
      </w:r>
    </w:p>
    <w:p w:rsidR="00E2706C" w:rsidRPr="00302A40" w:rsidRDefault="00E2706C" w:rsidP="00E2706C">
      <w:pPr>
        <w:tabs>
          <w:tab w:val="left" w:pos="993"/>
        </w:tabs>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-«План совместных профилактических мероприятий по профилактике правонарушений среди учащихся МКОУ СОШ с УИОП д. Стулово Слободского района, совместно с МО МВД России «Слободской», </w:t>
      </w:r>
    </w:p>
    <w:p w:rsidR="00E2706C" w:rsidRPr="00302A40" w:rsidRDefault="00E2706C" w:rsidP="00E2706C">
      <w:pPr>
        <w:tabs>
          <w:tab w:val="left" w:pos="993"/>
        </w:tabs>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 «План по военно-патриотическому воспитанию», </w:t>
      </w:r>
    </w:p>
    <w:p w:rsidR="00E2706C" w:rsidRPr="00302A40" w:rsidRDefault="00E2706C" w:rsidP="00E2706C">
      <w:pPr>
        <w:tabs>
          <w:tab w:val="left" w:pos="993"/>
        </w:tabs>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 «Программа «Здоровье школьника». </w:t>
      </w:r>
    </w:p>
    <w:p w:rsidR="00E2706C" w:rsidRPr="00302A40" w:rsidRDefault="00E2706C" w:rsidP="00E2706C">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Система просветительской и методической работы с участниками образовательных отношений строится в тесном сотрудничестве с различными ведомствами системы профилактики (КДН и ЗП администрации города Слободского и подразделением ПДН МО МВД «Слободской», центром социальной защиты населения, Прокуратурой и др.), а также с учреждениями спортивной и военно-патриотической направленности, такие как ВПК «Стяг» ДК д. Стулово, ДЮСШ и др. </w:t>
      </w:r>
    </w:p>
    <w:p w:rsidR="00E2706C" w:rsidRPr="00302A40" w:rsidRDefault="00E2706C" w:rsidP="00E2706C">
      <w:pPr>
        <w:spacing w:after="0" w:line="240" w:lineRule="auto"/>
        <w:ind w:firstLine="709"/>
        <w:jc w:val="both"/>
        <w:rPr>
          <w:rFonts w:ascii="Times New Roman" w:hAnsi="Times New Roman"/>
          <w:sz w:val="28"/>
          <w:szCs w:val="28"/>
        </w:rPr>
      </w:pPr>
      <w:r w:rsidRPr="00302A40">
        <w:rPr>
          <w:rFonts w:ascii="Times New Roman" w:hAnsi="Times New Roman"/>
          <w:sz w:val="28"/>
          <w:szCs w:val="28"/>
        </w:rPr>
        <w:t>Совместно с представителями выше перечисленных учреждений педагоги школы планируют и реализуют социальную реабилитацию учащихся и их семей, попавших в трудную жизненную ситуацию:</w:t>
      </w:r>
    </w:p>
    <w:p w:rsidR="00E2706C" w:rsidRPr="00302A40" w:rsidRDefault="00E2706C" w:rsidP="00E2706C">
      <w:pPr>
        <w:spacing w:after="0" w:line="240" w:lineRule="auto"/>
        <w:ind w:firstLine="709"/>
        <w:jc w:val="both"/>
        <w:rPr>
          <w:rFonts w:ascii="Times New Roman" w:hAnsi="Times New Roman"/>
          <w:sz w:val="28"/>
          <w:szCs w:val="28"/>
        </w:rPr>
      </w:pPr>
      <w:r w:rsidRPr="00302A40">
        <w:rPr>
          <w:rFonts w:ascii="Times New Roman" w:hAnsi="Times New Roman"/>
          <w:sz w:val="28"/>
          <w:szCs w:val="28"/>
        </w:rPr>
        <w:t>- проводят совместные рейды в семьи, с целью проверки жилищно-бытовых условий несовершеннолетних;</w:t>
      </w:r>
    </w:p>
    <w:p w:rsidR="00E2706C" w:rsidRPr="00302A40" w:rsidRDefault="00E2706C" w:rsidP="00E2706C">
      <w:pPr>
        <w:spacing w:after="0" w:line="240" w:lineRule="auto"/>
        <w:ind w:firstLine="709"/>
        <w:jc w:val="both"/>
        <w:rPr>
          <w:rFonts w:ascii="Times New Roman" w:hAnsi="Times New Roman"/>
          <w:sz w:val="28"/>
          <w:szCs w:val="28"/>
        </w:rPr>
      </w:pPr>
      <w:r w:rsidRPr="00302A40">
        <w:rPr>
          <w:rFonts w:ascii="Times New Roman" w:hAnsi="Times New Roman"/>
          <w:sz w:val="28"/>
          <w:szCs w:val="28"/>
        </w:rPr>
        <w:t>- проводят</w:t>
      </w:r>
      <w:r w:rsidR="00302A40" w:rsidRPr="00302A40">
        <w:rPr>
          <w:rFonts w:ascii="Times New Roman" w:hAnsi="Times New Roman"/>
          <w:sz w:val="28"/>
          <w:szCs w:val="28"/>
        </w:rPr>
        <w:t xml:space="preserve"> </w:t>
      </w:r>
      <w:r w:rsidRPr="00302A40">
        <w:rPr>
          <w:rFonts w:ascii="Times New Roman" w:hAnsi="Times New Roman"/>
          <w:sz w:val="28"/>
          <w:szCs w:val="28"/>
        </w:rPr>
        <w:t>индивидуальные профилактические беседы с родителями по повышению родительской ответственности;</w:t>
      </w:r>
    </w:p>
    <w:p w:rsidR="00E2706C" w:rsidRPr="00302A40" w:rsidRDefault="00E2706C" w:rsidP="00E2706C">
      <w:pPr>
        <w:spacing w:after="0" w:line="240" w:lineRule="auto"/>
        <w:ind w:firstLine="709"/>
        <w:jc w:val="both"/>
        <w:rPr>
          <w:rFonts w:ascii="Times New Roman" w:hAnsi="Times New Roman"/>
          <w:sz w:val="28"/>
          <w:szCs w:val="28"/>
        </w:rPr>
      </w:pPr>
      <w:r w:rsidRPr="00302A40">
        <w:rPr>
          <w:rFonts w:ascii="Times New Roman" w:hAnsi="Times New Roman"/>
          <w:sz w:val="28"/>
          <w:szCs w:val="28"/>
        </w:rPr>
        <w:t>- оказывают социально-психолого-педагогическую помощь семье.</w:t>
      </w:r>
    </w:p>
    <w:p w:rsidR="00E2706C" w:rsidRPr="00302A40" w:rsidRDefault="00E2706C" w:rsidP="00E2706C">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Формирование осознанного отношения к собственному здоровью, устойчивых представлений о здоровье и здоровом образе жизни у детей и подростков происходит в рамках реализации целевой программы «Здоровье школьника», программные мероприятия которой направлены на формирование личных убеждений, качеств и привычек, способствующих снижению риска здоровью в повседневной жизни, знакомство учащихся с факторами, оказывающих позитивное и негативное влияние на здоровье. </w:t>
      </w:r>
    </w:p>
    <w:p w:rsidR="00E2706C" w:rsidRPr="00302A40" w:rsidRDefault="00E2706C" w:rsidP="00E2706C">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Большое внимание уделяется формированию знаний об одном из важнейших факторов здоровья человека - правильном рациональном питании школьника. В 5- 8 классах – реализуются мероприятия в рамках внеурочной деятельности программы по здоровьесбережению - «Здоровое поколение», «Сильные, быстрые, меткие, ловкие», «Учусь владеть собой», отдельно по плану классных руководителей проводятся тематические классные часы, родительские собрания по формированию установки на здоровый и безопасный образ жизни. </w:t>
      </w:r>
    </w:p>
    <w:p w:rsidR="00E2706C" w:rsidRPr="00302A40" w:rsidRDefault="00E2706C" w:rsidP="00E2706C">
      <w:pPr>
        <w:spacing w:after="0" w:line="240" w:lineRule="auto"/>
        <w:ind w:firstLine="709"/>
        <w:jc w:val="both"/>
        <w:rPr>
          <w:rFonts w:ascii="Times New Roman" w:hAnsi="Times New Roman"/>
          <w:sz w:val="28"/>
          <w:szCs w:val="28"/>
        </w:rPr>
      </w:pPr>
      <w:r w:rsidRPr="00302A40">
        <w:rPr>
          <w:rFonts w:ascii="Times New Roman" w:hAnsi="Times New Roman"/>
          <w:sz w:val="28"/>
          <w:szCs w:val="28"/>
        </w:rPr>
        <w:t>Также с учениками 8-9 классов через реализацию Комплексного плана мероприятий по профилактике асоциальных проявлений среди учащихся образовательных организаций Кировской области Кировской области ежемесячно проходят разные формы профилактических мероприятий, направленных на профилактику разного рода зависимостей:</w:t>
      </w:r>
    </w:p>
    <w:p w:rsidR="00E2706C" w:rsidRPr="00302A40" w:rsidRDefault="00E2706C" w:rsidP="00E2706C">
      <w:pPr>
        <w:spacing w:after="0" w:line="240" w:lineRule="auto"/>
        <w:ind w:firstLine="709"/>
        <w:jc w:val="both"/>
        <w:rPr>
          <w:rFonts w:ascii="Times New Roman" w:hAnsi="Times New Roman"/>
          <w:sz w:val="28"/>
          <w:szCs w:val="28"/>
        </w:rPr>
      </w:pPr>
      <w:r w:rsidRPr="00302A40">
        <w:rPr>
          <w:rFonts w:ascii="Times New Roman" w:hAnsi="Times New Roman"/>
          <w:sz w:val="28"/>
          <w:szCs w:val="28"/>
        </w:rPr>
        <w:lastRenderedPageBreak/>
        <w:t xml:space="preserve">- развитие представлений подростков о ценности здоровья, важности и необходимости бережного отношения к нему; </w:t>
      </w:r>
    </w:p>
    <w:p w:rsidR="00E2706C" w:rsidRPr="00302A40" w:rsidRDefault="00E2706C" w:rsidP="00E2706C">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 расширение знаний обучающихся о правилах здорового образа жизни, воспитание готовности соблюдать эти правила; </w:t>
      </w:r>
    </w:p>
    <w:p w:rsidR="00E2706C" w:rsidRPr="00302A40" w:rsidRDefault="00E2706C" w:rsidP="00E2706C">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 формирование адекватной самооценки, развитие навыков регуляции своего поведения, эмоционального состояния; </w:t>
      </w:r>
    </w:p>
    <w:p w:rsidR="00E2706C" w:rsidRPr="00302A40" w:rsidRDefault="00E2706C" w:rsidP="00E2706C">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 формирование умений оценивать ситуацию и противостоять негативному давлению со стороны окружающих; </w:t>
      </w:r>
    </w:p>
    <w:p w:rsidR="00E2706C" w:rsidRPr="00302A40" w:rsidRDefault="00E2706C" w:rsidP="00E2706C">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w:t>
      </w:r>
    </w:p>
    <w:p w:rsidR="00E2706C" w:rsidRPr="00302A40" w:rsidRDefault="00E2706C" w:rsidP="00E2706C">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 включение обучающихся в социально значимую деятельность, позволяющую им реализовать потребность в признании окружающих, проявить свои лучшие качества и способности; </w:t>
      </w:r>
    </w:p>
    <w:p w:rsidR="00E2706C" w:rsidRPr="00302A40" w:rsidRDefault="00E2706C" w:rsidP="00E2706C">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 ознакомление подростков с разнообразными формами проведения досуга; </w:t>
      </w:r>
    </w:p>
    <w:p w:rsidR="00E2706C" w:rsidRPr="00302A40" w:rsidRDefault="00E2706C" w:rsidP="00E2706C">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714204" w:rsidRPr="00302A40" w:rsidRDefault="00E2706C" w:rsidP="00F5622F">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Ежегодно мероприятия по здоровьесберегающему направлению конкретизируется </w:t>
      </w:r>
      <w:r w:rsidR="00F5622F">
        <w:rPr>
          <w:rFonts w:ascii="Times New Roman" w:hAnsi="Times New Roman"/>
          <w:sz w:val="28"/>
          <w:szCs w:val="28"/>
        </w:rPr>
        <w:t xml:space="preserve">в Плане воспитательной работы. </w:t>
      </w:r>
    </w:p>
    <w:p w:rsidR="00714204" w:rsidRPr="00302A40" w:rsidRDefault="00714204" w:rsidP="00F5622F">
      <w:pPr>
        <w:pStyle w:val="4"/>
      </w:pPr>
      <w:bookmarkStart w:id="290" w:name="_Toc410654062"/>
      <w:bookmarkStart w:id="291" w:name="_Toc409691727"/>
      <w:bookmarkStart w:id="292" w:name="_Toc414553269"/>
      <w:bookmarkStart w:id="293" w:name="_Toc66636398"/>
      <w:bookmarkStart w:id="294" w:name="_Toc66656001"/>
      <w:r w:rsidRPr="00302A40">
        <w:t>2.3.9. Система поощрения социальной успешности и проявлений активной</w:t>
      </w:r>
      <w:bookmarkStart w:id="295" w:name="_Toc410654063"/>
      <w:bookmarkEnd w:id="290"/>
      <w:r w:rsidRPr="00302A40">
        <w:t xml:space="preserve"> жизненной позиции обучающихся</w:t>
      </w:r>
      <w:bookmarkEnd w:id="291"/>
      <w:bookmarkEnd w:id="292"/>
      <w:bookmarkEnd w:id="293"/>
      <w:bookmarkEnd w:id="294"/>
      <w:bookmarkEnd w:id="295"/>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rsidR="00714204" w:rsidRPr="00302A40" w:rsidRDefault="00714204" w:rsidP="00EB6DCB">
      <w:pPr>
        <w:pStyle w:val="a7"/>
        <w:numPr>
          <w:ilvl w:val="0"/>
          <w:numId w:val="20"/>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714204" w:rsidRPr="00302A40" w:rsidRDefault="00714204" w:rsidP="00EB6DCB">
      <w:pPr>
        <w:pStyle w:val="a7"/>
        <w:numPr>
          <w:ilvl w:val="0"/>
          <w:numId w:val="20"/>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714204" w:rsidRPr="00302A40" w:rsidRDefault="00714204" w:rsidP="00EB6DCB">
      <w:pPr>
        <w:pStyle w:val="a7"/>
        <w:numPr>
          <w:ilvl w:val="0"/>
          <w:numId w:val="20"/>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714204" w:rsidRPr="00302A40" w:rsidRDefault="00714204" w:rsidP="00EB6DCB">
      <w:pPr>
        <w:pStyle w:val="a7"/>
        <w:numPr>
          <w:ilvl w:val="0"/>
          <w:numId w:val="20"/>
        </w:numPr>
        <w:tabs>
          <w:tab w:val="left" w:pos="993"/>
        </w:tabs>
        <w:ind w:left="0" w:firstLine="709"/>
        <w:jc w:val="both"/>
        <w:rPr>
          <w:rFonts w:ascii="Times New Roman" w:hAnsi="Times New Roman"/>
          <w:sz w:val="28"/>
          <w:szCs w:val="28"/>
        </w:rPr>
      </w:pPr>
      <w:r w:rsidRPr="00302A40">
        <w:rPr>
          <w:rFonts w:ascii="Times New Roman" w:hAnsi="Times New Roman"/>
          <w:sz w:val="28"/>
          <w:szCs w:val="28"/>
        </w:rPr>
        <w:lastRenderedPageBreak/>
        <w:t>дифференцированность поощрений (</w:t>
      </w:r>
      <w:r w:rsidR="00E2706C" w:rsidRPr="00302A40">
        <w:rPr>
          <w:rFonts w:ascii="Times New Roman" w:hAnsi="Times New Roman"/>
          <w:sz w:val="28"/>
          <w:szCs w:val="28"/>
        </w:rPr>
        <w:t>сертификаты участника, грамоты призерам и победителям, сертификаты лучшим ученикам с</w:t>
      </w:r>
      <w:r w:rsidR="00302A40" w:rsidRPr="00302A40">
        <w:rPr>
          <w:rFonts w:ascii="Times New Roman" w:hAnsi="Times New Roman"/>
          <w:sz w:val="28"/>
          <w:szCs w:val="28"/>
        </w:rPr>
        <w:t xml:space="preserve"> </w:t>
      </w:r>
      <w:r w:rsidR="00E2706C" w:rsidRPr="00302A40">
        <w:rPr>
          <w:rFonts w:ascii="Times New Roman" w:hAnsi="Times New Roman"/>
          <w:sz w:val="28"/>
          <w:szCs w:val="28"/>
        </w:rPr>
        <w:t>размещение на Доске почета</w:t>
      </w:r>
      <w:r w:rsidRPr="00302A40">
        <w:rPr>
          <w:rFonts w:ascii="Times New Roman" w:hAnsi="Times New Roman"/>
          <w:sz w:val="28"/>
          <w:szCs w:val="28"/>
        </w:rPr>
        <w:t xml:space="preserve">). </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334978" w:rsidRPr="00302A40" w:rsidRDefault="00334978" w:rsidP="00334978">
      <w:pPr>
        <w:spacing w:after="0" w:line="240" w:lineRule="auto"/>
        <w:ind w:firstLine="709"/>
        <w:jc w:val="both"/>
        <w:rPr>
          <w:rFonts w:ascii="Times New Roman" w:hAnsi="Times New Roman"/>
          <w:sz w:val="28"/>
          <w:szCs w:val="28"/>
        </w:rPr>
      </w:pPr>
      <w:r w:rsidRPr="00302A40">
        <w:rPr>
          <w:rFonts w:ascii="Times New Roman" w:hAnsi="Times New Roman"/>
          <w:sz w:val="28"/>
          <w:szCs w:val="28"/>
        </w:rPr>
        <w:t>В связи с освоением ФГОС учащиеся с целью объективного отслеживания и фиксации личностных результатов используют технологию Портфолио. Каждый учащийся в основной школе продолжает формировать папку личных достижений, свое Портфолио, причем не только по предметным областям, но и по направлениям внеурочной деятельности. Портфолио в качестве накопительной оценки даёт возможность индивидуализировать процесс оценивания и помогает решить проблемы, связанные с объективным отслеживанием личностных результатов деятельности учащихся. Координатором работы учащихся класса с Портфолио является классный руководитель. В школе</w:t>
      </w:r>
      <w:r w:rsidR="00302A40" w:rsidRPr="00302A40">
        <w:rPr>
          <w:rFonts w:ascii="Times New Roman" w:hAnsi="Times New Roman"/>
          <w:sz w:val="28"/>
          <w:szCs w:val="28"/>
        </w:rPr>
        <w:t xml:space="preserve"> </w:t>
      </w:r>
      <w:r w:rsidRPr="00302A40">
        <w:rPr>
          <w:rFonts w:ascii="Times New Roman" w:hAnsi="Times New Roman"/>
          <w:sz w:val="28"/>
          <w:szCs w:val="28"/>
        </w:rPr>
        <w:t>предусмотрены следующие формы поощрения социальной успешности и проявления активной позиции учащихся:</w:t>
      </w:r>
    </w:p>
    <w:p w:rsidR="00334978" w:rsidRPr="00302A40" w:rsidRDefault="00334978" w:rsidP="00334978">
      <w:pPr>
        <w:spacing w:after="0" w:line="240" w:lineRule="auto"/>
        <w:ind w:firstLine="709"/>
        <w:jc w:val="both"/>
        <w:rPr>
          <w:rFonts w:ascii="Times New Roman" w:hAnsi="Times New Roman"/>
          <w:sz w:val="28"/>
          <w:szCs w:val="28"/>
        </w:rPr>
      </w:pPr>
      <w:r w:rsidRPr="00302A40">
        <w:rPr>
          <w:rFonts w:ascii="Times New Roman" w:hAnsi="Times New Roman"/>
          <w:sz w:val="28"/>
          <w:szCs w:val="28"/>
        </w:rPr>
        <w:t>- размещение фотопортретов отличников учебы, спортсменов, победителей Всероссийских конкурсов по итогам учебного года на Доске почета,</w:t>
      </w:r>
    </w:p>
    <w:p w:rsidR="00334978" w:rsidRPr="00F5622F" w:rsidRDefault="00334978" w:rsidP="00F5622F">
      <w:pPr>
        <w:spacing w:after="0" w:line="240" w:lineRule="auto"/>
        <w:ind w:firstLine="709"/>
        <w:jc w:val="both"/>
        <w:rPr>
          <w:rFonts w:ascii="Times New Roman" w:hAnsi="Times New Roman"/>
          <w:sz w:val="28"/>
          <w:szCs w:val="28"/>
        </w:rPr>
      </w:pPr>
      <w:r w:rsidRPr="00302A40">
        <w:rPr>
          <w:rFonts w:ascii="Times New Roman" w:hAnsi="Times New Roman"/>
          <w:sz w:val="28"/>
          <w:szCs w:val="28"/>
        </w:rPr>
        <w:t>- информация об успехах обучающихся в конкурсах, фестивалях, соревнованиях оперативно размещается на официальн</w:t>
      </w:r>
      <w:r w:rsidR="00F5622F">
        <w:rPr>
          <w:rFonts w:ascii="Times New Roman" w:hAnsi="Times New Roman"/>
          <w:sz w:val="28"/>
          <w:szCs w:val="28"/>
        </w:rPr>
        <w:t xml:space="preserve">ом сайте школы, а также в СМИ. </w:t>
      </w:r>
    </w:p>
    <w:p w:rsidR="00714204" w:rsidRPr="00302A40" w:rsidRDefault="00714204" w:rsidP="00F5622F">
      <w:pPr>
        <w:pStyle w:val="4"/>
      </w:pPr>
      <w:bookmarkStart w:id="296" w:name="_Toc410654064"/>
      <w:bookmarkStart w:id="297" w:name="_Toc409691728"/>
      <w:bookmarkStart w:id="298" w:name="_Toc414553270"/>
      <w:bookmarkStart w:id="299" w:name="_Toc66636399"/>
      <w:bookmarkStart w:id="300" w:name="_Toc66656002"/>
      <w:r w:rsidRPr="00302A40">
        <w:t xml:space="preserve">2.3.10. Критерии, показатели эффективности деятельности </w:t>
      </w:r>
      <w:bookmarkStart w:id="301" w:name="_Toc410654065"/>
      <w:bookmarkEnd w:id="296"/>
      <w:r w:rsidR="00AB282D" w:rsidRPr="00302A40">
        <w:t>МКОУ СОШ с УИОП д. Стулово</w:t>
      </w:r>
      <w:r w:rsidRPr="00302A40">
        <w:t xml:space="preserve"> в части духовно-нравственного развития, воспитания и</w:t>
      </w:r>
      <w:bookmarkStart w:id="302" w:name="_Toc410654066"/>
      <w:bookmarkEnd w:id="301"/>
      <w:r w:rsidRPr="00302A40">
        <w:t xml:space="preserve"> социализации обучающихся</w:t>
      </w:r>
      <w:bookmarkEnd w:id="297"/>
      <w:bookmarkEnd w:id="298"/>
      <w:bookmarkEnd w:id="302"/>
      <w:r w:rsidR="00AB282D" w:rsidRPr="00302A40">
        <w:t>, формирования здорового и безопасного образа жизни и экологической культуры</w:t>
      </w:r>
      <w:bookmarkEnd w:id="299"/>
      <w:bookmarkEnd w:id="300"/>
    </w:p>
    <w:p w:rsidR="00AB282D" w:rsidRPr="00302A40" w:rsidRDefault="00AB282D" w:rsidP="00AB282D">
      <w:pPr>
        <w:autoSpaceDE w:val="0"/>
        <w:autoSpaceDN w:val="0"/>
        <w:adjustRightInd w:val="0"/>
        <w:spacing w:after="0" w:line="240" w:lineRule="auto"/>
        <w:ind w:firstLine="708"/>
        <w:jc w:val="both"/>
        <w:rPr>
          <w:rFonts w:ascii="Times New Roman" w:hAnsi="Times New Roman"/>
          <w:sz w:val="28"/>
          <w:szCs w:val="28"/>
        </w:rPr>
      </w:pPr>
      <w:r w:rsidRPr="00302A40">
        <w:rPr>
          <w:rFonts w:ascii="Times New Roman" w:hAnsi="Times New Roman"/>
          <w:sz w:val="28"/>
          <w:szCs w:val="28"/>
        </w:rPr>
        <w:t xml:space="preserve">Критериями эффективности реализации МКОУ СОШ с УИОП </w:t>
      </w:r>
      <w:r w:rsidRPr="00302A40">
        <w:rPr>
          <w:rFonts w:ascii="Times New Roman" w:hAnsi="Times New Roman"/>
          <w:sz w:val="28"/>
          <w:szCs w:val="28"/>
        </w:rPr>
        <w:br/>
        <w:t xml:space="preserve">д. Стулово Слободского района воспитательной и развивающей программы является динамика основных показателей духовно-нравственного развития, воспитания и социализации школьников: </w:t>
      </w:r>
    </w:p>
    <w:p w:rsidR="00AB282D" w:rsidRPr="00302A40" w:rsidRDefault="00AB282D" w:rsidP="00AB282D">
      <w:pPr>
        <w:autoSpaceDE w:val="0"/>
        <w:autoSpaceDN w:val="0"/>
        <w:adjustRightInd w:val="0"/>
        <w:spacing w:after="0" w:line="240" w:lineRule="auto"/>
        <w:jc w:val="both"/>
        <w:rPr>
          <w:rFonts w:ascii="Times New Roman" w:hAnsi="Times New Roman"/>
          <w:sz w:val="28"/>
          <w:szCs w:val="28"/>
        </w:rPr>
      </w:pPr>
      <w:r w:rsidRPr="00302A40">
        <w:rPr>
          <w:rFonts w:ascii="Times New Roman" w:hAnsi="Times New Roman"/>
          <w:sz w:val="28"/>
          <w:szCs w:val="28"/>
        </w:rPr>
        <w:t xml:space="preserve">* Динамика развития личностной, экологической, трудовой (профессиональной) и здоровьесберегающей культуры учащихся МКОУ СОШ с УИОП д. Стулово Слободского района. </w:t>
      </w:r>
    </w:p>
    <w:p w:rsidR="00AB282D" w:rsidRPr="00302A40" w:rsidRDefault="00AB282D" w:rsidP="00AB282D">
      <w:pPr>
        <w:pStyle w:val="Default"/>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Динамика (характер изменения) социальной, психолого-педагогической и нравственной атмосферы в школе</w:t>
      </w:r>
    </w:p>
    <w:p w:rsidR="00AB282D" w:rsidRPr="00302A40" w:rsidRDefault="00AB282D" w:rsidP="00AB282D">
      <w:pPr>
        <w:autoSpaceDE w:val="0"/>
        <w:autoSpaceDN w:val="0"/>
        <w:adjustRightInd w:val="0"/>
        <w:spacing w:after="0" w:line="240" w:lineRule="auto"/>
        <w:jc w:val="both"/>
        <w:rPr>
          <w:rFonts w:ascii="Times New Roman" w:hAnsi="Times New Roman"/>
          <w:sz w:val="28"/>
          <w:szCs w:val="28"/>
        </w:rPr>
      </w:pPr>
      <w:r w:rsidRPr="00302A40">
        <w:rPr>
          <w:rFonts w:ascii="Times New Roman" w:hAnsi="Times New Roman"/>
          <w:sz w:val="28"/>
          <w:szCs w:val="28"/>
        </w:rPr>
        <w:lastRenderedPageBreak/>
        <w:t xml:space="preserve">* Динамика детско-родительских отношений и степени включенности родителей (законных представителей) в образовательную и воспитательную деятельность. </w:t>
      </w:r>
    </w:p>
    <w:p w:rsidR="00AB282D" w:rsidRPr="00302A40" w:rsidRDefault="00AB282D" w:rsidP="00AB282D">
      <w:pPr>
        <w:pStyle w:val="Default"/>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1. Положительная динамика (тенденция повышения уровня нравственного развития обучающихся). </w:t>
      </w:r>
    </w:p>
    <w:p w:rsidR="00AB282D" w:rsidRPr="00302A40" w:rsidRDefault="00AB282D" w:rsidP="00AB282D">
      <w:pPr>
        <w:pStyle w:val="Default"/>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2. 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w:t>
      </w:r>
    </w:p>
    <w:p w:rsidR="00AB282D" w:rsidRPr="00302A40" w:rsidRDefault="00AB282D" w:rsidP="00AB282D">
      <w:pPr>
        <w:pStyle w:val="Default"/>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3. Устойчивость (стабильность) исследуемых показателей духовно-нравственного развития, воспитания и социализации </w:t>
      </w:r>
      <w:r w:rsidR="00697ABF" w:rsidRPr="00302A40">
        <w:rPr>
          <w:rFonts w:ascii="Times New Roman" w:hAnsi="Times New Roman" w:cs="Times New Roman"/>
          <w:color w:val="auto"/>
          <w:sz w:val="28"/>
          <w:szCs w:val="28"/>
        </w:rPr>
        <w:t>обучающихся</w:t>
      </w:r>
      <w:r w:rsidRPr="00302A40">
        <w:rPr>
          <w:rFonts w:ascii="Times New Roman" w:hAnsi="Times New Roman" w:cs="Times New Roman"/>
          <w:color w:val="auto"/>
          <w:sz w:val="28"/>
          <w:szCs w:val="28"/>
        </w:rPr>
        <w:t>.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является одной из характеристик положительной динамики процесса воспитания и социализации учащихся.</w:t>
      </w:r>
    </w:p>
    <w:tbl>
      <w:tblPr>
        <w:tblStyle w:val="affffff1"/>
        <w:tblpPr w:leftFromText="180" w:rightFromText="180" w:vertAnchor="text" w:tblpXSpec="right" w:tblpY="1"/>
        <w:tblOverlap w:val="never"/>
        <w:tblW w:w="0" w:type="auto"/>
        <w:tblLook w:val="04A0" w:firstRow="1" w:lastRow="0" w:firstColumn="1" w:lastColumn="0" w:noHBand="0" w:noVBand="1"/>
      </w:tblPr>
      <w:tblGrid>
        <w:gridCol w:w="1649"/>
        <w:gridCol w:w="3726"/>
        <w:gridCol w:w="4196"/>
      </w:tblGrid>
      <w:tr w:rsidR="00AB282D" w:rsidRPr="00302A40" w:rsidTr="006E5292">
        <w:tc>
          <w:tcPr>
            <w:tcW w:w="1951" w:type="dxa"/>
          </w:tcPr>
          <w:p w:rsidR="00AB282D" w:rsidRPr="00302A40" w:rsidRDefault="00AB282D" w:rsidP="00AB282D">
            <w:pPr>
              <w:pStyle w:val="Default"/>
              <w:jc w:val="both"/>
              <w:rPr>
                <w:rFonts w:ascii="Times New Roman" w:hAnsi="Times New Roman" w:cs="Times New Roman"/>
                <w:color w:val="auto"/>
                <w:sz w:val="28"/>
                <w:szCs w:val="28"/>
              </w:rPr>
            </w:pPr>
          </w:p>
        </w:tc>
        <w:tc>
          <w:tcPr>
            <w:tcW w:w="5528" w:type="dxa"/>
          </w:tcPr>
          <w:p w:rsidR="00AB282D" w:rsidRPr="00302A40" w:rsidRDefault="00AB282D" w:rsidP="00AB282D">
            <w:pPr>
              <w:pStyle w:val="Default"/>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Критерии</w:t>
            </w:r>
          </w:p>
        </w:tc>
        <w:tc>
          <w:tcPr>
            <w:tcW w:w="7307" w:type="dxa"/>
          </w:tcPr>
          <w:p w:rsidR="00AB282D" w:rsidRPr="00302A40" w:rsidRDefault="00AB282D" w:rsidP="00AB282D">
            <w:pPr>
              <w:pStyle w:val="Default"/>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Показатели</w:t>
            </w:r>
          </w:p>
        </w:tc>
      </w:tr>
      <w:tr w:rsidR="00AB282D" w:rsidRPr="00302A40" w:rsidTr="006E5292">
        <w:tc>
          <w:tcPr>
            <w:tcW w:w="1951" w:type="dxa"/>
          </w:tcPr>
          <w:p w:rsidR="00AB282D" w:rsidRPr="00302A40" w:rsidRDefault="00AB282D" w:rsidP="00AB282D">
            <w:pPr>
              <w:pStyle w:val="Default"/>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Первый критерий</w:t>
            </w:r>
          </w:p>
        </w:tc>
        <w:tc>
          <w:tcPr>
            <w:tcW w:w="5528" w:type="dxa"/>
          </w:tcPr>
          <w:p w:rsidR="00AB282D" w:rsidRPr="00302A40" w:rsidRDefault="00AB282D" w:rsidP="00AB282D">
            <w:pPr>
              <w:pStyle w:val="Default"/>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w:t>
            </w:r>
          </w:p>
          <w:p w:rsidR="00AB282D" w:rsidRPr="00302A40" w:rsidRDefault="00AB282D" w:rsidP="00AB282D">
            <w:pPr>
              <w:pStyle w:val="Default"/>
              <w:jc w:val="both"/>
              <w:rPr>
                <w:rFonts w:ascii="Times New Roman" w:hAnsi="Times New Roman" w:cs="Times New Roman"/>
                <w:color w:val="auto"/>
                <w:sz w:val="28"/>
                <w:szCs w:val="28"/>
              </w:rPr>
            </w:pPr>
          </w:p>
        </w:tc>
        <w:tc>
          <w:tcPr>
            <w:tcW w:w="7307" w:type="dxa"/>
          </w:tcPr>
          <w:p w:rsidR="00AB282D" w:rsidRPr="00302A40" w:rsidRDefault="00AB282D" w:rsidP="00AB282D">
            <w:pPr>
              <w:pStyle w:val="Default"/>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 уровень информированности педагогов о состоянии здоровья учащихся (заболевания, ограничения по здоровью), о посещении спортивных секций, регулярности занятий физической культурой; </w:t>
            </w:r>
          </w:p>
          <w:p w:rsidR="00AB282D" w:rsidRPr="00302A40" w:rsidRDefault="00AB282D" w:rsidP="00AB282D">
            <w:pPr>
              <w:pStyle w:val="Default"/>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 степень конкретности и измеримости задач по обеспечению жизни и здоровья учащихся,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учащихся; </w:t>
            </w:r>
          </w:p>
          <w:p w:rsidR="00AB282D" w:rsidRPr="00302A40" w:rsidRDefault="00AB282D" w:rsidP="00AB282D">
            <w:pPr>
              <w:pStyle w:val="Default"/>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 степень корректности и конкретности правил работы педагогов по обеспечению жизни и здоровья обучающихся, </w:t>
            </w:r>
          </w:p>
          <w:p w:rsidR="00AB282D" w:rsidRPr="00302A40" w:rsidRDefault="00AB282D" w:rsidP="00AB282D">
            <w:pPr>
              <w:pStyle w:val="Default"/>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реалистичность количества и достаточность мероприятий (тематика, форма и содержание которых адекватны задачам обеспечения жизни и здоровья учащихся, здорового и без опасного образа жизни);</w:t>
            </w:r>
          </w:p>
          <w:p w:rsidR="00AB282D" w:rsidRPr="00302A40" w:rsidRDefault="00AB282D" w:rsidP="00AB282D">
            <w:pPr>
              <w:pStyle w:val="Default"/>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 – согласованность мероприятий, обеспечивающих жизнь и </w:t>
            </w:r>
            <w:r w:rsidRPr="00302A40">
              <w:rPr>
                <w:rFonts w:ascii="Times New Roman" w:hAnsi="Times New Roman" w:cs="Times New Roman"/>
                <w:color w:val="auto"/>
                <w:sz w:val="28"/>
                <w:szCs w:val="28"/>
              </w:rPr>
              <w:lastRenderedPageBreak/>
              <w:t xml:space="preserve">здоровье учащихся, формирование здорового и безопасного образа жизни, с медиками и родителями учащихся, привлечение к организации мероприятий профильных организаций, родителей, общественности и др. </w:t>
            </w:r>
          </w:p>
        </w:tc>
      </w:tr>
      <w:tr w:rsidR="00AB282D" w:rsidRPr="00302A40" w:rsidTr="006E5292">
        <w:tc>
          <w:tcPr>
            <w:tcW w:w="1951" w:type="dxa"/>
          </w:tcPr>
          <w:p w:rsidR="00AB282D" w:rsidRPr="00302A40" w:rsidRDefault="00AB282D" w:rsidP="00AB282D">
            <w:pPr>
              <w:pStyle w:val="Default"/>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lastRenderedPageBreak/>
              <w:t>Второй критерий</w:t>
            </w:r>
          </w:p>
        </w:tc>
        <w:tc>
          <w:tcPr>
            <w:tcW w:w="5528" w:type="dxa"/>
          </w:tcPr>
          <w:tbl>
            <w:tblPr>
              <w:tblW w:w="0" w:type="auto"/>
              <w:tblBorders>
                <w:top w:val="nil"/>
                <w:left w:val="nil"/>
                <w:bottom w:val="nil"/>
                <w:right w:val="nil"/>
              </w:tblBorders>
              <w:tblLook w:val="0000" w:firstRow="0" w:lastRow="0" w:firstColumn="0" w:lastColumn="0" w:noHBand="0" w:noVBand="0"/>
            </w:tblPr>
            <w:tblGrid>
              <w:gridCol w:w="3510"/>
            </w:tblGrid>
            <w:tr w:rsidR="00AB282D" w:rsidRPr="00302A40" w:rsidTr="006E5292">
              <w:trPr>
                <w:trHeight w:val="2251"/>
              </w:trPr>
              <w:tc>
                <w:tcPr>
                  <w:tcW w:w="5312" w:type="dxa"/>
                </w:tcPr>
                <w:p w:rsidR="00AB282D" w:rsidRPr="00302A40" w:rsidRDefault="00AB282D" w:rsidP="00852876">
                  <w:pPr>
                    <w:pStyle w:val="Default"/>
                    <w:framePr w:hSpace="180" w:wrap="around" w:vAnchor="text" w:hAnchor="text" w:xAlign="right" w:y="1"/>
                    <w:suppressOverlap/>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-степень обеспечения в школе позитивных межличностных отношений учащихся </w:t>
                  </w:r>
                </w:p>
              </w:tc>
            </w:tr>
          </w:tbl>
          <w:p w:rsidR="00AB282D" w:rsidRPr="00302A40" w:rsidRDefault="00AB282D" w:rsidP="00AB282D">
            <w:pPr>
              <w:pStyle w:val="Default"/>
              <w:jc w:val="both"/>
              <w:rPr>
                <w:rFonts w:ascii="Times New Roman" w:hAnsi="Times New Roman" w:cs="Times New Roman"/>
                <w:color w:val="auto"/>
                <w:sz w:val="28"/>
                <w:szCs w:val="28"/>
              </w:rPr>
            </w:pPr>
          </w:p>
        </w:tc>
        <w:tc>
          <w:tcPr>
            <w:tcW w:w="7307" w:type="dxa"/>
          </w:tcPr>
          <w:p w:rsidR="00AB282D" w:rsidRPr="00302A40" w:rsidRDefault="00AB282D" w:rsidP="00AB282D">
            <w:pPr>
              <w:pStyle w:val="Default"/>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уровень информированности педагогов о состоянии межличностных отношений в сообществах обучающихся</w:t>
            </w:r>
            <w:r w:rsidR="00302A40" w:rsidRPr="00302A40">
              <w:rPr>
                <w:rFonts w:ascii="Times New Roman" w:hAnsi="Times New Roman" w:cs="Times New Roman"/>
                <w:color w:val="auto"/>
                <w:sz w:val="28"/>
                <w:szCs w:val="28"/>
              </w:rPr>
              <w:t xml:space="preserve"> </w:t>
            </w:r>
            <w:r w:rsidRPr="00302A40">
              <w:rPr>
                <w:rFonts w:ascii="Times New Roman" w:hAnsi="Times New Roman" w:cs="Times New Roman"/>
                <w:color w:val="auto"/>
                <w:sz w:val="28"/>
                <w:szCs w:val="28"/>
              </w:rPr>
              <w:t xml:space="preserve">(специфические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учащихся и т. д.); </w:t>
            </w:r>
          </w:p>
          <w:p w:rsidR="00AB282D" w:rsidRPr="00302A40" w:rsidRDefault="00AB282D" w:rsidP="00AB282D">
            <w:pPr>
              <w:pStyle w:val="Default"/>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 степень конкретности и измеримости задач по обеспечению в школе позитивных межличностных отношений учащихся,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учащихся; </w:t>
            </w:r>
          </w:p>
          <w:p w:rsidR="00AB282D" w:rsidRPr="00302A40" w:rsidRDefault="00AB282D" w:rsidP="00AB282D">
            <w:pPr>
              <w:pStyle w:val="Default"/>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степень корректности и конкретности правил работы педагогов по обеспечению позитивных межличностных отношений учащихся;</w:t>
            </w:r>
          </w:p>
          <w:p w:rsidR="00AB282D" w:rsidRPr="00302A40" w:rsidRDefault="00AB282D" w:rsidP="00AB282D">
            <w:pPr>
              <w:pStyle w:val="Default"/>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 – реалистичность количества и достаточность мероприятий (тематика, форма и содержание которых адекватны задачам обеспечения позитивных межличностных отношений учащихся; </w:t>
            </w:r>
          </w:p>
          <w:p w:rsidR="00AB282D" w:rsidRPr="00302A40" w:rsidRDefault="00AB282D" w:rsidP="00AB282D">
            <w:pPr>
              <w:pStyle w:val="Default"/>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 согласованность мероприятий, обеспечивающих позитивные </w:t>
            </w:r>
            <w:r w:rsidRPr="00302A40">
              <w:rPr>
                <w:rFonts w:ascii="Times New Roman" w:hAnsi="Times New Roman" w:cs="Times New Roman"/>
                <w:color w:val="auto"/>
                <w:sz w:val="28"/>
                <w:szCs w:val="28"/>
              </w:rPr>
              <w:lastRenderedPageBreak/>
              <w:t>межличностные отношения учащихся, с педагогом- психологом</w:t>
            </w:r>
          </w:p>
        </w:tc>
      </w:tr>
      <w:tr w:rsidR="00AB282D" w:rsidRPr="00302A40" w:rsidTr="006E5292">
        <w:tc>
          <w:tcPr>
            <w:tcW w:w="1951" w:type="dxa"/>
          </w:tcPr>
          <w:p w:rsidR="00AB282D" w:rsidRPr="00302A40" w:rsidRDefault="00AB282D" w:rsidP="00AB282D">
            <w:pPr>
              <w:pStyle w:val="Default"/>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lastRenderedPageBreak/>
              <w:t>Третий критерий</w:t>
            </w:r>
          </w:p>
        </w:tc>
        <w:tc>
          <w:tcPr>
            <w:tcW w:w="5528" w:type="dxa"/>
          </w:tcPr>
          <w:p w:rsidR="00AB282D" w:rsidRPr="00302A40" w:rsidRDefault="00AB282D" w:rsidP="00AB282D">
            <w:pPr>
              <w:pStyle w:val="Default"/>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степень содействия учащимся в освоении программ общего образования </w:t>
            </w:r>
          </w:p>
          <w:p w:rsidR="00AB282D" w:rsidRPr="00302A40" w:rsidRDefault="00AB282D" w:rsidP="00AB282D">
            <w:pPr>
              <w:pStyle w:val="Default"/>
              <w:jc w:val="both"/>
              <w:rPr>
                <w:rFonts w:ascii="Times New Roman" w:hAnsi="Times New Roman" w:cs="Times New Roman"/>
                <w:color w:val="auto"/>
                <w:sz w:val="28"/>
                <w:szCs w:val="28"/>
              </w:rPr>
            </w:pPr>
          </w:p>
        </w:tc>
        <w:tc>
          <w:tcPr>
            <w:tcW w:w="7307" w:type="dxa"/>
          </w:tcPr>
          <w:p w:rsidR="00AB282D" w:rsidRPr="00302A40" w:rsidRDefault="00AB282D" w:rsidP="00AB282D">
            <w:pPr>
              <w:pStyle w:val="Default"/>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–степень информированности педагогов о возможностях и проблемах освоения учащимися данного содержания образования;</w:t>
            </w:r>
          </w:p>
          <w:p w:rsidR="00AB282D" w:rsidRPr="00302A40" w:rsidRDefault="00AB282D" w:rsidP="00AB282D">
            <w:pPr>
              <w:pStyle w:val="Default"/>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 – степень конкретности и измеримости задач содействия школьникам</w:t>
            </w:r>
            <w:r w:rsidR="00302A40" w:rsidRPr="00302A40">
              <w:rPr>
                <w:rFonts w:ascii="Times New Roman" w:hAnsi="Times New Roman" w:cs="Times New Roman"/>
                <w:color w:val="auto"/>
                <w:sz w:val="28"/>
                <w:szCs w:val="28"/>
              </w:rPr>
              <w:t xml:space="preserve"> </w:t>
            </w:r>
            <w:r w:rsidRPr="00302A40">
              <w:rPr>
                <w:rFonts w:ascii="Times New Roman" w:hAnsi="Times New Roman" w:cs="Times New Roman"/>
                <w:color w:val="auto"/>
                <w:sz w:val="28"/>
                <w:szCs w:val="28"/>
              </w:rPr>
              <w:t>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учащихся;</w:t>
            </w:r>
          </w:p>
          <w:p w:rsidR="00AB282D" w:rsidRPr="00302A40" w:rsidRDefault="00AB282D" w:rsidP="00AB282D">
            <w:pPr>
              <w:pStyle w:val="Default"/>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 – степень корректности и конкретности правил педагогического содействия школьникам в освоении программ общего образования;</w:t>
            </w:r>
          </w:p>
          <w:p w:rsidR="00AB282D" w:rsidRPr="00302A40" w:rsidRDefault="00AB282D" w:rsidP="00AB282D">
            <w:pPr>
              <w:pStyle w:val="Default"/>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 – реалистичность количества и достаточность мероприятий (тематика, форма и содержание которых адекватны задачам содействия учащимся в освоении программ общего образования); </w:t>
            </w:r>
          </w:p>
          <w:p w:rsidR="00AB282D" w:rsidRPr="00302A40" w:rsidRDefault="00AB282D" w:rsidP="00AB282D">
            <w:pPr>
              <w:pStyle w:val="Default"/>
              <w:tabs>
                <w:tab w:val="left" w:pos="330"/>
              </w:tabs>
              <w:ind w:left="108"/>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 согласованность мероприятий содействия учащимся в освоении программ общего с учителями предметниками и родителями. </w:t>
            </w:r>
          </w:p>
        </w:tc>
      </w:tr>
      <w:tr w:rsidR="00AB282D" w:rsidRPr="00302A40" w:rsidTr="006E5292">
        <w:tc>
          <w:tcPr>
            <w:tcW w:w="1951" w:type="dxa"/>
          </w:tcPr>
          <w:p w:rsidR="00AB282D" w:rsidRPr="00302A40" w:rsidRDefault="00AB282D" w:rsidP="00AB282D">
            <w:pPr>
              <w:pStyle w:val="Default"/>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Четвертый критерий</w:t>
            </w:r>
          </w:p>
        </w:tc>
        <w:tc>
          <w:tcPr>
            <w:tcW w:w="5528" w:type="dxa"/>
          </w:tcPr>
          <w:p w:rsidR="00AB282D" w:rsidRPr="00302A40" w:rsidRDefault="00AB282D" w:rsidP="00AB282D">
            <w:pPr>
              <w:pStyle w:val="Default"/>
              <w:tabs>
                <w:tab w:val="left" w:pos="3547"/>
              </w:tabs>
              <w:ind w:left="108"/>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w:t>
            </w:r>
            <w:r w:rsidRPr="00302A40">
              <w:rPr>
                <w:rFonts w:ascii="Times New Roman" w:hAnsi="Times New Roman" w:cs="Times New Roman"/>
                <w:color w:val="auto"/>
                <w:sz w:val="28"/>
                <w:szCs w:val="28"/>
              </w:rPr>
              <w:lastRenderedPageBreak/>
              <w:t xml:space="preserve">духовных и культурных традициях многонационального народа России </w:t>
            </w:r>
          </w:p>
          <w:p w:rsidR="00AB282D" w:rsidRPr="00302A40" w:rsidRDefault="00AB282D" w:rsidP="00AB282D">
            <w:pPr>
              <w:pStyle w:val="Default"/>
              <w:jc w:val="both"/>
              <w:rPr>
                <w:rFonts w:ascii="Times New Roman" w:hAnsi="Times New Roman" w:cs="Times New Roman"/>
                <w:color w:val="auto"/>
                <w:sz w:val="28"/>
                <w:szCs w:val="28"/>
              </w:rPr>
            </w:pPr>
          </w:p>
        </w:tc>
        <w:tc>
          <w:tcPr>
            <w:tcW w:w="7307" w:type="dxa"/>
          </w:tcPr>
          <w:p w:rsidR="00AB282D" w:rsidRPr="00302A40" w:rsidRDefault="00AB282D" w:rsidP="00AB282D">
            <w:pPr>
              <w:pStyle w:val="Default"/>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lastRenderedPageBreak/>
              <w:t xml:space="preserve">– 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w:t>
            </w:r>
            <w:r w:rsidRPr="00302A40">
              <w:rPr>
                <w:rFonts w:ascii="Times New Roman" w:hAnsi="Times New Roman" w:cs="Times New Roman"/>
                <w:color w:val="auto"/>
                <w:sz w:val="28"/>
                <w:szCs w:val="28"/>
              </w:rPr>
              <w:lastRenderedPageBreak/>
              <w:t>класса;</w:t>
            </w:r>
          </w:p>
          <w:p w:rsidR="00AB282D" w:rsidRPr="00302A40" w:rsidRDefault="00AB282D" w:rsidP="00AB282D">
            <w:pPr>
              <w:pStyle w:val="Default"/>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 – 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w:t>
            </w:r>
          </w:p>
          <w:p w:rsidR="00AB282D" w:rsidRPr="00302A40" w:rsidRDefault="00AB282D" w:rsidP="00AB282D">
            <w:pPr>
              <w:pStyle w:val="Default"/>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 – 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AB282D" w:rsidRPr="00302A40" w:rsidRDefault="00AB282D" w:rsidP="00AB282D">
            <w:pPr>
              <w:pStyle w:val="Default"/>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учащихся);</w:t>
            </w:r>
          </w:p>
          <w:p w:rsidR="00AB282D" w:rsidRPr="00302A40" w:rsidRDefault="00AB282D" w:rsidP="00AB282D">
            <w:pPr>
              <w:pStyle w:val="Default"/>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w:t>
            </w:r>
          </w:p>
        </w:tc>
      </w:tr>
    </w:tbl>
    <w:p w:rsidR="00AB282D" w:rsidRPr="00302A40" w:rsidRDefault="00AB282D" w:rsidP="00AB282D">
      <w:pPr>
        <w:pStyle w:val="Default"/>
        <w:jc w:val="both"/>
        <w:rPr>
          <w:rFonts w:ascii="Times New Roman" w:hAnsi="Times New Roman" w:cs="Times New Roman"/>
          <w:color w:val="auto"/>
          <w:sz w:val="28"/>
          <w:szCs w:val="28"/>
        </w:rPr>
      </w:pPr>
    </w:p>
    <w:p w:rsidR="00714204" w:rsidRPr="00302A40" w:rsidRDefault="00714204" w:rsidP="00F5622F">
      <w:pPr>
        <w:pStyle w:val="4"/>
      </w:pPr>
      <w:bookmarkStart w:id="303" w:name="_Toc410654067"/>
      <w:bookmarkStart w:id="304" w:name="_Toc409691729"/>
      <w:bookmarkStart w:id="305" w:name="_Toc414553271"/>
      <w:bookmarkStart w:id="306" w:name="_Toc66636400"/>
      <w:bookmarkStart w:id="307" w:name="_Toc66656003"/>
      <w:r w:rsidRPr="00302A40">
        <w:t>2.3.11. Методика и инструментарий мониторинга духовно-нравственного</w:t>
      </w:r>
      <w:bookmarkStart w:id="308" w:name="_Toc410654068"/>
      <w:bookmarkEnd w:id="303"/>
      <w:r w:rsidRPr="00302A40">
        <w:t xml:space="preserve"> развития, воспитания и социализации обучающихся</w:t>
      </w:r>
      <w:bookmarkEnd w:id="304"/>
      <w:bookmarkEnd w:id="305"/>
      <w:bookmarkEnd w:id="306"/>
      <w:bookmarkEnd w:id="307"/>
      <w:bookmarkEnd w:id="308"/>
    </w:p>
    <w:p w:rsidR="006E5292" w:rsidRDefault="006E5292" w:rsidP="006E5292">
      <w:pPr>
        <w:pStyle w:val="Default"/>
        <w:ind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Личностные и социальные компетенции формируются через комплекс диагностических, просветительских, коррекционно-развивающих мероприятий педагога-психолога и изложены в программе психолого-педагогического сопровождения образовательной деятельности. </w:t>
      </w:r>
    </w:p>
    <w:p w:rsidR="00545C5D" w:rsidRDefault="00545C5D" w:rsidP="006E5292">
      <w:pPr>
        <w:pStyle w:val="Default"/>
        <w:ind w:firstLine="709"/>
        <w:jc w:val="both"/>
        <w:rPr>
          <w:rFonts w:ascii="Times New Roman" w:hAnsi="Times New Roman" w:cs="Times New Roman"/>
          <w:color w:val="auto"/>
          <w:sz w:val="28"/>
          <w:szCs w:val="28"/>
        </w:rPr>
      </w:pPr>
    </w:p>
    <w:p w:rsidR="00AF019C" w:rsidRDefault="00AF019C" w:rsidP="00AF019C">
      <w:pPr>
        <w:pStyle w:val="Default"/>
        <w:jc w:val="center"/>
        <w:rPr>
          <w:rFonts w:ascii="Times New Roman" w:hAnsi="Times New Roman" w:cs="Times New Roman"/>
          <w:b/>
          <w:color w:val="auto"/>
        </w:rPr>
        <w:sectPr w:rsidR="00AF019C" w:rsidSect="009D3FC5">
          <w:pgSz w:w="11906" w:h="16838"/>
          <w:pgMar w:top="426" w:right="850" w:bottom="1134" w:left="1701" w:header="708" w:footer="708" w:gutter="0"/>
          <w:cols w:space="708"/>
          <w:docGrid w:linePitch="360"/>
        </w:sectPr>
      </w:pPr>
    </w:p>
    <w:tbl>
      <w:tblPr>
        <w:tblStyle w:val="affffff1"/>
        <w:tblW w:w="14742" w:type="dxa"/>
        <w:tblLook w:val="04A0" w:firstRow="1" w:lastRow="0" w:firstColumn="1" w:lastColumn="0" w:noHBand="0" w:noVBand="1"/>
      </w:tblPr>
      <w:tblGrid>
        <w:gridCol w:w="2059"/>
        <w:gridCol w:w="2700"/>
        <w:gridCol w:w="2884"/>
        <w:gridCol w:w="3549"/>
        <w:gridCol w:w="3550"/>
      </w:tblGrid>
      <w:tr w:rsidR="00AF019C" w:rsidRPr="00AF019C" w:rsidTr="00AF019C">
        <w:tc>
          <w:tcPr>
            <w:tcW w:w="14742" w:type="dxa"/>
            <w:gridSpan w:val="5"/>
          </w:tcPr>
          <w:p w:rsidR="00AF019C" w:rsidRPr="00AF019C" w:rsidRDefault="00AF019C" w:rsidP="00510F4E">
            <w:pPr>
              <w:pStyle w:val="Default"/>
              <w:jc w:val="center"/>
              <w:rPr>
                <w:rFonts w:ascii="Times New Roman" w:hAnsi="Times New Roman" w:cs="Times New Roman"/>
                <w:color w:val="auto"/>
                <w:sz w:val="28"/>
                <w:szCs w:val="28"/>
              </w:rPr>
            </w:pPr>
            <w:r w:rsidRPr="00AF019C">
              <w:rPr>
                <w:rFonts w:ascii="Times New Roman" w:hAnsi="Times New Roman" w:cs="Times New Roman"/>
                <w:b/>
                <w:color w:val="auto"/>
              </w:rPr>
              <w:lastRenderedPageBreak/>
              <w:t xml:space="preserve">Психологическое сопровождение адаптации </w:t>
            </w:r>
            <w:r>
              <w:rPr>
                <w:rFonts w:ascii="Times New Roman" w:hAnsi="Times New Roman" w:cs="Times New Roman"/>
                <w:b/>
                <w:color w:val="auto"/>
              </w:rPr>
              <w:t>пятиклассников</w:t>
            </w:r>
            <w:r w:rsidRPr="00AF019C">
              <w:rPr>
                <w:rFonts w:ascii="Times New Roman" w:hAnsi="Times New Roman" w:cs="Times New Roman"/>
                <w:b/>
                <w:color w:val="auto"/>
              </w:rPr>
              <w:t xml:space="preserve">   к школе</w:t>
            </w:r>
          </w:p>
        </w:tc>
      </w:tr>
      <w:tr w:rsidR="00AF019C" w:rsidTr="00AF019C">
        <w:tc>
          <w:tcPr>
            <w:tcW w:w="2059" w:type="dxa"/>
          </w:tcPr>
          <w:p w:rsidR="00AF019C" w:rsidRPr="00D10377" w:rsidRDefault="00AF019C" w:rsidP="00510F4E">
            <w:pPr>
              <w:spacing w:after="0" w:line="240" w:lineRule="auto"/>
              <w:jc w:val="center"/>
              <w:rPr>
                <w:b/>
              </w:rPr>
            </w:pPr>
          </w:p>
        </w:tc>
        <w:tc>
          <w:tcPr>
            <w:tcW w:w="2700" w:type="dxa"/>
          </w:tcPr>
          <w:p w:rsidR="00AF019C" w:rsidRDefault="00AF019C" w:rsidP="00510F4E">
            <w:pPr>
              <w:spacing w:after="0" w:line="240" w:lineRule="auto"/>
              <w:jc w:val="center"/>
              <w:rPr>
                <w:b/>
              </w:rPr>
            </w:pPr>
          </w:p>
          <w:p w:rsidR="00AF019C" w:rsidRPr="00D10377" w:rsidRDefault="00AF019C" w:rsidP="00510F4E">
            <w:pPr>
              <w:spacing w:after="0" w:line="240" w:lineRule="auto"/>
              <w:jc w:val="center"/>
              <w:rPr>
                <w:b/>
              </w:rPr>
            </w:pPr>
            <w:r w:rsidRPr="00D10377">
              <w:rPr>
                <w:b/>
              </w:rPr>
              <w:t>Диагностика</w:t>
            </w:r>
          </w:p>
        </w:tc>
        <w:tc>
          <w:tcPr>
            <w:tcW w:w="2884" w:type="dxa"/>
          </w:tcPr>
          <w:p w:rsidR="00AF019C" w:rsidRPr="00D10377" w:rsidRDefault="00AF019C" w:rsidP="00510F4E">
            <w:pPr>
              <w:spacing w:after="0" w:line="240" w:lineRule="auto"/>
              <w:jc w:val="center"/>
              <w:rPr>
                <w:b/>
              </w:rPr>
            </w:pPr>
            <w:r w:rsidRPr="00D10377">
              <w:rPr>
                <w:b/>
              </w:rPr>
              <w:t xml:space="preserve">Психологическая профилактика </w:t>
            </w:r>
            <w:r>
              <w:rPr>
                <w:b/>
              </w:rPr>
              <w:t xml:space="preserve">и </w:t>
            </w:r>
            <w:r w:rsidRPr="00D10377">
              <w:rPr>
                <w:b/>
              </w:rPr>
              <w:t>просвещение</w:t>
            </w:r>
          </w:p>
        </w:tc>
        <w:tc>
          <w:tcPr>
            <w:tcW w:w="3549" w:type="dxa"/>
          </w:tcPr>
          <w:p w:rsidR="00AF019C" w:rsidRPr="00D10377" w:rsidRDefault="00AF019C" w:rsidP="00510F4E">
            <w:pPr>
              <w:spacing w:after="0" w:line="240" w:lineRule="auto"/>
              <w:jc w:val="center"/>
              <w:rPr>
                <w:b/>
              </w:rPr>
            </w:pPr>
            <w:r w:rsidRPr="00D10377">
              <w:rPr>
                <w:b/>
              </w:rPr>
              <w:t>Коррекционн</w:t>
            </w:r>
            <w:r>
              <w:rPr>
                <w:b/>
              </w:rPr>
              <w:t xml:space="preserve">о – развивающая </w:t>
            </w:r>
            <w:r w:rsidRPr="00D10377">
              <w:rPr>
                <w:b/>
              </w:rPr>
              <w:t>работа</w:t>
            </w:r>
          </w:p>
        </w:tc>
        <w:tc>
          <w:tcPr>
            <w:tcW w:w="3550" w:type="dxa"/>
          </w:tcPr>
          <w:p w:rsidR="00AF019C" w:rsidRPr="00D10377" w:rsidRDefault="00AF019C" w:rsidP="00510F4E">
            <w:pPr>
              <w:spacing w:after="0" w:line="240" w:lineRule="auto"/>
              <w:jc w:val="center"/>
              <w:rPr>
                <w:b/>
              </w:rPr>
            </w:pPr>
            <w:r w:rsidRPr="00D10377">
              <w:rPr>
                <w:b/>
              </w:rPr>
              <w:t>Психологическое консультирование</w:t>
            </w:r>
          </w:p>
        </w:tc>
      </w:tr>
      <w:tr w:rsidR="00AF019C" w:rsidTr="00AF019C">
        <w:tc>
          <w:tcPr>
            <w:tcW w:w="2059" w:type="dxa"/>
          </w:tcPr>
          <w:p w:rsidR="00AF019C" w:rsidRDefault="00AF019C" w:rsidP="00510F4E">
            <w:pPr>
              <w:spacing w:after="0" w:line="240" w:lineRule="auto"/>
              <w:jc w:val="center"/>
              <w:rPr>
                <w:b/>
              </w:rPr>
            </w:pPr>
          </w:p>
          <w:p w:rsidR="00AF019C" w:rsidRDefault="00AF019C" w:rsidP="00510F4E">
            <w:pPr>
              <w:spacing w:after="0" w:line="240" w:lineRule="auto"/>
              <w:jc w:val="center"/>
              <w:rPr>
                <w:b/>
              </w:rPr>
            </w:pPr>
          </w:p>
          <w:p w:rsidR="00AF019C" w:rsidRDefault="00AF019C" w:rsidP="00510F4E">
            <w:pPr>
              <w:spacing w:after="0" w:line="240" w:lineRule="auto"/>
              <w:jc w:val="center"/>
              <w:rPr>
                <w:b/>
              </w:rPr>
            </w:pPr>
          </w:p>
          <w:p w:rsidR="00AF019C" w:rsidRDefault="00AF019C" w:rsidP="00510F4E">
            <w:pPr>
              <w:spacing w:after="0" w:line="240" w:lineRule="auto"/>
              <w:rPr>
                <w:b/>
              </w:rPr>
            </w:pPr>
          </w:p>
          <w:p w:rsidR="00AF019C" w:rsidRDefault="00AF019C" w:rsidP="00510F4E">
            <w:pPr>
              <w:spacing w:after="0" w:line="240" w:lineRule="auto"/>
              <w:jc w:val="center"/>
              <w:rPr>
                <w:b/>
              </w:rPr>
            </w:pPr>
          </w:p>
          <w:p w:rsidR="00AF019C" w:rsidRPr="00D10377" w:rsidRDefault="00AF019C" w:rsidP="00510F4E">
            <w:pPr>
              <w:spacing w:after="0" w:line="240" w:lineRule="auto"/>
              <w:jc w:val="center"/>
              <w:rPr>
                <w:b/>
              </w:rPr>
            </w:pPr>
            <w:r w:rsidRPr="00D10377">
              <w:rPr>
                <w:b/>
              </w:rPr>
              <w:t xml:space="preserve">Учащиеся </w:t>
            </w:r>
          </w:p>
          <w:p w:rsidR="00AF019C" w:rsidRDefault="00AF019C" w:rsidP="00510F4E">
            <w:pPr>
              <w:spacing w:after="0" w:line="240" w:lineRule="auto"/>
              <w:jc w:val="center"/>
              <w:rPr>
                <w:b/>
              </w:rPr>
            </w:pPr>
            <w:r>
              <w:rPr>
                <w:b/>
              </w:rPr>
              <w:t>пятых классов</w:t>
            </w:r>
          </w:p>
          <w:p w:rsidR="00AF019C" w:rsidRPr="00D10377" w:rsidRDefault="00AF019C" w:rsidP="00510F4E">
            <w:pPr>
              <w:spacing w:after="0" w:line="240" w:lineRule="auto"/>
              <w:jc w:val="center"/>
              <w:rPr>
                <w:b/>
              </w:rPr>
            </w:pPr>
          </w:p>
        </w:tc>
        <w:tc>
          <w:tcPr>
            <w:tcW w:w="2700" w:type="dxa"/>
          </w:tcPr>
          <w:p w:rsidR="00AF019C" w:rsidRPr="00144AE2" w:rsidRDefault="00AF019C" w:rsidP="00510F4E">
            <w:pPr>
              <w:spacing w:after="0" w:line="240" w:lineRule="auto"/>
              <w:rPr>
                <w:b/>
              </w:rPr>
            </w:pPr>
            <w:r w:rsidRPr="00144AE2">
              <w:rPr>
                <w:b/>
              </w:rPr>
              <w:t xml:space="preserve">Цель: </w:t>
            </w:r>
          </w:p>
          <w:p w:rsidR="00AF019C" w:rsidRDefault="00AF019C" w:rsidP="00510F4E">
            <w:pPr>
              <w:spacing w:after="0" w:line="240" w:lineRule="auto"/>
              <w:rPr>
                <w:color w:val="000000"/>
              </w:rPr>
            </w:pPr>
            <w:r w:rsidRPr="00A74F68">
              <w:rPr>
                <w:color w:val="000000"/>
              </w:rPr>
              <w:t>выявления мотивационных пред</w:t>
            </w:r>
            <w:r>
              <w:rPr>
                <w:color w:val="000000"/>
              </w:rPr>
              <w:t>почтений в учебной деятельности, изучение самооценки учащегося;</w:t>
            </w:r>
          </w:p>
          <w:p w:rsidR="00AF019C" w:rsidRPr="00A74F68" w:rsidRDefault="00AF019C" w:rsidP="00510F4E">
            <w:pPr>
              <w:spacing w:after="0" w:line="240" w:lineRule="auto"/>
              <w:rPr>
                <w:color w:val="000000"/>
              </w:rPr>
            </w:pPr>
            <w:r>
              <w:rPr>
                <w:color w:val="000000"/>
              </w:rPr>
              <w:t>выявления уровня школьной тревожности.</w:t>
            </w:r>
          </w:p>
          <w:p w:rsidR="00AF019C" w:rsidRDefault="00AF019C" w:rsidP="00510F4E">
            <w:pPr>
              <w:spacing w:after="0" w:line="240" w:lineRule="auto"/>
            </w:pPr>
            <w:r w:rsidRPr="00D10377">
              <w:t>Инструментарий:</w:t>
            </w:r>
            <w:r>
              <w:t xml:space="preserve"> </w:t>
            </w:r>
            <w:r w:rsidRPr="00F03804">
              <w:t xml:space="preserve">тест школьной тревожности Филлипса, </w:t>
            </w:r>
          </w:p>
          <w:p w:rsidR="00AF019C" w:rsidRPr="00F03804" w:rsidRDefault="00AF019C" w:rsidP="00510F4E">
            <w:pPr>
              <w:spacing w:after="0" w:line="240" w:lineRule="auto"/>
            </w:pPr>
            <w:r>
              <w:t>анкета школьной мотивации Н.Г. Лускановой (в модификации Е.И. </w:t>
            </w:r>
            <w:r w:rsidRPr="00F03804">
              <w:t>Даниловой)</w:t>
            </w:r>
          </w:p>
          <w:p w:rsidR="00AF019C" w:rsidRDefault="00AF019C" w:rsidP="00510F4E">
            <w:pPr>
              <w:spacing w:after="0" w:line="240" w:lineRule="auto"/>
            </w:pPr>
            <w:r>
              <w:t>Проективный тест «Дерево»;</w:t>
            </w:r>
          </w:p>
          <w:p w:rsidR="00AF019C" w:rsidRDefault="00AF019C" w:rsidP="00510F4E">
            <w:pPr>
              <w:spacing w:after="0" w:line="240" w:lineRule="auto"/>
            </w:pPr>
            <w:r>
              <w:t>«Лесенка»</w:t>
            </w:r>
          </w:p>
          <w:p w:rsidR="00AF019C" w:rsidRDefault="00AF019C" w:rsidP="00510F4E">
            <w:pPr>
              <w:spacing w:after="0" w:line="240" w:lineRule="auto"/>
            </w:pPr>
            <w:r w:rsidRPr="00D10377">
              <w:t>Сроки:</w:t>
            </w:r>
            <w:r>
              <w:t xml:space="preserve"> октябрь, апрель.</w:t>
            </w:r>
          </w:p>
          <w:p w:rsidR="00AF019C" w:rsidRPr="00D10377" w:rsidRDefault="00AF019C" w:rsidP="00510F4E">
            <w:pPr>
              <w:spacing w:after="0" w:line="240" w:lineRule="auto"/>
            </w:pPr>
            <w:r w:rsidRPr="00D10377">
              <w:t>Ответственный:</w:t>
            </w:r>
            <w:r>
              <w:t xml:space="preserve"> психолог</w:t>
            </w:r>
          </w:p>
        </w:tc>
        <w:tc>
          <w:tcPr>
            <w:tcW w:w="2884" w:type="dxa"/>
          </w:tcPr>
          <w:p w:rsidR="00AF019C" w:rsidRPr="00F03804" w:rsidRDefault="00AF019C" w:rsidP="00510F4E">
            <w:pPr>
              <w:pStyle w:val="a6"/>
              <w:spacing w:before="0" w:beforeAutospacing="0" w:after="0" w:afterAutospacing="0"/>
              <w:rPr>
                <w:color w:val="2A2723"/>
              </w:rPr>
            </w:pPr>
            <w:r w:rsidRPr="00144AE2">
              <w:rPr>
                <w:b/>
                <w:sz w:val="22"/>
                <w:szCs w:val="22"/>
              </w:rPr>
              <w:t>Цель:</w:t>
            </w:r>
            <w:r>
              <w:rPr>
                <w:b/>
                <w:sz w:val="22"/>
                <w:szCs w:val="22"/>
              </w:rPr>
              <w:t xml:space="preserve"> </w:t>
            </w:r>
            <w:r w:rsidRPr="00F03804">
              <w:rPr>
                <w:color w:val="2A2723"/>
                <w:sz w:val="22"/>
                <w:szCs w:val="22"/>
              </w:rPr>
              <w:t>помочь им общаться с новыми одноклассниками и преподавателями.</w:t>
            </w:r>
          </w:p>
          <w:p w:rsidR="00AF019C" w:rsidRDefault="00AF019C" w:rsidP="00510F4E">
            <w:pPr>
              <w:spacing w:after="0" w:line="240" w:lineRule="auto"/>
            </w:pPr>
            <w:r w:rsidRPr="00D10377">
              <w:t>Инструментарий:</w:t>
            </w:r>
            <w:r>
              <w:t xml:space="preserve"> Коблик К.Н. «Первый раз в пятый класс»</w:t>
            </w:r>
          </w:p>
          <w:p w:rsidR="00AF019C" w:rsidRDefault="00AF019C" w:rsidP="00510F4E">
            <w:pPr>
              <w:spacing w:after="0" w:line="240" w:lineRule="auto"/>
            </w:pPr>
            <w:r w:rsidRPr="00D10377">
              <w:t>Сроки:</w:t>
            </w:r>
            <w:r>
              <w:t xml:space="preserve"> сентябрь – октябрь</w:t>
            </w:r>
          </w:p>
          <w:p w:rsidR="00AF019C" w:rsidRPr="0006363E" w:rsidRDefault="00AF019C" w:rsidP="00510F4E">
            <w:pPr>
              <w:spacing w:after="0" w:line="240" w:lineRule="auto"/>
            </w:pPr>
          </w:p>
        </w:tc>
        <w:tc>
          <w:tcPr>
            <w:tcW w:w="3549" w:type="dxa"/>
          </w:tcPr>
          <w:p w:rsidR="00AF019C" w:rsidRPr="00240203" w:rsidRDefault="00AF019C" w:rsidP="00510F4E">
            <w:pPr>
              <w:pStyle w:val="a6"/>
              <w:spacing w:before="0" w:beforeAutospacing="0" w:after="0" w:afterAutospacing="0"/>
              <w:rPr>
                <w:color w:val="2A2723"/>
              </w:rPr>
            </w:pPr>
            <w:r w:rsidRPr="00144AE2">
              <w:rPr>
                <w:b/>
                <w:sz w:val="22"/>
                <w:szCs w:val="22"/>
              </w:rPr>
              <w:t>Цель:</w:t>
            </w:r>
            <w:r>
              <w:rPr>
                <w:b/>
                <w:sz w:val="22"/>
                <w:szCs w:val="22"/>
              </w:rPr>
              <w:t xml:space="preserve"> </w:t>
            </w:r>
            <w:r w:rsidRPr="00F03804">
              <w:rPr>
                <w:color w:val="2A2723"/>
                <w:sz w:val="22"/>
                <w:szCs w:val="22"/>
              </w:rPr>
              <w:t>способствовать психологической адаптации пятиклассников к условиям средней школы.</w:t>
            </w:r>
          </w:p>
          <w:p w:rsidR="00AF019C" w:rsidRPr="00240203" w:rsidRDefault="00AF019C" w:rsidP="00510F4E">
            <w:pPr>
              <w:spacing w:after="0" w:line="240" w:lineRule="auto"/>
            </w:pPr>
            <w:r w:rsidRPr="00D10377">
              <w:t>Инструментарий:</w:t>
            </w:r>
            <w:r>
              <w:t xml:space="preserve"> Коблик К.Н. «Первый раз в пятый класс»</w:t>
            </w:r>
          </w:p>
          <w:p w:rsidR="00AF019C" w:rsidRPr="00D10377" w:rsidRDefault="00AF019C" w:rsidP="00510F4E">
            <w:pPr>
              <w:spacing w:after="0" w:line="240" w:lineRule="auto"/>
            </w:pPr>
            <w:r w:rsidRPr="00D10377">
              <w:t>Сроки:</w:t>
            </w:r>
            <w:r>
              <w:t xml:space="preserve"> сентябрь - октябрь</w:t>
            </w:r>
          </w:p>
          <w:p w:rsidR="00AF019C" w:rsidRPr="00D10377" w:rsidRDefault="00AF019C" w:rsidP="00510F4E">
            <w:pPr>
              <w:spacing w:after="0" w:line="240" w:lineRule="auto"/>
            </w:pPr>
            <w:r w:rsidRPr="00D10377">
              <w:t>Ответственный:</w:t>
            </w:r>
            <w:r>
              <w:t xml:space="preserve"> психолог</w:t>
            </w:r>
          </w:p>
          <w:p w:rsidR="00AF019C" w:rsidRPr="00D10377" w:rsidRDefault="00AF019C" w:rsidP="00510F4E">
            <w:pPr>
              <w:spacing w:after="0" w:line="240" w:lineRule="auto"/>
            </w:pPr>
          </w:p>
        </w:tc>
        <w:tc>
          <w:tcPr>
            <w:tcW w:w="3550" w:type="dxa"/>
          </w:tcPr>
          <w:p w:rsidR="00AF019C" w:rsidRPr="00F03804" w:rsidRDefault="00AF019C" w:rsidP="00510F4E">
            <w:pPr>
              <w:pStyle w:val="a6"/>
              <w:spacing w:before="0" w:beforeAutospacing="0" w:after="0" w:afterAutospacing="0"/>
              <w:rPr>
                <w:color w:val="2A2723"/>
              </w:rPr>
            </w:pPr>
            <w:r w:rsidRPr="00144AE2">
              <w:rPr>
                <w:b/>
                <w:sz w:val="22"/>
                <w:szCs w:val="22"/>
              </w:rPr>
              <w:t>Цель:</w:t>
            </w:r>
            <w:r>
              <w:rPr>
                <w:b/>
                <w:sz w:val="22"/>
                <w:szCs w:val="22"/>
              </w:rPr>
              <w:t xml:space="preserve"> </w:t>
            </w:r>
            <w:r w:rsidRPr="00F03804">
              <w:rPr>
                <w:color w:val="2A2723"/>
                <w:sz w:val="22"/>
                <w:szCs w:val="22"/>
              </w:rPr>
              <w:t>развитие социальных и коммуникативных умений, необходимых для установления межличностных отношений друг с другом, с новыми учителями и другими сотрудниками школы.</w:t>
            </w:r>
          </w:p>
          <w:p w:rsidR="00AF019C" w:rsidRDefault="00AF019C" w:rsidP="00510F4E">
            <w:pPr>
              <w:spacing w:after="0" w:line="240" w:lineRule="auto"/>
            </w:pPr>
            <w:r w:rsidRPr="00D10377">
              <w:t>Инструментарий:</w:t>
            </w:r>
            <w:r>
              <w:t xml:space="preserve"> Коблик К.Н. «Первый раз в пятый класс»</w:t>
            </w:r>
          </w:p>
          <w:p w:rsidR="00AF019C" w:rsidRDefault="00AF019C" w:rsidP="00510F4E">
            <w:pPr>
              <w:spacing w:after="0" w:line="240" w:lineRule="auto"/>
            </w:pPr>
            <w:r w:rsidRPr="00D10377">
              <w:t>Сроки:</w:t>
            </w:r>
            <w:r>
              <w:t xml:space="preserve"> апрель </w:t>
            </w:r>
          </w:p>
          <w:p w:rsidR="00AF019C" w:rsidRPr="00D10377" w:rsidRDefault="00AF019C" w:rsidP="00510F4E">
            <w:pPr>
              <w:spacing w:after="0" w:line="240" w:lineRule="auto"/>
            </w:pPr>
            <w:r w:rsidRPr="00D10377">
              <w:t>Ответственный:</w:t>
            </w:r>
            <w:r>
              <w:t xml:space="preserve"> психолог</w:t>
            </w:r>
          </w:p>
        </w:tc>
      </w:tr>
      <w:tr w:rsidR="00AF019C" w:rsidTr="00AF019C">
        <w:tc>
          <w:tcPr>
            <w:tcW w:w="2059" w:type="dxa"/>
          </w:tcPr>
          <w:p w:rsidR="00AF019C" w:rsidRDefault="00AF019C" w:rsidP="00510F4E">
            <w:pPr>
              <w:spacing w:after="0" w:line="240" w:lineRule="auto"/>
              <w:jc w:val="center"/>
              <w:rPr>
                <w:b/>
              </w:rPr>
            </w:pPr>
          </w:p>
          <w:p w:rsidR="00AF019C" w:rsidRDefault="00AF019C" w:rsidP="00510F4E">
            <w:pPr>
              <w:spacing w:after="0" w:line="240" w:lineRule="auto"/>
              <w:jc w:val="center"/>
              <w:rPr>
                <w:b/>
              </w:rPr>
            </w:pPr>
          </w:p>
          <w:p w:rsidR="00AF019C" w:rsidRDefault="00AF019C" w:rsidP="00510F4E">
            <w:pPr>
              <w:spacing w:after="0" w:line="240" w:lineRule="auto"/>
              <w:jc w:val="center"/>
              <w:rPr>
                <w:b/>
              </w:rPr>
            </w:pPr>
          </w:p>
          <w:p w:rsidR="00AF019C" w:rsidRDefault="00AF019C" w:rsidP="00510F4E">
            <w:pPr>
              <w:spacing w:after="0" w:line="240" w:lineRule="auto"/>
              <w:jc w:val="center"/>
              <w:rPr>
                <w:b/>
              </w:rPr>
            </w:pPr>
          </w:p>
          <w:p w:rsidR="00AF019C" w:rsidRDefault="00AF019C" w:rsidP="00510F4E">
            <w:pPr>
              <w:spacing w:after="0" w:line="240" w:lineRule="auto"/>
              <w:rPr>
                <w:b/>
              </w:rPr>
            </w:pPr>
          </w:p>
          <w:p w:rsidR="00AF019C" w:rsidRPr="00D10377" w:rsidRDefault="00AF019C" w:rsidP="00510F4E">
            <w:pPr>
              <w:spacing w:after="0" w:line="240" w:lineRule="auto"/>
              <w:jc w:val="center"/>
              <w:rPr>
                <w:b/>
              </w:rPr>
            </w:pPr>
            <w:r w:rsidRPr="00D10377">
              <w:rPr>
                <w:b/>
              </w:rPr>
              <w:t>Родители</w:t>
            </w:r>
          </w:p>
          <w:p w:rsidR="00AF019C" w:rsidRPr="00D10377" w:rsidRDefault="00AF019C" w:rsidP="00510F4E">
            <w:pPr>
              <w:spacing w:after="0" w:line="240" w:lineRule="auto"/>
              <w:jc w:val="center"/>
              <w:rPr>
                <w:b/>
              </w:rPr>
            </w:pPr>
            <w:r>
              <w:rPr>
                <w:b/>
              </w:rPr>
              <w:t>пятиклассников, десятиклассников</w:t>
            </w:r>
          </w:p>
        </w:tc>
        <w:tc>
          <w:tcPr>
            <w:tcW w:w="2700" w:type="dxa"/>
          </w:tcPr>
          <w:p w:rsidR="00AF019C" w:rsidRDefault="00AF019C" w:rsidP="00510F4E">
            <w:pPr>
              <w:spacing w:after="0" w:line="240" w:lineRule="auto"/>
            </w:pPr>
            <w:r w:rsidRPr="00AF019C">
              <w:rPr>
                <w:b/>
              </w:rPr>
              <w:t>Цель</w:t>
            </w:r>
            <w:r w:rsidRPr="00D10377">
              <w:t>:</w:t>
            </w:r>
            <w:r>
              <w:t xml:space="preserve"> </w:t>
            </w:r>
            <w:r w:rsidRPr="00AF019C">
              <w:t>диагностировать тип семей</w:t>
            </w:r>
            <w:r w:rsidRPr="00AF019C">
              <w:softHyphen/>
              <w:t>ного воспитания и характер его нарушений.</w:t>
            </w:r>
          </w:p>
          <w:p w:rsidR="00AF019C" w:rsidRDefault="00AF019C" w:rsidP="00510F4E">
            <w:pPr>
              <w:spacing w:after="0" w:line="240" w:lineRule="auto"/>
            </w:pPr>
            <w:r w:rsidRPr="00D10377">
              <w:t>Инструментарий:</w:t>
            </w:r>
            <w:r>
              <w:t xml:space="preserve"> </w:t>
            </w:r>
            <w:r w:rsidRPr="00AF019C">
              <w:t>Опросник «Анализ семейной тревоги» (АСТ)</w:t>
            </w:r>
          </w:p>
          <w:p w:rsidR="00AF019C" w:rsidRPr="00AF019C" w:rsidRDefault="00AF019C" w:rsidP="00510F4E">
            <w:pPr>
              <w:spacing w:after="0" w:line="240" w:lineRule="auto"/>
            </w:pPr>
            <w:r w:rsidRPr="00D10377">
              <w:t>Сроки:</w:t>
            </w:r>
            <w:r w:rsidRPr="00AF019C">
              <w:t xml:space="preserve"> март</w:t>
            </w:r>
          </w:p>
          <w:p w:rsidR="00AF019C" w:rsidRPr="00AF019C" w:rsidRDefault="00AF019C" w:rsidP="00510F4E">
            <w:pPr>
              <w:spacing w:after="0" w:line="240" w:lineRule="auto"/>
            </w:pPr>
            <w:r w:rsidRPr="00D10377">
              <w:t>Ответственный:</w:t>
            </w:r>
            <w:r>
              <w:t xml:space="preserve"> классный руководитель, психолог </w:t>
            </w:r>
          </w:p>
        </w:tc>
        <w:tc>
          <w:tcPr>
            <w:tcW w:w="2884" w:type="dxa"/>
          </w:tcPr>
          <w:p w:rsidR="00AF019C" w:rsidRPr="00D10377" w:rsidRDefault="00AF019C" w:rsidP="00510F4E">
            <w:pPr>
              <w:spacing w:after="0" w:line="240" w:lineRule="auto"/>
            </w:pPr>
            <w:r w:rsidRPr="00AF019C">
              <w:rPr>
                <w:b/>
              </w:rPr>
              <w:t>Цель</w:t>
            </w:r>
            <w:r w:rsidRPr="00D10377">
              <w:t>:</w:t>
            </w:r>
            <w:r>
              <w:t xml:space="preserve"> ознакомить родителей пятиклассников с понятием адаптация, с видами адаптации. Ознакомить родителей с понятиями типы воспитания.</w:t>
            </w:r>
          </w:p>
          <w:p w:rsidR="00AF019C" w:rsidRPr="00CE604A" w:rsidRDefault="00AF019C" w:rsidP="00510F4E">
            <w:pPr>
              <w:spacing w:after="0" w:line="240" w:lineRule="auto"/>
            </w:pPr>
            <w:r w:rsidRPr="00D10377">
              <w:t>Инструментарий:</w:t>
            </w:r>
            <w:r>
              <w:t xml:space="preserve"> презентация «Адаптация и ее виды». </w:t>
            </w:r>
            <w:r w:rsidRPr="00CE604A">
              <w:t xml:space="preserve">Шапарь В.Б. </w:t>
            </w:r>
            <w:r w:rsidRPr="00CE604A">
              <w:lastRenderedPageBreak/>
              <w:t>Практическая психология. Психодиагностика отношений между родителями и детьми. Ростов н/Д., 2006</w:t>
            </w:r>
          </w:p>
          <w:p w:rsidR="00AF019C" w:rsidRPr="00D10377" w:rsidRDefault="00AF019C" w:rsidP="00510F4E">
            <w:pPr>
              <w:spacing w:after="0" w:line="240" w:lineRule="auto"/>
            </w:pPr>
            <w:r w:rsidRPr="00D10377">
              <w:t>Сроки:</w:t>
            </w:r>
            <w:r>
              <w:t xml:space="preserve"> сентябрь, март</w:t>
            </w:r>
          </w:p>
          <w:p w:rsidR="00AF019C" w:rsidRPr="00D10377" w:rsidRDefault="00AF019C" w:rsidP="00510F4E">
            <w:pPr>
              <w:spacing w:after="0" w:line="240" w:lineRule="auto"/>
            </w:pPr>
            <w:r w:rsidRPr="00D10377">
              <w:t>Ответственный:</w:t>
            </w:r>
            <w:r>
              <w:t xml:space="preserve"> психолог, классный руководитель</w:t>
            </w:r>
          </w:p>
        </w:tc>
        <w:tc>
          <w:tcPr>
            <w:tcW w:w="3549" w:type="dxa"/>
          </w:tcPr>
          <w:p w:rsidR="00AF019C" w:rsidRPr="00FB76DE" w:rsidRDefault="00AF019C" w:rsidP="00510F4E">
            <w:pPr>
              <w:spacing w:after="0" w:line="240" w:lineRule="auto"/>
            </w:pPr>
            <w:r w:rsidRPr="00AF019C">
              <w:rPr>
                <w:b/>
              </w:rPr>
              <w:lastRenderedPageBreak/>
              <w:t>Цель</w:t>
            </w:r>
            <w:r>
              <w:t xml:space="preserve">: </w:t>
            </w:r>
            <w:r w:rsidRPr="00FB76DE">
              <w:t>какую помощь в адаптации смогут оказать детям родители.</w:t>
            </w:r>
          </w:p>
          <w:p w:rsidR="00AF019C" w:rsidRPr="00D10377" w:rsidRDefault="00AF019C" w:rsidP="00510F4E">
            <w:pPr>
              <w:spacing w:after="0" w:line="240" w:lineRule="auto"/>
            </w:pPr>
            <w:r w:rsidRPr="00D10377">
              <w:t>Инструментарий:</w:t>
            </w:r>
            <w:r>
              <w:t xml:space="preserve"> </w:t>
            </w:r>
            <w:r w:rsidRPr="00AF019C">
              <w:t>10 иронических советов, чтобы сделать своего ребенка несчастным</w:t>
            </w:r>
            <w:r>
              <w:t xml:space="preserve"> </w:t>
            </w:r>
            <w:r w:rsidRPr="00AF019C">
              <w:t>(По материалам книги  А.Б.Добрович)</w:t>
            </w:r>
          </w:p>
          <w:p w:rsidR="00AF019C" w:rsidRPr="00D10377" w:rsidRDefault="00AF019C" w:rsidP="00510F4E">
            <w:pPr>
              <w:spacing w:after="0" w:line="240" w:lineRule="auto"/>
            </w:pPr>
            <w:r w:rsidRPr="00D10377">
              <w:t>Сроки:</w:t>
            </w:r>
            <w:r w:rsidRPr="00AF019C">
              <w:t xml:space="preserve"> сентябрь</w:t>
            </w:r>
          </w:p>
          <w:p w:rsidR="00AF019C" w:rsidRPr="00D10377" w:rsidRDefault="00AF019C" w:rsidP="00510F4E">
            <w:pPr>
              <w:spacing w:after="0" w:line="240" w:lineRule="auto"/>
            </w:pPr>
            <w:r w:rsidRPr="00D10377">
              <w:t>Ответственный:</w:t>
            </w:r>
            <w:r>
              <w:t xml:space="preserve"> психолог</w:t>
            </w:r>
          </w:p>
          <w:p w:rsidR="00AF019C" w:rsidRPr="00D10377" w:rsidRDefault="00AF019C" w:rsidP="00510F4E">
            <w:pPr>
              <w:spacing w:after="0" w:line="240" w:lineRule="auto"/>
            </w:pPr>
          </w:p>
        </w:tc>
        <w:tc>
          <w:tcPr>
            <w:tcW w:w="3550" w:type="dxa"/>
          </w:tcPr>
          <w:p w:rsidR="00AF019C" w:rsidRPr="00D10377" w:rsidRDefault="00AF019C" w:rsidP="00510F4E">
            <w:pPr>
              <w:spacing w:after="0" w:line="240" w:lineRule="auto"/>
            </w:pPr>
            <w:r w:rsidRPr="00AF019C">
              <w:rPr>
                <w:b/>
              </w:rPr>
              <w:t>Цель</w:t>
            </w:r>
            <w:r w:rsidRPr="00D10377">
              <w:t>:</w:t>
            </w:r>
            <w:r>
              <w:t xml:space="preserve"> проинформировать родителей о результатах.  Игры активаторы хорошего настроения</w:t>
            </w:r>
          </w:p>
          <w:p w:rsidR="00AF019C" w:rsidRPr="00D10377" w:rsidRDefault="00AF019C" w:rsidP="00510F4E">
            <w:pPr>
              <w:spacing w:after="0" w:line="240" w:lineRule="auto"/>
            </w:pPr>
            <w:r w:rsidRPr="00D10377">
              <w:t>Сроки:</w:t>
            </w:r>
            <w:r>
              <w:t xml:space="preserve"> май</w:t>
            </w:r>
          </w:p>
          <w:p w:rsidR="00AF019C" w:rsidRPr="00D10377" w:rsidRDefault="00AF019C" w:rsidP="00510F4E">
            <w:pPr>
              <w:spacing w:after="0" w:line="240" w:lineRule="auto"/>
            </w:pPr>
            <w:r w:rsidRPr="00D10377">
              <w:t>Ответственный:</w:t>
            </w:r>
            <w:r>
              <w:t xml:space="preserve"> психолог</w:t>
            </w:r>
          </w:p>
        </w:tc>
      </w:tr>
      <w:tr w:rsidR="00AF019C" w:rsidTr="00AF019C">
        <w:tc>
          <w:tcPr>
            <w:tcW w:w="2059" w:type="dxa"/>
          </w:tcPr>
          <w:p w:rsidR="00AF019C" w:rsidRDefault="00AF019C" w:rsidP="00510F4E">
            <w:pPr>
              <w:spacing w:after="0" w:line="240" w:lineRule="auto"/>
              <w:jc w:val="center"/>
              <w:rPr>
                <w:b/>
              </w:rPr>
            </w:pPr>
          </w:p>
          <w:p w:rsidR="00AF019C" w:rsidRPr="00D10377" w:rsidRDefault="00AF019C" w:rsidP="00510F4E">
            <w:pPr>
              <w:spacing w:after="0" w:line="240" w:lineRule="auto"/>
              <w:jc w:val="center"/>
              <w:rPr>
                <w:b/>
              </w:rPr>
            </w:pPr>
            <w:r w:rsidRPr="00D10377">
              <w:rPr>
                <w:b/>
              </w:rPr>
              <w:t>Педагоги</w:t>
            </w:r>
            <w:r>
              <w:rPr>
                <w:b/>
              </w:rPr>
              <w:t>, работающие в 5 классе</w:t>
            </w:r>
          </w:p>
        </w:tc>
        <w:tc>
          <w:tcPr>
            <w:tcW w:w="2700" w:type="dxa"/>
          </w:tcPr>
          <w:p w:rsidR="00AF019C" w:rsidRPr="00D10377" w:rsidRDefault="00AF019C" w:rsidP="00510F4E">
            <w:pPr>
              <w:spacing w:after="0" w:line="240" w:lineRule="auto"/>
            </w:pPr>
            <w:r w:rsidRPr="00510F4E">
              <w:rPr>
                <w:b/>
              </w:rPr>
              <w:t>Цель</w:t>
            </w:r>
            <w:r w:rsidRPr="00D10377">
              <w:t>:</w:t>
            </w:r>
            <w:r>
              <w:t xml:space="preserve"> изучение стиля преподавания учителя.</w:t>
            </w:r>
          </w:p>
          <w:p w:rsidR="00AF019C" w:rsidRPr="00D10377" w:rsidRDefault="00AF019C" w:rsidP="00510F4E">
            <w:pPr>
              <w:spacing w:after="0" w:line="240" w:lineRule="auto"/>
            </w:pPr>
            <w:r w:rsidRPr="00D10377">
              <w:t>Инструментарий:</w:t>
            </w:r>
            <w:r>
              <w:t xml:space="preserve"> тест «Какой у вас стиль препод</w:t>
            </w:r>
            <w:r w:rsidR="00510F4E">
              <w:t>а</w:t>
            </w:r>
            <w:r>
              <w:t>вания?»</w:t>
            </w:r>
          </w:p>
          <w:p w:rsidR="00AF019C" w:rsidRPr="00D10377" w:rsidRDefault="00AF019C" w:rsidP="00510F4E">
            <w:pPr>
              <w:spacing w:after="0" w:line="240" w:lineRule="auto"/>
            </w:pPr>
            <w:r w:rsidRPr="00D10377">
              <w:t>Сроки:</w:t>
            </w:r>
            <w:r>
              <w:t xml:space="preserve"> февраль</w:t>
            </w:r>
          </w:p>
          <w:p w:rsidR="00AF019C" w:rsidRPr="00D10377" w:rsidRDefault="00AF019C" w:rsidP="00510F4E">
            <w:pPr>
              <w:spacing w:after="0" w:line="240" w:lineRule="auto"/>
            </w:pPr>
            <w:r w:rsidRPr="00D10377">
              <w:t>Ответственный:</w:t>
            </w:r>
            <w:r>
              <w:t xml:space="preserve"> психолог</w:t>
            </w:r>
          </w:p>
        </w:tc>
        <w:tc>
          <w:tcPr>
            <w:tcW w:w="2884" w:type="dxa"/>
          </w:tcPr>
          <w:p w:rsidR="00AF019C" w:rsidRPr="00AF019C" w:rsidRDefault="00AF019C" w:rsidP="00510F4E">
            <w:pPr>
              <w:pStyle w:val="a6"/>
              <w:spacing w:before="0" w:beforeAutospacing="0" w:after="0" w:afterAutospacing="0"/>
              <w:rPr>
                <w:sz w:val="22"/>
                <w:szCs w:val="22"/>
                <w:lang w:eastAsia="en-US"/>
              </w:rPr>
            </w:pPr>
            <w:r w:rsidRPr="00510F4E">
              <w:rPr>
                <w:b/>
                <w:sz w:val="22"/>
                <w:szCs w:val="22"/>
                <w:lang w:eastAsia="en-US"/>
              </w:rPr>
              <w:t>Цель</w:t>
            </w:r>
            <w:r w:rsidRPr="00D10377">
              <w:rPr>
                <w:sz w:val="22"/>
                <w:szCs w:val="22"/>
                <w:lang w:eastAsia="en-US"/>
              </w:rPr>
              <w:t>:</w:t>
            </w:r>
            <w:r>
              <w:rPr>
                <w:sz w:val="22"/>
                <w:szCs w:val="22"/>
                <w:lang w:eastAsia="en-US"/>
              </w:rPr>
              <w:t xml:space="preserve"> познакомить </w:t>
            </w:r>
            <w:r w:rsidRPr="00240203">
              <w:rPr>
                <w:sz w:val="22"/>
                <w:szCs w:val="22"/>
                <w:lang w:eastAsia="en-US"/>
              </w:rPr>
              <w:t>с основными задачами и трудностями периода первичной адаптации, тактикой общения с детьми и помощи им.</w:t>
            </w:r>
          </w:p>
          <w:p w:rsidR="00AF019C" w:rsidRPr="00D10377" w:rsidRDefault="00AF019C" w:rsidP="00510F4E">
            <w:pPr>
              <w:spacing w:after="0" w:line="240" w:lineRule="auto"/>
            </w:pPr>
            <w:r w:rsidRPr="00D10377">
              <w:t>Инструментарий:</w:t>
            </w:r>
          </w:p>
          <w:p w:rsidR="00AF019C" w:rsidRPr="00D10377" w:rsidRDefault="00AF019C" w:rsidP="00510F4E">
            <w:pPr>
              <w:spacing w:after="0" w:line="240" w:lineRule="auto"/>
            </w:pPr>
            <w:r w:rsidRPr="00D10377">
              <w:t>Сроки:</w:t>
            </w:r>
            <w:r>
              <w:t xml:space="preserve"> апрель</w:t>
            </w:r>
          </w:p>
          <w:p w:rsidR="00AF019C" w:rsidRPr="00D10377" w:rsidRDefault="00AF019C" w:rsidP="00510F4E">
            <w:pPr>
              <w:spacing w:after="0" w:line="240" w:lineRule="auto"/>
            </w:pPr>
            <w:r w:rsidRPr="00D10377">
              <w:t>Ответственный:</w:t>
            </w:r>
            <w:r>
              <w:t xml:space="preserve"> психолог</w:t>
            </w:r>
          </w:p>
          <w:p w:rsidR="00AF019C" w:rsidRPr="00D10377" w:rsidRDefault="00AF019C" w:rsidP="00510F4E">
            <w:pPr>
              <w:spacing w:after="0" w:line="240" w:lineRule="auto"/>
            </w:pPr>
          </w:p>
        </w:tc>
        <w:tc>
          <w:tcPr>
            <w:tcW w:w="3549" w:type="dxa"/>
          </w:tcPr>
          <w:p w:rsidR="00AF019C" w:rsidRPr="00FB76DE" w:rsidRDefault="00AF019C" w:rsidP="00510F4E">
            <w:pPr>
              <w:spacing w:after="0" w:line="240" w:lineRule="auto"/>
            </w:pPr>
            <w:r w:rsidRPr="00510F4E">
              <w:rPr>
                <w:b/>
              </w:rPr>
              <w:t>Цель</w:t>
            </w:r>
            <w:r w:rsidRPr="00D10377">
              <w:t>:</w:t>
            </w:r>
            <w:r>
              <w:t xml:space="preserve"> развитие умения </w:t>
            </w:r>
            <w:r w:rsidRPr="00FB76DE">
              <w:t>уверенности в себе, выработку собственных критериев успешности, умения вести себя в трудных ситуациях, ситуациях неуспеха.</w:t>
            </w:r>
          </w:p>
          <w:p w:rsidR="00AF019C" w:rsidRDefault="00AF019C" w:rsidP="00510F4E">
            <w:pPr>
              <w:spacing w:after="0" w:line="240" w:lineRule="auto"/>
            </w:pPr>
            <w:r w:rsidRPr="00D10377">
              <w:t>Инструментарий:</w:t>
            </w:r>
            <w:r w:rsidR="00510F4E">
              <w:t xml:space="preserve">  тренинг «Школа м</w:t>
            </w:r>
            <w:r>
              <w:t>оей мечты»</w:t>
            </w:r>
          </w:p>
          <w:p w:rsidR="00AF019C" w:rsidRPr="00D10377" w:rsidRDefault="00AF019C" w:rsidP="00510F4E">
            <w:pPr>
              <w:spacing w:after="0" w:line="240" w:lineRule="auto"/>
            </w:pPr>
            <w:r w:rsidRPr="00D10377">
              <w:t>Сроки:</w:t>
            </w:r>
            <w:r>
              <w:t xml:space="preserve"> апрель</w:t>
            </w:r>
          </w:p>
          <w:p w:rsidR="00AF019C" w:rsidRPr="00D10377" w:rsidRDefault="00AF019C" w:rsidP="00510F4E">
            <w:pPr>
              <w:spacing w:after="0" w:line="240" w:lineRule="auto"/>
            </w:pPr>
            <w:r w:rsidRPr="00D10377">
              <w:t>Ответственный:</w:t>
            </w:r>
            <w:r>
              <w:t xml:space="preserve"> педагоги, психолог</w:t>
            </w:r>
          </w:p>
        </w:tc>
        <w:tc>
          <w:tcPr>
            <w:tcW w:w="3550" w:type="dxa"/>
          </w:tcPr>
          <w:p w:rsidR="00AF019C" w:rsidRPr="00D10377" w:rsidRDefault="00AF019C" w:rsidP="00510F4E">
            <w:pPr>
              <w:spacing w:after="0" w:line="240" w:lineRule="auto"/>
            </w:pPr>
            <w:r w:rsidRPr="00510F4E">
              <w:rPr>
                <w:b/>
              </w:rPr>
              <w:t>Цель</w:t>
            </w:r>
            <w:r w:rsidRPr="00D10377">
              <w:t>:</w:t>
            </w:r>
            <w:r>
              <w:t xml:space="preserve"> ознакомить учителей с формами и методами сплочения коллектива. </w:t>
            </w:r>
            <w:r w:rsidRPr="00D10377">
              <w:t>Инструментарий:</w:t>
            </w:r>
            <w:r>
              <w:t xml:space="preserve"> обмен опытом, банк методов, рекомендации</w:t>
            </w:r>
          </w:p>
          <w:p w:rsidR="00AF019C" w:rsidRPr="00D10377" w:rsidRDefault="00AF019C" w:rsidP="00510F4E">
            <w:pPr>
              <w:spacing w:after="0" w:line="240" w:lineRule="auto"/>
            </w:pPr>
            <w:r w:rsidRPr="00D10377">
              <w:t>Сроки:</w:t>
            </w:r>
            <w:r>
              <w:t xml:space="preserve"> апрель</w:t>
            </w:r>
          </w:p>
          <w:p w:rsidR="00AF019C" w:rsidRPr="00D10377" w:rsidRDefault="00AF019C" w:rsidP="00510F4E">
            <w:pPr>
              <w:spacing w:after="0" w:line="240" w:lineRule="auto"/>
            </w:pPr>
            <w:r w:rsidRPr="00D10377">
              <w:t>Ответственный:</w:t>
            </w:r>
            <w:r>
              <w:t xml:space="preserve"> психолог</w:t>
            </w:r>
          </w:p>
        </w:tc>
      </w:tr>
      <w:tr w:rsidR="00510F4E" w:rsidTr="00916FF5">
        <w:tc>
          <w:tcPr>
            <w:tcW w:w="14742" w:type="dxa"/>
            <w:gridSpan w:val="5"/>
          </w:tcPr>
          <w:p w:rsidR="00510F4E" w:rsidRPr="00510F4E" w:rsidRDefault="00510F4E" w:rsidP="00510F4E">
            <w:pPr>
              <w:spacing w:after="0" w:line="240" w:lineRule="auto"/>
              <w:jc w:val="center"/>
              <w:rPr>
                <w:b/>
              </w:rPr>
            </w:pPr>
            <w:r w:rsidRPr="00510F4E">
              <w:rPr>
                <w:b/>
              </w:rPr>
              <w:t xml:space="preserve">Профилактика детской и подростковой наркомании и алкоголизма. </w:t>
            </w:r>
            <w:r>
              <w:rPr>
                <w:b/>
              </w:rPr>
              <w:br/>
            </w:r>
            <w:r w:rsidRPr="00510F4E">
              <w:rPr>
                <w:b/>
              </w:rPr>
              <w:t>Навыки противостояния и сопротивления распространению наркомании и алкоголизма</w:t>
            </w:r>
          </w:p>
        </w:tc>
      </w:tr>
      <w:tr w:rsidR="00510F4E" w:rsidTr="00AF019C">
        <w:tc>
          <w:tcPr>
            <w:tcW w:w="2059" w:type="dxa"/>
          </w:tcPr>
          <w:p w:rsidR="00510F4E" w:rsidRPr="00D10377" w:rsidRDefault="00510F4E" w:rsidP="00510F4E">
            <w:pPr>
              <w:spacing w:after="0" w:line="240" w:lineRule="auto"/>
              <w:jc w:val="center"/>
              <w:rPr>
                <w:b/>
              </w:rPr>
            </w:pPr>
          </w:p>
        </w:tc>
        <w:tc>
          <w:tcPr>
            <w:tcW w:w="2700" w:type="dxa"/>
          </w:tcPr>
          <w:p w:rsidR="00510F4E" w:rsidRPr="00D10377" w:rsidRDefault="00510F4E" w:rsidP="00510F4E">
            <w:pPr>
              <w:spacing w:after="0" w:line="240" w:lineRule="auto"/>
              <w:jc w:val="center"/>
              <w:rPr>
                <w:b/>
              </w:rPr>
            </w:pPr>
            <w:r w:rsidRPr="00D10377">
              <w:rPr>
                <w:b/>
              </w:rPr>
              <w:t>Диагностика</w:t>
            </w:r>
          </w:p>
        </w:tc>
        <w:tc>
          <w:tcPr>
            <w:tcW w:w="2884" w:type="dxa"/>
          </w:tcPr>
          <w:p w:rsidR="00510F4E" w:rsidRPr="00D10377" w:rsidRDefault="00510F4E" w:rsidP="00510F4E">
            <w:pPr>
              <w:spacing w:after="0" w:line="240" w:lineRule="auto"/>
              <w:jc w:val="center"/>
              <w:rPr>
                <w:b/>
              </w:rPr>
            </w:pPr>
            <w:r w:rsidRPr="00D10377">
              <w:rPr>
                <w:b/>
              </w:rPr>
              <w:t xml:space="preserve">Психологическая профилактика </w:t>
            </w:r>
            <w:r>
              <w:rPr>
                <w:b/>
              </w:rPr>
              <w:t xml:space="preserve">и </w:t>
            </w:r>
            <w:r w:rsidRPr="00D10377">
              <w:rPr>
                <w:b/>
              </w:rPr>
              <w:t>просвещение</w:t>
            </w:r>
          </w:p>
        </w:tc>
        <w:tc>
          <w:tcPr>
            <w:tcW w:w="3549" w:type="dxa"/>
          </w:tcPr>
          <w:p w:rsidR="00510F4E" w:rsidRPr="00D10377" w:rsidRDefault="00510F4E" w:rsidP="00510F4E">
            <w:pPr>
              <w:spacing w:after="0" w:line="240" w:lineRule="auto"/>
              <w:jc w:val="center"/>
              <w:rPr>
                <w:b/>
              </w:rPr>
            </w:pPr>
            <w:r w:rsidRPr="00D10377">
              <w:rPr>
                <w:b/>
              </w:rPr>
              <w:t>Коррекционн</w:t>
            </w:r>
            <w:r>
              <w:rPr>
                <w:b/>
              </w:rPr>
              <w:t xml:space="preserve">о – развивающая </w:t>
            </w:r>
            <w:r w:rsidRPr="00D10377">
              <w:rPr>
                <w:b/>
              </w:rPr>
              <w:t>работа</w:t>
            </w:r>
          </w:p>
        </w:tc>
        <w:tc>
          <w:tcPr>
            <w:tcW w:w="3550" w:type="dxa"/>
          </w:tcPr>
          <w:p w:rsidR="00510F4E" w:rsidRPr="00D10377" w:rsidRDefault="00510F4E" w:rsidP="00510F4E">
            <w:pPr>
              <w:spacing w:after="0" w:line="240" w:lineRule="auto"/>
              <w:jc w:val="center"/>
              <w:rPr>
                <w:b/>
              </w:rPr>
            </w:pPr>
            <w:r w:rsidRPr="00D10377">
              <w:rPr>
                <w:b/>
              </w:rPr>
              <w:t>Психологическое консультирование</w:t>
            </w:r>
          </w:p>
        </w:tc>
      </w:tr>
      <w:tr w:rsidR="00510F4E" w:rsidTr="00AF019C">
        <w:tc>
          <w:tcPr>
            <w:tcW w:w="2059" w:type="dxa"/>
          </w:tcPr>
          <w:p w:rsidR="00510F4E" w:rsidRPr="00C46C26" w:rsidRDefault="00510F4E" w:rsidP="00510F4E">
            <w:pPr>
              <w:spacing w:after="0" w:line="240" w:lineRule="auto"/>
              <w:jc w:val="center"/>
              <w:rPr>
                <w:b/>
              </w:rPr>
            </w:pPr>
            <w:r w:rsidRPr="00C46C26">
              <w:rPr>
                <w:b/>
              </w:rPr>
              <w:t>Учащиеся</w:t>
            </w:r>
            <w:r>
              <w:rPr>
                <w:b/>
              </w:rPr>
              <w:t xml:space="preserve"> 5-9 классов</w:t>
            </w:r>
          </w:p>
        </w:tc>
        <w:tc>
          <w:tcPr>
            <w:tcW w:w="2700" w:type="dxa"/>
          </w:tcPr>
          <w:p w:rsidR="00510F4E" w:rsidRPr="00C46C26" w:rsidRDefault="00510F4E" w:rsidP="00510F4E">
            <w:pPr>
              <w:spacing w:after="0" w:line="240" w:lineRule="auto"/>
              <w:rPr>
                <w:b/>
              </w:rPr>
            </w:pPr>
            <w:r w:rsidRPr="00C46C26">
              <w:t xml:space="preserve">Методика определения склонности к отклоняющемуся поведению (А.Н. Орел) </w:t>
            </w:r>
            <w:r w:rsidRPr="00510F4E">
              <w:rPr>
                <w:b/>
              </w:rPr>
              <w:t>Цель</w:t>
            </w:r>
            <w:r w:rsidRPr="00C46C26">
              <w:t>: Измерение готовности (склонности) подростков к реализации различных форм отклоняющегося поведения</w:t>
            </w:r>
          </w:p>
        </w:tc>
        <w:tc>
          <w:tcPr>
            <w:tcW w:w="2884" w:type="dxa"/>
          </w:tcPr>
          <w:p w:rsidR="00510F4E" w:rsidRPr="00C46C26" w:rsidRDefault="00510F4E" w:rsidP="00510F4E">
            <w:pPr>
              <w:spacing w:after="0" w:line="240" w:lineRule="auto"/>
              <w:rPr>
                <w:b/>
              </w:rPr>
            </w:pPr>
            <w:r w:rsidRPr="00C46C26">
              <w:rPr>
                <w:bCs/>
                <w:iCs/>
              </w:rPr>
              <w:t>Классный час «Наше здоровье в наших руках»</w:t>
            </w:r>
            <w:r w:rsidRPr="00C46C26">
              <w:t xml:space="preserve">  </w:t>
            </w:r>
            <w:r w:rsidRPr="00510F4E">
              <w:rPr>
                <w:b/>
              </w:rPr>
              <w:t>Цель</w:t>
            </w:r>
            <w:r w:rsidRPr="00C46C26">
              <w:t>: воспитание культуры ЗОЖ</w:t>
            </w:r>
          </w:p>
        </w:tc>
        <w:tc>
          <w:tcPr>
            <w:tcW w:w="3549" w:type="dxa"/>
          </w:tcPr>
          <w:p w:rsidR="00510F4E" w:rsidRPr="00C46C26" w:rsidRDefault="00510F4E" w:rsidP="00510F4E">
            <w:pPr>
              <w:spacing w:after="0" w:line="240" w:lineRule="auto"/>
            </w:pPr>
            <w:r>
              <w:t>Занятия для обучающихся 6-11</w:t>
            </w:r>
            <w:r w:rsidRPr="00C46C26">
              <w:t xml:space="preserve"> классов по профилактике </w:t>
            </w:r>
          </w:p>
          <w:p w:rsidR="00510F4E" w:rsidRPr="00C46C26" w:rsidRDefault="00510F4E" w:rsidP="00510F4E">
            <w:pPr>
              <w:spacing w:after="0" w:line="240" w:lineRule="auto"/>
            </w:pPr>
            <w:r w:rsidRPr="00C46C26">
              <w:t xml:space="preserve">употребления ПАВ </w:t>
            </w:r>
          </w:p>
          <w:p w:rsidR="00510F4E" w:rsidRPr="00C46C26" w:rsidRDefault="00510F4E" w:rsidP="00510F4E">
            <w:pPr>
              <w:spacing w:after="0" w:line="240" w:lineRule="auto"/>
            </w:pPr>
            <w:r w:rsidRPr="00C46C26">
              <w:t xml:space="preserve">- « Подросток и наркотики» </w:t>
            </w:r>
          </w:p>
          <w:p w:rsidR="00510F4E" w:rsidRPr="00C46C26" w:rsidRDefault="00510F4E" w:rsidP="00510F4E">
            <w:pPr>
              <w:spacing w:after="0" w:line="240" w:lineRule="auto"/>
            </w:pPr>
            <w:r w:rsidRPr="00C46C26">
              <w:t xml:space="preserve">- « Страдания от кибермании» </w:t>
            </w:r>
          </w:p>
          <w:p w:rsidR="00510F4E" w:rsidRDefault="00510F4E" w:rsidP="00510F4E">
            <w:pPr>
              <w:spacing w:after="0" w:line="240" w:lineRule="auto"/>
            </w:pPr>
            <w:r w:rsidRPr="00C46C26">
              <w:t xml:space="preserve">- « Влияние на здоровье личности аддиктивного поведения» </w:t>
            </w:r>
          </w:p>
          <w:p w:rsidR="00510F4E" w:rsidRPr="00C46C26" w:rsidRDefault="00510F4E" w:rsidP="00510F4E">
            <w:pPr>
              <w:spacing w:after="0" w:line="240" w:lineRule="auto"/>
            </w:pPr>
            <w:r w:rsidRPr="00510F4E">
              <w:rPr>
                <w:b/>
              </w:rPr>
              <w:t>Цель</w:t>
            </w:r>
            <w:r w:rsidRPr="00C46C26">
              <w:t xml:space="preserve">: снижение риска употребления ПАВ, </w:t>
            </w:r>
          </w:p>
          <w:p w:rsidR="00510F4E" w:rsidRPr="00510F4E" w:rsidRDefault="00510F4E" w:rsidP="00510F4E">
            <w:pPr>
              <w:spacing w:after="0" w:line="240" w:lineRule="auto"/>
            </w:pPr>
            <w:r w:rsidRPr="00C46C26">
              <w:t xml:space="preserve">повышение психологической культуры подростков, осмысление </w:t>
            </w:r>
            <w:r w:rsidRPr="00C46C26">
              <w:lastRenderedPageBreak/>
              <w:t>необходимости бережного отношения к здоровью</w:t>
            </w:r>
          </w:p>
          <w:p w:rsidR="00510F4E" w:rsidRDefault="00510F4E" w:rsidP="00510F4E">
            <w:pPr>
              <w:spacing w:after="0" w:line="240" w:lineRule="auto"/>
            </w:pPr>
            <w:r w:rsidRPr="00510F4E">
              <w:t>Игра-тренинг «Знать и понимать друг друга»</w:t>
            </w:r>
          </w:p>
          <w:p w:rsidR="00510F4E" w:rsidRPr="00C46C26" w:rsidRDefault="00510F4E" w:rsidP="00510F4E">
            <w:pPr>
              <w:spacing w:after="0" w:line="240" w:lineRule="auto"/>
            </w:pPr>
            <w:r w:rsidRPr="00510F4E">
              <w:t>Проведение коррекционных занятий  по профилактике</w:t>
            </w:r>
            <w:r w:rsidRPr="00C46C26">
              <w:t xml:space="preserve"> асоциальных явлений. </w:t>
            </w:r>
            <w:r w:rsidRPr="00510F4E">
              <w:rPr>
                <w:b/>
              </w:rPr>
              <w:t>Цель</w:t>
            </w:r>
            <w:r w:rsidRPr="00C46C26">
              <w:t>: снижение авторитета подростков, имеющих асоциальное поведение</w:t>
            </w:r>
          </w:p>
        </w:tc>
        <w:tc>
          <w:tcPr>
            <w:tcW w:w="3550" w:type="dxa"/>
          </w:tcPr>
          <w:p w:rsidR="00510F4E" w:rsidRPr="00C46C26" w:rsidRDefault="00510F4E" w:rsidP="00510F4E">
            <w:pPr>
              <w:spacing w:after="0" w:line="240" w:lineRule="auto"/>
              <w:jc w:val="center"/>
              <w:rPr>
                <w:b/>
              </w:rPr>
            </w:pPr>
          </w:p>
        </w:tc>
      </w:tr>
      <w:tr w:rsidR="00510F4E" w:rsidTr="00AF019C">
        <w:tc>
          <w:tcPr>
            <w:tcW w:w="2059" w:type="dxa"/>
          </w:tcPr>
          <w:p w:rsidR="00510F4E" w:rsidRPr="00C46C26" w:rsidRDefault="00510F4E" w:rsidP="00510F4E">
            <w:pPr>
              <w:spacing w:after="0" w:line="240" w:lineRule="auto"/>
              <w:rPr>
                <w:b/>
              </w:rPr>
            </w:pPr>
            <w:r w:rsidRPr="00C46C26">
              <w:rPr>
                <w:b/>
              </w:rPr>
              <w:lastRenderedPageBreak/>
              <w:t>Педагоги</w:t>
            </w:r>
          </w:p>
        </w:tc>
        <w:tc>
          <w:tcPr>
            <w:tcW w:w="2700" w:type="dxa"/>
          </w:tcPr>
          <w:p w:rsidR="00510F4E" w:rsidRPr="00C46C26" w:rsidRDefault="00510F4E" w:rsidP="00510F4E">
            <w:pPr>
              <w:spacing w:after="0" w:line="240" w:lineRule="auto"/>
            </w:pPr>
            <w:r w:rsidRPr="00C46C26">
              <w:t>Диагностика профессионально значимых личностных качеств педагога Методика разработана в ЛВМА им. С.М. Кирова «Оценка нервно-психической устойчивости педагога».</w:t>
            </w:r>
          </w:p>
          <w:p w:rsidR="00510F4E" w:rsidRPr="00C46C26" w:rsidRDefault="00510F4E" w:rsidP="00510F4E">
            <w:pPr>
              <w:spacing w:after="0" w:line="240" w:lineRule="auto"/>
            </w:pPr>
            <w:r w:rsidRPr="00C46C26">
              <w:t>Методика М. Снайдера «Оценка уровня коммуникативного контроля» Цель: Изучение особенностей поведения и состояния психической деятельности в различных ситуациях.</w:t>
            </w:r>
          </w:p>
          <w:p w:rsidR="00510F4E" w:rsidRPr="00C46C26" w:rsidRDefault="00510F4E" w:rsidP="00510F4E">
            <w:pPr>
              <w:spacing w:after="0" w:line="240" w:lineRule="auto"/>
            </w:pPr>
            <w:r w:rsidRPr="00C46C26">
              <w:t>Определение уровня коммуникативного контроля в общении</w:t>
            </w:r>
          </w:p>
        </w:tc>
        <w:tc>
          <w:tcPr>
            <w:tcW w:w="2884" w:type="dxa"/>
          </w:tcPr>
          <w:p w:rsidR="00510F4E" w:rsidRPr="00C46C26" w:rsidRDefault="00510F4E" w:rsidP="00510F4E">
            <w:pPr>
              <w:spacing w:after="0" w:line="240" w:lineRule="auto"/>
            </w:pPr>
            <w:r w:rsidRPr="00C46C26">
              <w:t>Обучающий семинар «Способы налаживания межличностных отношений» Цель: ознакомление педагогов с приёмами, которые можно использовать для профилактики конфликтных ситуаций при налаживании отношений в детском коллективе</w:t>
            </w:r>
          </w:p>
        </w:tc>
        <w:tc>
          <w:tcPr>
            <w:tcW w:w="3549" w:type="dxa"/>
          </w:tcPr>
          <w:p w:rsidR="00510F4E" w:rsidRPr="00C46C26" w:rsidRDefault="00510F4E" w:rsidP="00510F4E">
            <w:pPr>
              <w:spacing w:after="0" w:line="240" w:lineRule="auto"/>
            </w:pPr>
            <w:r w:rsidRPr="00C46C26">
              <w:t>Практическое занятие «Сохранение здоровья педагогов»</w:t>
            </w:r>
          </w:p>
        </w:tc>
        <w:tc>
          <w:tcPr>
            <w:tcW w:w="3550" w:type="dxa"/>
          </w:tcPr>
          <w:p w:rsidR="00510F4E" w:rsidRPr="00C46C26" w:rsidRDefault="00510F4E" w:rsidP="00510F4E">
            <w:pPr>
              <w:spacing w:after="0" w:line="240" w:lineRule="auto"/>
            </w:pPr>
            <w:r w:rsidRPr="00C46C26">
              <w:t>Консультации по запросу</w:t>
            </w:r>
          </w:p>
        </w:tc>
      </w:tr>
      <w:tr w:rsidR="00510F4E" w:rsidTr="00AF019C">
        <w:tc>
          <w:tcPr>
            <w:tcW w:w="2059" w:type="dxa"/>
          </w:tcPr>
          <w:p w:rsidR="00510F4E" w:rsidRPr="00C46C26" w:rsidRDefault="00510F4E" w:rsidP="00510F4E">
            <w:pPr>
              <w:spacing w:after="0" w:line="240" w:lineRule="auto"/>
              <w:rPr>
                <w:b/>
              </w:rPr>
            </w:pPr>
            <w:r w:rsidRPr="00C46C26">
              <w:rPr>
                <w:b/>
              </w:rPr>
              <w:t>Родители</w:t>
            </w:r>
          </w:p>
        </w:tc>
        <w:tc>
          <w:tcPr>
            <w:tcW w:w="2700" w:type="dxa"/>
          </w:tcPr>
          <w:p w:rsidR="00510F4E" w:rsidRPr="00C46C26" w:rsidRDefault="00510F4E" w:rsidP="00510F4E">
            <w:pPr>
              <w:spacing w:after="0" w:line="240" w:lineRule="auto"/>
            </w:pPr>
          </w:p>
        </w:tc>
        <w:tc>
          <w:tcPr>
            <w:tcW w:w="2884" w:type="dxa"/>
          </w:tcPr>
          <w:p w:rsidR="00510F4E" w:rsidRPr="00C46C26" w:rsidRDefault="00510F4E" w:rsidP="00510F4E">
            <w:pPr>
              <w:spacing w:after="0" w:line="240" w:lineRule="auto"/>
            </w:pPr>
            <w:r w:rsidRPr="00C46C26">
              <w:t>Родительское собрание «Вредные привычки и их последствия»      Цель: Воспитание педагогической культуры родителей</w:t>
            </w:r>
          </w:p>
        </w:tc>
        <w:tc>
          <w:tcPr>
            <w:tcW w:w="3549" w:type="dxa"/>
          </w:tcPr>
          <w:p w:rsidR="00510F4E" w:rsidRPr="00C46C26" w:rsidRDefault="00510F4E" w:rsidP="00510F4E">
            <w:pPr>
              <w:spacing w:after="0" w:line="240" w:lineRule="auto"/>
            </w:pPr>
          </w:p>
        </w:tc>
        <w:tc>
          <w:tcPr>
            <w:tcW w:w="3550" w:type="dxa"/>
          </w:tcPr>
          <w:p w:rsidR="00510F4E" w:rsidRPr="00C46C26" w:rsidRDefault="00510F4E" w:rsidP="00510F4E">
            <w:pPr>
              <w:spacing w:after="0" w:line="240" w:lineRule="auto"/>
            </w:pPr>
            <w:r w:rsidRPr="00C46C26">
              <w:t>Консультация по вопросам ЗОЖ (по запросам)</w:t>
            </w:r>
          </w:p>
        </w:tc>
      </w:tr>
      <w:tr w:rsidR="00510F4E" w:rsidTr="00916FF5">
        <w:tc>
          <w:tcPr>
            <w:tcW w:w="14742" w:type="dxa"/>
            <w:gridSpan w:val="5"/>
          </w:tcPr>
          <w:p w:rsidR="00510F4E" w:rsidRPr="00510F4E" w:rsidRDefault="00510F4E" w:rsidP="00510F4E">
            <w:pPr>
              <w:spacing w:after="0" w:line="240" w:lineRule="auto"/>
              <w:jc w:val="center"/>
            </w:pPr>
            <w:r w:rsidRPr="00510F4E">
              <w:rPr>
                <w:b/>
              </w:rPr>
              <w:lastRenderedPageBreak/>
              <w:t>Профилактика суицидов и суицидального поведения несовершеннолетних</w:t>
            </w:r>
          </w:p>
        </w:tc>
      </w:tr>
      <w:tr w:rsidR="00510F4E" w:rsidTr="00AF019C">
        <w:tc>
          <w:tcPr>
            <w:tcW w:w="2059" w:type="dxa"/>
          </w:tcPr>
          <w:p w:rsidR="00510F4E" w:rsidRPr="00510F4E" w:rsidRDefault="00510F4E" w:rsidP="00510F4E">
            <w:pPr>
              <w:spacing w:after="0" w:line="240" w:lineRule="auto"/>
              <w:jc w:val="center"/>
              <w:rPr>
                <w:b/>
              </w:rPr>
            </w:pPr>
          </w:p>
        </w:tc>
        <w:tc>
          <w:tcPr>
            <w:tcW w:w="2700" w:type="dxa"/>
          </w:tcPr>
          <w:p w:rsidR="00510F4E" w:rsidRPr="00510F4E" w:rsidRDefault="00510F4E" w:rsidP="00510F4E">
            <w:pPr>
              <w:spacing w:after="0" w:line="240" w:lineRule="auto"/>
              <w:jc w:val="center"/>
              <w:rPr>
                <w:b/>
              </w:rPr>
            </w:pPr>
            <w:r w:rsidRPr="00510F4E">
              <w:rPr>
                <w:b/>
              </w:rPr>
              <w:t>Диагностика</w:t>
            </w:r>
          </w:p>
        </w:tc>
        <w:tc>
          <w:tcPr>
            <w:tcW w:w="2884" w:type="dxa"/>
          </w:tcPr>
          <w:p w:rsidR="00510F4E" w:rsidRPr="00510F4E" w:rsidRDefault="00510F4E" w:rsidP="00510F4E">
            <w:pPr>
              <w:spacing w:after="0" w:line="240" w:lineRule="auto"/>
              <w:jc w:val="center"/>
              <w:rPr>
                <w:b/>
              </w:rPr>
            </w:pPr>
            <w:r w:rsidRPr="00510F4E">
              <w:rPr>
                <w:b/>
              </w:rPr>
              <w:t>Психологическая профилактика и просвещение</w:t>
            </w:r>
          </w:p>
        </w:tc>
        <w:tc>
          <w:tcPr>
            <w:tcW w:w="3549" w:type="dxa"/>
          </w:tcPr>
          <w:p w:rsidR="00510F4E" w:rsidRPr="00510F4E" w:rsidRDefault="00510F4E" w:rsidP="00510F4E">
            <w:pPr>
              <w:spacing w:after="0" w:line="240" w:lineRule="auto"/>
              <w:jc w:val="center"/>
              <w:rPr>
                <w:b/>
              </w:rPr>
            </w:pPr>
            <w:r w:rsidRPr="00510F4E">
              <w:rPr>
                <w:b/>
              </w:rPr>
              <w:t>Коррекционно – развивающая работа</w:t>
            </w:r>
          </w:p>
        </w:tc>
        <w:tc>
          <w:tcPr>
            <w:tcW w:w="3550" w:type="dxa"/>
          </w:tcPr>
          <w:p w:rsidR="00510F4E" w:rsidRPr="00510F4E" w:rsidRDefault="00510F4E" w:rsidP="00510F4E">
            <w:pPr>
              <w:spacing w:after="0" w:line="240" w:lineRule="auto"/>
              <w:jc w:val="center"/>
              <w:rPr>
                <w:b/>
              </w:rPr>
            </w:pPr>
            <w:r w:rsidRPr="00510F4E">
              <w:rPr>
                <w:b/>
              </w:rPr>
              <w:t>Психологическое консультирование</w:t>
            </w:r>
          </w:p>
        </w:tc>
      </w:tr>
      <w:tr w:rsidR="00510F4E" w:rsidTr="00AF019C">
        <w:tc>
          <w:tcPr>
            <w:tcW w:w="2059" w:type="dxa"/>
          </w:tcPr>
          <w:p w:rsidR="00510F4E" w:rsidRPr="00510F4E" w:rsidRDefault="00510F4E" w:rsidP="00510F4E">
            <w:pPr>
              <w:spacing w:after="0" w:line="240" w:lineRule="auto"/>
              <w:jc w:val="both"/>
            </w:pPr>
            <w:r w:rsidRPr="00510F4E">
              <w:t>Обучающиеся</w:t>
            </w:r>
          </w:p>
          <w:p w:rsidR="00510F4E" w:rsidRPr="00510F4E" w:rsidRDefault="00510F4E" w:rsidP="00510F4E">
            <w:pPr>
              <w:spacing w:after="0" w:line="240" w:lineRule="auto"/>
              <w:jc w:val="both"/>
            </w:pPr>
            <w:r w:rsidRPr="00510F4E">
              <w:t>6-9-х классов</w:t>
            </w:r>
          </w:p>
        </w:tc>
        <w:tc>
          <w:tcPr>
            <w:tcW w:w="2700" w:type="dxa"/>
          </w:tcPr>
          <w:p w:rsidR="00510F4E" w:rsidRPr="00510F4E" w:rsidRDefault="00510F4E" w:rsidP="00510F4E">
            <w:pPr>
              <w:spacing w:after="0" w:line="240" w:lineRule="auto"/>
              <w:rPr>
                <w:color w:val="000000"/>
                <w:shd w:val="clear" w:color="auto" w:fill="FFFFFF"/>
              </w:rPr>
            </w:pPr>
            <w:r w:rsidRPr="00510F4E">
              <w:rPr>
                <w:bCs/>
                <w:color w:val="000000"/>
                <w:shd w:val="clear" w:color="auto" w:fill="FFFFFF"/>
              </w:rPr>
              <w:t>Методика определения уровня депрессии</w:t>
            </w:r>
            <w:r w:rsidRPr="00510F4E">
              <w:rPr>
                <w:iCs/>
                <w:color w:val="000000"/>
                <w:shd w:val="clear" w:color="auto" w:fill="FFFFFF"/>
              </w:rPr>
              <w:t>(В.А. Жмуров) Цель:</w:t>
            </w:r>
            <w:r>
              <w:rPr>
                <w:iCs/>
                <w:color w:val="000000"/>
                <w:shd w:val="clear" w:color="auto" w:fill="FFFFFF"/>
              </w:rPr>
              <w:t xml:space="preserve"> </w:t>
            </w:r>
            <w:r w:rsidRPr="00510F4E">
              <w:rPr>
                <w:color w:val="000000"/>
                <w:shd w:val="clear" w:color="auto" w:fill="FFFFFF"/>
              </w:rPr>
              <w:t>выявление тяжести депрессивного состояния и риска суицидального поведения.</w:t>
            </w:r>
          </w:p>
          <w:p w:rsidR="00510F4E" w:rsidRPr="00510F4E" w:rsidRDefault="00510F4E" w:rsidP="00510F4E">
            <w:pPr>
              <w:spacing w:after="0" w:line="240" w:lineRule="auto"/>
            </w:pPr>
            <w:r w:rsidRPr="00510F4E">
              <w:t>Сроки: ноябрь</w:t>
            </w:r>
          </w:p>
          <w:p w:rsidR="00510F4E" w:rsidRPr="00510F4E" w:rsidRDefault="00510F4E" w:rsidP="00510F4E">
            <w:pPr>
              <w:spacing w:after="0" w:line="240" w:lineRule="auto"/>
              <w:rPr>
                <w:color w:val="000000"/>
                <w:shd w:val="clear" w:color="auto" w:fill="FFFFFF"/>
              </w:rPr>
            </w:pPr>
            <w:r w:rsidRPr="00510F4E">
              <w:t>Ответственный:</w:t>
            </w:r>
            <w:r>
              <w:t xml:space="preserve"> </w:t>
            </w:r>
            <w:r w:rsidRPr="00510F4E">
              <w:t>психолог</w:t>
            </w:r>
          </w:p>
          <w:p w:rsidR="00510F4E" w:rsidRPr="00510F4E" w:rsidRDefault="00510F4E" w:rsidP="00510F4E">
            <w:pPr>
              <w:spacing w:after="0" w:line="240" w:lineRule="auto"/>
            </w:pPr>
            <w:r w:rsidRPr="00510F4E">
              <w:t>Инструментарий: Шкала безнадежности (</w:t>
            </w:r>
            <w:r w:rsidRPr="00510F4E">
              <w:rPr>
                <w:lang w:val="en-US"/>
              </w:rPr>
              <w:t>HopelessnessScale</w:t>
            </w:r>
            <w:r w:rsidRPr="00510F4E">
              <w:t xml:space="preserve">, </w:t>
            </w:r>
            <w:r w:rsidRPr="00510F4E">
              <w:rPr>
                <w:lang w:val="en-US"/>
              </w:rPr>
              <w:t>A</w:t>
            </w:r>
            <w:r w:rsidRPr="00510F4E">
              <w:t>.</w:t>
            </w:r>
            <w:r w:rsidRPr="00510F4E">
              <w:rPr>
                <w:lang w:val="en-US"/>
              </w:rPr>
              <w:t>Becketal</w:t>
            </w:r>
            <w:r w:rsidRPr="00510F4E">
              <w:t>. 1974) Цель: выявить чувства и мысли о будущем.</w:t>
            </w:r>
          </w:p>
          <w:p w:rsidR="00510F4E" w:rsidRPr="00510F4E" w:rsidRDefault="00510F4E" w:rsidP="00510F4E">
            <w:pPr>
              <w:spacing w:after="0" w:line="240" w:lineRule="auto"/>
            </w:pPr>
            <w:r w:rsidRPr="00510F4E">
              <w:t>Психосоциальные и диагностико-коррекционные технологии (по</w:t>
            </w:r>
            <w:r>
              <w:t xml:space="preserve"> </w:t>
            </w:r>
            <w:r w:rsidRPr="00510F4E">
              <w:t>Кучер А.А., Костюкевич В.П.) Примерный алгоритм исследования причин и особенностей суицидального поведения в детско-подростковых коллективах</w:t>
            </w:r>
          </w:p>
          <w:p w:rsidR="00510F4E" w:rsidRPr="00510F4E" w:rsidRDefault="00510F4E" w:rsidP="00510F4E">
            <w:pPr>
              <w:spacing w:after="0" w:line="240" w:lineRule="auto"/>
            </w:pPr>
            <w:r w:rsidRPr="00510F4E">
              <w:t xml:space="preserve"> Сроки: декабрь</w:t>
            </w:r>
          </w:p>
          <w:p w:rsidR="00510F4E" w:rsidRPr="00510F4E" w:rsidRDefault="00510F4E" w:rsidP="00510F4E">
            <w:pPr>
              <w:spacing w:after="0" w:line="240" w:lineRule="auto"/>
              <w:rPr>
                <w:b/>
              </w:rPr>
            </w:pPr>
            <w:r w:rsidRPr="00510F4E">
              <w:t>Ответственный:</w:t>
            </w:r>
            <w:r>
              <w:t xml:space="preserve"> </w:t>
            </w:r>
            <w:r w:rsidRPr="00510F4E">
              <w:t>психолог</w:t>
            </w:r>
          </w:p>
        </w:tc>
        <w:tc>
          <w:tcPr>
            <w:tcW w:w="2884" w:type="dxa"/>
          </w:tcPr>
          <w:p w:rsidR="00510F4E" w:rsidRPr="00510F4E" w:rsidRDefault="00510F4E" w:rsidP="00510F4E">
            <w:pPr>
              <w:spacing w:after="0" w:line="240" w:lineRule="auto"/>
            </w:pPr>
            <w:r w:rsidRPr="00510F4E">
              <w:t>Мероприятие на тему «Скажем «Да» телефону доверия» (среди классов в параллели или на классных часах)</w:t>
            </w:r>
          </w:p>
          <w:p w:rsidR="00510F4E" w:rsidRPr="00510F4E" w:rsidRDefault="00510F4E" w:rsidP="00510F4E">
            <w:pPr>
              <w:pStyle w:val="Default"/>
              <w:rPr>
                <w:rFonts w:ascii="Times New Roman" w:hAnsi="Times New Roman" w:cs="Times New Roman"/>
                <w:sz w:val="22"/>
                <w:szCs w:val="22"/>
              </w:rPr>
            </w:pPr>
            <w:r w:rsidRPr="00510F4E">
              <w:rPr>
                <w:rFonts w:ascii="Times New Roman" w:hAnsi="Times New Roman" w:cs="Times New Roman"/>
                <w:sz w:val="22"/>
                <w:szCs w:val="22"/>
              </w:rPr>
              <w:t xml:space="preserve">Цель: уменьшение рисков </w:t>
            </w:r>
          </w:p>
          <w:p w:rsidR="00510F4E" w:rsidRPr="00510F4E" w:rsidRDefault="00510F4E" w:rsidP="00510F4E">
            <w:pPr>
              <w:spacing w:after="0" w:line="240" w:lineRule="auto"/>
            </w:pPr>
            <w:r w:rsidRPr="00510F4E">
              <w:t>совершения суицида среди подростков</w:t>
            </w:r>
          </w:p>
          <w:p w:rsidR="00510F4E" w:rsidRPr="00510F4E" w:rsidRDefault="00510F4E" w:rsidP="00510F4E">
            <w:pPr>
              <w:spacing w:after="0" w:line="240" w:lineRule="auto"/>
            </w:pPr>
            <w:r w:rsidRPr="00510F4E">
              <w:t>Сроки: октябрь</w:t>
            </w:r>
          </w:p>
          <w:p w:rsidR="00510F4E" w:rsidRPr="00510F4E" w:rsidRDefault="00510F4E" w:rsidP="00510F4E">
            <w:pPr>
              <w:spacing w:after="0" w:line="240" w:lineRule="auto"/>
              <w:rPr>
                <w:b/>
              </w:rPr>
            </w:pPr>
            <w:r w:rsidRPr="00510F4E">
              <w:t>Ответственный:</w:t>
            </w:r>
            <w:r>
              <w:t xml:space="preserve"> </w:t>
            </w:r>
            <w:r w:rsidRPr="00510F4E">
              <w:t>психолог</w:t>
            </w:r>
          </w:p>
        </w:tc>
        <w:tc>
          <w:tcPr>
            <w:tcW w:w="3549" w:type="dxa"/>
          </w:tcPr>
          <w:p w:rsidR="00510F4E" w:rsidRPr="00510F4E" w:rsidRDefault="00510F4E" w:rsidP="00510F4E">
            <w:pPr>
              <w:spacing w:after="0" w:line="240" w:lineRule="auto"/>
            </w:pPr>
            <w:r w:rsidRPr="00510F4E">
              <w:t xml:space="preserve">Проведение тренинга «Моя жизнь, мои правила» Программа «У последней черты» </w:t>
            </w:r>
          </w:p>
          <w:p w:rsidR="00510F4E" w:rsidRPr="00510F4E" w:rsidRDefault="00510F4E" w:rsidP="00510F4E">
            <w:pPr>
              <w:spacing w:after="0" w:line="240" w:lineRule="auto"/>
            </w:pPr>
            <w:r w:rsidRPr="00510F4E">
              <w:t>Сроки: ноябрь</w:t>
            </w:r>
          </w:p>
          <w:p w:rsidR="00510F4E" w:rsidRPr="00510F4E" w:rsidRDefault="00510F4E" w:rsidP="00510F4E">
            <w:pPr>
              <w:pStyle w:val="Default"/>
              <w:rPr>
                <w:rFonts w:ascii="Times New Roman" w:hAnsi="Times New Roman" w:cs="Times New Roman"/>
                <w:sz w:val="22"/>
                <w:szCs w:val="22"/>
              </w:rPr>
            </w:pPr>
            <w:r w:rsidRPr="00510F4E">
              <w:rPr>
                <w:rFonts w:ascii="Times New Roman" w:hAnsi="Times New Roman" w:cs="Times New Roman"/>
                <w:sz w:val="22"/>
                <w:szCs w:val="22"/>
              </w:rPr>
              <w:t>Ответственный:</w:t>
            </w:r>
            <w:r>
              <w:rPr>
                <w:rFonts w:ascii="Times New Roman" w:hAnsi="Times New Roman" w:cs="Times New Roman"/>
                <w:sz w:val="22"/>
                <w:szCs w:val="22"/>
              </w:rPr>
              <w:t xml:space="preserve"> </w:t>
            </w:r>
            <w:r w:rsidRPr="00510F4E">
              <w:rPr>
                <w:rFonts w:ascii="Times New Roman" w:hAnsi="Times New Roman" w:cs="Times New Roman"/>
                <w:sz w:val="22"/>
                <w:szCs w:val="22"/>
              </w:rPr>
              <w:t>психолог</w:t>
            </w:r>
          </w:p>
          <w:p w:rsidR="00510F4E" w:rsidRPr="00510F4E" w:rsidRDefault="00510F4E" w:rsidP="00510F4E">
            <w:pPr>
              <w:spacing w:after="0" w:line="240" w:lineRule="auto"/>
              <w:rPr>
                <w:b/>
              </w:rPr>
            </w:pPr>
            <w:r w:rsidRPr="00510F4E">
              <w:rPr>
                <w:bCs/>
                <w:iCs/>
              </w:rPr>
              <w:t>Практические (тренинговые) занятия «Приёмы по стабилизации психоэмоционального состояния»</w:t>
            </w:r>
          </w:p>
        </w:tc>
        <w:tc>
          <w:tcPr>
            <w:tcW w:w="3550" w:type="dxa"/>
          </w:tcPr>
          <w:p w:rsidR="00510F4E" w:rsidRPr="00510F4E" w:rsidRDefault="00510F4E" w:rsidP="00510F4E">
            <w:pPr>
              <w:spacing w:after="0" w:line="240" w:lineRule="auto"/>
              <w:rPr>
                <w:b/>
              </w:rPr>
            </w:pPr>
            <w:r w:rsidRPr="00510F4E">
              <w:rPr>
                <w:bCs/>
                <w:iCs/>
              </w:rPr>
              <w:t>Изучение и освоение плана поведения в экстремальных и кризисных ситуациях (в течении года)</w:t>
            </w:r>
          </w:p>
        </w:tc>
      </w:tr>
      <w:tr w:rsidR="00510F4E" w:rsidTr="00AF019C">
        <w:tc>
          <w:tcPr>
            <w:tcW w:w="2059" w:type="dxa"/>
          </w:tcPr>
          <w:p w:rsidR="00510F4E" w:rsidRPr="00510F4E" w:rsidRDefault="00510F4E" w:rsidP="00510F4E">
            <w:pPr>
              <w:spacing w:after="0" w:line="240" w:lineRule="auto"/>
              <w:jc w:val="both"/>
            </w:pPr>
            <w:r w:rsidRPr="00510F4E">
              <w:t>Классные руководители педагоги</w:t>
            </w:r>
          </w:p>
        </w:tc>
        <w:tc>
          <w:tcPr>
            <w:tcW w:w="2700" w:type="dxa"/>
          </w:tcPr>
          <w:p w:rsidR="00510F4E" w:rsidRPr="00510F4E" w:rsidRDefault="00510F4E" w:rsidP="00510F4E">
            <w:pPr>
              <w:spacing w:after="0" w:line="240" w:lineRule="auto"/>
            </w:pPr>
            <w:r w:rsidRPr="00510F4E">
              <w:t xml:space="preserve">Тест «Оценка готовности и адаптивности личности к педагогической </w:t>
            </w:r>
            <w:r w:rsidRPr="00510F4E">
              <w:lastRenderedPageBreak/>
              <w:t>деятельности» Цель: определение степени сформированности и развития профессионально-личностных качеств педагога:</w:t>
            </w:r>
          </w:p>
          <w:p w:rsidR="00510F4E" w:rsidRPr="00510F4E" w:rsidRDefault="00510F4E" w:rsidP="00510F4E">
            <w:pPr>
              <w:spacing w:after="0" w:line="240" w:lineRule="auto"/>
              <w:rPr>
                <w:i/>
              </w:rPr>
            </w:pPr>
            <w:r w:rsidRPr="00510F4E">
              <w:t>-</w:t>
            </w:r>
            <w:r w:rsidRPr="00510F4E">
              <w:rPr>
                <w:i/>
              </w:rPr>
              <w:t>способность к творчеству;</w:t>
            </w:r>
          </w:p>
          <w:p w:rsidR="00510F4E" w:rsidRPr="00510F4E" w:rsidRDefault="00510F4E" w:rsidP="00510F4E">
            <w:pPr>
              <w:spacing w:after="0" w:line="240" w:lineRule="auto"/>
              <w:rPr>
                <w:i/>
              </w:rPr>
            </w:pPr>
            <w:r w:rsidRPr="00510F4E">
              <w:rPr>
                <w:i/>
              </w:rPr>
              <w:t>-работоспособность;</w:t>
            </w:r>
          </w:p>
          <w:p w:rsidR="00510F4E" w:rsidRPr="00510F4E" w:rsidRDefault="00510F4E" w:rsidP="00510F4E">
            <w:pPr>
              <w:spacing w:after="0" w:line="240" w:lineRule="auto"/>
              <w:rPr>
                <w:i/>
              </w:rPr>
            </w:pPr>
            <w:r w:rsidRPr="00510F4E">
              <w:rPr>
                <w:i/>
              </w:rPr>
              <w:t>-исполнительность;</w:t>
            </w:r>
          </w:p>
          <w:p w:rsidR="00510F4E" w:rsidRPr="00510F4E" w:rsidRDefault="00510F4E" w:rsidP="00510F4E">
            <w:pPr>
              <w:spacing w:after="0" w:line="240" w:lineRule="auto"/>
              <w:rPr>
                <w:i/>
              </w:rPr>
            </w:pPr>
            <w:r w:rsidRPr="00510F4E">
              <w:rPr>
                <w:i/>
              </w:rPr>
              <w:t>-коммуникабельность;</w:t>
            </w:r>
          </w:p>
          <w:p w:rsidR="00510F4E" w:rsidRPr="00510F4E" w:rsidRDefault="00510F4E" w:rsidP="00510F4E">
            <w:pPr>
              <w:spacing w:after="0" w:line="240" w:lineRule="auto"/>
              <w:rPr>
                <w:i/>
              </w:rPr>
            </w:pPr>
            <w:r w:rsidRPr="00510F4E">
              <w:rPr>
                <w:i/>
              </w:rPr>
              <w:t>-адаптированность;</w:t>
            </w:r>
          </w:p>
          <w:p w:rsidR="00510F4E" w:rsidRPr="00510F4E" w:rsidRDefault="00510F4E" w:rsidP="00510F4E">
            <w:pPr>
              <w:spacing w:after="0" w:line="240" w:lineRule="auto"/>
              <w:rPr>
                <w:i/>
              </w:rPr>
            </w:pPr>
            <w:r w:rsidRPr="00510F4E">
              <w:rPr>
                <w:i/>
              </w:rPr>
              <w:t>-уверенность в своих силах;</w:t>
            </w:r>
          </w:p>
          <w:p w:rsidR="00510F4E" w:rsidRPr="00510F4E" w:rsidRDefault="00510F4E" w:rsidP="00510F4E">
            <w:pPr>
              <w:spacing w:after="0" w:line="240" w:lineRule="auto"/>
              <w:rPr>
                <w:i/>
              </w:rPr>
            </w:pPr>
            <w:r w:rsidRPr="00510F4E">
              <w:rPr>
                <w:i/>
              </w:rPr>
              <w:t>-уровень самоуправления;</w:t>
            </w:r>
          </w:p>
          <w:p w:rsidR="00510F4E" w:rsidRDefault="00510F4E" w:rsidP="00510F4E">
            <w:pPr>
              <w:spacing w:after="0" w:line="240" w:lineRule="auto"/>
              <w:rPr>
                <w:i/>
              </w:rPr>
            </w:pPr>
            <w:r w:rsidRPr="00510F4E">
              <w:rPr>
                <w:i/>
              </w:rPr>
              <w:t>-коэффициент правдивости</w:t>
            </w:r>
          </w:p>
          <w:p w:rsidR="00510F4E" w:rsidRPr="00510F4E" w:rsidRDefault="00510F4E" w:rsidP="00510F4E">
            <w:pPr>
              <w:spacing w:after="0" w:line="240" w:lineRule="auto"/>
            </w:pPr>
            <w:r w:rsidRPr="00510F4E">
              <w:t>Сроки: декабрь</w:t>
            </w:r>
          </w:p>
          <w:p w:rsidR="00510F4E" w:rsidRPr="00510F4E" w:rsidRDefault="00510F4E" w:rsidP="00510F4E">
            <w:pPr>
              <w:spacing w:after="0" w:line="240" w:lineRule="auto"/>
              <w:rPr>
                <w:b/>
              </w:rPr>
            </w:pPr>
            <w:r w:rsidRPr="00510F4E">
              <w:t>Ответственный:</w:t>
            </w:r>
            <w:r>
              <w:t xml:space="preserve"> </w:t>
            </w:r>
            <w:r w:rsidRPr="00510F4E">
              <w:t>психолог</w:t>
            </w:r>
          </w:p>
        </w:tc>
        <w:tc>
          <w:tcPr>
            <w:tcW w:w="2884" w:type="dxa"/>
          </w:tcPr>
          <w:p w:rsidR="00510F4E" w:rsidRPr="00510F4E" w:rsidRDefault="00510F4E" w:rsidP="00510F4E">
            <w:pPr>
              <w:pStyle w:val="Default"/>
              <w:rPr>
                <w:rFonts w:ascii="Times New Roman" w:hAnsi="Times New Roman" w:cs="Times New Roman"/>
                <w:sz w:val="22"/>
                <w:szCs w:val="22"/>
              </w:rPr>
            </w:pPr>
            <w:r w:rsidRPr="00510F4E">
              <w:rPr>
                <w:rFonts w:ascii="Times New Roman" w:hAnsi="Times New Roman" w:cs="Times New Roman"/>
                <w:bCs/>
                <w:iCs/>
                <w:sz w:val="22"/>
                <w:szCs w:val="22"/>
              </w:rPr>
              <w:lastRenderedPageBreak/>
              <w:t xml:space="preserve">Семинар «Специфика оказания психологической помощи обучающимся, </w:t>
            </w:r>
            <w:r w:rsidRPr="00510F4E">
              <w:rPr>
                <w:rFonts w:ascii="Times New Roman" w:hAnsi="Times New Roman" w:cs="Times New Roman"/>
                <w:bCs/>
                <w:iCs/>
                <w:sz w:val="22"/>
                <w:szCs w:val="22"/>
              </w:rPr>
              <w:lastRenderedPageBreak/>
              <w:t xml:space="preserve">оказавшимся экстремальной и кризисной ситуациях» Цель: изучение и освоение плана поведения в экстремальных и кризисных ситуациях </w:t>
            </w:r>
            <w:r w:rsidRPr="00510F4E">
              <w:rPr>
                <w:rFonts w:ascii="Times New Roman" w:hAnsi="Times New Roman" w:cs="Times New Roman"/>
                <w:sz w:val="22"/>
                <w:szCs w:val="22"/>
              </w:rPr>
              <w:t xml:space="preserve">Лекции для родителей и педагогов (аналитический обзор психологических материалов с методическими рекомендациями по профилактике суицидов и суицидального поведения несовершеннолетних) Уменьшение рисков </w:t>
            </w:r>
          </w:p>
          <w:p w:rsidR="00510F4E" w:rsidRPr="00510F4E" w:rsidRDefault="00510F4E" w:rsidP="00510F4E">
            <w:pPr>
              <w:spacing w:after="0" w:line="240" w:lineRule="auto"/>
            </w:pPr>
            <w:r w:rsidRPr="00510F4E">
              <w:t>совершения суицида среди подростков</w:t>
            </w:r>
          </w:p>
          <w:p w:rsidR="00510F4E" w:rsidRPr="00510F4E" w:rsidRDefault="00510F4E" w:rsidP="00510F4E">
            <w:pPr>
              <w:spacing w:after="0" w:line="240" w:lineRule="auto"/>
            </w:pPr>
            <w:r w:rsidRPr="00510F4E">
              <w:t>Сроки: март, май</w:t>
            </w:r>
          </w:p>
          <w:p w:rsidR="00510F4E" w:rsidRPr="00510F4E" w:rsidRDefault="00510F4E" w:rsidP="00510F4E">
            <w:pPr>
              <w:spacing w:after="0" w:line="240" w:lineRule="auto"/>
            </w:pPr>
            <w:r w:rsidRPr="00510F4E">
              <w:t>Ответственный: классный руководитель, психолог</w:t>
            </w:r>
          </w:p>
        </w:tc>
        <w:tc>
          <w:tcPr>
            <w:tcW w:w="3549" w:type="dxa"/>
          </w:tcPr>
          <w:p w:rsidR="00510F4E" w:rsidRPr="00510F4E" w:rsidRDefault="00510F4E" w:rsidP="00510F4E">
            <w:pPr>
              <w:spacing w:after="0" w:line="240" w:lineRule="auto"/>
            </w:pPr>
            <w:r w:rsidRPr="00510F4E">
              <w:lastRenderedPageBreak/>
              <w:t xml:space="preserve">Психологический практикум «Характерные особенности суицидального поведения </w:t>
            </w:r>
            <w:r w:rsidRPr="00510F4E">
              <w:lastRenderedPageBreak/>
              <w:t>несовершеннолетних</w:t>
            </w:r>
          </w:p>
          <w:p w:rsidR="00510F4E" w:rsidRPr="00510F4E" w:rsidRDefault="00510F4E" w:rsidP="00510F4E">
            <w:pPr>
              <w:pStyle w:val="Default"/>
              <w:rPr>
                <w:rFonts w:ascii="Times New Roman" w:hAnsi="Times New Roman" w:cs="Times New Roman"/>
                <w:sz w:val="22"/>
                <w:szCs w:val="22"/>
              </w:rPr>
            </w:pPr>
            <w:r w:rsidRPr="00510F4E">
              <w:rPr>
                <w:rFonts w:ascii="Times New Roman" w:hAnsi="Times New Roman" w:cs="Times New Roman"/>
                <w:sz w:val="22"/>
                <w:szCs w:val="22"/>
              </w:rPr>
              <w:t xml:space="preserve">Просвещение педагогов. Цель: уменьшение рисков </w:t>
            </w:r>
          </w:p>
          <w:p w:rsidR="00510F4E" w:rsidRDefault="00510F4E" w:rsidP="00510F4E">
            <w:pPr>
              <w:spacing w:after="0" w:line="240" w:lineRule="auto"/>
            </w:pPr>
            <w:r w:rsidRPr="00510F4E">
              <w:t>совершения суицида среди подростков</w:t>
            </w:r>
          </w:p>
          <w:p w:rsidR="00510F4E" w:rsidRPr="00510F4E" w:rsidRDefault="00510F4E" w:rsidP="00510F4E">
            <w:pPr>
              <w:spacing w:after="0" w:line="240" w:lineRule="auto"/>
            </w:pPr>
            <w:r w:rsidRPr="00510F4E">
              <w:rPr>
                <w:bCs/>
                <w:iCs/>
              </w:rPr>
              <w:t>Семинар «</w:t>
            </w:r>
            <w:r w:rsidRPr="00510F4E">
              <w:t>Профилактика суицидального поведения» Повышение психологической грамотности: информирование об основных признаках возможной опасности и выработка способностей распознать признаки грядущей опасности, т.к. стремление обладать этой информацией может спасти чью-то жизнь, разрушить мифы и заблуждения, из-за которых не предотвращаются многие суициды Сроки: март</w:t>
            </w:r>
          </w:p>
          <w:p w:rsidR="00510F4E" w:rsidRPr="00510F4E" w:rsidRDefault="00510F4E" w:rsidP="00510F4E">
            <w:pPr>
              <w:spacing w:after="0" w:line="240" w:lineRule="auto"/>
              <w:rPr>
                <w:b/>
              </w:rPr>
            </w:pPr>
            <w:r w:rsidRPr="00510F4E">
              <w:t>Ответственный: психолог</w:t>
            </w:r>
          </w:p>
        </w:tc>
        <w:tc>
          <w:tcPr>
            <w:tcW w:w="3550" w:type="dxa"/>
          </w:tcPr>
          <w:p w:rsidR="00510F4E" w:rsidRPr="00510F4E" w:rsidRDefault="00510F4E" w:rsidP="00510F4E">
            <w:pPr>
              <w:spacing w:after="0" w:line="240" w:lineRule="auto"/>
            </w:pPr>
            <w:r w:rsidRPr="00510F4E">
              <w:lastRenderedPageBreak/>
              <w:t xml:space="preserve">Консультирование классных руководителей по проведению мероприятия «Скажем «Да» </w:t>
            </w:r>
            <w:r w:rsidRPr="00510F4E">
              <w:lastRenderedPageBreak/>
              <w:t>телефону доверия»</w:t>
            </w:r>
          </w:p>
          <w:p w:rsidR="00510F4E" w:rsidRPr="00510F4E" w:rsidRDefault="00510F4E" w:rsidP="00510F4E">
            <w:pPr>
              <w:spacing w:after="0" w:line="240" w:lineRule="auto"/>
              <w:rPr>
                <w:b/>
              </w:rPr>
            </w:pPr>
            <w:r w:rsidRPr="00510F4E">
              <w:t>Повышение психологической компетентности педагогов</w:t>
            </w:r>
          </w:p>
        </w:tc>
      </w:tr>
      <w:tr w:rsidR="00510F4E" w:rsidTr="00AF019C">
        <w:tc>
          <w:tcPr>
            <w:tcW w:w="2059" w:type="dxa"/>
          </w:tcPr>
          <w:p w:rsidR="00510F4E" w:rsidRPr="00510F4E" w:rsidRDefault="00510F4E" w:rsidP="00510F4E">
            <w:pPr>
              <w:spacing w:after="0" w:line="240" w:lineRule="auto"/>
              <w:jc w:val="both"/>
            </w:pPr>
            <w:r w:rsidRPr="00510F4E">
              <w:lastRenderedPageBreak/>
              <w:t xml:space="preserve">Родители  </w:t>
            </w:r>
          </w:p>
        </w:tc>
        <w:tc>
          <w:tcPr>
            <w:tcW w:w="2700" w:type="dxa"/>
          </w:tcPr>
          <w:p w:rsidR="00510F4E" w:rsidRPr="00510F4E" w:rsidRDefault="00510F4E" w:rsidP="00510F4E">
            <w:pPr>
              <w:spacing w:after="0" w:line="240" w:lineRule="auto"/>
            </w:pPr>
          </w:p>
        </w:tc>
        <w:tc>
          <w:tcPr>
            <w:tcW w:w="2884" w:type="dxa"/>
          </w:tcPr>
          <w:p w:rsidR="00510F4E" w:rsidRPr="00510F4E" w:rsidRDefault="00510F4E" w:rsidP="00510F4E">
            <w:pPr>
              <w:pStyle w:val="Default"/>
              <w:rPr>
                <w:rFonts w:ascii="Times New Roman" w:hAnsi="Times New Roman" w:cs="Times New Roman"/>
                <w:sz w:val="22"/>
                <w:szCs w:val="22"/>
              </w:rPr>
            </w:pPr>
            <w:r w:rsidRPr="00510F4E">
              <w:rPr>
                <w:rFonts w:ascii="Times New Roman" w:hAnsi="Times New Roman" w:cs="Times New Roman"/>
                <w:sz w:val="22"/>
                <w:szCs w:val="22"/>
              </w:rPr>
              <w:t>Родительское собрание: Определение и классификация суицидального поведения, основные группы риска, внешние признаки.</w:t>
            </w:r>
          </w:p>
          <w:p w:rsidR="00510F4E" w:rsidRDefault="00510F4E" w:rsidP="00510F4E">
            <w:pPr>
              <w:pStyle w:val="Default"/>
              <w:rPr>
                <w:rFonts w:ascii="Times New Roman" w:hAnsi="Times New Roman" w:cs="Times New Roman"/>
                <w:sz w:val="22"/>
                <w:szCs w:val="22"/>
              </w:rPr>
            </w:pPr>
            <w:r w:rsidRPr="00510F4E">
              <w:rPr>
                <w:rFonts w:ascii="Times New Roman" w:hAnsi="Times New Roman" w:cs="Times New Roman"/>
                <w:sz w:val="22"/>
                <w:szCs w:val="22"/>
              </w:rPr>
              <w:t>Инструментарий: Методические рекомендации Министерства образования «Центр защиты прав и интересов детей»</w:t>
            </w:r>
          </w:p>
          <w:p w:rsidR="00510F4E" w:rsidRDefault="00510F4E" w:rsidP="00510F4E">
            <w:pPr>
              <w:pStyle w:val="Default"/>
              <w:rPr>
                <w:rFonts w:ascii="Times New Roman" w:hAnsi="Times New Roman" w:cs="Times New Roman"/>
                <w:sz w:val="22"/>
                <w:szCs w:val="22"/>
              </w:rPr>
            </w:pPr>
          </w:p>
          <w:p w:rsidR="00510F4E" w:rsidRPr="00510F4E" w:rsidRDefault="00510F4E" w:rsidP="00510F4E">
            <w:pPr>
              <w:pStyle w:val="Default"/>
              <w:rPr>
                <w:rFonts w:ascii="Times New Roman" w:hAnsi="Times New Roman" w:cs="Times New Roman"/>
                <w:sz w:val="22"/>
                <w:szCs w:val="22"/>
              </w:rPr>
            </w:pPr>
          </w:p>
        </w:tc>
        <w:tc>
          <w:tcPr>
            <w:tcW w:w="3549" w:type="dxa"/>
          </w:tcPr>
          <w:p w:rsidR="00510F4E" w:rsidRPr="00510F4E" w:rsidRDefault="00510F4E" w:rsidP="00510F4E">
            <w:pPr>
              <w:spacing w:after="0" w:line="240" w:lineRule="auto"/>
              <w:rPr>
                <w:b/>
              </w:rPr>
            </w:pPr>
          </w:p>
        </w:tc>
        <w:tc>
          <w:tcPr>
            <w:tcW w:w="3550" w:type="dxa"/>
          </w:tcPr>
          <w:p w:rsidR="00510F4E" w:rsidRPr="00510F4E" w:rsidRDefault="00510F4E" w:rsidP="00510F4E">
            <w:pPr>
              <w:pStyle w:val="Default"/>
              <w:rPr>
                <w:rFonts w:ascii="Times New Roman" w:hAnsi="Times New Roman" w:cs="Times New Roman"/>
                <w:sz w:val="22"/>
                <w:szCs w:val="22"/>
              </w:rPr>
            </w:pPr>
            <w:r w:rsidRPr="00510F4E">
              <w:rPr>
                <w:rFonts w:ascii="Times New Roman" w:hAnsi="Times New Roman" w:cs="Times New Roman"/>
                <w:sz w:val="22"/>
                <w:szCs w:val="22"/>
              </w:rPr>
              <w:t xml:space="preserve">Консультирование Характерные особенности суицидального поведения несовершеннолетних  Просвещение родителей. Уменьшение рисков </w:t>
            </w:r>
          </w:p>
          <w:p w:rsidR="00510F4E" w:rsidRPr="00510F4E" w:rsidRDefault="00510F4E" w:rsidP="00510F4E">
            <w:pPr>
              <w:spacing w:after="0" w:line="240" w:lineRule="auto"/>
            </w:pPr>
            <w:r w:rsidRPr="00510F4E">
              <w:t>совершения суицида среди подростков</w:t>
            </w:r>
          </w:p>
          <w:p w:rsidR="00510F4E" w:rsidRPr="00510F4E" w:rsidRDefault="00510F4E" w:rsidP="00510F4E">
            <w:pPr>
              <w:spacing w:after="0" w:line="240" w:lineRule="auto"/>
            </w:pPr>
            <w:r w:rsidRPr="00510F4E">
              <w:t>(по запросу)</w:t>
            </w:r>
          </w:p>
        </w:tc>
      </w:tr>
      <w:tr w:rsidR="00510F4E" w:rsidTr="00916FF5">
        <w:tc>
          <w:tcPr>
            <w:tcW w:w="14742" w:type="dxa"/>
            <w:gridSpan w:val="5"/>
          </w:tcPr>
          <w:p w:rsidR="00510F4E" w:rsidRPr="00510F4E" w:rsidRDefault="00510F4E" w:rsidP="00510F4E">
            <w:pPr>
              <w:pStyle w:val="Default"/>
              <w:jc w:val="center"/>
              <w:rPr>
                <w:rFonts w:ascii="Times New Roman" w:hAnsi="Times New Roman" w:cs="Times New Roman"/>
                <w:b/>
                <w:color w:val="auto"/>
                <w:sz w:val="22"/>
                <w:szCs w:val="22"/>
              </w:rPr>
            </w:pPr>
            <w:r w:rsidRPr="00510F4E">
              <w:rPr>
                <w:b/>
                <w:color w:val="auto"/>
              </w:rPr>
              <w:lastRenderedPageBreak/>
              <w:t>Психологическое сопровождение обучающихся «группы риска»</w:t>
            </w:r>
          </w:p>
        </w:tc>
      </w:tr>
      <w:tr w:rsidR="00510F4E" w:rsidTr="00AF019C">
        <w:tc>
          <w:tcPr>
            <w:tcW w:w="2059" w:type="dxa"/>
          </w:tcPr>
          <w:p w:rsidR="00510F4E" w:rsidRPr="00510F4E" w:rsidRDefault="00510F4E" w:rsidP="00510F4E">
            <w:pPr>
              <w:spacing w:after="0" w:line="240" w:lineRule="auto"/>
              <w:jc w:val="both"/>
            </w:pPr>
          </w:p>
        </w:tc>
        <w:tc>
          <w:tcPr>
            <w:tcW w:w="2700" w:type="dxa"/>
          </w:tcPr>
          <w:p w:rsidR="00510F4E" w:rsidRPr="00510F4E" w:rsidRDefault="00510F4E" w:rsidP="00510F4E">
            <w:pPr>
              <w:spacing w:after="0" w:line="240" w:lineRule="auto"/>
              <w:jc w:val="both"/>
              <w:rPr>
                <w:b/>
              </w:rPr>
            </w:pPr>
            <w:r w:rsidRPr="00510F4E">
              <w:rPr>
                <w:b/>
              </w:rPr>
              <w:t>Диагностика</w:t>
            </w:r>
          </w:p>
        </w:tc>
        <w:tc>
          <w:tcPr>
            <w:tcW w:w="2884" w:type="dxa"/>
          </w:tcPr>
          <w:p w:rsidR="00510F4E" w:rsidRPr="00510F4E" w:rsidRDefault="00510F4E" w:rsidP="00510F4E">
            <w:pPr>
              <w:spacing w:after="0" w:line="240" w:lineRule="auto"/>
              <w:jc w:val="both"/>
              <w:rPr>
                <w:b/>
              </w:rPr>
            </w:pPr>
            <w:r w:rsidRPr="00510F4E">
              <w:rPr>
                <w:b/>
              </w:rPr>
              <w:t>Психологическая профилактика и просвещение</w:t>
            </w:r>
          </w:p>
        </w:tc>
        <w:tc>
          <w:tcPr>
            <w:tcW w:w="3549" w:type="dxa"/>
          </w:tcPr>
          <w:p w:rsidR="00510F4E" w:rsidRPr="00510F4E" w:rsidRDefault="00510F4E" w:rsidP="00510F4E">
            <w:pPr>
              <w:spacing w:after="0" w:line="240" w:lineRule="auto"/>
              <w:jc w:val="both"/>
              <w:rPr>
                <w:b/>
              </w:rPr>
            </w:pPr>
            <w:r w:rsidRPr="00510F4E">
              <w:rPr>
                <w:b/>
              </w:rPr>
              <w:t>Коррекционно – развивающая работа</w:t>
            </w:r>
          </w:p>
        </w:tc>
        <w:tc>
          <w:tcPr>
            <w:tcW w:w="3550" w:type="dxa"/>
          </w:tcPr>
          <w:p w:rsidR="00510F4E" w:rsidRPr="00510F4E" w:rsidRDefault="00510F4E" w:rsidP="00510F4E">
            <w:pPr>
              <w:spacing w:after="0" w:line="240" w:lineRule="auto"/>
              <w:jc w:val="both"/>
              <w:rPr>
                <w:b/>
              </w:rPr>
            </w:pPr>
            <w:r w:rsidRPr="00510F4E">
              <w:rPr>
                <w:b/>
              </w:rPr>
              <w:t>Психологическое консультирование</w:t>
            </w:r>
          </w:p>
        </w:tc>
      </w:tr>
      <w:tr w:rsidR="00510F4E" w:rsidTr="00AF019C">
        <w:tc>
          <w:tcPr>
            <w:tcW w:w="2059" w:type="dxa"/>
          </w:tcPr>
          <w:p w:rsidR="00510F4E" w:rsidRPr="00510F4E" w:rsidRDefault="00510F4E" w:rsidP="00510F4E">
            <w:pPr>
              <w:spacing w:after="0" w:line="240" w:lineRule="auto"/>
              <w:jc w:val="both"/>
              <w:rPr>
                <w:b/>
              </w:rPr>
            </w:pPr>
            <w:r w:rsidRPr="00510F4E">
              <w:t>Педагоги</w:t>
            </w:r>
          </w:p>
        </w:tc>
        <w:tc>
          <w:tcPr>
            <w:tcW w:w="2700" w:type="dxa"/>
          </w:tcPr>
          <w:p w:rsidR="00510F4E" w:rsidRPr="00510F4E" w:rsidRDefault="00510F4E" w:rsidP="00510F4E">
            <w:pPr>
              <w:spacing w:after="0" w:line="240" w:lineRule="auto"/>
            </w:pPr>
            <w:r w:rsidRPr="00510F4E">
              <w:t>Определение степени эмоциональной отзывчивости на переживания других людей как побудительной силы, направленной на оказание помощи Тест Ю.М. Орлова и Ю.Н. Емельянова Самоконтроль в общении Определение уровня коммуникативного контроля Тест М. Снайдера Сроки: сентябрь - март</w:t>
            </w:r>
          </w:p>
          <w:p w:rsidR="00510F4E" w:rsidRPr="00510F4E" w:rsidRDefault="00510F4E" w:rsidP="00510F4E">
            <w:pPr>
              <w:spacing w:after="0" w:line="240" w:lineRule="auto"/>
              <w:jc w:val="both"/>
              <w:rPr>
                <w:b/>
              </w:rPr>
            </w:pPr>
            <w:r w:rsidRPr="00510F4E">
              <w:t>Ответственный:</w:t>
            </w:r>
            <w:r>
              <w:t xml:space="preserve"> </w:t>
            </w:r>
            <w:r w:rsidRPr="00510F4E">
              <w:t>психолог</w:t>
            </w:r>
          </w:p>
        </w:tc>
        <w:tc>
          <w:tcPr>
            <w:tcW w:w="2884" w:type="dxa"/>
          </w:tcPr>
          <w:p w:rsidR="00510F4E" w:rsidRPr="00510F4E" w:rsidRDefault="00510F4E" w:rsidP="00510F4E">
            <w:pPr>
              <w:spacing w:after="0" w:line="240" w:lineRule="auto"/>
            </w:pPr>
            <w:r w:rsidRPr="00510F4E">
              <w:rPr>
                <w:bCs/>
                <w:iCs/>
              </w:rPr>
              <w:t>Семинар для классных руководителей «Классный коллектив – микросоциум «Как жить вместе?»</w:t>
            </w:r>
            <w:r w:rsidRPr="00510F4E">
              <w:t xml:space="preserve"> Результаты социометрии.</w:t>
            </w:r>
          </w:p>
          <w:p w:rsidR="00510F4E" w:rsidRPr="00510F4E" w:rsidRDefault="00510F4E" w:rsidP="00510F4E">
            <w:pPr>
              <w:spacing w:after="0" w:line="240" w:lineRule="auto"/>
              <w:jc w:val="both"/>
              <w:rPr>
                <w:b/>
              </w:rPr>
            </w:pPr>
            <w:r w:rsidRPr="00510F4E">
              <w:t>Результаты оценки классного коллектива по методике Р.С. Немова и А.Г.Кирпичника. Методика проведения игр на развитие толерантности: «Радужный камень» (3-4 класс); «Волшебный кристалл» (5-7 классы); «Встречи со Вселенной» (старшеклассники</w:t>
            </w:r>
          </w:p>
        </w:tc>
        <w:tc>
          <w:tcPr>
            <w:tcW w:w="3549" w:type="dxa"/>
          </w:tcPr>
          <w:p w:rsidR="00510F4E" w:rsidRPr="00510F4E" w:rsidRDefault="00510F4E" w:rsidP="00510F4E">
            <w:pPr>
              <w:spacing w:after="0" w:line="240" w:lineRule="auto"/>
            </w:pPr>
            <w:r w:rsidRPr="00510F4E">
              <w:rPr>
                <w:bCs/>
                <w:iCs/>
              </w:rPr>
              <w:t>Тренинг по саморегуляции</w:t>
            </w:r>
            <w:r w:rsidRPr="00510F4E">
              <w:t xml:space="preserve"> Развитие коммуникативной компетенции и межличностной чувствительности</w:t>
            </w:r>
          </w:p>
          <w:p w:rsidR="00510F4E" w:rsidRPr="00510F4E" w:rsidRDefault="00510F4E" w:rsidP="00510F4E">
            <w:pPr>
              <w:spacing w:after="0" w:line="240" w:lineRule="auto"/>
            </w:pPr>
            <w:r w:rsidRPr="00510F4E">
              <w:t>Обучение педагогов управлять своим эмоциональным состоянием (повышение психологической</w:t>
            </w:r>
            <w:r>
              <w:t xml:space="preserve"> </w:t>
            </w:r>
            <w:r w:rsidRPr="00510F4E">
              <w:t>компет</w:t>
            </w:r>
            <w:r>
              <w:t>е</w:t>
            </w:r>
            <w:r w:rsidRPr="00510F4E">
              <w:t>нтности) Сроки: декабрь, февраль</w:t>
            </w:r>
          </w:p>
          <w:p w:rsidR="00510F4E" w:rsidRPr="00510F4E" w:rsidRDefault="00510F4E" w:rsidP="00510F4E">
            <w:pPr>
              <w:spacing w:after="0" w:line="240" w:lineRule="auto"/>
            </w:pPr>
            <w:r w:rsidRPr="00510F4E">
              <w:t>Ответственный: психолог</w:t>
            </w:r>
          </w:p>
          <w:p w:rsidR="00510F4E" w:rsidRPr="00510F4E" w:rsidRDefault="00510F4E" w:rsidP="00510F4E">
            <w:pPr>
              <w:spacing w:after="0" w:line="240" w:lineRule="auto"/>
              <w:jc w:val="both"/>
              <w:rPr>
                <w:b/>
              </w:rPr>
            </w:pPr>
          </w:p>
        </w:tc>
        <w:tc>
          <w:tcPr>
            <w:tcW w:w="3550" w:type="dxa"/>
          </w:tcPr>
          <w:p w:rsidR="00510F4E" w:rsidRPr="00510F4E" w:rsidRDefault="00510F4E" w:rsidP="00510F4E">
            <w:pPr>
              <w:spacing w:after="0" w:line="240" w:lineRule="auto"/>
              <w:jc w:val="both"/>
            </w:pPr>
            <w:r w:rsidRPr="00510F4E">
              <w:t>Консультационная деятельность по социальному и психолого-педагогическому сопровождению детей «группы риска»</w:t>
            </w:r>
          </w:p>
          <w:p w:rsidR="00510F4E" w:rsidRPr="00510F4E" w:rsidRDefault="00510F4E" w:rsidP="00510F4E">
            <w:pPr>
              <w:pStyle w:val="Default"/>
              <w:jc w:val="both"/>
              <w:rPr>
                <w:rFonts w:ascii="Times New Roman" w:hAnsi="Times New Roman" w:cs="Times New Roman"/>
                <w:sz w:val="22"/>
                <w:szCs w:val="22"/>
              </w:rPr>
            </w:pPr>
            <w:r w:rsidRPr="00510F4E">
              <w:rPr>
                <w:rFonts w:ascii="Times New Roman" w:hAnsi="Times New Roman" w:cs="Times New Roman"/>
                <w:sz w:val="22"/>
                <w:szCs w:val="22"/>
              </w:rPr>
              <w:t>Помощь педагогам и родителям в организации учебно-воспитательного процесса (методические рекомендации)</w:t>
            </w:r>
          </w:p>
          <w:p w:rsidR="00510F4E" w:rsidRPr="00510F4E" w:rsidRDefault="00510F4E" w:rsidP="00510F4E">
            <w:pPr>
              <w:spacing w:after="0" w:line="240" w:lineRule="auto"/>
              <w:jc w:val="both"/>
            </w:pPr>
          </w:p>
        </w:tc>
      </w:tr>
      <w:tr w:rsidR="00510F4E" w:rsidTr="00AF019C">
        <w:tc>
          <w:tcPr>
            <w:tcW w:w="2059" w:type="dxa"/>
          </w:tcPr>
          <w:p w:rsidR="00510F4E" w:rsidRPr="00510F4E" w:rsidRDefault="00510F4E" w:rsidP="00510F4E">
            <w:pPr>
              <w:spacing w:after="0" w:line="240" w:lineRule="auto"/>
              <w:jc w:val="both"/>
            </w:pPr>
            <w:r w:rsidRPr="00510F4E">
              <w:t>Обучающиеся школы, оказавшиеся в трудной жизненной ситуации и в социально-опасном окружении, а так же обучающиеся «группы риска» по суициду</w:t>
            </w:r>
          </w:p>
        </w:tc>
        <w:tc>
          <w:tcPr>
            <w:tcW w:w="2700" w:type="dxa"/>
          </w:tcPr>
          <w:p w:rsidR="00510F4E" w:rsidRPr="00510F4E" w:rsidRDefault="00510F4E" w:rsidP="00510F4E">
            <w:pPr>
              <w:spacing w:after="0" w:line="240" w:lineRule="auto"/>
              <w:jc w:val="both"/>
            </w:pPr>
            <w:r w:rsidRPr="00510F4E">
              <w:t>Диагностика личностных качеств обучающихся, состоящих на учёте в ПДН и ВШК Методики «Несуществующее животное», «Дом в котором я живу», «Человек», «Дерево» и др.</w:t>
            </w:r>
          </w:p>
          <w:p w:rsidR="00510F4E" w:rsidRPr="00510F4E" w:rsidRDefault="00510F4E" w:rsidP="00510F4E">
            <w:pPr>
              <w:spacing w:after="0" w:line="240" w:lineRule="auto"/>
              <w:jc w:val="both"/>
            </w:pPr>
            <w:r w:rsidRPr="00510F4E">
              <w:t>Диагностика нравственно-психологических особенностей трудного подростка</w:t>
            </w:r>
          </w:p>
          <w:p w:rsidR="00510F4E" w:rsidRPr="00510F4E" w:rsidRDefault="00510F4E" w:rsidP="00510F4E">
            <w:pPr>
              <w:spacing w:after="0" w:line="240" w:lineRule="auto"/>
              <w:jc w:val="both"/>
              <w:rPr>
                <w:b/>
              </w:rPr>
            </w:pPr>
            <w:r w:rsidRPr="00510F4E">
              <w:t xml:space="preserve">Методика определения </w:t>
            </w:r>
            <w:r w:rsidRPr="00510F4E">
              <w:lastRenderedPageBreak/>
              <w:t>нравственно-психологических особенностей трудного подростка М.В. Борисовой, Р.Ф. Валеева Выявление основных видов морально-психологического искажения подростков в возрасте 14-17 лет (по запросу)</w:t>
            </w:r>
          </w:p>
        </w:tc>
        <w:tc>
          <w:tcPr>
            <w:tcW w:w="2884" w:type="dxa"/>
          </w:tcPr>
          <w:p w:rsidR="00510F4E" w:rsidRPr="00510F4E" w:rsidRDefault="00510F4E" w:rsidP="00510F4E">
            <w:pPr>
              <w:spacing w:after="0" w:line="240" w:lineRule="auto"/>
            </w:pPr>
            <w:r w:rsidRPr="00510F4E">
              <w:rPr>
                <w:bCs/>
                <w:iCs/>
              </w:rPr>
              <w:lastRenderedPageBreak/>
              <w:t>Классный час «Воспитание волевых качеств»</w:t>
            </w:r>
            <w:r w:rsidRPr="00510F4E">
              <w:t xml:space="preserve"> «Вредные привычки: профилактика зависимостей» - автор пособия Г.Г. Кулинич</w:t>
            </w:r>
            <w:r w:rsidRPr="00510F4E">
              <w:rPr>
                <w:bCs/>
                <w:iCs/>
              </w:rPr>
              <w:t xml:space="preserve"> Классный час «Воля и её развитие»</w:t>
            </w:r>
            <w:r w:rsidRPr="00510F4E">
              <w:t xml:space="preserve"> «Вредные привычки: профилактика зависимостей» - автор пособия Г.Г. Кулинич</w:t>
            </w:r>
          </w:p>
          <w:p w:rsidR="00510F4E" w:rsidRPr="00510F4E" w:rsidRDefault="00510F4E" w:rsidP="00510F4E">
            <w:pPr>
              <w:spacing w:after="0" w:line="240" w:lineRule="auto"/>
            </w:pPr>
            <w:r w:rsidRPr="00510F4E">
              <w:t>Сроки: март, май</w:t>
            </w:r>
          </w:p>
          <w:p w:rsidR="00510F4E" w:rsidRPr="00510F4E" w:rsidRDefault="00510F4E" w:rsidP="00510F4E">
            <w:pPr>
              <w:spacing w:after="0" w:line="240" w:lineRule="auto"/>
              <w:jc w:val="both"/>
              <w:rPr>
                <w:b/>
              </w:rPr>
            </w:pPr>
            <w:r w:rsidRPr="00510F4E">
              <w:t>Ответственный:</w:t>
            </w:r>
            <w:r>
              <w:t xml:space="preserve"> </w:t>
            </w:r>
            <w:r w:rsidRPr="00510F4E">
              <w:t>психолог</w:t>
            </w:r>
          </w:p>
        </w:tc>
        <w:tc>
          <w:tcPr>
            <w:tcW w:w="3549" w:type="dxa"/>
          </w:tcPr>
          <w:p w:rsidR="00510F4E" w:rsidRPr="00510F4E" w:rsidRDefault="00510F4E" w:rsidP="00510F4E">
            <w:pPr>
              <w:spacing w:after="0" w:line="240" w:lineRule="auto"/>
              <w:jc w:val="both"/>
            </w:pPr>
            <w:r w:rsidRPr="00510F4E">
              <w:t>Групповые занятия с обучающимися по курсу «Внутренний мир личности»</w:t>
            </w:r>
          </w:p>
          <w:p w:rsidR="00510F4E" w:rsidRPr="00510F4E" w:rsidRDefault="00510F4E" w:rsidP="00510F4E">
            <w:pPr>
              <w:spacing w:after="0" w:line="240" w:lineRule="auto"/>
              <w:jc w:val="both"/>
            </w:pPr>
            <w:r w:rsidRPr="00510F4E">
              <w:t>Курс «Внутренний мир личности»</w:t>
            </w:r>
          </w:p>
          <w:p w:rsidR="00510F4E" w:rsidRPr="00510F4E" w:rsidRDefault="00510F4E" w:rsidP="00510F4E">
            <w:pPr>
              <w:spacing w:after="0" w:line="240" w:lineRule="auto"/>
              <w:jc w:val="both"/>
              <w:rPr>
                <w:b/>
              </w:rPr>
            </w:pPr>
            <w:r w:rsidRPr="00510F4E">
              <w:t>Занятие 1. «ЗНАЕТЕ ЛИ ВЫ СЕБЯ?»</w:t>
            </w:r>
          </w:p>
          <w:p w:rsidR="00510F4E" w:rsidRPr="00510F4E" w:rsidRDefault="00510F4E" w:rsidP="00510F4E">
            <w:pPr>
              <w:spacing w:after="0" w:line="240" w:lineRule="auto"/>
              <w:jc w:val="both"/>
              <w:rPr>
                <w:b/>
              </w:rPr>
            </w:pPr>
            <w:r w:rsidRPr="00510F4E">
              <w:t>Занятие 2. «ЛИЧНОСТЬ»</w:t>
            </w:r>
          </w:p>
          <w:p w:rsidR="00510F4E" w:rsidRPr="00510F4E" w:rsidRDefault="00510F4E" w:rsidP="00510F4E">
            <w:pPr>
              <w:spacing w:after="0" w:line="240" w:lineRule="auto"/>
              <w:jc w:val="both"/>
              <w:rPr>
                <w:b/>
              </w:rPr>
            </w:pPr>
            <w:r w:rsidRPr="00510F4E">
              <w:t>Занятие 3. «ЦЕННОСТИ ЛИЧНОСТИ»</w:t>
            </w:r>
          </w:p>
          <w:p w:rsidR="00510F4E" w:rsidRPr="00510F4E" w:rsidRDefault="00510F4E" w:rsidP="00510F4E">
            <w:pPr>
              <w:spacing w:after="0" w:line="240" w:lineRule="auto"/>
              <w:jc w:val="both"/>
              <w:rPr>
                <w:b/>
              </w:rPr>
            </w:pPr>
            <w:r w:rsidRPr="00510F4E">
              <w:t>Занятие 4. «САМОРЕАЛИЗАЦИЯ»</w:t>
            </w:r>
          </w:p>
          <w:p w:rsidR="00510F4E" w:rsidRPr="00510F4E" w:rsidRDefault="00510F4E" w:rsidP="00510F4E">
            <w:pPr>
              <w:spacing w:after="0" w:line="240" w:lineRule="auto"/>
              <w:jc w:val="both"/>
              <w:rPr>
                <w:b/>
              </w:rPr>
            </w:pPr>
            <w:r w:rsidRPr="00510F4E">
              <w:t>Занятие 5. «САМООЦЕНКА».</w:t>
            </w:r>
          </w:p>
          <w:p w:rsidR="00510F4E" w:rsidRPr="00510F4E" w:rsidRDefault="00510F4E" w:rsidP="00510F4E">
            <w:pPr>
              <w:spacing w:after="0" w:line="240" w:lineRule="auto"/>
              <w:jc w:val="both"/>
              <w:rPr>
                <w:b/>
              </w:rPr>
            </w:pPr>
            <w:r w:rsidRPr="00510F4E">
              <w:t>Занятие 6. «ИССЛЕДОВАНИЕ САМООЦЕНКИ»</w:t>
            </w:r>
          </w:p>
          <w:p w:rsidR="00510F4E" w:rsidRPr="00510F4E" w:rsidRDefault="00510F4E" w:rsidP="00510F4E">
            <w:pPr>
              <w:spacing w:after="0" w:line="240" w:lineRule="auto"/>
              <w:jc w:val="both"/>
              <w:rPr>
                <w:b/>
              </w:rPr>
            </w:pPr>
            <w:r w:rsidRPr="00510F4E">
              <w:t xml:space="preserve">Занятие 7. «ЛИЧНОСТНЫЙ </w:t>
            </w:r>
            <w:r w:rsidRPr="00510F4E">
              <w:lastRenderedPageBreak/>
              <w:t>ПРОФИЛЬ»</w:t>
            </w:r>
          </w:p>
        </w:tc>
        <w:tc>
          <w:tcPr>
            <w:tcW w:w="3550" w:type="dxa"/>
          </w:tcPr>
          <w:p w:rsidR="00510F4E" w:rsidRPr="00510F4E" w:rsidRDefault="00510F4E" w:rsidP="00510F4E">
            <w:pPr>
              <w:spacing w:after="0" w:line="240" w:lineRule="auto"/>
              <w:jc w:val="both"/>
            </w:pPr>
            <w:r w:rsidRPr="00510F4E">
              <w:lastRenderedPageBreak/>
              <w:t>Психологическая поддержка обучающихся «группы риска».</w:t>
            </w:r>
          </w:p>
          <w:p w:rsidR="00510F4E" w:rsidRPr="00510F4E" w:rsidRDefault="00510F4E" w:rsidP="00510F4E">
            <w:pPr>
              <w:spacing w:after="0" w:line="240" w:lineRule="auto"/>
              <w:jc w:val="both"/>
            </w:pPr>
            <w:r w:rsidRPr="00510F4E">
              <w:t>Проведение профилактических бесед с обучающимися состоящими на учёте в ПДН и ВШК, наблюдений во внеурочное и урочное время</w:t>
            </w:r>
          </w:p>
          <w:p w:rsidR="00510F4E" w:rsidRPr="00510F4E" w:rsidRDefault="00510F4E" w:rsidP="00510F4E">
            <w:pPr>
              <w:spacing w:after="0" w:line="240" w:lineRule="auto"/>
              <w:jc w:val="both"/>
            </w:pPr>
            <w:r w:rsidRPr="00510F4E">
              <w:t>Построение коррекционной работы с подростками. Формирование устойчивого положительного опыта нравственного поведения в обществе</w:t>
            </w:r>
          </w:p>
        </w:tc>
      </w:tr>
      <w:tr w:rsidR="00510F4E" w:rsidTr="00AF019C">
        <w:tc>
          <w:tcPr>
            <w:tcW w:w="2059" w:type="dxa"/>
          </w:tcPr>
          <w:p w:rsidR="00510F4E" w:rsidRPr="00510F4E" w:rsidRDefault="00510F4E" w:rsidP="00510F4E">
            <w:pPr>
              <w:spacing w:after="0" w:line="240" w:lineRule="auto"/>
              <w:jc w:val="both"/>
            </w:pPr>
            <w:r w:rsidRPr="00510F4E">
              <w:lastRenderedPageBreak/>
              <w:t>родители</w:t>
            </w:r>
          </w:p>
        </w:tc>
        <w:tc>
          <w:tcPr>
            <w:tcW w:w="2700" w:type="dxa"/>
          </w:tcPr>
          <w:p w:rsidR="00510F4E" w:rsidRPr="00510F4E" w:rsidRDefault="00510F4E" w:rsidP="00510F4E">
            <w:pPr>
              <w:spacing w:after="0" w:line="240" w:lineRule="auto"/>
              <w:jc w:val="both"/>
              <w:rPr>
                <w:b/>
              </w:rPr>
            </w:pPr>
          </w:p>
        </w:tc>
        <w:tc>
          <w:tcPr>
            <w:tcW w:w="2884" w:type="dxa"/>
          </w:tcPr>
          <w:p w:rsidR="00510F4E" w:rsidRPr="00510F4E" w:rsidRDefault="00510F4E" w:rsidP="00510F4E">
            <w:pPr>
              <w:spacing w:after="0" w:line="240" w:lineRule="auto"/>
              <w:jc w:val="both"/>
              <w:rPr>
                <w:bCs/>
                <w:iCs/>
              </w:rPr>
            </w:pPr>
            <w:r w:rsidRPr="00510F4E">
              <w:rPr>
                <w:bCs/>
                <w:iCs/>
              </w:rPr>
              <w:t>Общешкольное родительское собрание : «Конфликты в школе. Способы разрешен</w:t>
            </w:r>
            <w:r>
              <w:rPr>
                <w:bCs/>
                <w:iCs/>
              </w:rPr>
              <w:t>и</w:t>
            </w:r>
            <w:r w:rsidRPr="00510F4E">
              <w:rPr>
                <w:bCs/>
                <w:iCs/>
              </w:rPr>
              <w:t>я конфликтов»</w:t>
            </w:r>
          </w:p>
          <w:p w:rsidR="00510F4E" w:rsidRPr="00510F4E" w:rsidRDefault="00510F4E" w:rsidP="00510F4E">
            <w:pPr>
              <w:spacing w:after="0" w:line="240" w:lineRule="auto"/>
              <w:jc w:val="both"/>
              <w:rPr>
                <w:bCs/>
                <w:iCs/>
              </w:rPr>
            </w:pPr>
            <w:r w:rsidRPr="00510F4E">
              <w:rPr>
                <w:bCs/>
                <w:iCs/>
              </w:rPr>
              <w:t>сроки: сентябрь</w:t>
            </w:r>
          </w:p>
          <w:p w:rsidR="00510F4E" w:rsidRPr="00510F4E" w:rsidRDefault="00510F4E" w:rsidP="00510F4E">
            <w:pPr>
              <w:spacing w:after="0" w:line="240" w:lineRule="auto"/>
              <w:jc w:val="both"/>
              <w:rPr>
                <w:bCs/>
                <w:iCs/>
              </w:rPr>
            </w:pPr>
            <w:r w:rsidRPr="00510F4E">
              <w:rPr>
                <w:bCs/>
                <w:iCs/>
              </w:rPr>
              <w:t>Ответственный Зам по ВР,  психолог</w:t>
            </w:r>
          </w:p>
          <w:p w:rsidR="00510F4E" w:rsidRPr="00510F4E" w:rsidRDefault="00510F4E" w:rsidP="00510F4E">
            <w:pPr>
              <w:spacing w:after="0" w:line="240" w:lineRule="auto"/>
              <w:jc w:val="both"/>
            </w:pPr>
            <w:r w:rsidRPr="00510F4E">
              <w:rPr>
                <w:bCs/>
                <w:iCs/>
              </w:rPr>
              <w:t>Родительский лекторий «Девиантное поведение детей»</w:t>
            </w:r>
            <w:r w:rsidRPr="00510F4E">
              <w:t xml:space="preserve"> Повышение психологической грамотности</w:t>
            </w:r>
          </w:p>
          <w:p w:rsidR="00510F4E" w:rsidRPr="00510F4E" w:rsidRDefault="00510F4E" w:rsidP="00510F4E">
            <w:pPr>
              <w:spacing w:after="0" w:line="240" w:lineRule="auto"/>
              <w:jc w:val="both"/>
            </w:pPr>
            <w:r w:rsidRPr="00510F4E">
              <w:t>Сроки: апрель</w:t>
            </w:r>
          </w:p>
          <w:p w:rsidR="00510F4E" w:rsidRPr="00510F4E" w:rsidRDefault="00510F4E" w:rsidP="00510F4E">
            <w:pPr>
              <w:spacing w:after="0" w:line="240" w:lineRule="auto"/>
              <w:jc w:val="both"/>
              <w:rPr>
                <w:b/>
              </w:rPr>
            </w:pPr>
            <w:r w:rsidRPr="00510F4E">
              <w:t>Ответственный: Зам по ВР, психолог.</w:t>
            </w:r>
          </w:p>
        </w:tc>
        <w:tc>
          <w:tcPr>
            <w:tcW w:w="3549" w:type="dxa"/>
          </w:tcPr>
          <w:p w:rsidR="00510F4E" w:rsidRPr="00510F4E" w:rsidRDefault="00510F4E" w:rsidP="00510F4E">
            <w:pPr>
              <w:spacing w:after="0" w:line="240" w:lineRule="auto"/>
              <w:jc w:val="both"/>
            </w:pPr>
            <w:r w:rsidRPr="00510F4E">
              <w:t>Коррекционные занятия по темам: «К</w:t>
            </w:r>
            <w:r>
              <w:t>онфликты в семье», «Взаимоотноше</w:t>
            </w:r>
            <w:r w:rsidRPr="00510F4E">
              <w:t>ния с одноклассниками», «Конфликт с учителем Бесконфликтное общение (по запросу и плану классного руководителя)</w:t>
            </w:r>
          </w:p>
        </w:tc>
        <w:tc>
          <w:tcPr>
            <w:tcW w:w="3550" w:type="dxa"/>
          </w:tcPr>
          <w:p w:rsidR="00510F4E" w:rsidRPr="00510F4E" w:rsidRDefault="00510F4E" w:rsidP="00510F4E">
            <w:pPr>
              <w:spacing w:after="0" w:line="240" w:lineRule="auto"/>
              <w:jc w:val="both"/>
              <w:rPr>
                <w:bCs/>
                <w:iCs/>
              </w:rPr>
            </w:pPr>
            <w:r w:rsidRPr="00510F4E">
              <w:rPr>
                <w:bCs/>
                <w:iCs/>
              </w:rPr>
              <w:t>Индивидуальные и групповые консультации по поводу агрессивного поведения подростка и профилактике кризисов</w:t>
            </w:r>
          </w:p>
          <w:p w:rsidR="00510F4E" w:rsidRPr="00510F4E" w:rsidRDefault="00510F4E" w:rsidP="00510F4E">
            <w:pPr>
              <w:pStyle w:val="Default"/>
              <w:rPr>
                <w:rFonts w:ascii="Times New Roman" w:hAnsi="Times New Roman" w:cs="Times New Roman"/>
                <w:sz w:val="22"/>
                <w:szCs w:val="22"/>
              </w:rPr>
            </w:pPr>
            <w:r w:rsidRPr="00510F4E">
              <w:rPr>
                <w:rFonts w:ascii="Times New Roman" w:hAnsi="Times New Roman" w:cs="Times New Roman"/>
                <w:sz w:val="22"/>
                <w:szCs w:val="22"/>
              </w:rPr>
              <w:t>Рекомендации по улучшению детско-родительских отношений, изменение, если необходимо, стиля воспитания, (переадресация к другим специалистам).</w:t>
            </w:r>
          </w:p>
          <w:p w:rsidR="00510F4E" w:rsidRPr="00510F4E" w:rsidRDefault="00510F4E" w:rsidP="00510F4E">
            <w:pPr>
              <w:spacing w:after="0" w:line="240" w:lineRule="auto"/>
              <w:jc w:val="both"/>
            </w:pPr>
            <w:r w:rsidRPr="00510F4E">
              <w:t xml:space="preserve">Рекомендации по выбору адекватных методов, педагогического влияния </w:t>
            </w:r>
          </w:p>
        </w:tc>
      </w:tr>
      <w:tr w:rsidR="00510F4E" w:rsidTr="00916FF5">
        <w:tc>
          <w:tcPr>
            <w:tcW w:w="14742" w:type="dxa"/>
            <w:gridSpan w:val="5"/>
          </w:tcPr>
          <w:p w:rsidR="00510F4E" w:rsidRPr="00510F4E" w:rsidRDefault="00510F4E" w:rsidP="00510F4E">
            <w:pPr>
              <w:spacing w:after="0" w:line="240" w:lineRule="auto"/>
              <w:jc w:val="center"/>
              <w:rPr>
                <w:bCs/>
                <w:iCs/>
              </w:rPr>
            </w:pPr>
            <w:r w:rsidRPr="00510F4E">
              <w:rPr>
                <w:b/>
              </w:rPr>
              <w:t>Сохранение и укрепление психологического здоровья участников образовательного процесса</w:t>
            </w:r>
          </w:p>
        </w:tc>
      </w:tr>
      <w:tr w:rsidR="00510F4E" w:rsidTr="00AF019C">
        <w:tc>
          <w:tcPr>
            <w:tcW w:w="2059" w:type="dxa"/>
          </w:tcPr>
          <w:p w:rsidR="00510F4E" w:rsidRPr="00510F4E" w:rsidRDefault="00510F4E" w:rsidP="00510F4E">
            <w:pPr>
              <w:tabs>
                <w:tab w:val="left" w:pos="1701"/>
              </w:tabs>
              <w:spacing w:after="0" w:line="240" w:lineRule="auto"/>
              <w:rPr>
                <w:b/>
              </w:rPr>
            </w:pPr>
          </w:p>
        </w:tc>
        <w:tc>
          <w:tcPr>
            <w:tcW w:w="2700" w:type="dxa"/>
          </w:tcPr>
          <w:p w:rsidR="00510F4E" w:rsidRPr="00510F4E" w:rsidRDefault="00510F4E" w:rsidP="00510F4E">
            <w:pPr>
              <w:spacing w:after="0" w:line="240" w:lineRule="auto"/>
              <w:rPr>
                <w:b/>
              </w:rPr>
            </w:pPr>
            <w:r w:rsidRPr="00510F4E">
              <w:rPr>
                <w:b/>
              </w:rPr>
              <w:t>Диагностика</w:t>
            </w:r>
          </w:p>
        </w:tc>
        <w:tc>
          <w:tcPr>
            <w:tcW w:w="2884" w:type="dxa"/>
          </w:tcPr>
          <w:p w:rsidR="00510F4E" w:rsidRPr="00510F4E" w:rsidRDefault="00510F4E" w:rsidP="00510F4E">
            <w:pPr>
              <w:spacing w:after="0" w:line="240" w:lineRule="auto"/>
              <w:rPr>
                <w:b/>
              </w:rPr>
            </w:pPr>
            <w:r w:rsidRPr="00510F4E">
              <w:rPr>
                <w:b/>
              </w:rPr>
              <w:t>Психологическая профилактика и просвещение</w:t>
            </w:r>
          </w:p>
        </w:tc>
        <w:tc>
          <w:tcPr>
            <w:tcW w:w="3549" w:type="dxa"/>
          </w:tcPr>
          <w:p w:rsidR="00510F4E" w:rsidRPr="00510F4E" w:rsidRDefault="00510F4E" w:rsidP="00510F4E">
            <w:pPr>
              <w:spacing w:after="0" w:line="240" w:lineRule="auto"/>
              <w:rPr>
                <w:b/>
              </w:rPr>
            </w:pPr>
            <w:r w:rsidRPr="00510F4E">
              <w:rPr>
                <w:b/>
              </w:rPr>
              <w:t>Коррекционно – развивающая работа</w:t>
            </w:r>
          </w:p>
        </w:tc>
        <w:tc>
          <w:tcPr>
            <w:tcW w:w="3550" w:type="dxa"/>
          </w:tcPr>
          <w:p w:rsidR="00510F4E" w:rsidRPr="00510F4E" w:rsidRDefault="00510F4E" w:rsidP="00510F4E">
            <w:pPr>
              <w:spacing w:after="0" w:line="240" w:lineRule="auto"/>
              <w:rPr>
                <w:b/>
              </w:rPr>
            </w:pPr>
            <w:r w:rsidRPr="00510F4E">
              <w:rPr>
                <w:b/>
              </w:rPr>
              <w:t>Психологическое консультирование</w:t>
            </w:r>
          </w:p>
        </w:tc>
      </w:tr>
      <w:tr w:rsidR="00510F4E" w:rsidTr="00AF019C">
        <w:tc>
          <w:tcPr>
            <w:tcW w:w="2059" w:type="dxa"/>
          </w:tcPr>
          <w:p w:rsidR="00510F4E" w:rsidRPr="00510F4E" w:rsidRDefault="00510F4E" w:rsidP="00510F4E">
            <w:pPr>
              <w:tabs>
                <w:tab w:val="left" w:pos="1701"/>
              </w:tabs>
              <w:spacing w:after="0" w:line="240" w:lineRule="auto"/>
              <w:rPr>
                <w:b/>
              </w:rPr>
            </w:pPr>
          </w:p>
          <w:p w:rsidR="00510F4E" w:rsidRPr="00510F4E" w:rsidRDefault="00510F4E" w:rsidP="00510F4E">
            <w:pPr>
              <w:tabs>
                <w:tab w:val="left" w:pos="1701"/>
              </w:tabs>
              <w:spacing w:after="0" w:line="240" w:lineRule="auto"/>
              <w:rPr>
                <w:b/>
              </w:rPr>
            </w:pPr>
          </w:p>
          <w:p w:rsidR="00510F4E" w:rsidRPr="00510F4E" w:rsidRDefault="00510F4E" w:rsidP="00510F4E">
            <w:pPr>
              <w:tabs>
                <w:tab w:val="left" w:pos="1701"/>
              </w:tabs>
              <w:spacing w:after="0" w:line="240" w:lineRule="auto"/>
              <w:rPr>
                <w:b/>
              </w:rPr>
            </w:pPr>
            <w:r w:rsidRPr="00510F4E">
              <w:rPr>
                <w:b/>
              </w:rPr>
              <w:t xml:space="preserve">Учащиеся </w:t>
            </w:r>
          </w:p>
          <w:p w:rsidR="00510F4E" w:rsidRPr="00510F4E" w:rsidRDefault="00510F4E" w:rsidP="00510F4E">
            <w:pPr>
              <w:tabs>
                <w:tab w:val="left" w:pos="1701"/>
              </w:tabs>
              <w:spacing w:after="0" w:line="240" w:lineRule="auto"/>
              <w:rPr>
                <w:b/>
              </w:rPr>
            </w:pPr>
            <w:r w:rsidRPr="00510F4E">
              <w:rPr>
                <w:b/>
              </w:rPr>
              <w:t>5-6  классов</w:t>
            </w:r>
          </w:p>
        </w:tc>
        <w:tc>
          <w:tcPr>
            <w:tcW w:w="2700" w:type="dxa"/>
          </w:tcPr>
          <w:p w:rsidR="00510F4E" w:rsidRPr="00510F4E" w:rsidRDefault="00510F4E" w:rsidP="00510F4E">
            <w:pPr>
              <w:spacing w:after="0" w:line="240" w:lineRule="auto"/>
            </w:pPr>
            <w:r w:rsidRPr="00510F4E">
              <w:t>Цель:</w:t>
            </w:r>
            <w:r>
              <w:t xml:space="preserve"> </w:t>
            </w:r>
            <w:r w:rsidRPr="00510F4E">
              <w:t>выявления уровня школьной тревожности.</w:t>
            </w:r>
          </w:p>
          <w:p w:rsidR="00510F4E" w:rsidRPr="00510F4E" w:rsidRDefault="00510F4E" w:rsidP="00510F4E">
            <w:pPr>
              <w:spacing w:after="0" w:line="240" w:lineRule="auto"/>
            </w:pPr>
            <w:r w:rsidRPr="00510F4E">
              <w:t>Инструментарий:</w:t>
            </w:r>
            <w:r>
              <w:t xml:space="preserve"> </w:t>
            </w:r>
            <w:r w:rsidRPr="00510F4E">
              <w:t xml:space="preserve">тест школьной тревожности </w:t>
            </w:r>
            <w:r w:rsidRPr="00510F4E">
              <w:lastRenderedPageBreak/>
              <w:t xml:space="preserve">Филлипса, </w:t>
            </w:r>
          </w:p>
          <w:p w:rsidR="00510F4E" w:rsidRPr="00510F4E" w:rsidRDefault="00510F4E" w:rsidP="00510F4E">
            <w:pPr>
              <w:spacing w:after="0" w:line="240" w:lineRule="auto"/>
            </w:pPr>
            <w:r w:rsidRPr="00510F4E">
              <w:t>Сроки: сентябрь</w:t>
            </w:r>
          </w:p>
          <w:p w:rsidR="00510F4E" w:rsidRPr="00510F4E" w:rsidRDefault="00510F4E" w:rsidP="00510F4E">
            <w:pPr>
              <w:spacing w:after="0" w:line="240" w:lineRule="auto"/>
            </w:pPr>
            <w:r w:rsidRPr="00510F4E">
              <w:t>Ответственный: психолог</w:t>
            </w:r>
          </w:p>
        </w:tc>
        <w:tc>
          <w:tcPr>
            <w:tcW w:w="2884" w:type="dxa"/>
          </w:tcPr>
          <w:p w:rsidR="00510F4E" w:rsidRPr="00510F4E" w:rsidRDefault="00510F4E" w:rsidP="00510F4E">
            <w:pPr>
              <w:spacing w:after="0" w:line="240" w:lineRule="auto"/>
            </w:pPr>
            <w:r w:rsidRPr="00510F4E">
              <w:lastRenderedPageBreak/>
              <w:t>Цель: создание благоприятных условий для учащихся</w:t>
            </w:r>
          </w:p>
          <w:p w:rsidR="00510F4E" w:rsidRPr="00510F4E" w:rsidRDefault="00510F4E" w:rsidP="00510F4E">
            <w:pPr>
              <w:spacing w:after="0" w:line="240" w:lineRule="auto"/>
            </w:pPr>
            <w:r w:rsidRPr="00510F4E">
              <w:t xml:space="preserve">Инструментарий: акция </w:t>
            </w:r>
            <w:r w:rsidRPr="00510F4E">
              <w:lastRenderedPageBreak/>
              <w:t>«Лестница дружбы»</w:t>
            </w:r>
          </w:p>
          <w:p w:rsidR="00510F4E" w:rsidRPr="00510F4E" w:rsidRDefault="00510F4E" w:rsidP="00510F4E">
            <w:pPr>
              <w:spacing w:after="0" w:line="240" w:lineRule="auto"/>
            </w:pPr>
            <w:r w:rsidRPr="00510F4E">
              <w:t>Сроки: апрель</w:t>
            </w:r>
          </w:p>
          <w:p w:rsidR="00510F4E" w:rsidRPr="00510F4E" w:rsidRDefault="00510F4E" w:rsidP="00510F4E">
            <w:pPr>
              <w:spacing w:after="0" w:line="240" w:lineRule="auto"/>
            </w:pPr>
            <w:r w:rsidRPr="00510F4E">
              <w:t>Ответственный: психолог</w:t>
            </w:r>
          </w:p>
          <w:p w:rsidR="00510F4E" w:rsidRPr="00510F4E" w:rsidRDefault="00510F4E" w:rsidP="00510F4E">
            <w:pPr>
              <w:spacing w:after="0" w:line="240" w:lineRule="auto"/>
            </w:pPr>
          </w:p>
        </w:tc>
        <w:tc>
          <w:tcPr>
            <w:tcW w:w="3549" w:type="dxa"/>
          </w:tcPr>
          <w:p w:rsidR="00510F4E" w:rsidRPr="00510F4E" w:rsidRDefault="00510F4E" w:rsidP="00510F4E">
            <w:pPr>
              <w:spacing w:after="0" w:line="240" w:lineRule="auto"/>
            </w:pPr>
            <w:r w:rsidRPr="00510F4E">
              <w:lastRenderedPageBreak/>
              <w:t>Цель: сохранение психологического здоровья, познание самого себя</w:t>
            </w:r>
          </w:p>
          <w:p w:rsidR="00510F4E" w:rsidRPr="00510F4E" w:rsidRDefault="00510F4E" w:rsidP="00510F4E">
            <w:pPr>
              <w:spacing w:after="0" w:line="240" w:lineRule="auto"/>
            </w:pPr>
            <w:r w:rsidRPr="00510F4E">
              <w:t xml:space="preserve">Инструментарий: программа </w:t>
            </w:r>
            <w:r w:rsidRPr="00510F4E">
              <w:lastRenderedPageBreak/>
              <w:t>Хухлаевой О.В. «Тропинка к своему Я»</w:t>
            </w:r>
          </w:p>
          <w:p w:rsidR="00510F4E" w:rsidRPr="00510F4E" w:rsidRDefault="00510F4E" w:rsidP="00510F4E">
            <w:pPr>
              <w:spacing w:after="0" w:line="240" w:lineRule="auto"/>
            </w:pPr>
            <w:r w:rsidRPr="00510F4E">
              <w:t>Сроки: сентябрь - май</w:t>
            </w:r>
          </w:p>
          <w:p w:rsidR="00510F4E" w:rsidRPr="00510F4E" w:rsidRDefault="00510F4E" w:rsidP="00510F4E">
            <w:pPr>
              <w:spacing w:after="0" w:line="240" w:lineRule="auto"/>
            </w:pPr>
            <w:r w:rsidRPr="00510F4E">
              <w:t>Ответственный: психолог</w:t>
            </w:r>
          </w:p>
          <w:p w:rsidR="00510F4E" w:rsidRPr="00510F4E" w:rsidRDefault="00510F4E" w:rsidP="00510F4E">
            <w:pPr>
              <w:spacing w:after="0" w:line="240" w:lineRule="auto"/>
            </w:pPr>
          </w:p>
        </w:tc>
        <w:tc>
          <w:tcPr>
            <w:tcW w:w="3550" w:type="dxa"/>
          </w:tcPr>
          <w:p w:rsidR="00510F4E" w:rsidRPr="00510F4E" w:rsidRDefault="00510F4E" w:rsidP="00510F4E">
            <w:pPr>
              <w:spacing w:after="0" w:line="240" w:lineRule="auto"/>
            </w:pPr>
            <w:r w:rsidRPr="00510F4E">
              <w:lastRenderedPageBreak/>
              <w:t>Цель:</w:t>
            </w:r>
            <w:r>
              <w:t xml:space="preserve"> </w:t>
            </w:r>
            <w:r w:rsidRPr="00510F4E">
              <w:t>создание условий для осознания подростками происходящих с ними психологических изменений</w:t>
            </w:r>
          </w:p>
          <w:p w:rsidR="00510F4E" w:rsidRPr="00510F4E" w:rsidRDefault="00510F4E" w:rsidP="00510F4E">
            <w:pPr>
              <w:spacing w:after="0" w:line="240" w:lineRule="auto"/>
            </w:pPr>
            <w:r w:rsidRPr="00510F4E">
              <w:lastRenderedPageBreak/>
              <w:t>Сроки: по запросу</w:t>
            </w:r>
          </w:p>
          <w:p w:rsidR="00510F4E" w:rsidRPr="00510F4E" w:rsidRDefault="00510F4E" w:rsidP="00510F4E">
            <w:pPr>
              <w:spacing w:after="0" w:line="240" w:lineRule="auto"/>
            </w:pPr>
            <w:r w:rsidRPr="00510F4E">
              <w:t>Ответственный: психолог</w:t>
            </w:r>
          </w:p>
        </w:tc>
      </w:tr>
      <w:tr w:rsidR="00510F4E" w:rsidTr="00AF019C">
        <w:tc>
          <w:tcPr>
            <w:tcW w:w="2059" w:type="dxa"/>
          </w:tcPr>
          <w:p w:rsidR="00510F4E" w:rsidRPr="00510F4E" w:rsidRDefault="00510F4E" w:rsidP="00510F4E">
            <w:pPr>
              <w:tabs>
                <w:tab w:val="left" w:pos="1701"/>
              </w:tabs>
              <w:spacing w:after="0" w:line="240" w:lineRule="auto"/>
              <w:rPr>
                <w:b/>
              </w:rPr>
            </w:pPr>
          </w:p>
          <w:p w:rsidR="00510F4E" w:rsidRPr="00510F4E" w:rsidRDefault="00510F4E" w:rsidP="00510F4E">
            <w:pPr>
              <w:tabs>
                <w:tab w:val="left" w:pos="1701"/>
              </w:tabs>
              <w:spacing w:after="0" w:line="240" w:lineRule="auto"/>
              <w:rPr>
                <w:b/>
              </w:rPr>
            </w:pPr>
          </w:p>
          <w:p w:rsidR="00510F4E" w:rsidRPr="00510F4E" w:rsidRDefault="00510F4E" w:rsidP="00510F4E">
            <w:pPr>
              <w:tabs>
                <w:tab w:val="left" w:pos="1701"/>
              </w:tabs>
              <w:spacing w:after="0" w:line="240" w:lineRule="auto"/>
              <w:rPr>
                <w:b/>
              </w:rPr>
            </w:pPr>
            <w:r w:rsidRPr="00510F4E">
              <w:rPr>
                <w:b/>
              </w:rPr>
              <w:t>Родители</w:t>
            </w:r>
          </w:p>
          <w:p w:rsidR="00510F4E" w:rsidRPr="00510F4E" w:rsidRDefault="00510F4E" w:rsidP="00510F4E">
            <w:pPr>
              <w:tabs>
                <w:tab w:val="left" w:pos="1701"/>
              </w:tabs>
              <w:spacing w:after="0" w:line="240" w:lineRule="auto"/>
              <w:rPr>
                <w:b/>
              </w:rPr>
            </w:pPr>
            <w:r w:rsidRPr="00510F4E">
              <w:rPr>
                <w:b/>
              </w:rPr>
              <w:t>обучающихся школы</w:t>
            </w:r>
          </w:p>
        </w:tc>
        <w:tc>
          <w:tcPr>
            <w:tcW w:w="2700" w:type="dxa"/>
          </w:tcPr>
          <w:p w:rsidR="00510F4E" w:rsidRPr="00510F4E" w:rsidRDefault="00510F4E" w:rsidP="00510F4E">
            <w:pPr>
              <w:spacing w:after="0" w:line="240" w:lineRule="auto"/>
            </w:pPr>
            <w:r w:rsidRPr="00510F4E">
              <w:t>Цель: показать, как чувствует себя ребенок дома</w:t>
            </w:r>
          </w:p>
          <w:p w:rsidR="00510F4E" w:rsidRPr="00510F4E" w:rsidRDefault="00510F4E" w:rsidP="00510F4E">
            <w:pPr>
              <w:spacing w:after="0" w:line="240" w:lineRule="auto"/>
            </w:pPr>
            <w:r w:rsidRPr="00510F4E">
              <w:t>Инструментарий: методика «ДОМ»,</w:t>
            </w:r>
          </w:p>
          <w:p w:rsidR="00510F4E" w:rsidRPr="00510F4E" w:rsidRDefault="00510F4E" w:rsidP="00510F4E">
            <w:pPr>
              <w:spacing w:after="0" w:line="240" w:lineRule="auto"/>
            </w:pPr>
            <w:r w:rsidRPr="00510F4E">
              <w:t>Тест «Какой я родитель»</w:t>
            </w:r>
          </w:p>
          <w:p w:rsidR="00510F4E" w:rsidRPr="00510F4E" w:rsidRDefault="00510F4E" w:rsidP="00510F4E">
            <w:pPr>
              <w:spacing w:after="0" w:line="240" w:lineRule="auto"/>
            </w:pPr>
            <w:r w:rsidRPr="00510F4E">
              <w:t>Сроки: ноябрь</w:t>
            </w:r>
          </w:p>
          <w:p w:rsidR="00510F4E" w:rsidRPr="00510F4E" w:rsidRDefault="00510F4E" w:rsidP="00510F4E">
            <w:pPr>
              <w:spacing w:after="0" w:line="240" w:lineRule="auto"/>
            </w:pPr>
            <w:r w:rsidRPr="00510F4E">
              <w:t>Ответственный: психолог классный руководитель</w:t>
            </w:r>
          </w:p>
        </w:tc>
        <w:tc>
          <w:tcPr>
            <w:tcW w:w="2884" w:type="dxa"/>
          </w:tcPr>
          <w:p w:rsidR="00510F4E" w:rsidRPr="00510F4E" w:rsidRDefault="00510F4E" w:rsidP="00510F4E">
            <w:pPr>
              <w:spacing w:after="0" w:line="240" w:lineRule="auto"/>
            </w:pPr>
            <w:r w:rsidRPr="00510F4E">
              <w:t>Цель: познакомить родителей с психологическими особенностями подростка.</w:t>
            </w:r>
          </w:p>
          <w:p w:rsidR="00510F4E" w:rsidRPr="00510F4E" w:rsidRDefault="00510F4E" w:rsidP="00510F4E">
            <w:pPr>
              <w:spacing w:after="0" w:line="240" w:lineRule="auto"/>
            </w:pPr>
            <w:r w:rsidRPr="00510F4E">
              <w:t>Инструментарий: практикум</w:t>
            </w:r>
          </w:p>
          <w:p w:rsidR="00510F4E" w:rsidRPr="00510F4E" w:rsidRDefault="00510F4E" w:rsidP="00510F4E">
            <w:pPr>
              <w:spacing w:after="0" w:line="240" w:lineRule="auto"/>
            </w:pPr>
            <w:r w:rsidRPr="00510F4E">
              <w:t>Сроки: ноябрь</w:t>
            </w:r>
          </w:p>
          <w:p w:rsidR="00510F4E" w:rsidRPr="00510F4E" w:rsidRDefault="00510F4E" w:rsidP="00510F4E">
            <w:pPr>
              <w:spacing w:after="0" w:line="240" w:lineRule="auto"/>
            </w:pPr>
            <w:r w:rsidRPr="00510F4E">
              <w:t>Ответственный: психолог, классный руководитель</w:t>
            </w:r>
          </w:p>
        </w:tc>
        <w:tc>
          <w:tcPr>
            <w:tcW w:w="3549" w:type="dxa"/>
          </w:tcPr>
          <w:p w:rsidR="00510F4E" w:rsidRPr="00510F4E" w:rsidRDefault="00510F4E" w:rsidP="00510F4E">
            <w:pPr>
              <w:spacing w:after="0" w:line="240" w:lineRule="auto"/>
            </w:pPr>
            <w:r w:rsidRPr="00510F4E">
              <w:t>Цель: сохранение психологического здоровья</w:t>
            </w:r>
          </w:p>
          <w:p w:rsidR="00510F4E" w:rsidRPr="00510F4E" w:rsidRDefault="00510F4E" w:rsidP="00510F4E">
            <w:pPr>
              <w:spacing w:after="0" w:line="240" w:lineRule="auto"/>
            </w:pPr>
            <w:r w:rsidRPr="00510F4E">
              <w:t>Инструментарий:  шаги к решению проблемы.</w:t>
            </w:r>
          </w:p>
          <w:p w:rsidR="00510F4E" w:rsidRPr="00510F4E" w:rsidRDefault="00510F4E" w:rsidP="00510F4E">
            <w:pPr>
              <w:spacing w:after="0" w:line="240" w:lineRule="auto"/>
            </w:pPr>
            <w:r w:rsidRPr="00510F4E">
              <w:t>Сроки: декабрь</w:t>
            </w:r>
          </w:p>
          <w:p w:rsidR="00510F4E" w:rsidRPr="00510F4E" w:rsidRDefault="00510F4E" w:rsidP="00510F4E">
            <w:pPr>
              <w:spacing w:after="0" w:line="240" w:lineRule="auto"/>
            </w:pPr>
            <w:r w:rsidRPr="00510F4E">
              <w:t>Ответственный: классный руководитель, психолог</w:t>
            </w:r>
          </w:p>
          <w:p w:rsidR="00510F4E" w:rsidRPr="00510F4E" w:rsidRDefault="00510F4E" w:rsidP="00510F4E">
            <w:pPr>
              <w:spacing w:after="0" w:line="240" w:lineRule="auto"/>
            </w:pPr>
          </w:p>
        </w:tc>
        <w:tc>
          <w:tcPr>
            <w:tcW w:w="3550" w:type="dxa"/>
          </w:tcPr>
          <w:p w:rsidR="00510F4E" w:rsidRPr="00510F4E" w:rsidRDefault="00510F4E" w:rsidP="00510F4E">
            <w:pPr>
              <w:spacing w:after="0" w:line="240" w:lineRule="auto"/>
            </w:pPr>
            <w:r w:rsidRPr="00510F4E">
              <w:t>Цель: создание условий для обращения к особенностям собственного эмоционального мира</w:t>
            </w:r>
          </w:p>
          <w:p w:rsidR="00510F4E" w:rsidRPr="00510F4E" w:rsidRDefault="00510F4E" w:rsidP="00510F4E">
            <w:pPr>
              <w:spacing w:after="0" w:line="240" w:lineRule="auto"/>
            </w:pPr>
            <w:r w:rsidRPr="00510F4E">
              <w:t>Инструментарий: работа со словарем</w:t>
            </w:r>
          </w:p>
          <w:p w:rsidR="00510F4E" w:rsidRPr="00510F4E" w:rsidRDefault="00510F4E" w:rsidP="00510F4E">
            <w:pPr>
              <w:spacing w:after="0" w:line="240" w:lineRule="auto"/>
            </w:pPr>
            <w:r w:rsidRPr="00510F4E">
              <w:t>Сроки: апрель</w:t>
            </w:r>
          </w:p>
          <w:p w:rsidR="00510F4E" w:rsidRPr="00510F4E" w:rsidRDefault="00510F4E" w:rsidP="00510F4E">
            <w:pPr>
              <w:spacing w:after="0" w:line="240" w:lineRule="auto"/>
            </w:pPr>
            <w:r w:rsidRPr="00510F4E">
              <w:t>Ответственный: психолог</w:t>
            </w:r>
          </w:p>
        </w:tc>
      </w:tr>
      <w:tr w:rsidR="00510F4E" w:rsidTr="00AF019C">
        <w:tc>
          <w:tcPr>
            <w:tcW w:w="2059" w:type="dxa"/>
          </w:tcPr>
          <w:p w:rsidR="00510F4E" w:rsidRPr="00510F4E" w:rsidRDefault="00510F4E" w:rsidP="00510F4E">
            <w:pPr>
              <w:tabs>
                <w:tab w:val="left" w:pos="1701"/>
              </w:tabs>
              <w:spacing w:after="0" w:line="240" w:lineRule="auto"/>
              <w:rPr>
                <w:b/>
              </w:rPr>
            </w:pPr>
            <w:r w:rsidRPr="00510F4E">
              <w:rPr>
                <w:b/>
              </w:rPr>
              <w:t xml:space="preserve">Педагоги </w:t>
            </w:r>
          </w:p>
          <w:p w:rsidR="00510F4E" w:rsidRPr="00510F4E" w:rsidRDefault="00510F4E" w:rsidP="00510F4E">
            <w:pPr>
              <w:tabs>
                <w:tab w:val="left" w:pos="1701"/>
              </w:tabs>
              <w:spacing w:after="0" w:line="240" w:lineRule="auto"/>
              <w:rPr>
                <w:b/>
              </w:rPr>
            </w:pPr>
            <w:r w:rsidRPr="00510F4E">
              <w:rPr>
                <w:b/>
              </w:rPr>
              <w:t>школы</w:t>
            </w:r>
          </w:p>
        </w:tc>
        <w:tc>
          <w:tcPr>
            <w:tcW w:w="2700" w:type="dxa"/>
          </w:tcPr>
          <w:p w:rsidR="00510F4E" w:rsidRPr="00510F4E" w:rsidRDefault="00510F4E" w:rsidP="00510F4E">
            <w:pPr>
              <w:spacing w:after="0" w:line="240" w:lineRule="auto"/>
            </w:pPr>
            <w:r w:rsidRPr="00510F4E">
              <w:t>Цель: выявить уровень эмоционального выгорания</w:t>
            </w:r>
          </w:p>
          <w:p w:rsidR="00510F4E" w:rsidRPr="00510F4E" w:rsidRDefault="00510F4E" w:rsidP="00510F4E">
            <w:pPr>
              <w:spacing w:after="0" w:line="240" w:lineRule="auto"/>
            </w:pPr>
            <w:r w:rsidRPr="00510F4E">
              <w:t>Инструментарий: тест «Эмоциональное выгорание»</w:t>
            </w:r>
          </w:p>
          <w:p w:rsidR="00510F4E" w:rsidRPr="00510F4E" w:rsidRDefault="00510F4E" w:rsidP="00510F4E">
            <w:pPr>
              <w:spacing w:after="0" w:line="240" w:lineRule="auto"/>
            </w:pPr>
            <w:r w:rsidRPr="00510F4E">
              <w:t>Сроки: март апрель</w:t>
            </w:r>
          </w:p>
          <w:p w:rsidR="00510F4E" w:rsidRPr="00510F4E" w:rsidRDefault="00510F4E" w:rsidP="00510F4E">
            <w:pPr>
              <w:spacing w:after="0" w:line="240" w:lineRule="auto"/>
            </w:pPr>
            <w:r w:rsidRPr="00510F4E">
              <w:t>Ответственный: психолог</w:t>
            </w:r>
          </w:p>
        </w:tc>
        <w:tc>
          <w:tcPr>
            <w:tcW w:w="2884" w:type="dxa"/>
          </w:tcPr>
          <w:p w:rsidR="00510F4E" w:rsidRPr="00510F4E" w:rsidRDefault="00510F4E" w:rsidP="00510F4E">
            <w:pPr>
              <w:spacing w:after="0" w:line="240" w:lineRule="auto"/>
            </w:pPr>
            <w:r w:rsidRPr="00510F4E">
              <w:t>Цель:</w:t>
            </w:r>
            <w:r>
              <w:t xml:space="preserve"> </w:t>
            </w:r>
            <w:r w:rsidRPr="00510F4E">
              <w:t>оказание помощи педагогам в адаптации к</w:t>
            </w:r>
            <w:r>
              <w:t xml:space="preserve"> </w:t>
            </w:r>
            <w:r w:rsidRPr="00510F4E">
              <w:t>напряженным факторам деятельности, обучение</w:t>
            </w:r>
            <w:r>
              <w:t xml:space="preserve"> </w:t>
            </w:r>
            <w:r w:rsidRPr="00510F4E">
              <w:t>способам саморегуляции эмоциональных состояний (приемы релаксации, специальные физические</w:t>
            </w:r>
            <w:r>
              <w:t xml:space="preserve"> </w:t>
            </w:r>
            <w:r w:rsidRPr="00510F4E">
              <w:t>и дыхательные упражнения, методы самоконтроля</w:t>
            </w:r>
            <w:r>
              <w:t xml:space="preserve"> </w:t>
            </w:r>
            <w:r w:rsidRPr="00510F4E">
              <w:t>внешних проявлений эмоциональных состояний),</w:t>
            </w:r>
          </w:p>
          <w:p w:rsidR="00510F4E" w:rsidRPr="00510F4E" w:rsidRDefault="00510F4E" w:rsidP="00510F4E">
            <w:pPr>
              <w:spacing w:after="0" w:line="240" w:lineRule="auto"/>
            </w:pPr>
            <w:r w:rsidRPr="00510F4E">
              <w:t>развитие коммуникативных навыков, терпимости и</w:t>
            </w:r>
            <w:r>
              <w:t xml:space="preserve"> </w:t>
            </w:r>
            <w:r w:rsidRPr="00510F4E">
              <w:t>сплоченности в педагогическом коллективе.</w:t>
            </w:r>
          </w:p>
          <w:p w:rsidR="00510F4E" w:rsidRPr="00510F4E" w:rsidRDefault="00510F4E" w:rsidP="00510F4E">
            <w:pPr>
              <w:spacing w:after="0" w:line="240" w:lineRule="auto"/>
            </w:pPr>
            <w:r w:rsidRPr="00510F4E">
              <w:t>Инструментарий:</w:t>
            </w:r>
            <w:r>
              <w:t xml:space="preserve"> </w:t>
            </w:r>
            <w:r w:rsidRPr="00510F4E">
              <w:t>программа А.Кремляковой</w:t>
            </w:r>
            <w:r>
              <w:t xml:space="preserve"> </w:t>
            </w:r>
            <w:r w:rsidRPr="00510F4E">
              <w:t>«Место, где мне хорошо»</w:t>
            </w:r>
          </w:p>
          <w:p w:rsidR="00510F4E" w:rsidRPr="00510F4E" w:rsidRDefault="00510F4E" w:rsidP="00510F4E">
            <w:pPr>
              <w:spacing w:after="0" w:line="240" w:lineRule="auto"/>
            </w:pPr>
            <w:r w:rsidRPr="00510F4E">
              <w:t>Сроки: март апрель</w:t>
            </w:r>
          </w:p>
          <w:p w:rsidR="00510F4E" w:rsidRPr="00510F4E" w:rsidRDefault="00510F4E" w:rsidP="00510F4E">
            <w:pPr>
              <w:spacing w:after="0" w:line="240" w:lineRule="auto"/>
            </w:pPr>
            <w:r w:rsidRPr="00510F4E">
              <w:t>Ответственный: психолог</w:t>
            </w:r>
          </w:p>
        </w:tc>
        <w:tc>
          <w:tcPr>
            <w:tcW w:w="3549" w:type="dxa"/>
          </w:tcPr>
          <w:p w:rsidR="00510F4E" w:rsidRPr="00510F4E" w:rsidRDefault="00510F4E" w:rsidP="00510F4E">
            <w:pPr>
              <w:spacing w:after="0" w:line="240" w:lineRule="auto"/>
            </w:pPr>
            <w:r w:rsidRPr="00510F4E">
              <w:t>Цель: восстановление положительного эмоционального фона у педагогов, активизация процессов</w:t>
            </w:r>
          </w:p>
          <w:p w:rsidR="00510F4E" w:rsidRPr="00510F4E" w:rsidRDefault="00510F4E" w:rsidP="00510F4E">
            <w:pPr>
              <w:spacing w:after="0" w:line="240" w:lineRule="auto"/>
            </w:pPr>
            <w:r w:rsidRPr="00510F4E">
              <w:t>позитивного восприятия жизни.</w:t>
            </w:r>
          </w:p>
          <w:p w:rsidR="00510F4E" w:rsidRPr="00510F4E" w:rsidRDefault="00510F4E" w:rsidP="00510F4E">
            <w:pPr>
              <w:spacing w:after="0" w:line="240" w:lineRule="auto"/>
            </w:pPr>
            <w:r w:rsidRPr="00510F4E">
              <w:t>Инструментарий: программа А.Кремляковой</w:t>
            </w:r>
            <w:r>
              <w:t xml:space="preserve"> </w:t>
            </w:r>
            <w:r w:rsidRPr="00510F4E">
              <w:t>«Место, где мне хорошо»</w:t>
            </w:r>
          </w:p>
          <w:p w:rsidR="00510F4E" w:rsidRPr="00510F4E" w:rsidRDefault="00510F4E" w:rsidP="00510F4E">
            <w:pPr>
              <w:spacing w:after="0" w:line="240" w:lineRule="auto"/>
            </w:pPr>
            <w:r w:rsidRPr="00510F4E">
              <w:t>Сроки: март</w:t>
            </w:r>
          </w:p>
          <w:p w:rsidR="00510F4E" w:rsidRPr="00510F4E" w:rsidRDefault="00510F4E" w:rsidP="00510F4E">
            <w:pPr>
              <w:spacing w:after="0" w:line="240" w:lineRule="auto"/>
            </w:pPr>
            <w:r w:rsidRPr="00510F4E">
              <w:t>Ответственный: психолог</w:t>
            </w:r>
          </w:p>
          <w:p w:rsidR="00510F4E" w:rsidRPr="00510F4E" w:rsidRDefault="00510F4E" w:rsidP="00510F4E">
            <w:pPr>
              <w:spacing w:after="0" w:line="240" w:lineRule="auto"/>
            </w:pPr>
          </w:p>
        </w:tc>
        <w:tc>
          <w:tcPr>
            <w:tcW w:w="3550" w:type="dxa"/>
          </w:tcPr>
          <w:p w:rsidR="00510F4E" w:rsidRPr="00510F4E" w:rsidRDefault="00510F4E" w:rsidP="00510F4E">
            <w:pPr>
              <w:spacing w:after="0" w:line="240" w:lineRule="auto"/>
            </w:pPr>
            <w:r w:rsidRPr="00510F4E">
              <w:t xml:space="preserve">Цель: познакомить с понятием Тайм-менеджмент </w:t>
            </w:r>
          </w:p>
          <w:p w:rsidR="00510F4E" w:rsidRPr="00510F4E" w:rsidRDefault="00510F4E" w:rsidP="00510F4E">
            <w:pPr>
              <w:spacing w:after="0" w:line="240" w:lineRule="auto"/>
            </w:pPr>
            <w:r w:rsidRPr="00510F4E">
              <w:t>Инструментарий: материал на стенде психолога</w:t>
            </w:r>
          </w:p>
          <w:p w:rsidR="00510F4E" w:rsidRPr="00510F4E" w:rsidRDefault="00510F4E" w:rsidP="00510F4E">
            <w:pPr>
              <w:spacing w:after="0" w:line="240" w:lineRule="auto"/>
            </w:pPr>
            <w:r w:rsidRPr="00510F4E">
              <w:t>Сроки: май</w:t>
            </w:r>
          </w:p>
          <w:p w:rsidR="00510F4E" w:rsidRPr="00510F4E" w:rsidRDefault="00510F4E" w:rsidP="00510F4E">
            <w:pPr>
              <w:spacing w:after="0" w:line="240" w:lineRule="auto"/>
            </w:pPr>
            <w:r w:rsidRPr="00510F4E">
              <w:t>Ответственный: психолог</w:t>
            </w:r>
          </w:p>
        </w:tc>
      </w:tr>
    </w:tbl>
    <w:p w:rsidR="00AF019C" w:rsidRDefault="00AF019C" w:rsidP="006E5292">
      <w:pPr>
        <w:pStyle w:val="Default"/>
        <w:ind w:firstLine="709"/>
        <w:jc w:val="both"/>
        <w:rPr>
          <w:rFonts w:ascii="Times New Roman" w:hAnsi="Times New Roman" w:cs="Times New Roman"/>
          <w:color w:val="auto"/>
          <w:sz w:val="28"/>
          <w:szCs w:val="28"/>
        </w:rPr>
        <w:sectPr w:rsidR="00AF019C" w:rsidSect="00AF019C">
          <w:pgSz w:w="16838" w:h="11906" w:orient="landscape"/>
          <w:pgMar w:top="1701" w:right="425" w:bottom="851" w:left="1134" w:header="709" w:footer="709" w:gutter="0"/>
          <w:cols w:space="708"/>
          <w:docGrid w:linePitch="360"/>
        </w:sectPr>
      </w:pPr>
    </w:p>
    <w:p w:rsidR="00545C5D" w:rsidRPr="00302A40" w:rsidRDefault="00545C5D" w:rsidP="006E5292">
      <w:pPr>
        <w:pStyle w:val="Default"/>
        <w:ind w:firstLine="709"/>
        <w:jc w:val="both"/>
        <w:rPr>
          <w:rFonts w:ascii="Times New Roman" w:hAnsi="Times New Roman" w:cs="Times New Roman"/>
          <w:color w:val="auto"/>
          <w:sz w:val="28"/>
          <w:szCs w:val="28"/>
        </w:rPr>
      </w:pPr>
    </w:p>
    <w:p w:rsidR="006E5292" w:rsidRPr="00302A40" w:rsidRDefault="006E5292" w:rsidP="006E5292">
      <w:pPr>
        <w:pStyle w:val="Default"/>
        <w:ind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Мониторинг духовно-нравственного развития, воспитания и социализации обучающихся направлен на комплексную оценку результатов, и его оценка осуществляется в ходе неперсонифицированных мониторинговых исследований. </w:t>
      </w:r>
    </w:p>
    <w:p w:rsidR="006E5292" w:rsidRPr="00302A40" w:rsidRDefault="006E5292" w:rsidP="006E5292">
      <w:pPr>
        <w:pStyle w:val="Default"/>
        <w:ind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Методологический инструментарий мониторинга воспитания и социализации обучающихся предусматривает использование следующих методов. </w:t>
      </w:r>
    </w:p>
    <w:p w:rsidR="006E5292" w:rsidRPr="00302A40" w:rsidRDefault="006E5292" w:rsidP="006E5292">
      <w:pPr>
        <w:pStyle w:val="Default"/>
        <w:ind w:firstLine="709"/>
        <w:jc w:val="both"/>
        <w:rPr>
          <w:rFonts w:ascii="Times New Roman" w:hAnsi="Times New Roman" w:cs="Times New Roman"/>
          <w:color w:val="auto"/>
          <w:sz w:val="28"/>
          <w:szCs w:val="28"/>
        </w:rPr>
      </w:pPr>
      <w:r w:rsidRPr="00302A40">
        <w:rPr>
          <w:rFonts w:ascii="Times New Roman" w:hAnsi="Times New Roman" w:cs="Times New Roman"/>
          <w:i/>
          <w:iCs/>
          <w:color w:val="auto"/>
          <w:sz w:val="28"/>
          <w:szCs w:val="28"/>
        </w:rPr>
        <w:t xml:space="preserve">Тестирование (метод тестов) </w:t>
      </w:r>
      <w:r w:rsidRPr="00302A40">
        <w:rPr>
          <w:rFonts w:ascii="Times New Roman" w:hAnsi="Times New Roman" w:cs="Times New Roman"/>
          <w:color w:val="auto"/>
          <w:sz w:val="28"/>
          <w:szCs w:val="28"/>
        </w:rPr>
        <w:t>– исследовательский метод, позволяющий выявить степень соответствия планируемых и реально достигаемых результатов духовно-нравственного развития, воспитания и социализации учащихся путем анализа результатов и способов выполнения учащимися ряда специально-разработанных заданий.</w:t>
      </w:r>
    </w:p>
    <w:p w:rsidR="006E5292" w:rsidRPr="00302A40" w:rsidRDefault="006E5292" w:rsidP="006E5292">
      <w:pPr>
        <w:pStyle w:val="Default"/>
        <w:ind w:firstLine="709"/>
        <w:jc w:val="both"/>
        <w:rPr>
          <w:rFonts w:ascii="Times New Roman" w:hAnsi="Times New Roman" w:cs="Times New Roman"/>
          <w:color w:val="auto"/>
          <w:sz w:val="28"/>
          <w:szCs w:val="28"/>
        </w:rPr>
      </w:pPr>
      <w:r w:rsidRPr="00302A40">
        <w:rPr>
          <w:rFonts w:ascii="Times New Roman" w:hAnsi="Times New Roman" w:cs="Times New Roman"/>
          <w:i/>
          <w:iCs/>
          <w:color w:val="auto"/>
          <w:sz w:val="28"/>
          <w:szCs w:val="28"/>
        </w:rPr>
        <w:t xml:space="preserve">Опрос </w:t>
      </w:r>
      <w:r w:rsidRPr="00302A40">
        <w:rPr>
          <w:rFonts w:ascii="Times New Roman" w:hAnsi="Times New Roman" w:cs="Times New Roman"/>
          <w:color w:val="auto"/>
          <w:sz w:val="28"/>
          <w:szCs w:val="28"/>
        </w:rPr>
        <w:t xml:space="preserve">– получение информации, заключенной в словесных сообщениях учащихся. Для оценки эффективности деятельности образовательного учреждения по формированию духовно-нравственной культуры и социализации учащихся используются следующие виды опроса: </w:t>
      </w:r>
    </w:p>
    <w:p w:rsidR="006E5292" w:rsidRPr="00302A40" w:rsidRDefault="006E5292" w:rsidP="006E5292">
      <w:pPr>
        <w:pStyle w:val="Default"/>
        <w:ind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 </w:t>
      </w:r>
      <w:r w:rsidRPr="00302A40">
        <w:rPr>
          <w:rFonts w:ascii="Times New Roman" w:hAnsi="Times New Roman" w:cs="Times New Roman"/>
          <w:i/>
          <w:iCs/>
          <w:color w:val="auto"/>
          <w:sz w:val="28"/>
          <w:szCs w:val="28"/>
        </w:rPr>
        <w:t xml:space="preserve">анкетирование </w:t>
      </w:r>
      <w:r w:rsidRPr="00302A40">
        <w:rPr>
          <w:rFonts w:ascii="Times New Roman" w:hAnsi="Times New Roman" w:cs="Times New Roman"/>
          <w:color w:val="auto"/>
          <w:sz w:val="28"/>
          <w:szCs w:val="28"/>
        </w:rPr>
        <w:t xml:space="preserve">- эмпирический социально-психологический метод получения информации на основании ответов учащихся на специально подготовленные вопросы анкеты; </w:t>
      </w:r>
    </w:p>
    <w:p w:rsidR="006E5292" w:rsidRPr="00302A40" w:rsidRDefault="006E5292" w:rsidP="006E5292">
      <w:pPr>
        <w:pStyle w:val="Default"/>
        <w:ind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 </w:t>
      </w:r>
      <w:r w:rsidRPr="00302A40">
        <w:rPr>
          <w:rFonts w:ascii="Times New Roman" w:hAnsi="Times New Roman" w:cs="Times New Roman"/>
          <w:i/>
          <w:iCs/>
          <w:color w:val="auto"/>
          <w:sz w:val="28"/>
          <w:szCs w:val="28"/>
        </w:rPr>
        <w:t>интервью -</w:t>
      </w:r>
      <w:r w:rsidRPr="00302A40">
        <w:rPr>
          <w:rFonts w:ascii="Times New Roman" w:hAnsi="Times New Roman" w:cs="Times New Roman"/>
          <w:color w:val="auto"/>
          <w:sz w:val="28"/>
          <w:szCs w:val="28"/>
        </w:rPr>
        <w:t xml:space="preserve">вербально-коммуникативный метод, предполагающий проведении разговора между исследователем и учащимися по заранее разработанному плану, составленному в соответствии с задачами исследования духовно-нравственного развития и социализации учащихся. В ходе интервью исследователь не высказывает своего мнения и открыто не демонстрирует своей личной оценки ответов учащихся или задаваемых вопросов, что создает благоприятную атмосферу общения и условия для получения более достоверных результатов; </w:t>
      </w:r>
    </w:p>
    <w:p w:rsidR="006E5292" w:rsidRPr="00302A40" w:rsidRDefault="006E5292" w:rsidP="006E5292">
      <w:pPr>
        <w:pStyle w:val="Default"/>
        <w:ind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 </w:t>
      </w:r>
      <w:r w:rsidRPr="00302A40">
        <w:rPr>
          <w:rFonts w:ascii="Times New Roman" w:hAnsi="Times New Roman" w:cs="Times New Roman"/>
          <w:i/>
          <w:iCs/>
          <w:color w:val="auto"/>
          <w:sz w:val="28"/>
          <w:szCs w:val="28"/>
        </w:rPr>
        <w:t xml:space="preserve">беседа – </w:t>
      </w:r>
      <w:r w:rsidRPr="00302A40">
        <w:rPr>
          <w:rFonts w:ascii="Times New Roman" w:hAnsi="Times New Roman" w:cs="Times New Roman"/>
          <w:color w:val="auto"/>
          <w:sz w:val="28"/>
          <w:szCs w:val="28"/>
        </w:rPr>
        <w:t xml:space="preserve">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формирования духовно-нравственной культуры и социализации учащихся </w:t>
      </w:r>
    </w:p>
    <w:p w:rsidR="006E5292" w:rsidRPr="00302A40" w:rsidRDefault="006E5292" w:rsidP="006E5292">
      <w:pPr>
        <w:pStyle w:val="Default"/>
        <w:ind w:firstLine="709"/>
        <w:jc w:val="both"/>
        <w:rPr>
          <w:rFonts w:ascii="Times New Roman" w:hAnsi="Times New Roman" w:cs="Times New Roman"/>
          <w:color w:val="auto"/>
          <w:sz w:val="28"/>
          <w:szCs w:val="28"/>
        </w:rPr>
      </w:pPr>
      <w:r w:rsidRPr="00302A40">
        <w:rPr>
          <w:rFonts w:ascii="Times New Roman" w:hAnsi="Times New Roman" w:cs="Times New Roman"/>
          <w:i/>
          <w:color w:val="auto"/>
          <w:sz w:val="28"/>
          <w:szCs w:val="28"/>
        </w:rPr>
        <w:t>Психолого-педагогическое наблюдение</w:t>
      </w:r>
      <w:r w:rsidRPr="00302A40">
        <w:rPr>
          <w:rFonts w:ascii="Times New Roman" w:hAnsi="Times New Roman" w:cs="Times New Roman"/>
          <w:color w:val="auto"/>
          <w:sz w:val="28"/>
          <w:szCs w:val="28"/>
        </w:rPr>
        <w:t xml:space="preserve"> –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учащихся. В рамках мониторинга духовно-нравственного развития учащихся предусматривается использование следующих видов наблюдения: </w:t>
      </w:r>
    </w:p>
    <w:p w:rsidR="006E5292" w:rsidRPr="00302A40" w:rsidRDefault="006E5292" w:rsidP="006E5292">
      <w:pPr>
        <w:pStyle w:val="Default"/>
        <w:ind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w:t>
      </w:r>
      <w:r w:rsidRPr="00302A40">
        <w:rPr>
          <w:rFonts w:ascii="Times New Roman" w:hAnsi="Times New Roman" w:cs="Times New Roman"/>
          <w:i/>
          <w:iCs/>
          <w:color w:val="auto"/>
          <w:sz w:val="28"/>
          <w:szCs w:val="28"/>
        </w:rPr>
        <w:t xml:space="preserve">включенное наблюдение </w:t>
      </w:r>
      <w:r w:rsidRPr="00302A40">
        <w:rPr>
          <w:rFonts w:ascii="Times New Roman" w:hAnsi="Times New Roman" w:cs="Times New Roman"/>
          <w:color w:val="auto"/>
          <w:sz w:val="28"/>
          <w:szCs w:val="28"/>
        </w:rPr>
        <w:t xml:space="preserve">– наблюдатель находится в реальных деловых или неформальных отношениях с учащимися, за которыми он наблюдает и которых он оценивает; </w:t>
      </w:r>
    </w:p>
    <w:p w:rsidR="006E5292" w:rsidRPr="00302A40" w:rsidRDefault="006E5292" w:rsidP="006E5292">
      <w:pPr>
        <w:pStyle w:val="Default"/>
        <w:ind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 </w:t>
      </w:r>
      <w:r w:rsidRPr="00302A40">
        <w:rPr>
          <w:rFonts w:ascii="Times New Roman" w:hAnsi="Times New Roman" w:cs="Times New Roman"/>
          <w:i/>
          <w:iCs/>
          <w:color w:val="auto"/>
          <w:sz w:val="28"/>
          <w:szCs w:val="28"/>
        </w:rPr>
        <w:t xml:space="preserve">узкоспециальное наблюдение </w:t>
      </w:r>
      <w:r w:rsidRPr="00302A40">
        <w:rPr>
          <w:rFonts w:ascii="Times New Roman" w:hAnsi="Times New Roman" w:cs="Times New Roman"/>
          <w:color w:val="auto"/>
          <w:sz w:val="28"/>
          <w:szCs w:val="28"/>
        </w:rPr>
        <w:t xml:space="preserve">– направлено на фиксирование строго определенных параметров (психолого-педагогических явлений) духовно-нравственного развития, воспитания и социализации учащихся. </w:t>
      </w:r>
    </w:p>
    <w:p w:rsidR="006E5292" w:rsidRPr="00302A40" w:rsidRDefault="006E5292" w:rsidP="006E5292">
      <w:pPr>
        <w:pStyle w:val="Default"/>
        <w:ind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По итогам года каждый классный руководитель подводит итоги по форме характеристики, принятой в МКОУ СОШ с УИОП д. Стулово Слободского района:</w:t>
      </w:r>
    </w:p>
    <w:tbl>
      <w:tblPr>
        <w:tblStyle w:val="affffff1"/>
        <w:tblW w:w="0" w:type="auto"/>
        <w:tblLook w:val="04A0" w:firstRow="1" w:lastRow="0" w:firstColumn="1" w:lastColumn="0" w:noHBand="0" w:noVBand="1"/>
      </w:tblPr>
      <w:tblGrid>
        <w:gridCol w:w="4572"/>
        <w:gridCol w:w="4999"/>
      </w:tblGrid>
      <w:tr w:rsidR="006E5292" w:rsidRPr="00302A40" w:rsidTr="006E5292">
        <w:tc>
          <w:tcPr>
            <w:tcW w:w="4572" w:type="dxa"/>
          </w:tcPr>
          <w:p w:rsidR="006E5292" w:rsidRPr="00302A40" w:rsidRDefault="006E5292" w:rsidP="006E5292">
            <w:pPr>
              <w:pStyle w:val="Default"/>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lastRenderedPageBreak/>
              <w:t>Соблюдение правил и норм, принятых в МКОУ СОШ с УИОП д. Стулово .</w:t>
            </w:r>
          </w:p>
        </w:tc>
        <w:tc>
          <w:tcPr>
            <w:tcW w:w="4999" w:type="dxa"/>
          </w:tcPr>
          <w:tbl>
            <w:tblPr>
              <w:tblW w:w="0" w:type="auto"/>
              <w:tblBorders>
                <w:top w:val="nil"/>
                <w:left w:val="nil"/>
                <w:bottom w:val="nil"/>
                <w:right w:val="nil"/>
              </w:tblBorders>
              <w:tblLook w:val="0000" w:firstRow="0" w:lastRow="0" w:firstColumn="0" w:lastColumn="0" w:noHBand="0" w:noVBand="0"/>
            </w:tblPr>
            <w:tblGrid>
              <w:gridCol w:w="4783"/>
            </w:tblGrid>
            <w:tr w:rsidR="006E5292" w:rsidRPr="00302A40" w:rsidTr="006E5292">
              <w:trPr>
                <w:trHeight w:val="247"/>
              </w:trPr>
              <w:tc>
                <w:tcPr>
                  <w:tcW w:w="7177" w:type="dxa"/>
                </w:tcPr>
                <w:p w:rsidR="006E5292" w:rsidRPr="00302A40" w:rsidRDefault="006E5292" w:rsidP="006E5292">
                  <w:pPr>
                    <w:pStyle w:val="Default"/>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Капустина Н.П."Воспитанность" </w:t>
                  </w:r>
                </w:p>
              </w:tc>
            </w:tr>
          </w:tbl>
          <w:p w:rsidR="006E5292" w:rsidRPr="00302A40" w:rsidRDefault="006E5292" w:rsidP="006E5292">
            <w:pPr>
              <w:pStyle w:val="Default"/>
              <w:jc w:val="both"/>
              <w:rPr>
                <w:rFonts w:ascii="Times New Roman" w:hAnsi="Times New Roman" w:cs="Times New Roman"/>
                <w:color w:val="auto"/>
                <w:sz w:val="28"/>
                <w:szCs w:val="28"/>
              </w:rPr>
            </w:pPr>
          </w:p>
        </w:tc>
      </w:tr>
      <w:tr w:rsidR="006E5292" w:rsidRPr="00302A40" w:rsidTr="006E5292">
        <w:tc>
          <w:tcPr>
            <w:tcW w:w="4572" w:type="dxa"/>
          </w:tcPr>
          <w:p w:rsidR="006E5292" w:rsidRPr="00302A40" w:rsidRDefault="006E5292" w:rsidP="006E5292">
            <w:pPr>
              <w:pStyle w:val="Default"/>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Участие в общественной жизни МКОУ СОШ с УИОП д. Стулово . </w:t>
            </w:r>
          </w:p>
        </w:tc>
        <w:tc>
          <w:tcPr>
            <w:tcW w:w="4999" w:type="dxa"/>
          </w:tcPr>
          <w:p w:rsidR="006E5292" w:rsidRPr="00302A40" w:rsidRDefault="006E5292" w:rsidP="006E5292">
            <w:pPr>
              <w:pStyle w:val="Default"/>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Итоги конкурса «Портфолио»</w:t>
            </w:r>
          </w:p>
        </w:tc>
      </w:tr>
      <w:tr w:rsidR="006E5292" w:rsidRPr="00302A40" w:rsidTr="006E5292">
        <w:tc>
          <w:tcPr>
            <w:tcW w:w="4572" w:type="dxa"/>
          </w:tcPr>
          <w:p w:rsidR="006E5292" w:rsidRPr="00302A40" w:rsidRDefault="006E5292" w:rsidP="006E5292">
            <w:pPr>
              <w:pStyle w:val="Default"/>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Ответственность за результаты обучения.</w:t>
            </w:r>
          </w:p>
        </w:tc>
        <w:tc>
          <w:tcPr>
            <w:tcW w:w="4999" w:type="dxa"/>
          </w:tcPr>
          <w:p w:rsidR="006E5292" w:rsidRPr="00302A40" w:rsidRDefault="006E5292" w:rsidP="006E5292">
            <w:pPr>
              <w:pStyle w:val="Default"/>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Божович Л.И. Схема наблюдения "Отношение к учёбе"</w:t>
            </w:r>
          </w:p>
        </w:tc>
      </w:tr>
      <w:tr w:rsidR="006E5292" w:rsidRPr="00302A40" w:rsidTr="006E5292">
        <w:tc>
          <w:tcPr>
            <w:tcW w:w="4572" w:type="dxa"/>
          </w:tcPr>
          <w:p w:rsidR="006E5292" w:rsidRPr="00302A40" w:rsidRDefault="006E5292" w:rsidP="006E5292">
            <w:pPr>
              <w:pStyle w:val="Default"/>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Готовность и способность делать осознанный выбор своей образовательной траектории, в том числе выбор профессии. </w:t>
            </w:r>
          </w:p>
        </w:tc>
        <w:tc>
          <w:tcPr>
            <w:tcW w:w="4999" w:type="dxa"/>
          </w:tcPr>
          <w:p w:rsidR="006E5292" w:rsidRPr="00302A40" w:rsidRDefault="006E5292" w:rsidP="006E5292">
            <w:pPr>
              <w:pStyle w:val="Default"/>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1. Статистический отчѐт. Посещение ребѐнком уроков, внеурочной деятельности, учреждений дополнительного образования. </w:t>
            </w:r>
          </w:p>
          <w:p w:rsidR="006E5292" w:rsidRPr="00302A40" w:rsidRDefault="006E5292" w:rsidP="006E5292">
            <w:pPr>
              <w:pStyle w:val="Default"/>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2. Выбор предпрофиля профессии(9 класс) . </w:t>
            </w:r>
          </w:p>
          <w:p w:rsidR="006E5292" w:rsidRPr="00302A40" w:rsidRDefault="006E5292" w:rsidP="006E5292">
            <w:pPr>
              <w:pStyle w:val="Default"/>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3. Статистический отчёт о поступлении (9кл.)</w:t>
            </w:r>
          </w:p>
        </w:tc>
      </w:tr>
      <w:tr w:rsidR="006E5292" w:rsidRPr="00302A40" w:rsidTr="006E5292">
        <w:tc>
          <w:tcPr>
            <w:tcW w:w="4572" w:type="dxa"/>
          </w:tcPr>
          <w:p w:rsidR="006E5292" w:rsidRPr="00302A40" w:rsidRDefault="006E5292" w:rsidP="006E5292">
            <w:pPr>
              <w:pStyle w:val="Default"/>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Ценностно-смысловые установки школьников, формируемые средствами различных предметов в рамках системы общего образования</w:t>
            </w:r>
          </w:p>
        </w:tc>
        <w:tc>
          <w:tcPr>
            <w:tcW w:w="4999" w:type="dxa"/>
          </w:tcPr>
          <w:tbl>
            <w:tblPr>
              <w:tblW w:w="0" w:type="auto"/>
              <w:tblBorders>
                <w:top w:val="nil"/>
                <w:left w:val="nil"/>
                <w:bottom w:val="nil"/>
                <w:right w:val="nil"/>
              </w:tblBorders>
              <w:tblLook w:val="0000" w:firstRow="0" w:lastRow="0" w:firstColumn="0" w:lastColumn="0" w:noHBand="0" w:noVBand="0"/>
            </w:tblPr>
            <w:tblGrid>
              <w:gridCol w:w="4783"/>
            </w:tblGrid>
            <w:tr w:rsidR="006E5292" w:rsidRPr="00302A40" w:rsidTr="006E5292">
              <w:trPr>
                <w:trHeight w:val="385"/>
              </w:trPr>
              <w:tc>
                <w:tcPr>
                  <w:tcW w:w="0" w:type="auto"/>
                </w:tcPr>
                <w:p w:rsidR="006E5292" w:rsidRPr="00302A40" w:rsidRDefault="006E5292" w:rsidP="006E5292">
                  <w:pPr>
                    <w:pStyle w:val="Default"/>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Комфортность ребенка в классе </w:t>
                  </w:r>
                </w:p>
                <w:p w:rsidR="006E5292" w:rsidRPr="00302A40" w:rsidRDefault="006E5292" w:rsidP="006E5292">
                  <w:pPr>
                    <w:pStyle w:val="Default"/>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Эмоционально-психологическое положение ученика в школе (классе) Капустина Н.П. Анализ по шкале анкеты "Воспитанность"</w:t>
                  </w:r>
                </w:p>
              </w:tc>
            </w:tr>
          </w:tbl>
          <w:p w:rsidR="006E5292" w:rsidRPr="00302A40" w:rsidRDefault="006E5292" w:rsidP="006E5292">
            <w:pPr>
              <w:pStyle w:val="Default"/>
              <w:jc w:val="both"/>
              <w:rPr>
                <w:rFonts w:ascii="Times New Roman" w:hAnsi="Times New Roman" w:cs="Times New Roman"/>
                <w:color w:val="auto"/>
                <w:sz w:val="28"/>
                <w:szCs w:val="28"/>
              </w:rPr>
            </w:pPr>
          </w:p>
        </w:tc>
      </w:tr>
    </w:tbl>
    <w:p w:rsidR="006E5292" w:rsidRPr="00302A40" w:rsidRDefault="006E5292" w:rsidP="006E5292">
      <w:pPr>
        <w:pStyle w:val="Default"/>
        <w:ind w:firstLine="709"/>
        <w:jc w:val="both"/>
        <w:rPr>
          <w:rFonts w:ascii="Times New Roman" w:hAnsi="Times New Roman" w:cs="Times New Roman"/>
          <w:color w:val="auto"/>
          <w:sz w:val="28"/>
          <w:szCs w:val="28"/>
        </w:rPr>
      </w:pPr>
    </w:p>
    <w:p w:rsidR="006E5292" w:rsidRPr="00302A40" w:rsidRDefault="006E5292" w:rsidP="006E5292">
      <w:pPr>
        <w:pStyle w:val="Default"/>
        <w:ind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Отдельно каждый классный руководитель анализирует свою работу по следующим показателям:</w:t>
      </w:r>
    </w:p>
    <w:tbl>
      <w:tblPr>
        <w:tblStyle w:val="affffff1"/>
        <w:tblW w:w="0" w:type="auto"/>
        <w:tblLook w:val="04A0" w:firstRow="1" w:lastRow="0" w:firstColumn="1" w:lastColumn="0" w:noHBand="0" w:noVBand="1"/>
      </w:tblPr>
      <w:tblGrid>
        <w:gridCol w:w="2802"/>
        <w:gridCol w:w="3645"/>
        <w:gridCol w:w="3124"/>
      </w:tblGrid>
      <w:tr w:rsidR="006E5292" w:rsidRPr="00302A40" w:rsidTr="006E5292">
        <w:tc>
          <w:tcPr>
            <w:tcW w:w="2802" w:type="dxa"/>
          </w:tcPr>
          <w:p w:rsidR="006E5292" w:rsidRPr="00302A40" w:rsidRDefault="006E5292" w:rsidP="006E5292">
            <w:pPr>
              <w:pStyle w:val="Default"/>
              <w:jc w:val="both"/>
              <w:rPr>
                <w:rFonts w:ascii="Times New Roman" w:hAnsi="Times New Roman" w:cs="Times New Roman"/>
                <w:color w:val="auto"/>
                <w:sz w:val="28"/>
                <w:szCs w:val="28"/>
              </w:rPr>
            </w:pPr>
            <w:r w:rsidRPr="00302A40">
              <w:rPr>
                <w:rFonts w:ascii="Times New Roman" w:hAnsi="Times New Roman" w:cs="Times New Roman"/>
                <w:i/>
                <w:iCs/>
                <w:color w:val="auto"/>
                <w:sz w:val="28"/>
                <w:szCs w:val="28"/>
              </w:rPr>
              <w:t xml:space="preserve">Показатели </w:t>
            </w:r>
          </w:p>
        </w:tc>
        <w:tc>
          <w:tcPr>
            <w:tcW w:w="3645" w:type="dxa"/>
          </w:tcPr>
          <w:p w:rsidR="006E5292" w:rsidRPr="00302A40" w:rsidRDefault="006E5292" w:rsidP="006E5292">
            <w:pPr>
              <w:pStyle w:val="Default"/>
              <w:jc w:val="both"/>
              <w:rPr>
                <w:rFonts w:ascii="Times New Roman" w:hAnsi="Times New Roman" w:cs="Times New Roman"/>
                <w:color w:val="auto"/>
                <w:sz w:val="28"/>
                <w:szCs w:val="28"/>
              </w:rPr>
            </w:pPr>
            <w:r w:rsidRPr="00302A40">
              <w:rPr>
                <w:rFonts w:ascii="Times New Roman" w:hAnsi="Times New Roman" w:cs="Times New Roman"/>
                <w:i/>
                <w:iCs/>
                <w:color w:val="auto"/>
                <w:sz w:val="28"/>
                <w:szCs w:val="28"/>
              </w:rPr>
              <w:t xml:space="preserve">Критерии отслеживания результата </w:t>
            </w:r>
          </w:p>
        </w:tc>
        <w:tc>
          <w:tcPr>
            <w:tcW w:w="3124" w:type="dxa"/>
          </w:tcPr>
          <w:p w:rsidR="006E5292" w:rsidRPr="00302A40" w:rsidRDefault="006E5292" w:rsidP="006E5292">
            <w:pPr>
              <w:pStyle w:val="Default"/>
              <w:jc w:val="both"/>
              <w:rPr>
                <w:rFonts w:ascii="Times New Roman" w:hAnsi="Times New Roman" w:cs="Times New Roman"/>
                <w:color w:val="auto"/>
                <w:sz w:val="28"/>
                <w:szCs w:val="28"/>
              </w:rPr>
            </w:pPr>
            <w:r w:rsidRPr="00302A40">
              <w:rPr>
                <w:rFonts w:ascii="Times New Roman" w:hAnsi="Times New Roman" w:cs="Times New Roman"/>
                <w:i/>
                <w:iCs/>
                <w:color w:val="auto"/>
                <w:sz w:val="28"/>
                <w:szCs w:val="28"/>
              </w:rPr>
              <w:t xml:space="preserve">Инструменты мониторинга </w:t>
            </w:r>
          </w:p>
        </w:tc>
      </w:tr>
      <w:tr w:rsidR="006E5292" w:rsidRPr="00302A40" w:rsidTr="006E5292">
        <w:tc>
          <w:tcPr>
            <w:tcW w:w="2802" w:type="dxa"/>
          </w:tcPr>
          <w:p w:rsidR="006E5292" w:rsidRPr="00302A40" w:rsidRDefault="006E5292" w:rsidP="006E5292">
            <w:pPr>
              <w:pStyle w:val="Default"/>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Состояние преступности </w:t>
            </w:r>
          </w:p>
        </w:tc>
        <w:tc>
          <w:tcPr>
            <w:tcW w:w="3645" w:type="dxa"/>
          </w:tcPr>
          <w:p w:rsidR="006E5292" w:rsidRPr="00302A40" w:rsidRDefault="006E5292" w:rsidP="006E5292">
            <w:pPr>
              <w:pStyle w:val="Default"/>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Количество учащихся, состоящих на внутришкольном контроле Количество учащихся, состоящих на учете в КДН и ЗП, ПДН Количество семей, состоящих на учете в КДН и ЗП, ПДН </w:t>
            </w:r>
          </w:p>
        </w:tc>
        <w:tc>
          <w:tcPr>
            <w:tcW w:w="3124" w:type="dxa"/>
          </w:tcPr>
          <w:p w:rsidR="006E5292" w:rsidRPr="00302A40" w:rsidRDefault="006E5292" w:rsidP="006E5292">
            <w:pPr>
              <w:pStyle w:val="Default"/>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Сводная таблица, анализ динамики </w:t>
            </w:r>
          </w:p>
        </w:tc>
      </w:tr>
      <w:tr w:rsidR="006E5292" w:rsidRPr="00302A40" w:rsidTr="006E5292">
        <w:tc>
          <w:tcPr>
            <w:tcW w:w="2802" w:type="dxa"/>
          </w:tcPr>
          <w:p w:rsidR="006E5292" w:rsidRPr="00302A40" w:rsidRDefault="006E5292" w:rsidP="006E5292">
            <w:pPr>
              <w:pStyle w:val="Default"/>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Сформированность коммуникативного потенциала личности </w:t>
            </w:r>
          </w:p>
        </w:tc>
        <w:tc>
          <w:tcPr>
            <w:tcW w:w="3645" w:type="dxa"/>
          </w:tcPr>
          <w:p w:rsidR="006E5292" w:rsidRPr="00302A40" w:rsidRDefault="006E5292" w:rsidP="006E5292">
            <w:pPr>
              <w:pStyle w:val="Default"/>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Сформированность коммуникативной культуры учащихся Знание этикета поведения </w:t>
            </w:r>
          </w:p>
        </w:tc>
        <w:tc>
          <w:tcPr>
            <w:tcW w:w="3124" w:type="dxa"/>
          </w:tcPr>
          <w:p w:rsidR="006E5292" w:rsidRPr="00302A40" w:rsidRDefault="006E5292" w:rsidP="006E5292">
            <w:pPr>
              <w:pStyle w:val="Default"/>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Педагогическое наблюдение. </w:t>
            </w:r>
          </w:p>
        </w:tc>
      </w:tr>
      <w:tr w:rsidR="006E5292" w:rsidRPr="00302A40" w:rsidTr="006E5292">
        <w:tc>
          <w:tcPr>
            <w:tcW w:w="2802" w:type="dxa"/>
          </w:tcPr>
          <w:p w:rsidR="006E5292" w:rsidRPr="00302A40" w:rsidRDefault="006E5292" w:rsidP="006E5292">
            <w:pPr>
              <w:pStyle w:val="Default"/>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Сформированность физического потенциала </w:t>
            </w:r>
          </w:p>
        </w:tc>
        <w:tc>
          <w:tcPr>
            <w:tcW w:w="3645" w:type="dxa"/>
          </w:tcPr>
          <w:p w:rsidR="006E5292" w:rsidRPr="00302A40" w:rsidRDefault="006E5292" w:rsidP="006E5292">
            <w:pPr>
              <w:pStyle w:val="Default"/>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Состояние здоровья Количество учащихся 1,2,3,4 групп здоровья. Количество инвалидов, детей, имеющих специальную медицинскую группу </w:t>
            </w:r>
          </w:p>
        </w:tc>
        <w:tc>
          <w:tcPr>
            <w:tcW w:w="3124" w:type="dxa"/>
          </w:tcPr>
          <w:p w:rsidR="006E5292" w:rsidRPr="00302A40" w:rsidRDefault="006E5292" w:rsidP="006E5292">
            <w:pPr>
              <w:pStyle w:val="Default"/>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Сводная таблица по группам здоровья по классам </w:t>
            </w:r>
          </w:p>
        </w:tc>
      </w:tr>
      <w:tr w:rsidR="006E5292" w:rsidRPr="00302A40" w:rsidTr="006E5292">
        <w:tc>
          <w:tcPr>
            <w:tcW w:w="2802" w:type="dxa"/>
          </w:tcPr>
          <w:tbl>
            <w:tblPr>
              <w:tblW w:w="0" w:type="auto"/>
              <w:tblBorders>
                <w:top w:val="nil"/>
                <w:left w:val="nil"/>
                <w:bottom w:val="nil"/>
                <w:right w:val="nil"/>
              </w:tblBorders>
              <w:tblLook w:val="0000" w:firstRow="0" w:lastRow="0" w:firstColumn="0" w:lastColumn="0" w:noHBand="0" w:noVBand="0"/>
            </w:tblPr>
            <w:tblGrid>
              <w:gridCol w:w="2586"/>
            </w:tblGrid>
            <w:tr w:rsidR="006E5292" w:rsidRPr="00302A40" w:rsidTr="006E5292">
              <w:trPr>
                <w:trHeight w:val="523"/>
              </w:trPr>
              <w:tc>
                <w:tcPr>
                  <w:tcW w:w="4712" w:type="dxa"/>
                </w:tcPr>
                <w:p w:rsidR="006E5292" w:rsidRPr="00302A40" w:rsidRDefault="006E5292" w:rsidP="006E5292">
                  <w:pPr>
                    <w:pStyle w:val="Default"/>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Удовлетворенность родителей </w:t>
                  </w:r>
                  <w:r w:rsidRPr="00302A40">
                    <w:rPr>
                      <w:rFonts w:ascii="Times New Roman" w:hAnsi="Times New Roman" w:cs="Times New Roman"/>
                      <w:color w:val="auto"/>
                      <w:sz w:val="28"/>
                      <w:szCs w:val="28"/>
                    </w:rPr>
                    <w:lastRenderedPageBreak/>
                    <w:t xml:space="preserve">образовательным процессом </w:t>
                  </w:r>
                </w:p>
              </w:tc>
            </w:tr>
          </w:tbl>
          <w:p w:rsidR="006E5292" w:rsidRPr="00302A40" w:rsidRDefault="006E5292" w:rsidP="006E5292">
            <w:pPr>
              <w:pStyle w:val="Default"/>
              <w:jc w:val="both"/>
              <w:rPr>
                <w:rFonts w:ascii="Times New Roman" w:hAnsi="Times New Roman" w:cs="Times New Roman"/>
                <w:color w:val="auto"/>
                <w:sz w:val="28"/>
                <w:szCs w:val="28"/>
              </w:rPr>
            </w:pPr>
          </w:p>
        </w:tc>
        <w:tc>
          <w:tcPr>
            <w:tcW w:w="3645" w:type="dxa"/>
          </w:tcPr>
          <w:p w:rsidR="006E5292" w:rsidRPr="00302A40" w:rsidRDefault="006E5292" w:rsidP="006E5292">
            <w:pPr>
              <w:pStyle w:val="Default"/>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lastRenderedPageBreak/>
              <w:t>Комфортность ребенка в классе Эмоционально-</w:t>
            </w:r>
            <w:r w:rsidRPr="00302A40">
              <w:rPr>
                <w:rFonts w:ascii="Times New Roman" w:hAnsi="Times New Roman" w:cs="Times New Roman"/>
                <w:color w:val="auto"/>
                <w:sz w:val="28"/>
                <w:szCs w:val="28"/>
              </w:rPr>
              <w:lastRenderedPageBreak/>
              <w:t>психологическое положение ученика в школе (классе)</w:t>
            </w:r>
          </w:p>
        </w:tc>
        <w:tc>
          <w:tcPr>
            <w:tcW w:w="3124" w:type="dxa"/>
          </w:tcPr>
          <w:p w:rsidR="006E5292" w:rsidRPr="00302A40" w:rsidRDefault="006E5292" w:rsidP="006E5292">
            <w:pPr>
              <w:pStyle w:val="Default"/>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lastRenderedPageBreak/>
              <w:t xml:space="preserve">Анкета удовлетворенности </w:t>
            </w:r>
            <w:r w:rsidRPr="00302A40">
              <w:rPr>
                <w:rFonts w:ascii="Times New Roman" w:hAnsi="Times New Roman" w:cs="Times New Roman"/>
                <w:color w:val="auto"/>
                <w:sz w:val="28"/>
                <w:szCs w:val="28"/>
              </w:rPr>
              <w:lastRenderedPageBreak/>
              <w:t>родителей образовательным процессом</w:t>
            </w:r>
          </w:p>
        </w:tc>
      </w:tr>
    </w:tbl>
    <w:p w:rsidR="006E5292" w:rsidRPr="00302A40" w:rsidRDefault="006E5292" w:rsidP="006E5292">
      <w:pPr>
        <w:pStyle w:val="Default"/>
        <w:ind w:firstLine="709"/>
        <w:jc w:val="both"/>
        <w:rPr>
          <w:rFonts w:ascii="Times New Roman" w:hAnsi="Times New Roman" w:cs="Times New Roman"/>
          <w:color w:val="auto"/>
          <w:sz w:val="28"/>
          <w:szCs w:val="28"/>
        </w:rPr>
      </w:pPr>
    </w:p>
    <w:p w:rsidR="006E5292" w:rsidRPr="00302A40" w:rsidRDefault="006E5292" w:rsidP="006E5292">
      <w:pPr>
        <w:pStyle w:val="Default"/>
        <w:ind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Внутришкольный мониторинг организуется административным советом МКОУ СОШ с УИОП д. Стулово Слободского района, осуществляется классным руководителем, педагогом-психологом, тьюторами на основе диагностик и ежедневных наблюдений в ходе учебных занятий и внеурочной деятельности. Мониторинг представляется в виде характеристики, в соответствии с Федеральным законом от 17.07.2006 №152-Ф3 «О персональных данных». </w:t>
      </w:r>
    </w:p>
    <w:p w:rsidR="00714204" w:rsidRPr="00302A40" w:rsidRDefault="00714204" w:rsidP="00F5622F">
      <w:pPr>
        <w:pStyle w:val="4"/>
      </w:pPr>
      <w:bookmarkStart w:id="309" w:name="_Toc410654069"/>
      <w:bookmarkStart w:id="310" w:name="_Toc414553272"/>
      <w:bookmarkStart w:id="311" w:name="_Toc66636401"/>
      <w:bookmarkStart w:id="312" w:name="_Toc66656004"/>
      <w:bookmarkStart w:id="313" w:name="_Toc409691730"/>
      <w:r w:rsidRPr="00302A40">
        <w:t>2.3.12. Планируемые результаты духовно-нравственного развития,</w:t>
      </w:r>
      <w:bookmarkStart w:id="314" w:name="_Toc410654070"/>
      <w:bookmarkEnd w:id="309"/>
      <w:r w:rsidRPr="00302A40">
        <w:t xml:space="preserve"> воспитания и социализации обучающихся, формирования</w:t>
      </w:r>
      <w:bookmarkEnd w:id="310"/>
      <w:bookmarkEnd w:id="311"/>
      <w:bookmarkEnd w:id="312"/>
      <w:bookmarkEnd w:id="314"/>
    </w:p>
    <w:p w:rsidR="00714204" w:rsidRPr="00302A40" w:rsidRDefault="00714204" w:rsidP="00A07394">
      <w:pPr>
        <w:pStyle w:val="3"/>
        <w:spacing w:before="0" w:beforeAutospacing="0" w:after="0" w:afterAutospacing="0"/>
        <w:ind w:firstLine="709"/>
        <w:jc w:val="center"/>
        <w:rPr>
          <w:sz w:val="28"/>
          <w:szCs w:val="28"/>
        </w:rPr>
      </w:pPr>
      <w:bookmarkStart w:id="315" w:name="_Toc410654071"/>
      <w:bookmarkStart w:id="316" w:name="_Toc284662835"/>
      <w:bookmarkStart w:id="317" w:name="_Toc284663462"/>
      <w:bookmarkStart w:id="318" w:name="_Toc414553273"/>
      <w:r w:rsidRPr="00302A40">
        <w:rPr>
          <w:sz w:val="28"/>
          <w:szCs w:val="28"/>
        </w:rPr>
        <w:t>экологической культуры, культуры здорового и безопасного образа</w:t>
      </w:r>
      <w:bookmarkEnd w:id="315"/>
      <w:bookmarkEnd w:id="316"/>
      <w:bookmarkEnd w:id="317"/>
      <w:bookmarkEnd w:id="318"/>
    </w:p>
    <w:p w:rsidR="00714204" w:rsidRPr="00302A40" w:rsidRDefault="00714204" w:rsidP="00A07394">
      <w:pPr>
        <w:pStyle w:val="3"/>
        <w:spacing w:before="0" w:beforeAutospacing="0" w:after="0" w:afterAutospacing="0"/>
        <w:ind w:firstLine="709"/>
        <w:jc w:val="center"/>
        <w:rPr>
          <w:sz w:val="28"/>
          <w:szCs w:val="28"/>
        </w:rPr>
      </w:pPr>
      <w:bookmarkStart w:id="319" w:name="_Toc410654072"/>
      <w:bookmarkStart w:id="320" w:name="_Toc414553274"/>
      <w:r w:rsidRPr="00302A40">
        <w:rPr>
          <w:sz w:val="28"/>
          <w:szCs w:val="28"/>
        </w:rPr>
        <w:t>жизни обучающихся</w:t>
      </w:r>
      <w:bookmarkEnd w:id="313"/>
      <w:bookmarkEnd w:id="319"/>
      <w:bookmarkEnd w:id="320"/>
    </w:p>
    <w:p w:rsidR="00697ABF" w:rsidRPr="00302A40" w:rsidRDefault="00697ABF" w:rsidP="00697ABF">
      <w:pPr>
        <w:pStyle w:val="Default"/>
        <w:ind w:firstLine="709"/>
        <w:jc w:val="both"/>
        <w:rPr>
          <w:rFonts w:ascii="Times New Roman" w:hAnsi="Times New Roman" w:cs="Times New Roman"/>
          <w:color w:val="auto"/>
          <w:sz w:val="28"/>
          <w:szCs w:val="28"/>
        </w:rPr>
      </w:pPr>
      <w:bookmarkStart w:id="321" w:name="_Toc406059051"/>
      <w:bookmarkStart w:id="322" w:name="_Toc409691731"/>
      <w:bookmarkStart w:id="323" w:name="_Toc410654073"/>
      <w:bookmarkStart w:id="324" w:name="_Toc414553275"/>
      <w:r w:rsidRPr="00302A40">
        <w:rPr>
          <w:rFonts w:ascii="Times New Roman" w:hAnsi="Times New Roman" w:cs="Times New Roman"/>
          <w:color w:val="auto"/>
          <w:sz w:val="28"/>
          <w:szCs w:val="28"/>
        </w:rPr>
        <w:t>Каждое из основных направлений духовно-нравственного развития и воспитания школьников обеспечивает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 Воспитательные результаты и эффекты деятельности обучающихся распределяются по трем уровням</w:t>
      </w:r>
    </w:p>
    <w:p w:rsidR="00697ABF" w:rsidRPr="00302A40" w:rsidRDefault="00697ABF" w:rsidP="00697ABF">
      <w:pPr>
        <w:pStyle w:val="Default"/>
        <w:ind w:firstLine="709"/>
        <w:jc w:val="both"/>
        <w:rPr>
          <w:rFonts w:ascii="Times New Roman" w:hAnsi="Times New Roman" w:cs="Times New Roman"/>
          <w:color w:val="auto"/>
          <w:sz w:val="28"/>
          <w:szCs w:val="28"/>
        </w:rPr>
      </w:pPr>
      <w:r w:rsidRPr="00302A40">
        <w:rPr>
          <w:rFonts w:ascii="Times New Roman" w:hAnsi="Times New Roman" w:cs="Times New Roman"/>
          <w:i/>
          <w:iCs/>
          <w:color w:val="auto"/>
          <w:sz w:val="28"/>
          <w:szCs w:val="28"/>
        </w:rPr>
        <w:t xml:space="preserve">Первый уровень результатов </w:t>
      </w:r>
      <w:r w:rsidRPr="00302A40">
        <w:rPr>
          <w:rFonts w:ascii="Times New Roman" w:hAnsi="Times New Roman" w:cs="Times New Roman"/>
          <w:color w:val="auto"/>
          <w:sz w:val="28"/>
          <w:szCs w:val="28"/>
        </w:rPr>
        <w:t xml:space="preserve">–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w:t>
      </w:r>
    </w:p>
    <w:p w:rsidR="00697ABF" w:rsidRPr="00302A40" w:rsidRDefault="00697ABF" w:rsidP="00697ABF">
      <w:pPr>
        <w:pStyle w:val="Default"/>
        <w:ind w:firstLine="709"/>
        <w:jc w:val="both"/>
        <w:rPr>
          <w:rFonts w:ascii="Times New Roman" w:hAnsi="Times New Roman" w:cs="Times New Roman"/>
          <w:color w:val="auto"/>
          <w:sz w:val="28"/>
          <w:szCs w:val="28"/>
        </w:rPr>
      </w:pPr>
      <w:r w:rsidRPr="00302A40">
        <w:rPr>
          <w:rFonts w:ascii="Times New Roman" w:hAnsi="Times New Roman" w:cs="Times New Roman"/>
          <w:i/>
          <w:iCs/>
          <w:color w:val="auto"/>
          <w:sz w:val="28"/>
          <w:szCs w:val="28"/>
        </w:rPr>
        <w:t xml:space="preserve">Второй уровень результатов </w:t>
      </w:r>
      <w:r w:rsidRPr="00302A40">
        <w:rPr>
          <w:rFonts w:ascii="Times New Roman" w:hAnsi="Times New Roman" w:cs="Times New Roman"/>
          <w:color w:val="auto"/>
          <w:sz w:val="28"/>
          <w:szCs w:val="28"/>
        </w:rPr>
        <w:t xml:space="preserve">– получение школьником опыта переживания и позитивного отношения к базовым ценностям общества, ценностного отношения к социальной реальности в целом. </w:t>
      </w:r>
    </w:p>
    <w:p w:rsidR="00697ABF" w:rsidRPr="00302A40" w:rsidRDefault="00697ABF" w:rsidP="00697ABF">
      <w:pPr>
        <w:pStyle w:val="Default"/>
        <w:ind w:firstLine="709"/>
        <w:jc w:val="both"/>
        <w:rPr>
          <w:rFonts w:ascii="Times New Roman" w:hAnsi="Times New Roman" w:cs="Times New Roman"/>
          <w:color w:val="auto"/>
          <w:sz w:val="28"/>
          <w:szCs w:val="28"/>
        </w:rPr>
      </w:pPr>
      <w:r w:rsidRPr="00302A40">
        <w:rPr>
          <w:rFonts w:ascii="Times New Roman" w:hAnsi="Times New Roman" w:cs="Times New Roman"/>
          <w:i/>
          <w:iCs/>
          <w:color w:val="auto"/>
          <w:sz w:val="28"/>
          <w:szCs w:val="28"/>
        </w:rPr>
        <w:t xml:space="preserve">Третий уровень результатов </w:t>
      </w:r>
      <w:r w:rsidRPr="00302A40">
        <w:rPr>
          <w:rFonts w:ascii="Times New Roman" w:hAnsi="Times New Roman" w:cs="Times New Roman"/>
          <w:color w:val="auto"/>
          <w:sz w:val="28"/>
          <w:szCs w:val="28"/>
        </w:rPr>
        <w:t xml:space="preserve">– получение обучающимся опыта самостоятельного общественного действия. Только в самостоятельном общественном действии юный человек действительно становится (а не просто узнает о том, как стать) гражданином, социальным деятелем, свободным человеком. </w:t>
      </w:r>
    </w:p>
    <w:p w:rsidR="00697ABF" w:rsidRPr="00302A40" w:rsidRDefault="00697ABF" w:rsidP="00697ABF">
      <w:pPr>
        <w:pStyle w:val="Default"/>
        <w:ind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Переход от одного уровня воспитательных результатов к другому является последовательным, постепенным. Достижение трех уровней воспитательных результатов обеспечивает появление значимых эффектов воспитания и социализации детей – формирование у учащихся школы коммуникативной, этической, социальной, гражданской компетентности и социокультурной идентичности в ее национально- государственном, этническом, религиозном, тендерном и других аспектах. </w:t>
      </w:r>
    </w:p>
    <w:p w:rsidR="00697ABF" w:rsidRPr="00302A40" w:rsidRDefault="00697ABF" w:rsidP="00697ABF">
      <w:pPr>
        <w:pStyle w:val="Default"/>
        <w:ind w:firstLine="709"/>
        <w:jc w:val="both"/>
        <w:rPr>
          <w:rFonts w:ascii="Times New Roman" w:hAnsi="Times New Roman" w:cs="Times New Roman"/>
          <w:i/>
          <w:iCs/>
          <w:color w:val="auto"/>
          <w:sz w:val="28"/>
          <w:szCs w:val="28"/>
        </w:rPr>
      </w:pPr>
      <w:r w:rsidRPr="00302A40">
        <w:rPr>
          <w:rFonts w:ascii="Times New Roman" w:hAnsi="Times New Roman" w:cs="Times New Roman"/>
          <w:i/>
          <w:iCs/>
          <w:color w:val="auto"/>
          <w:sz w:val="28"/>
          <w:szCs w:val="28"/>
        </w:rPr>
        <w:t xml:space="preserve">Результат в сфере личностной культуры: </w:t>
      </w:r>
    </w:p>
    <w:p w:rsidR="00697ABF" w:rsidRPr="00302A40" w:rsidRDefault="00697ABF" w:rsidP="00697ABF">
      <w:pPr>
        <w:pStyle w:val="Default"/>
        <w:ind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 готовность и способность к нравственному самосовершенствованию, самооценке, пониманию смысла своей жизни, индивидуально-ответственному поведению. Реализация творческого потенциала в духовной </w:t>
      </w:r>
      <w:r w:rsidRPr="00302A40">
        <w:rPr>
          <w:rFonts w:ascii="Times New Roman" w:hAnsi="Times New Roman" w:cs="Times New Roman"/>
          <w:color w:val="auto"/>
          <w:sz w:val="28"/>
          <w:szCs w:val="28"/>
        </w:rPr>
        <w:lastRenderedPageBreak/>
        <w:t>и предметно-продуктивной деятельности, социальной и профессиональной мобильности на основе непрерывного образования и универсальной духовно-нравственной установки – «становиться лучше»;</w:t>
      </w:r>
    </w:p>
    <w:p w:rsidR="00697ABF" w:rsidRPr="00302A40" w:rsidRDefault="00697ABF" w:rsidP="00697ABF">
      <w:pPr>
        <w:pStyle w:val="Default"/>
        <w:ind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 готовность и способность открыто выражать и отстаивать свою общественную позицию, критически оценивать собственные намерения, мысли и поступки; - способность к самостоятельным поступкам и действиям, совершаемым на основе морального выбора, принятию ответственности за их результаты, целеустремленность и настойчивость в достижении результата; - трудолюбие, бережливость, жизненный оптимизм, способность к преодолению трудностей; </w:t>
      </w:r>
    </w:p>
    <w:p w:rsidR="00697ABF" w:rsidRPr="00302A40" w:rsidRDefault="00697ABF" w:rsidP="00697ABF">
      <w:pPr>
        <w:pStyle w:val="Default"/>
        <w:ind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осознание ценности других людей (ближних), ценности человеческой жизни, нетерпимость к действиям и влияниям, предоставляющим угрозу жизни, физическому и нравственному здоровью и духовной безопасности личности, умение им противодействовать.</w:t>
      </w:r>
    </w:p>
    <w:p w:rsidR="00697ABF" w:rsidRPr="00302A40" w:rsidRDefault="00697ABF" w:rsidP="00697ABF">
      <w:pPr>
        <w:pStyle w:val="Default"/>
        <w:ind w:firstLine="709"/>
        <w:jc w:val="both"/>
        <w:rPr>
          <w:rFonts w:ascii="Times New Roman" w:hAnsi="Times New Roman" w:cs="Times New Roman"/>
          <w:i/>
          <w:iCs/>
          <w:color w:val="auto"/>
          <w:sz w:val="28"/>
          <w:szCs w:val="28"/>
        </w:rPr>
      </w:pPr>
      <w:r w:rsidRPr="00302A40">
        <w:rPr>
          <w:rFonts w:ascii="Times New Roman" w:hAnsi="Times New Roman" w:cs="Times New Roman"/>
          <w:i/>
          <w:iCs/>
          <w:color w:val="auto"/>
          <w:sz w:val="28"/>
          <w:szCs w:val="28"/>
        </w:rPr>
        <w:t>Результат в сфере семейной культуры:</w:t>
      </w:r>
    </w:p>
    <w:p w:rsidR="00697ABF" w:rsidRPr="00302A40" w:rsidRDefault="00697ABF" w:rsidP="00697ABF">
      <w:pPr>
        <w:pStyle w:val="Default"/>
        <w:ind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 осознание безусловной ценности семьи как первоосновы нашей принадлежности к народу, Отечеству; </w:t>
      </w:r>
    </w:p>
    <w:p w:rsidR="00697ABF" w:rsidRPr="00302A40" w:rsidRDefault="00697ABF" w:rsidP="00697ABF">
      <w:pPr>
        <w:pStyle w:val="Default"/>
        <w:ind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 понимание и поддержание таких нравственных устоев семьи, как любовь, взаимопомощь, почитание родителей, забота о младших и старших, ответственность за другого; </w:t>
      </w:r>
    </w:p>
    <w:p w:rsidR="00697ABF" w:rsidRPr="00302A40" w:rsidRDefault="00697ABF" w:rsidP="00697ABF">
      <w:pPr>
        <w:pStyle w:val="Default"/>
        <w:ind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 бережное отношение к жизни человека, забота о продолжении рода. </w:t>
      </w:r>
    </w:p>
    <w:p w:rsidR="00697ABF" w:rsidRPr="00302A40" w:rsidRDefault="00697ABF" w:rsidP="00697ABF">
      <w:pPr>
        <w:pStyle w:val="Default"/>
        <w:ind w:firstLine="709"/>
        <w:jc w:val="both"/>
        <w:rPr>
          <w:rFonts w:ascii="Times New Roman" w:hAnsi="Times New Roman" w:cs="Times New Roman"/>
          <w:i/>
          <w:iCs/>
          <w:color w:val="auto"/>
          <w:sz w:val="28"/>
          <w:szCs w:val="28"/>
        </w:rPr>
      </w:pPr>
      <w:r w:rsidRPr="00302A40">
        <w:rPr>
          <w:rFonts w:ascii="Times New Roman" w:hAnsi="Times New Roman" w:cs="Times New Roman"/>
          <w:i/>
          <w:iCs/>
          <w:color w:val="auto"/>
          <w:sz w:val="28"/>
          <w:szCs w:val="28"/>
        </w:rPr>
        <w:t xml:space="preserve">Результат в сфере социальной культуры: </w:t>
      </w:r>
    </w:p>
    <w:p w:rsidR="00697ABF" w:rsidRPr="00302A40" w:rsidRDefault="00697ABF" w:rsidP="00697ABF">
      <w:pPr>
        <w:pStyle w:val="Default"/>
        <w:ind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 осознание себя гражданином России на основе принятия общих национальных духовных и нравственных ценностей; </w:t>
      </w:r>
    </w:p>
    <w:p w:rsidR="00697ABF" w:rsidRPr="00302A40" w:rsidRDefault="00697ABF" w:rsidP="00697ABF">
      <w:pPr>
        <w:pStyle w:val="Default"/>
        <w:ind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вера в Россию, чувство личной ответственности за Отечество перед будущими поколениями;</w:t>
      </w:r>
    </w:p>
    <w:p w:rsidR="00697ABF" w:rsidRPr="00302A40" w:rsidRDefault="00697ABF" w:rsidP="00697ABF">
      <w:pPr>
        <w:pStyle w:val="Default"/>
        <w:ind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 адекватное восприятие ценностей общества: </w:t>
      </w:r>
    </w:p>
    <w:p w:rsidR="00697ABF" w:rsidRPr="00302A40" w:rsidRDefault="00697ABF" w:rsidP="00697ABF">
      <w:pPr>
        <w:pStyle w:val="Default"/>
        <w:ind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-прав человека, правового государства, ценностей семьи, честности судов и ответственности власти, гражданского общества; </w:t>
      </w:r>
    </w:p>
    <w:p w:rsidR="00697ABF" w:rsidRPr="00302A40" w:rsidRDefault="00697ABF" w:rsidP="00697ABF">
      <w:pPr>
        <w:pStyle w:val="Default"/>
        <w:ind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готовность солидарно противостоять глобальным вызовам современной эпохи;</w:t>
      </w:r>
    </w:p>
    <w:p w:rsidR="00697ABF" w:rsidRPr="00302A40" w:rsidRDefault="00697ABF" w:rsidP="00697ABF">
      <w:pPr>
        <w:pStyle w:val="Default"/>
        <w:ind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 развитость чувства патриотизма и гражданской солидарности; </w:t>
      </w:r>
    </w:p>
    <w:p w:rsidR="00697ABF" w:rsidRPr="00302A40" w:rsidRDefault="00697ABF" w:rsidP="00697ABF">
      <w:pPr>
        <w:pStyle w:val="Default"/>
        <w:ind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 способность к сознательному личностному, профессиональному, гражданскому и иному самоопределению и развитию в сочетании с моральной ответственности личности перед семьей, народом, Отечеством, родителями, будущими поколениями; </w:t>
      </w:r>
    </w:p>
    <w:p w:rsidR="00697ABF" w:rsidRPr="00302A40" w:rsidRDefault="00697ABF" w:rsidP="00697ABF">
      <w:pPr>
        <w:pStyle w:val="Default"/>
        <w:ind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забота о преуспевании единого многонационального российского народа, поддержание межэтнического мира и согласия.</w:t>
      </w:r>
    </w:p>
    <w:p w:rsidR="00697ABF" w:rsidRPr="00302A40" w:rsidRDefault="00697ABF" w:rsidP="00697ABF">
      <w:pPr>
        <w:pStyle w:val="Default"/>
        <w:ind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Таким образом, программа воспитания и социализации обучающихся направлена на создание модели выпускника основной школы </w:t>
      </w:r>
    </w:p>
    <w:p w:rsidR="00697ABF" w:rsidRPr="00302A40" w:rsidRDefault="00697ABF" w:rsidP="00697ABF">
      <w:pPr>
        <w:pStyle w:val="Default"/>
        <w:ind w:firstLine="709"/>
        <w:jc w:val="both"/>
        <w:rPr>
          <w:rFonts w:ascii="Times New Roman" w:hAnsi="Times New Roman" w:cs="Times New Roman"/>
          <w:color w:val="auto"/>
          <w:sz w:val="28"/>
          <w:szCs w:val="28"/>
        </w:rPr>
      </w:pPr>
    </w:p>
    <w:p w:rsidR="00697ABF" w:rsidRPr="00302A40" w:rsidRDefault="00697ABF" w:rsidP="00697ABF">
      <w:pPr>
        <w:pStyle w:val="Default"/>
        <w:ind w:firstLine="709"/>
        <w:jc w:val="both"/>
        <w:rPr>
          <w:rFonts w:ascii="Times New Roman" w:hAnsi="Times New Roman" w:cs="Times New Roman"/>
          <w:color w:val="auto"/>
          <w:sz w:val="28"/>
          <w:szCs w:val="28"/>
        </w:rPr>
      </w:pPr>
      <w:r w:rsidRPr="00302A40">
        <w:rPr>
          <w:rFonts w:ascii="Times New Roman" w:hAnsi="Times New Roman" w:cs="Times New Roman"/>
          <w:i/>
          <w:iCs/>
          <w:color w:val="auto"/>
          <w:sz w:val="28"/>
          <w:szCs w:val="28"/>
        </w:rPr>
        <w:t>Выпускник основной школы</w:t>
      </w:r>
      <w:r w:rsidRPr="00302A40">
        <w:rPr>
          <w:rFonts w:ascii="Times New Roman" w:hAnsi="Times New Roman" w:cs="Times New Roman"/>
          <w:color w:val="auto"/>
          <w:sz w:val="28"/>
          <w:szCs w:val="28"/>
        </w:rPr>
        <w:t xml:space="preserve">– это человек, любящий свой край и свое Отечество, знающий русский и родной язык, уважающий свой народ, его культуру и духовные традиции; осознающий и принимающий ценности человеческой жизни, семьи, гражданского общества, многонационального российского народа, человечества; активно и заинтересованно познающий мир, осознающий ценность труда, науки и творчества; умеющий учиться, </w:t>
      </w:r>
      <w:r w:rsidRPr="00302A40">
        <w:rPr>
          <w:rFonts w:ascii="Times New Roman" w:hAnsi="Times New Roman" w:cs="Times New Roman"/>
          <w:color w:val="auto"/>
          <w:sz w:val="28"/>
          <w:szCs w:val="28"/>
        </w:rPr>
        <w:lastRenderedPageBreak/>
        <w:t>осознающий важность образования и самообразования для жизни и деятельности, способный применять полученные знания на практике; социально активный, уважающий закон и правопорядок, соизмеряющий свои поступки с нравственными ценностями, осознающий свои обязанности перед семьей, обществом, Отечеством; уважающий других людей, умеющий вести конструктивный диалог, достигать взаимопонимания, сотрудничать для достижения общих результатов; осознанно выполняющий правила здорового и экологически целесообразного образа жизни, безопасного для человека и окружающей его среды; ориентирующийся в мире профессий, понимающий значение профессиональной деятельности для человека в интересах устойчивого развития общества и природы.</w:t>
      </w:r>
    </w:p>
    <w:p w:rsidR="00697ABF" w:rsidRPr="00302A40" w:rsidRDefault="00697ABF" w:rsidP="00697ABF">
      <w:pPr>
        <w:pStyle w:val="Default"/>
        <w:ind w:firstLine="709"/>
        <w:jc w:val="both"/>
        <w:rPr>
          <w:rFonts w:ascii="Times New Roman" w:hAnsi="Times New Roman" w:cs="Times New Roman"/>
          <w:color w:val="auto"/>
          <w:sz w:val="28"/>
          <w:szCs w:val="28"/>
        </w:rPr>
      </w:pPr>
    </w:p>
    <w:p w:rsidR="00714204" w:rsidRPr="00302A40" w:rsidRDefault="00714204" w:rsidP="00F5622F">
      <w:pPr>
        <w:pStyle w:val="4"/>
      </w:pPr>
      <w:bookmarkStart w:id="325" w:name="_Toc66636402"/>
      <w:bookmarkStart w:id="326" w:name="_Toc66656005"/>
      <w:r w:rsidRPr="00302A40">
        <w:t>2.4. Программа коррекционной работы</w:t>
      </w:r>
      <w:bookmarkEnd w:id="321"/>
      <w:bookmarkEnd w:id="322"/>
      <w:bookmarkEnd w:id="323"/>
      <w:bookmarkEnd w:id="324"/>
      <w:bookmarkEnd w:id="325"/>
      <w:bookmarkEnd w:id="326"/>
    </w:p>
    <w:p w:rsidR="00714204" w:rsidRPr="00302A40" w:rsidRDefault="00714204" w:rsidP="00A07394">
      <w:pPr>
        <w:pStyle w:val="Default"/>
        <w:ind w:firstLine="709"/>
        <w:jc w:val="both"/>
        <w:rPr>
          <w:rFonts w:ascii="Times New Roman" w:hAnsi="Times New Roman" w:cs="Times New Roman"/>
          <w:color w:val="auto"/>
          <w:sz w:val="28"/>
          <w:szCs w:val="28"/>
        </w:rPr>
      </w:pPr>
      <w:r w:rsidRPr="00302A40">
        <w:rPr>
          <w:rFonts w:ascii="Times New Roman" w:hAnsi="Times New Roman" w:cs="Times New Roman"/>
          <w:bCs/>
          <w:color w:val="auto"/>
          <w:sz w:val="28"/>
          <w:szCs w:val="28"/>
        </w:rPr>
        <w:t>Программа коррекционной работы (</w:t>
      </w:r>
      <w:r w:rsidRPr="00302A40">
        <w:rPr>
          <w:rFonts w:ascii="Times New Roman" w:hAnsi="Times New Roman" w:cs="Times New Roman"/>
          <w:color w:val="auto"/>
          <w:sz w:val="28"/>
          <w:szCs w:val="28"/>
        </w:rPr>
        <w:t xml:space="preserve">ПКР) является структурным компонентом основной образовательной программы МКОУ СОШ с УИОП д. Стулово. ПКР разрабатывается для обучающихся с ограниченными возможностями здоровья (далее – ОВЗ). </w:t>
      </w:r>
    </w:p>
    <w:p w:rsidR="00714204" w:rsidRPr="00302A40" w:rsidRDefault="00714204" w:rsidP="00A07394">
      <w:pPr>
        <w:pStyle w:val="Default"/>
        <w:ind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Обучающийся с ОВЗ</w:t>
      </w:r>
      <w:r w:rsidR="004036B4" w:rsidRPr="00302A40">
        <w:rPr>
          <w:rFonts w:ascii="Times New Roman" w:hAnsi="Times New Roman" w:cs="Times New Roman"/>
          <w:color w:val="auto"/>
          <w:sz w:val="28"/>
          <w:szCs w:val="28"/>
        </w:rPr>
        <w:t xml:space="preserve"> </w:t>
      </w:r>
      <w:r w:rsidRPr="00302A40">
        <w:rPr>
          <w:rFonts w:ascii="Times New Roman" w:hAnsi="Times New Roman" w:cs="Times New Roman"/>
          <w:color w:val="auto"/>
          <w:sz w:val="28"/>
          <w:szCs w:val="28"/>
        </w:rPr>
        <w:t>–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714204" w:rsidRPr="00302A40" w:rsidRDefault="00714204" w:rsidP="00A07394">
      <w:pPr>
        <w:pStyle w:val="Default"/>
        <w:ind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714204" w:rsidRPr="00302A40" w:rsidRDefault="00714204" w:rsidP="00A07394">
      <w:pPr>
        <w:pStyle w:val="Default"/>
        <w:ind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ПКР вариативна по форме и по содержанию в зависимости от состава обучающихся с ОВЗ,</w:t>
      </w:r>
      <w:r w:rsidR="00302A40" w:rsidRPr="00302A40">
        <w:rPr>
          <w:rFonts w:ascii="Times New Roman" w:hAnsi="Times New Roman" w:cs="Times New Roman"/>
          <w:color w:val="auto"/>
          <w:sz w:val="28"/>
          <w:szCs w:val="28"/>
        </w:rPr>
        <w:t xml:space="preserve"> </w:t>
      </w:r>
      <w:r w:rsidRPr="00302A40">
        <w:rPr>
          <w:rFonts w:ascii="Times New Roman" w:hAnsi="Times New Roman" w:cs="Times New Roman"/>
          <w:color w:val="auto"/>
          <w:sz w:val="28"/>
          <w:szCs w:val="28"/>
        </w:rPr>
        <w:t xml:space="preserve">возможностей образовательной организации. </w:t>
      </w:r>
    </w:p>
    <w:p w:rsidR="00714204" w:rsidRPr="00302A40" w:rsidRDefault="00714204" w:rsidP="00A07394">
      <w:pPr>
        <w:pStyle w:val="Default"/>
        <w:ind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714204" w:rsidRPr="00F5622F" w:rsidRDefault="00714204" w:rsidP="00F5622F">
      <w:pPr>
        <w:pStyle w:val="Default"/>
        <w:ind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ПКР разрабатывается на период получения основного общего образования и вклю</w:t>
      </w:r>
      <w:bookmarkStart w:id="327" w:name="_Toc414553276"/>
      <w:r w:rsidR="00F5622F">
        <w:rPr>
          <w:rFonts w:ascii="Times New Roman" w:hAnsi="Times New Roman" w:cs="Times New Roman"/>
          <w:color w:val="auto"/>
          <w:sz w:val="28"/>
          <w:szCs w:val="28"/>
        </w:rPr>
        <w:t xml:space="preserve">чает в себя следующие разделы. </w:t>
      </w:r>
    </w:p>
    <w:p w:rsidR="00714204" w:rsidRPr="00302A40" w:rsidRDefault="00714204" w:rsidP="00F5622F">
      <w:pPr>
        <w:pStyle w:val="4"/>
      </w:pPr>
      <w:bookmarkStart w:id="328" w:name="_Toc66636403"/>
      <w:bookmarkStart w:id="329" w:name="_Toc66656006"/>
      <w:r w:rsidRPr="00302A40">
        <w:t>2.4.1. Цели и задачи программы коррекционной работы с обучающимися при получении основного общего образования</w:t>
      </w:r>
      <w:bookmarkEnd w:id="327"/>
      <w:bookmarkEnd w:id="328"/>
      <w:bookmarkEnd w:id="329"/>
    </w:p>
    <w:p w:rsidR="00714204" w:rsidRPr="00302A40" w:rsidRDefault="00714204" w:rsidP="00A07394">
      <w:pPr>
        <w:pStyle w:val="Default"/>
        <w:ind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Цель программы коррекционной работы заключается в определении комплексной системы психолого-медико-педагогической и социальной </w:t>
      </w:r>
      <w:r w:rsidRPr="00302A40">
        <w:rPr>
          <w:rFonts w:ascii="Times New Roman" w:hAnsi="Times New Roman" w:cs="Times New Roman"/>
          <w:color w:val="auto"/>
          <w:sz w:val="28"/>
          <w:szCs w:val="28"/>
        </w:rPr>
        <w:lastRenderedPageBreak/>
        <w:t xml:space="preserve">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714204" w:rsidRPr="00302A40" w:rsidRDefault="00714204" w:rsidP="00A07394">
      <w:pPr>
        <w:pStyle w:val="Default"/>
        <w:ind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Цель определяет (указывает) результат работы. 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выделены следующие задачи: </w:t>
      </w:r>
    </w:p>
    <w:p w:rsidR="00714204" w:rsidRPr="00302A40" w:rsidRDefault="00714204" w:rsidP="00EB6DCB">
      <w:pPr>
        <w:pStyle w:val="Default"/>
        <w:numPr>
          <w:ilvl w:val="0"/>
          <w:numId w:val="22"/>
        </w:numPr>
        <w:tabs>
          <w:tab w:val="left" w:pos="993"/>
        </w:tabs>
        <w:ind w:left="0"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714204" w:rsidRPr="00302A40" w:rsidRDefault="00714204" w:rsidP="00EB6DCB">
      <w:pPr>
        <w:pStyle w:val="Default"/>
        <w:numPr>
          <w:ilvl w:val="0"/>
          <w:numId w:val="22"/>
        </w:numPr>
        <w:tabs>
          <w:tab w:val="left" w:pos="993"/>
        </w:tabs>
        <w:ind w:left="0"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714204" w:rsidRPr="00302A40" w:rsidRDefault="00714204" w:rsidP="00EB6DCB">
      <w:pPr>
        <w:pStyle w:val="Default"/>
        <w:numPr>
          <w:ilvl w:val="0"/>
          <w:numId w:val="22"/>
        </w:numPr>
        <w:tabs>
          <w:tab w:val="left" w:pos="993"/>
        </w:tabs>
        <w:ind w:left="0"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 </w:t>
      </w:r>
    </w:p>
    <w:p w:rsidR="00714204" w:rsidRPr="00302A40" w:rsidRDefault="00714204" w:rsidP="00EB6DCB">
      <w:pPr>
        <w:pStyle w:val="Default"/>
        <w:numPr>
          <w:ilvl w:val="0"/>
          <w:numId w:val="22"/>
        </w:numPr>
        <w:tabs>
          <w:tab w:val="left" w:pos="993"/>
        </w:tabs>
        <w:ind w:left="0"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реализация комплексного психолого-медико-социального сопровождения обучающихся с ОВЗ</w:t>
      </w:r>
      <w:r w:rsidR="004036B4" w:rsidRPr="00302A40">
        <w:rPr>
          <w:rFonts w:ascii="Times New Roman" w:hAnsi="Times New Roman" w:cs="Times New Roman"/>
          <w:color w:val="auto"/>
          <w:sz w:val="28"/>
          <w:szCs w:val="28"/>
        </w:rPr>
        <w:t xml:space="preserve"> </w:t>
      </w:r>
      <w:r w:rsidRPr="00302A40">
        <w:rPr>
          <w:rFonts w:ascii="Times New Roman" w:hAnsi="Times New Roman" w:cs="Times New Roman"/>
          <w:color w:val="auto"/>
          <w:sz w:val="28"/>
          <w:szCs w:val="28"/>
        </w:rPr>
        <w:t>(в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w:t>
      </w:r>
      <w:r w:rsidR="004036B4" w:rsidRPr="00302A40">
        <w:rPr>
          <w:rFonts w:ascii="Times New Roman" w:hAnsi="Times New Roman" w:cs="Times New Roman"/>
          <w:color w:val="auto"/>
          <w:sz w:val="28"/>
          <w:szCs w:val="28"/>
        </w:rPr>
        <w:t xml:space="preserve"> </w:t>
      </w:r>
      <w:r w:rsidRPr="00302A40">
        <w:rPr>
          <w:rFonts w:ascii="Times New Roman" w:hAnsi="Times New Roman" w:cs="Times New Roman"/>
          <w:color w:val="auto"/>
          <w:sz w:val="28"/>
          <w:szCs w:val="28"/>
        </w:rPr>
        <w:t xml:space="preserve">(ПМПк)); </w:t>
      </w:r>
    </w:p>
    <w:p w:rsidR="00714204" w:rsidRPr="00302A40" w:rsidRDefault="00714204" w:rsidP="00EB6DCB">
      <w:pPr>
        <w:pStyle w:val="Default"/>
        <w:numPr>
          <w:ilvl w:val="0"/>
          <w:numId w:val="22"/>
        </w:numPr>
        <w:tabs>
          <w:tab w:val="left" w:pos="993"/>
        </w:tabs>
        <w:ind w:left="0"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реализация комплексной системы мероприятий по социальной адаптации и профессиональной ориентации обучающихся с ОВЗ; </w:t>
      </w:r>
    </w:p>
    <w:p w:rsidR="00714204" w:rsidRPr="00302A40" w:rsidRDefault="00714204" w:rsidP="00EB6DCB">
      <w:pPr>
        <w:pStyle w:val="Default"/>
        <w:numPr>
          <w:ilvl w:val="0"/>
          <w:numId w:val="22"/>
        </w:numPr>
        <w:tabs>
          <w:tab w:val="left" w:pos="993"/>
        </w:tabs>
        <w:ind w:left="0"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обеспечение сетевого взаимодействия специалистов разного профиля в комплексной работе с обучающимися с ОВЗ; </w:t>
      </w:r>
    </w:p>
    <w:p w:rsidR="00714204" w:rsidRPr="00302A40" w:rsidRDefault="00714204" w:rsidP="00EB6DCB">
      <w:pPr>
        <w:pStyle w:val="Default"/>
        <w:numPr>
          <w:ilvl w:val="0"/>
          <w:numId w:val="22"/>
        </w:numPr>
        <w:tabs>
          <w:tab w:val="left" w:pos="993"/>
        </w:tabs>
        <w:ind w:left="0"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714204" w:rsidRPr="00302A40" w:rsidRDefault="00714204" w:rsidP="00A07394">
      <w:pPr>
        <w:pStyle w:val="Default"/>
        <w:ind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714204" w:rsidRPr="00302A40" w:rsidRDefault="00714204" w:rsidP="00A07394">
      <w:pPr>
        <w:pStyle w:val="Default"/>
        <w:ind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Программа основывается на принципах, ориентированных на учет особенностей обучающихся с ОВЗ: </w:t>
      </w:r>
    </w:p>
    <w:p w:rsidR="00714204" w:rsidRPr="00302A40" w:rsidRDefault="00714204" w:rsidP="00EB6DCB">
      <w:pPr>
        <w:pStyle w:val="Default"/>
        <w:numPr>
          <w:ilvl w:val="0"/>
          <w:numId w:val="22"/>
        </w:numPr>
        <w:tabs>
          <w:tab w:val="left" w:pos="993"/>
        </w:tabs>
        <w:ind w:left="0"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714204" w:rsidRPr="00302A40" w:rsidRDefault="00714204" w:rsidP="00EB6DCB">
      <w:pPr>
        <w:pStyle w:val="Default"/>
        <w:numPr>
          <w:ilvl w:val="0"/>
          <w:numId w:val="22"/>
        </w:numPr>
        <w:tabs>
          <w:tab w:val="left" w:pos="993"/>
        </w:tabs>
        <w:ind w:left="0"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принцип обходного пути – формирование новой функциональной системы в обход пострадавшего звена, опоры на сохранные анализаторы; </w:t>
      </w:r>
    </w:p>
    <w:p w:rsidR="004036B4" w:rsidRPr="00F5622F" w:rsidRDefault="00714204" w:rsidP="00F5622F">
      <w:pPr>
        <w:pStyle w:val="Default"/>
        <w:numPr>
          <w:ilvl w:val="0"/>
          <w:numId w:val="22"/>
        </w:numPr>
        <w:tabs>
          <w:tab w:val="left" w:pos="993"/>
        </w:tabs>
        <w:ind w:left="0"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педагог-психолог, медицинские работники, социальный педагог и др.). </w:t>
      </w:r>
    </w:p>
    <w:p w:rsidR="00714204" w:rsidRPr="00302A40" w:rsidRDefault="00714204" w:rsidP="00F5622F">
      <w:pPr>
        <w:pStyle w:val="4"/>
      </w:pPr>
      <w:bookmarkStart w:id="330" w:name="_Toc414553277"/>
      <w:bookmarkStart w:id="331" w:name="_Toc66636404"/>
      <w:bookmarkStart w:id="332" w:name="_Toc66656007"/>
      <w:r w:rsidRPr="00302A40">
        <w:lastRenderedPageBreak/>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330"/>
      <w:bookmarkEnd w:id="331"/>
      <w:bookmarkEnd w:id="332"/>
    </w:p>
    <w:p w:rsidR="00714204" w:rsidRPr="00302A40" w:rsidRDefault="00714204" w:rsidP="00A07394">
      <w:pPr>
        <w:pStyle w:val="Default"/>
        <w:ind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714204" w:rsidRPr="00302A40" w:rsidRDefault="00714204" w:rsidP="00A07394">
      <w:pPr>
        <w:pStyle w:val="Default"/>
        <w:ind w:firstLine="709"/>
        <w:jc w:val="both"/>
        <w:rPr>
          <w:rFonts w:ascii="Times New Roman" w:hAnsi="Times New Roman" w:cs="Times New Roman"/>
          <w:color w:val="auto"/>
          <w:sz w:val="28"/>
          <w:szCs w:val="28"/>
        </w:rPr>
      </w:pPr>
      <w:r w:rsidRPr="00302A40">
        <w:rPr>
          <w:rFonts w:ascii="Times New Roman" w:hAnsi="Times New Roman" w:cs="Times New Roman"/>
          <w:b/>
          <w:bCs/>
          <w:color w:val="auto"/>
          <w:sz w:val="28"/>
          <w:szCs w:val="28"/>
        </w:rPr>
        <w:t>Характеристика содержания направлений коррекционной работы</w:t>
      </w:r>
    </w:p>
    <w:p w:rsidR="00714204" w:rsidRPr="00302A40" w:rsidRDefault="00714204" w:rsidP="00A07394">
      <w:pPr>
        <w:pStyle w:val="Default"/>
        <w:ind w:firstLine="709"/>
        <w:jc w:val="both"/>
        <w:rPr>
          <w:rFonts w:ascii="Times New Roman" w:hAnsi="Times New Roman" w:cs="Times New Roman"/>
          <w:color w:val="auto"/>
          <w:sz w:val="28"/>
          <w:szCs w:val="28"/>
        </w:rPr>
      </w:pPr>
      <w:r w:rsidRPr="00302A40">
        <w:rPr>
          <w:rFonts w:ascii="Times New Roman" w:hAnsi="Times New Roman" w:cs="Times New Roman"/>
          <w:b/>
          <w:color w:val="auto"/>
          <w:sz w:val="28"/>
          <w:szCs w:val="28"/>
        </w:rPr>
        <w:t>Диагностическая работа</w:t>
      </w:r>
      <w:r w:rsidRPr="00302A40">
        <w:rPr>
          <w:rFonts w:ascii="Times New Roman" w:hAnsi="Times New Roman" w:cs="Times New Roman"/>
          <w:color w:val="auto"/>
          <w:sz w:val="28"/>
          <w:szCs w:val="28"/>
        </w:rPr>
        <w:t xml:space="preserve"> включа</w:t>
      </w:r>
      <w:r w:rsidR="006E76E1" w:rsidRPr="00302A40">
        <w:rPr>
          <w:rFonts w:ascii="Times New Roman" w:hAnsi="Times New Roman" w:cs="Times New Roman"/>
          <w:color w:val="auto"/>
          <w:sz w:val="28"/>
          <w:szCs w:val="28"/>
        </w:rPr>
        <w:t>е</w:t>
      </w:r>
      <w:r w:rsidRPr="00302A40">
        <w:rPr>
          <w:rFonts w:ascii="Times New Roman" w:hAnsi="Times New Roman" w:cs="Times New Roman"/>
          <w:color w:val="auto"/>
          <w:sz w:val="28"/>
          <w:szCs w:val="28"/>
        </w:rPr>
        <w:t xml:space="preserve">т в себя следующее: </w:t>
      </w:r>
    </w:p>
    <w:p w:rsidR="00714204" w:rsidRPr="00302A40" w:rsidRDefault="00714204" w:rsidP="00EB6DCB">
      <w:pPr>
        <w:pStyle w:val="Default"/>
        <w:numPr>
          <w:ilvl w:val="0"/>
          <w:numId w:val="22"/>
        </w:numPr>
        <w:tabs>
          <w:tab w:val="left" w:pos="993"/>
        </w:tabs>
        <w:ind w:left="0"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714204" w:rsidRPr="00302A40" w:rsidRDefault="00714204" w:rsidP="00EB6DCB">
      <w:pPr>
        <w:pStyle w:val="Default"/>
        <w:numPr>
          <w:ilvl w:val="0"/>
          <w:numId w:val="22"/>
        </w:numPr>
        <w:tabs>
          <w:tab w:val="left" w:pos="993"/>
        </w:tabs>
        <w:ind w:left="0"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проведение комплексной социально-психолого-педагогической диагностики нарушений в психическом и</w:t>
      </w:r>
      <w:r w:rsidR="005D534D" w:rsidRPr="00302A40">
        <w:rPr>
          <w:rFonts w:ascii="Times New Roman" w:hAnsi="Times New Roman" w:cs="Times New Roman"/>
          <w:color w:val="auto"/>
          <w:sz w:val="28"/>
          <w:szCs w:val="28"/>
        </w:rPr>
        <w:t xml:space="preserve"> </w:t>
      </w:r>
      <w:r w:rsidRPr="00302A40">
        <w:rPr>
          <w:rFonts w:ascii="Times New Roman" w:hAnsi="Times New Roman" w:cs="Times New Roman"/>
          <w:color w:val="auto"/>
          <w:sz w:val="28"/>
          <w:szCs w:val="28"/>
        </w:rPr>
        <w:t xml:space="preserve">(или) физическом развитии обучающихся с ОВЗ; </w:t>
      </w:r>
    </w:p>
    <w:p w:rsidR="00714204" w:rsidRPr="00302A40" w:rsidRDefault="00714204" w:rsidP="00EB6DCB">
      <w:pPr>
        <w:pStyle w:val="Default"/>
        <w:numPr>
          <w:ilvl w:val="0"/>
          <w:numId w:val="22"/>
        </w:numPr>
        <w:tabs>
          <w:tab w:val="left" w:pos="993"/>
        </w:tabs>
        <w:ind w:left="0"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определение уровня актуального и зоны ближайшего развития обучающегося с ОВЗ, выявление его резервных возможностей; </w:t>
      </w:r>
    </w:p>
    <w:p w:rsidR="00714204" w:rsidRPr="00302A40" w:rsidRDefault="00714204" w:rsidP="00EB6DCB">
      <w:pPr>
        <w:pStyle w:val="Default"/>
        <w:numPr>
          <w:ilvl w:val="0"/>
          <w:numId w:val="22"/>
        </w:numPr>
        <w:tabs>
          <w:tab w:val="left" w:pos="993"/>
        </w:tabs>
        <w:ind w:left="0"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изучение развития эмоционально-волевой, познавательной, речевой сфер и личностных особенностей обучающихся; </w:t>
      </w:r>
    </w:p>
    <w:p w:rsidR="00714204" w:rsidRPr="00302A40" w:rsidRDefault="00714204" w:rsidP="00EB6DCB">
      <w:pPr>
        <w:pStyle w:val="Default"/>
        <w:numPr>
          <w:ilvl w:val="0"/>
          <w:numId w:val="22"/>
        </w:numPr>
        <w:tabs>
          <w:tab w:val="left" w:pos="993"/>
        </w:tabs>
        <w:ind w:left="0"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изучение социальной ситуации развития и условий семейного воспитания ребенка; </w:t>
      </w:r>
    </w:p>
    <w:p w:rsidR="00714204" w:rsidRPr="00302A40" w:rsidRDefault="00714204" w:rsidP="00EB6DCB">
      <w:pPr>
        <w:pStyle w:val="Default"/>
        <w:numPr>
          <w:ilvl w:val="0"/>
          <w:numId w:val="22"/>
        </w:numPr>
        <w:tabs>
          <w:tab w:val="left" w:pos="993"/>
        </w:tabs>
        <w:ind w:left="0"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изучение адаптивных возможностей и уровня социализации ребенка с ОВЗ; </w:t>
      </w:r>
    </w:p>
    <w:p w:rsidR="00714204" w:rsidRPr="00302A40" w:rsidRDefault="00714204" w:rsidP="00EB6DCB">
      <w:pPr>
        <w:pStyle w:val="Default"/>
        <w:numPr>
          <w:ilvl w:val="0"/>
          <w:numId w:val="22"/>
        </w:numPr>
        <w:tabs>
          <w:tab w:val="left" w:pos="993"/>
        </w:tabs>
        <w:ind w:left="0"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мониторинг динамики развития, успешности освоения образовательных программ основного общего образования. </w:t>
      </w:r>
    </w:p>
    <w:p w:rsidR="00714204" w:rsidRPr="00302A40" w:rsidRDefault="00714204" w:rsidP="00A07394">
      <w:pPr>
        <w:pStyle w:val="Default"/>
        <w:ind w:firstLine="709"/>
        <w:jc w:val="both"/>
        <w:rPr>
          <w:rFonts w:ascii="Times New Roman" w:hAnsi="Times New Roman" w:cs="Times New Roman"/>
          <w:color w:val="auto"/>
          <w:sz w:val="28"/>
          <w:szCs w:val="28"/>
        </w:rPr>
      </w:pPr>
      <w:r w:rsidRPr="00302A40">
        <w:rPr>
          <w:rFonts w:ascii="Times New Roman" w:hAnsi="Times New Roman" w:cs="Times New Roman"/>
          <w:b/>
          <w:color w:val="auto"/>
          <w:sz w:val="28"/>
          <w:szCs w:val="28"/>
        </w:rPr>
        <w:t>Коррекционно-развивающая работа</w:t>
      </w:r>
      <w:r w:rsidRPr="00302A40">
        <w:rPr>
          <w:rFonts w:ascii="Times New Roman" w:hAnsi="Times New Roman" w:cs="Times New Roman"/>
          <w:color w:val="auto"/>
          <w:sz w:val="28"/>
          <w:szCs w:val="28"/>
        </w:rPr>
        <w:t xml:space="preserve"> включает в себя следующее: </w:t>
      </w:r>
    </w:p>
    <w:p w:rsidR="00714204" w:rsidRPr="00302A40" w:rsidRDefault="00714204" w:rsidP="00EB6DCB">
      <w:pPr>
        <w:pStyle w:val="Default"/>
        <w:numPr>
          <w:ilvl w:val="0"/>
          <w:numId w:val="22"/>
        </w:numPr>
        <w:tabs>
          <w:tab w:val="left" w:pos="993"/>
        </w:tabs>
        <w:ind w:left="0"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714204" w:rsidRPr="00302A40" w:rsidRDefault="00714204" w:rsidP="00EB6DCB">
      <w:pPr>
        <w:pStyle w:val="Default"/>
        <w:numPr>
          <w:ilvl w:val="0"/>
          <w:numId w:val="22"/>
        </w:numPr>
        <w:tabs>
          <w:tab w:val="left" w:pos="993"/>
        </w:tabs>
        <w:ind w:left="0"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714204" w:rsidRPr="00302A40" w:rsidRDefault="00714204" w:rsidP="00EB6DCB">
      <w:pPr>
        <w:pStyle w:val="Default"/>
        <w:numPr>
          <w:ilvl w:val="0"/>
          <w:numId w:val="22"/>
        </w:numPr>
        <w:tabs>
          <w:tab w:val="left" w:pos="993"/>
        </w:tabs>
        <w:ind w:left="0"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коррекцию и развитие высших психических функций, эмоционально-волевой, познавательной и коммуникативно-речевой сфер; </w:t>
      </w:r>
    </w:p>
    <w:p w:rsidR="00714204" w:rsidRPr="00302A40" w:rsidRDefault="00714204" w:rsidP="00EB6DCB">
      <w:pPr>
        <w:pStyle w:val="Default"/>
        <w:numPr>
          <w:ilvl w:val="0"/>
          <w:numId w:val="22"/>
        </w:numPr>
        <w:tabs>
          <w:tab w:val="left" w:pos="993"/>
        </w:tabs>
        <w:ind w:left="0"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714204" w:rsidRPr="00302A40" w:rsidRDefault="00714204" w:rsidP="00EB6DCB">
      <w:pPr>
        <w:pStyle w:val="Default"/>
        <w:numPr>
          <w:ilvl w:val="0"/>
          <w:numId w:val="22"/>
        </w:numPr>
        <w:tabs>
          <w:tab w:val="left" w:pos="993"/>
        </w:tabs>
        <w:ind w:left="0"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формирование способов регуляции поведения и эмоциональных состояний; </w:t>
      </w:r>
    </w:p>
    <w:p w:rsidR="00714204" w:rsidRPr="00302A40" w:rsidRDefault="00714204" w:rsidP="00EB6DCB">
      <w:pPr>
        <w:pStyle w:val="Default"/>
        <w:numPr>
          <w:ilvl w:val="0"/>
          <w:numId w:val="22"/>
        </w:numPr>
        <w:tabs>
          <w:tab w:val="left" w:pos="993"/>
        </w:tabs>
        <w:ind w:left="0"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lastRenderedPageBreak/>
        <w:t xml:space="preserve">развитие форм и навыков личностного общения в группе сверстников, коммуникативной компетенции; </w:t>
      </w:r>
    </w:p>
    <w:p w:rsidR="00714204" w:rsidRPr="00302A40" w:rsidRDefault="00714204" w:rsidP="00EB6DCB">
      <w:pPr>
        <w:pStyle w:val="Default"/>
        <w:numPr>
          <w:ilvl w:val="0"/>
          <w:numId w:val="22"/>
        </w:numPr>
        <w:tabs>
          <w:tab w:val="left" w:pos="993"/>
        </w:tabs>
        <w:ind w:left="0"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развитие компетенций, необходимых для продолжения образования и профессионального самоопределения; </w:t>
      </w:r>
    </w:p>
    <w:p w:rsidR="00714204" w:rsidRPr="00302A40" w:rsidRDefault="00714204" w:rsidP="00EB6DCB">
      <w:pPr>
        <w:pStyle w:val="Default"/>
        <w:numPr>
          <w:ilvl w:val="0"/>
          <w:numId w:val="22"/>
        </w:numPr>
        <w:tabs>
          <w:tab w:val="left" w:pos="993"/>
        </w:tabs>
        <w:ind w:left="0"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714204" w:rsidRPr="00302A40" w:rsidRDefault="00714204" w:rsidP="00EB6DCB">
      <w:pPr>
        <w:pStyle w:val="Default"/>
        <w:numPr>
          <w:ilvl w:val="0"/>
          <w:numId w:val="22"/>
        </w:numPr>
        <w:tabs>
          <w:tab w:val="left" w:pos="993"/>
        </w:tabs>
        <w:ind w:left="0"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социальную защиту ребенка в случаях неблагоприятных условий жизни при психотравмирующих обстоятельствах. </w:t>
      </w:r>
    </w:p>
    <w:p w:rsidR="00714204" w:rsidRPr="00302A40" w:rsidRDefault="00714204" w:rsidP="00A07394">
      <w:pPr>
        <w:pStyle w:val="Default"/>
        <w:ind w:firstLine="709"/>
        <w:jc w:val="both"/>
        <w:rPr>
          <w:rFonts w:ascii="Times New Roman" w:hAnsi="Times New Roman" w:cs="Times New Roman"/>
          <w:color w:val="auto"/>
          <w:sz w:val="28"/>
          <w:szCs w:val="28"/>
        </w:rPr>
      </w:pPr>
      <w:r w:rsidRPr="00302A40">
        <w:rPr>
          <w:rFonts w:ascii="Times New Roman" w:hAnsi="Times New Roman" w:cs="Times New Roman"/>
          <w:b/>
          <w:color w:val="auto"/>
          <w:sz w:val="28"/>
          <w:szCs w:val="28"/>
        </w:rPr>
        <w:t>Консультативная работа</w:t>
      </w:r>
      <w:r w:rsidRPr="00302A40">
        <w:rPr>
          <w:rFonts w:ascii="Times New Roman" w:hAnsi="Times New Roman" w:cs="Times New Roman"/>
          <w:color w:val="auto"/>
          <w:sz w:val="28"/>
          <w:szCs w:val="28"/>
        </w:rPr>
        <w:t xml:space="preserve"> включает</w:t>
      </w:r>
      <w:r w:rsidR="00302A40" w:rsidRPr="00302A40">
        <w:rPr>
          <w:rFonts w:ascii="Times New Roman" w:hAnsi="Times New Roman" w:cs="Times New Roman"/>
          <w:color w:val="auto"/>
          <w:sz w:val="28"/>
          <w:szCs w:val="28"/>
        </w:rPr>
        <w:t xml:space="preserve"> </w:t>
      </w:r>
      <w:r w:rsidRPr="00302A40">
        <w:rPr>
          <w:rFonts w:ascii="Times New Roman" w:hAnsi="Times New Roman" w:cs="Times New Roman"/>
          <w:color w:val="auto"/>
          <w:sz w:val="28"/>
          <w:szCs w:val="28"/>
        </w:rPr>
        <w:t xml:space="preserve">в себя следующее: </w:t>
      </w:r>
    </w:p>
    <w:p w:rsidR="00714204" w:rsidRPr="00302A40" w:rsidRDefault="00714204" w:rsidP="00EB6DCB">
      <w:pPr>
        <w:pStyle w:val="Default"/>
        <w:numPr>
          <w:ilvl w:val="0"/>
          <w:numId w:val="22"/>
        </w:numPr>
        <w:tabs>
          <w:tab w:val="left" w:pos="993"/>
        </w:tabs>
        <w:ind w:left="0"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714204" w:rsidRPr="00302A40" w:rsidRDefault="00714204" w:rsidP="00EB6DCB">
      <w:pPr>
        <w:pStyle w:val="Default"/>
        <w:numPr>
          <w:ilvl w:val="0"/>
          <w:numId w:val="22"/>
        </w:numPr>
        <w:tabs>
          <w:tab w:val="left" w:pos="993"/>
        </w:tabs>
        <w:ind w:left="0"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714204" w:rsidRPr="00302A40" w:rsidRDefault="00714204" w:rsidP="00EB6DCB">
      <w:pPr>
        <w:pStyle w:val="Default"/>
        <w:numPr>
          <w:ilvl w:val="0"/>
          <w:numId w:val="22"/>
        </w:numPr>
        <w:tabs>
          <w:tab w:val="left" w:pos="993"/>
        </w:tabs>
        <w:ind w:left="0"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консультативную помощь семье в вопросах выбора стратегии воспитания и приемов коррекционного обучения ребенка с ОВЗ; </w:t>
      </w:r>
    </w:p>
    <w:p w:rsidR="00714204" w:rsidRPr="00302A40" w:rsidRDefault="00714204" w:rsidP="00EB6DCB">
      <w:pPr>
        <w:pStyle w:val="Default"/>
        <w:numPr>
          <w:ilvl w:val="0"/>
          <w:numId w:val="22"/>
        </w:numPr>
        <w:tabs>
          <w:tab w:val="left" w:pos="993"/>
        </w:tabs>
        <w:ind w:left="0"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714204" w:rsidRPr="00302A40" w:rsidRDefault="00714204" w:rsidP="00A07394">
      <w:pPr>
        <w:pStyle w:val="Default"/>
        <w:ind w:firstLine="709"/>
        <w:jc w:val="both"/>
        <w:rPr>
          <w:rFonts w:ascii="Times New Roman" w:hAnsi="Times New Roman" w:cs="Times New Roman"/>
          <w:color w:val="auto"/>
          <w:sz w:val="28"/>
          <w:szCs w:val="28"/>
        </w:rPr>
      </w:pPr>
      <w:r w:rsidRPr="00302A40">
        <w:rPr>
          <w:rFonts w:ascii="Times New Roman" w:hAnsi="Times New Roman" w:cs="Times New Roman"/>
          <w:b/>
          <w:color w:val="auto"/>
          <w:sz w:val="28"/>
          <w:szCs w:val="28"/>
        </w:rPr>
        <w:t>Информационно-просветительская работа</w:t>
      </w:r>
      <w:r w:rsidRPr="00302A40">
        <w:rPr>
          <w:rFonts w:ascii="Times New Roman" w:hAnsi="Times New Roman" w:cs="Times New Roman"/>
          <w:color w:val="auto"/>
          <w:sz w:val="28"/>
          <w:szCs w:val="28"/>
        </w:rPr>
        <w:t xml:space="preserve"> включает в себя следующее: </w:t>
      </w:r>
    </w:p>
    <w:p w:rsidR="00714204" w:rsidRPr="00302A40" w:rsidRDefault="00714204" w:rsidP="00EB6DCB">
      <w:pPr>
        <w:pStyle w:val="Default"/>
        <w:numPr>
          <w:ilvl w:val="0"/>
          <w:numId w:val="22"/>
        </w:numPr>
        <w:tabs>
          <w:tab w:val="left" w:pos="993"/>
        </w:tabs>
        <w:ind w:left="0"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714204" w:rsidRPr="00302A40" w:rsidRDefault="00714204" w:rsidP="00EB6DCB">
      <w:pPr>
        <w:pStyle w:val="Default"/>
        <w:numPr>
          <w:ilvl w:val="0"/>
          <w:numId w:val="22"/>
        </w:numPr>
        <w:tabs>
          <w:tab w:val="left" w:pos="993"/>
        </w:tabs>
        <w:ind w:left="0"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5D534D" w:rsidRDefault="00714204" w:rsidP="00F5622F">
      <w:pPr>
        <w:pStyle w:val="Default"/>
        <w:numPr>
          <w:ilvl w:val="0"/>
          <w:numId w:val="22"/>
        </w:numPr>
        <w:tabs>
          <w:tab w:val="left" w:pos="993"/>
        </w:tabs>
        <w:ind w:left="0"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940E0E" w:rsidRPr="00F5622F" w:rsidRDefault="00940E0E" w:rsidP="00940E0E">
      <w:pPr>
        <w:pStyle w:val="Default"/>
        <w:tabs>
          <w:tab w:val="left" w:pos="993"/>
        </w:tabs>
        <w:jc w:val="both"/>
        <w:rPr>
          <w:rFonts w:ascii="Times New Roman" w:hAnsi="Times New Roman" w:cs="Times New Roman"/>
          <w:color w:val="auto"/>
          <w:sz w:val="28"/>
          <w:szCs w:val="28"/>
        </w:rPr>
      </w:pPr>
    </w:p>
    <w:p w:rsidR="00714204" w:rsidRPr="00302A40" w:rsidRDefault="00714204" w:rsidP="00F5622F">
      <w:pPr>
        <w:pStyle w:val="4"/>
      </w:pPr>
      <w:bookmarkStart w:id="333" w:name="_Toc414553278"/>
      <w:bookmarkStart w:id="334" w:name="_Toc66636405"/>
      <w:bookmarkStart w:id="335" w:name="_Toc66656008"/>
      <w:r w:rsidRPr="00302A40">
        <w:lastRenderedPageBreak/>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333"/>
      <w:bookmarkEnd w:id="334"/>
      <w:bookmarkEnd w:id="335"/>
    </w:p>
    <w:p w:rsidR="00714204" w:rsidRPr="00302A40" w:rsidRDefault="00714204" w:rsidP="00A07394">
      <w:pPr>
        <w:pStyle w:val="Default"/>
        <w:widowControl w:val="0"/>
        <w:ind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Для реализации ПКР в образовательной организации создана служба комплексного психолого-медико-социального сопровождения и поддержки обучающихся с ОВЗ. </w:t>
      </w:r>
    </w:p>
    <w:p w:rsidR="00714204" w:rsidRPr="00302A40" w:rsidRDefault="00714204" w:rsidP="00A07394">
      <w:pPr>
        <w:pStyle w:val="Default"/>
        <w:ind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714204" w:rsidRPr="00302A40" w:rsidRDefault="00714204" w:rsidP="00A07394">
      <w:pPr>
        <w:pStyle w:val="Default"/>
        <w:ind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714204" w:rsidRPr="00302A40" w:rsidRDefault="00714204" w:rsidP="00A07394">
      <w:pPr>
        <w:pStyle w:val="Default"/>
        <w:ind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714204" w:rsidRPr="00302A40" w:rsidRDefault="00714204" w:rsidP="00A07394">
      <w:pPr>
        <w:pStyle w:val="Default"/>
        <w:ind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Медицинская поддержка и сопровождение обучающихся с ОВЗв образовательной организации осуществляются медицинским работником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714204" w:rsidRPr="00302A40" w:rsidRDefault="00714204" w:rsidP="00A07394">
      <w:pPr>
        <w:pStyle w:val="Default"/>
        <w:ind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Социально-педагогическое сопровождение школьников с ОВЗ в общеобразовательной организации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w:t>
      </w:r>
      <w:r w:rsidRPr="00302A40">
        <w:rPr>
          <w:rFonts w:ascii="Times New Roman" w:hAnsi="Times New Roman" w:cs="Times New Roman"/>
          <w:color w:val="auto"/>
          <w:sz w:val="28"/>
          <w:szCs w:val="28"/>
        </w:rPr>
        <w:lastRenderedPageBreak/>
        <w:t>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w:t>
      </w:r>
      <w:r w:rsidR="00302A40" w:rsidRPr="00302A40">
        <w:rPr>
          <w:rFonts w:ascii="Times New Roman" w:hAnsi="Times New Roman" w:cs="Times New Roman"/>
          <w:color w:val="auto"/>
          <w:sz w:val="28"/>
          <w:szCs w:val="28"/>
        </w:rPr>
        <w:t xml:space="preserve"> </w:t>
      </w:r>
      <w:r w:rsidRPr="00302A40">
        <w:rPr>
          <w:rFonts w:ascii="Times New Roman" w:hAnsi="Times New Roman" w:cs="Times New Roman"/>
          <w:color w:val="auto"/>
          <w:sz w:val="28"/>
          <w:szCs w:val="28"/>
        </w:rPr>
        <w:t xml:space="preserve">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714204" w:rsidRPr="00302A40" w:rsidRDefault="00714204" w:rsidP="00A07394">
      <w:pPr>
        <w:pStyle w:val="Default"/>
        <w:ind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Психологическое сопровождение обучающихся с ОВЗ осуществляется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714204" w:rsidRDefault="00714204" w:rsidP="00A07394">
      <w:pPr>
        <w:pStyle w:val="Default"/>
        <w:ind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Помимо работы со школьниками педагог-психолог проводит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940E0E" w:rsidRDefault="00940E0E" w:rsidP="00A07394">
      <w:pPr>
        <w:pStyle w:val="Default"/>
        <w:ind w:firstLine="709"/>
        <w:jc w:val="both"/>
        <w:rPr>
          <w:rFonts w:ascii="Times New Roman" w:hAnsi="Times New Roman" w:cs="Times New Roman"/>
          <w:color w:val="auto"/>
          <w:sz w:val="28"/>
          <w:szCs w:val="28"/>
        </w:rPr>
      </w:pPr>
    </w:p>
    <w:tbl>
      <w:tblPr>
        <w:tblStyle w:val="affffff1"/>
        <w:tblW w:w="0" w:type="auto"/>
        <w:tblLayout w:type="fixed"/>
        <w:tblLook w:val="04A0" w:firstRow="1" w:lastRow="0" w:firstColumn="1" w:lastColumn="0" w:noHBand="0" w:noVBand="1"/>
      </w:tblPr>
      <w:tblGrid>
        <w:gridCol w:w="1554"/>
        <w:gridCol w:w="1959"/>
        <w:gridCol w:w="2087"/>
        <w:gridCol w:w="2163"/>
        <w:gridCol w:w="1808"/>
      </w:tblGrid>
      <w:tr w:rsidR="00940E0E" w:rsidRPr="00940E0E" w:rsidTr="00916FF5">
        <w:tc>
          <w:tcPr>
            <w:tcW w:w="9571" w:type="dxa"/>
            <w:gridSpan w:val="5"/>
          </w:tcPr>
          <w:p w:rsidR="00940E0E" w:rsidRPr="00940E0E" w:rsidRDefault="00940E0E" w:rsidP="00916FF5">
            <w:pPr>
              <w:pStyle w:val="Default"/>
              <w:tabs>
                <w:tab w:val="left" w:pos="993"/>
              </w:tabs>
              <w:jc w:val="center"/>
              <w:rPr>
                <w:rFonts w:ascii="Times New Roman" w:hAnsi="Times New Roman" w:cs="Times New Roman"/>
                <w:b/>
                <w:color w:val="auto"/>
              </w:rPr>
            </w:pPr>
            <w:r w:rsidRPr="00940E0E">
              <w:rPr>
                <w:rFonts w:ascii="Times New Roman" w:hAnsi="Times New Roman" w:cs="Times New Roman"/>
                <w:b/>
                <w:color w:val="auto"/>
              </w:rPr>
              <w:t>Психологическое сопровождение обучающихся с ОВЗ</w:t>
            </w:r>
          </w:p>
        </w:tc>
      </w:tr>
      <w:tr w:rsidR="00940E0E" w:rsidRPr="00940E0E" w:rsidTr="00916FF5">
        <w:tc>
          <w:tcPr>
            <w:tcW w:w="1554" w:type="dxa"/>
          </w:tcPr>
          <w:p w:rsidR="00940E0E" w:rsidRPr="00940E0E" w:rsidRDefault="00940E0E" w:rsidP="00916FF5">
            <w:pPr>
              <w:spacing w:after="0" w:line="240" w:lineRule="auto"/>
              <w:jc w:val="both"/>
            </w:pPr>
          </w:p>
        </w:tc>
        <w:tc>
          <w:tcPr>
            <w:tcW w:w="1959" w:type="dxa"/>
          </w:tcPr>
          <w:p w:rsidR="00940E0E" w:rsidRPr="00940E0E" w:rsidRDefault="00940E0E" w:rsidP="00916FF5">
            <w:pPr>
              <w:spacing w:after="0" w:line="240" w:lineRule="auto"/>
            </w:pPr>
            <w:r w:rsidRPr="00940E0E">
              <w:rPr>
                <w:b/>
              </w:rPr>
              <w:t>Диагностика</w:t>
            </w:r>
          </w:p>
        </w:tc>
        <w:tc>
          <w:tcPr>
            <w:tcW w:w="2087" w:type="dxa"/>
          </w:tcPr>
          <w:p w:rsidR="00940E0E" w:rsidRPr="00940E0E" w:rsidRDefault="00940E0E" w:rsidP="00916FF5">
            <w:pPr>
              <w:pStyle w:val="Default"/>
              <w:rPr>
                <w:rFonts w:ascii="Times New Roman" w:hAnsi="Times New Roman" w:cs="Times New Roman"/>
                <w:sz w:val="22"/>
                <w:szCs w:val="22"/>
              </w:rPr>
            </w:pPr>
            <w:r w:rsidRPr="00940E0E">
              <w:rPr>
                <w:rFonts w:ascii="Times New Roman" w:hAnsi="Times New Roman" w:cs="Times New Roman"/>
                <w:b/>
                <w:sz w:val="22"/>
                <w:szCs w:val="22"/>
              </w:rPr>
              <w:t>Психологическая профилактика и просвещение</w:t>
            </w:r>
          </w:p>
        </w:tc>
        <w:tc>
          <w:tcPr>
            <w:tcW w:w="2163" w:type="dxa"/>
          </w:tcPr>
          <w:p w:rsidR="00940E0E" w:rsidRPr="00940E0E" w:rsidRDefault="00940E0E" w:rsidP="00916FF5">
            <w:pPr>
              <w:spacing w:after="0" w:line="240" w:lineRule="auto"/>
              <w:rPr>
                <w:b/>
              </w:rPr>
            </w:pPr>
            <w:r w:rsidRPr="00940E0E">
              <w:rPr>
                <w:b/>
              </w:rPr>
              <w:t>Коррекционно – развивающая работа</w:t>
            </w:r>
          </w:p>
        </w:tc>
        <w:tc>
          <w:tcPr>
            <w:tcW w:w="1808" w:type="dxa"/>
          </w:tcPr>
          <w:p w:rsidR="00940E0E" w:rsidRPr="00940E0E" w:rsidRDefault="00940E0E" w:rsidP="00916FF5">
            <w:pPr>
              <w:pStyle w:val="Default"/>
              <w:rPr>
                <w:rFonts w:ascii="Times New Roman" w:hAnsi="Times New Roman" w:cs="Times New Roman"/>
                <w:sz w:val="22"/>
                <w:szCs w:val="22"/>
              </w:rPr>
            </w:pPr>
            <w:r w:rsidRPr="00940E0E">
              <w:rPr>
                <w:rFonts w:ascii="Times New Roman" w:hAnsi="Times New Roman" w:cs="Times New Roman"/>
                <w:b/>
                <w:sz w:val="22"/>
                <w:szCs w:val="22"/>
              </w:rPr>
              <w:t>Психологическое консультирование</w:t>
            </w:r>
          </w:p>
        </w:tc>
      </w:tr>
      <w:tr w:rsidR="00940E0E" w:rsidRPr="00940E0E" w:rsidTr="00916FF5">
        <w:tc>
          <w:tcPr>
            <w:tcW w:w="1554" w:type="dxa"/>
          </w:tcPr>
          <w:p w:rsidR="00940E0E" w:rsidRPr="00940E0E" w:rsidRDefault="00940E0E" w:rsidP="00916FF5">
            <w:pPr>
              <w:spacing w:after="0" w:line="240" w:lineRule="auto"/>
              <w:jc w:val="both"/>
            </w:pPr>
            <w:r w:rsidRPr="00940E0E">
              <w:t>Обучающиеся школы</w:t>
            </w:r>
          </w:p>
        </w:tc>
        <w:tc>
          <w:tcPr>
            <w:tcW w:w="1959" w:type="dxa"/>
          </w:tcPr>
          <w:p w:rsidR="00940E0E" w:rsidRPr="00940E0E" w:rsidRDefault="00940E0E" w:rsidP="00916FF5">
            <w:pPr>
              <w:spacing w:after="0" w:line="240" w:lineRule="auto"/>
            </w:pPr>
            <w:r w:rsidRPr="00940E0E">
              <w:t>Диагностика трудностей в обучении, диагностика интеллектуальных способностей.</w:t>
            </w:r>
          </w:p>
        </w:tc>
        <w:tc>
          <w:tcPr>
            <w:tcW w:w="2087" w:type="dxa"/>
          </w:tcPr>
          <w:p w:rsidR="00940E0E" w:rsidRPr="00940E0E" w:rsidRDefault="00940E0E" w:rsidP="00916FF5">
            <w:pPr>
              <w:pStyle w:val="Default"/>
              <w:rPr>
                <w:rFonts w:ascii="Times New Roman" w:hAnsi="Times New Roman" w:cs="Times New Roman"/>
                <w:sz w:val="22"/>
                <w:szCs w:val="22"/>
              </w:rPr>
            </w:pPr>
          </w:p>
        </w:tc>
        <w:tc>
          <w:tcPr>
            <w:tcW w:w="2163" w:type="dxa"/>
          </w:tcPr>
          <w:p w:rsidR="00940E0E" w:rsidRPr="00940E0E" w:rsidRDefault="00940E0E" w:rsidP="00916FF5">
            <w:pPr>
              <w:shd w:val="clear" w:color="auto" w:fill="FFFFFF"/>
              <w:autoSpaceDE w:val="0"/>
              <w:autoSpaceDN w:val="0"/>
              <w:adjustRightInd w:val="0"/>
              <w:spacing w:after="0" w:line="240" w:lineRule="auto"/>
              <w:rPr>
                <w:bCs/>
                <w:iCs/>
                <w:color w:val="000000"/>
              </w:rPr>
            </w:pPr>
            <w:r w:rsidRPr="00940E0E">
              <w:rPr>
                <w:bCs/>
                <w:iCs/>
                <w:color w:val="000000"/>
              </w:rPr>
              <w:t xml:space="preserve">Данилов И. В </w:t>
            </w:r>
            <w:r w:rsidRPr="00940E0E">
              <w:rPr>
                <w:i/>
                <w:color w:val="000000"/>
              </w:rPr>
              <w:t xml:space="preserve"> Система упражнений: Развитие навыков учебной деятельности</w:t>
            </w:r>
            <w:r w:rsidRPr="00940E0E">
              <w:rPr>
                <w:bCs/>
                <w:iCs/>
                <w:color w:val="000000"/>
              </w:rPr>
              <w:t>.</w:t>
            </w:r>
            <w:r w:rsidRPr="00940E0E">
              <w:rPr>
                <w:i/>
                <w:color w:val="000000"/>
              </w:rPr>
              <w:t>. — М.: «Перспектива», 2001</w:t>
            </w:r>
          </w:p>
        </w:tc>
        <w:tc>
          <w:tcPr>
            <w:tcW w:w="1808" w:type="dxa"/>
          </w:tcPr>
          <w:p w:rsidR="00940E0E" w:rsidRPr="00940E0E" w:rsidRDefault="00940E0E" w:rsidP="00916FF5">
            <w:pPr>
              <w:pStyle w:val="Default"/>
              <w:rPr>
                <w:rFonts w:ascii="Times New Roman" w:hAnsi="Times New Roman" w:cs="Times New Roman"/>
                <w:sz w:val="22"/>
                <w:szCs w:val="22"/>
              </w:rPr>
            </w:pPr>
          </w:p>
        </w:tc>
      </w:tr>
      <w:tr w:rsidR="00940E0E" w:rsidRPr="00940E0E" w:rsidTr="00916FF5">
        <w:tc>
          <w:tcPr>
            <w:tcW w:w="1554" w:type="dxa"/>
          </w:tcPr>
          <w:p w:rsidR="00940E0E" w:rsidRPr="00940E0E" w:rsidRDefault="00940E0E" w:rsidP="00916FF5">
            <w:pPr>
              <w:spacing w:after="0" w:line="240" w:lineRule="auto"/>
              <w:jc w:val="both"/>
            </w:pPr>
            <w:r w:rsidRPr="00940E0E">
              <w:t xml:space="preserve">Родители </w:t>
            </w:r>
          </w:p>
        </w:tc>
        <w:tc>
          <w:tcPr>
            <w:tcW w:w="1959" w:type="dxa"/>
          </w:tcPr>
          <w:p w:rsidR="00940E0E" w:rsidRPr="00940E0E" w:rsidRDefault="00940E0E" w:rsidP="00916FF5">
            <w:pPr>
              <w:spacing w:after="0" w:line="240" w:lineRule="auto"/>
            </w:pPr>
          </w:p>
        </w:tc>
        <w:tc>
          <w:tcPr>
            <w:tcW w:w="2087" w:type="dxa"/>
          </w:tcPr>
          <w:p w:rsidR="00940E0E" w:rsidRPr="00940E0E" w:rsidRDefault="00940E0E" w:rsidP="00916FF5">
            <w:pPr>
              <w:pStyle w:val="Default"/>
              <w:rPr>
                <w:rFonts w:ascii="Times New Roman" w:hAnsi="Times New Roman" w:cs="Times New Roman"/>
                <w:sz w:val="22"/>
                <w:szCs w:val="22"/>
              </w:rPr>
            </w:pPr>
            <w:r w:rsidRPr="00940E0E">
              <w:rPr>
                <w:rFonts w:ascii="Times New Roman" w:hAnsi="Times New Roman" w:cs="Times New Roman"/>
                <w:sz w:val="22"/>
                <w:szCs w:val="22"/>
              </w:rPr>
              <w:t xml:space="preserve">Психологические особенности детей с ОВЗ и способы взаимодействия с </w:t>
            </w:r>
            <w:r w:rsidRPr="00940E0E">
              <w:rPr>
                <w:rFonts w:ascii="Times New Roman" w:hAnsi="Times New Roman" w:cs="Times New Roman"/>
                <w:sz w:val="22"/>
                <w:szCs w:val="22"/>
              </w:rPr>
              <w:lastRenderedPageBreak/>
              <w:t>ними</w:t>
            </w:r>
          </w:p>
        </w:tc>
        <w:tc>
          <w:tcPr>
            <w:tcW w:w="2163" w:type="dxa"/>
          </w:tcPr>
          <w:p w:rsidR="00940E0E" w:rsidRPr="00940E0E" w:rsidRDefault="00940E0E" w:rsidP="00916FF5">
            <w:pPr>
              <w:spacing w:after="0" w:line="240" w:lineRule="auto"/>
            </w:pPr>
            <w:r w:rsidRPr="00940E0E">
              <w:lastRenderedPageBreak/>
              <w:t>Коррекция возникающих проблем. (по запросу)</w:t>
            </w:r>
          </w:p>
        </w:tc>
        <w:tc>
          <w:tcPr>
            <w:tcW w:w="1808" w:type="dxa"/>
          </w:tcPr>
          <w:p w:rsidR="00940E0E" w:rsidRPr="00940E0E" w:rsidRDefault="00940E0E" w:rsidP="00916FF5">
            <w:pPr>
              <w:pStyle w:val="Default"/>
              <w:rPr>
                <w:rFonts w:ascii="Times New Roman" w:hAnsi="Times New Roman" w:cs="Times New Roman"/>
                <w:b/>
                <w:sz w:val="22"/>
                <w:szCs w:val="22"/>
              </w:rPr>
            </w:pPr>
            <w:r w:rsidRPr="00940E0E">
              <w:rPr>
                <w:rFonts w:ascii="Times New Roman" w:hAnsi="Times New Roman" w:cs="Times New Roman"/>
                <w:sz w:val="22"/>
                <w:szCs w:val="22"/>
              </w:rPr>
              <w:t>Психологическое представление в  ПМПК</w:t>
            </w:r>
          </w:p>
        </w:tc>
      </w:tr>
      <w:tr w:rsidR="00940E0E" w:rsidRPr="00940E0E" w:rsidTr="00916FF5">
        <w:tc>
          <w:tcPr>
            <w:tcW w:w="1554" w:type="dxa"/>
          </w:tcPr>
          <w:p w:rsidR="00940E0E" w:rsidRPr="00940E0E" w:rsidRDefault="00940E0E" w:rsidP="00916FF5">
            <w:pPr>
              <w:spacing w:after="0" w:line="240" w:lineRule="auto"/>
              <w:jc w:val="both"/>
            </w:pPr>
            <w:r w:rsidRPr="00940E0E">
              <w:lastRenderedPageBreak/>
              <w:t>Учителя</w:t>
            </w:r>
          </w:p>
        </w:tc>
        <w:tc>
          <w:tcPr>
            <w:tcW w:w="1959" w:type="dxa"/>
          </w:tcPr>
          <w:p w:rsidR="00940E0E" w:rsidRPr="00940E0E" w:rsidRDefault="00940E0E" w:rsidP="00916FF5">
            <w:pPr>
              <w:spacing w:after="0" w:line="240" w:lineRule="auto"/>
              <w:rPr>
                <w:b/>
              </w:rPr>
            </w:pPr>
          </w:p>
        </w:tc>
        <w:tc>
          <w:tcPr>
            <w:tcW w:w="2087" w:type="dxa"/>
          </w:tcPr>
          <w:p w:rsidR="00940E0E" w:rsidRPr="00940E0E" w:rsidRDefault="00940E0E" w:rsidP="00916FF5">
            <w:pPr>
              <w:pStyle w:val="Default"/>
              <w:rPr>
                <w:rFonts w:ascii="Times New Roman" w:hAnsi="Times New Roman" w:cs="Times New Roman"/>
                <w:b/>
                <w:sz w:val="22"/>
                <w:szCs w:val="22"/>
              </w:rPr>
            </w:pPr>
            <w:r w:rsidRPr="00940E0E">
              <w:rPr>
                <w:rFonts w:ascii="Times New Roman" w:hAnsi="Times New Roman" w:cs="Times New Roman"/>
                <w:sz w:val="22"/>
                <w:szCs w:val="22"/>
              </w:rPr>
              <w:t>Психологические особенности детей с ОВЗ и способы взаимодействия с ними</w:t>
            </w:r>
          </w:p>
        </w:tc>
        <w:tc>
          <w:tcPr>
            <w:tcW w:w="2163" w:type="dxa"/>
          </w:tcPr>
          <w:p w:rsidR="00940E0E" w:rsidRPr="00940E0E" w:rsidRDefault="00940E0E" w:rsidP="00916FF5">
            <w:pPr>
              <w:spacing w:after="0" w:line="240" w:lineRule="auto"/>
              <w:rPr>
                <w:b/>
              </w:rPr>
            </w:pPr>
            <w:r w:rsidRPr="00940E0E">
              <w:t>Коррекция возникающих проблем. (по запросу)</w:t>
            </w:r>
          </w:p>
        </w:tc>
        <w:tc>
          <w:tcPr>
            <w:tcW w:w="1808" w:type="dxa"/>
          </w:tcPr>
          <w:p w:rsidR="00940E0E" w:rsidRPr="00940E0E" w:rsidRDefault="00940E0E" w:rsidP="00916FF5">
            <w:pPr>
              <w:pStyle w:val="Default"/>
              <w:rPr>
                <w:rFonts w:ascii="Times New Roman" w:hAnsi="Times New Roman" w:cs="Times New Roman"/>
                <w:b/>
                <w:sz w:val="22"/>
                <w:szCs w:val="22"/>
              </w:rPr>
            </w:pPr>
          </w:p>
        </w:tc>
      </w:tr>
    </w:tbl>
    <w:p w:rsidR="00940E0E" w:rsidRPr="00302A40" w:rsidRDefault="00940E0E" w:rsidP="00A07394">
      <w:pPr>
        <w:pStyle w:val="Default"/>
        <w:ind w:firstLine="709"/>
        <w:jc w:val="both"/>
        <w:rPr>
          <w:rFonts w:ascii="Times New Roman" w:hAnsi="Times New Roman" w:cs="Times New Roman"/>
          <w:color w:val="auto"/>
          <w:sz w:val="28"/>
          <w:szCs w:val="28"/>
        </w:rPr>
      </w:pPr>
    </w:p>
    <w:p w:rsidR="00916FF5" w:rsidRPr="00916FF5" w:rsidRDefault="00916FF5" w:rsidP="00916FF5">
      <w:pPr>
        <w:pStyle w:val="Default"/>
        <w:jc w:val="both"/>
        <w:rPr>
          <w:rFonts w:ascii="Times New Roman" w:hAnsi="Times New Roman" w:cs="Times New Roman"/>
          <w:b/>
          <w:color w:val="auto"/>
          <w:sz w:val="28"/>
          <w:szCs w:val="28"/>
        </w:rPr>
      </w:pPr>
      <w:r w:rsidRPr="00916FF5">
        <w:rPr>
          <w:rFonts w:ascii="Times New Roman" w:hAnsi="Times New Roman" w:cs="Times New Roman"/>
          <w:b/>
          <w:color w:val="auto"/>
          <w:sz w:val="28"/>
          <w:szCs w:val="28"/>
        </w:rPr>
        <w:t>Программа коррекционно-логопедического сопровождения учащихся с ТНР</w:t>
      </w:r>
    </w:p>
    <w:p w:rsidR="00916FF5" w:rsidRPr="00916FF5" w:rsidRDefault="00916FF5" w:rsidP="00916FF5">
      <w:pPr>
        <w:pStyle w:val="Default"/>
        <w:ind w:firstLine="709"/>
        <w:jc w:val="both"/>
        <w:rPr>
          <w:rFonts w:ascii="Times New Roman" w:hAnsi="Times New Roman" w:cs="Times New Roman"/>
          <w:color w:val="auto"/>
          <w:sz w:val="28"/>
          <w:szCs w:val="28"/>
        </w:rPr>
      </w:pPr>
      <w:r w:rsidRPr="00916FF5">
        <w:rPr>
          <w:rFonts w:ascii="Times New Roman" w:hAnsi="Times New Roman" w:cs="Times New Roman"/>
          <w:b/>
          <w:color w:val="auto"/>
          <w:sz w:val="28"/>
          <w:szCs w:val="28"/>
        </w:rPr>
        <w:t>Цель</w:t>
      </w:r>
      <w:r w:rsidRPr="00916FF5">
        <w:rPr>
          <w:rFonts w:ascii="Times New Roman" w:hAnsi="Times New Roman" w:cs="Times New Roman"/>
          <w:color w:val="auto"/>
          <w:sz w:val="28"/>
          <w:szCs w:val="28"/>
        </w:rPr>
        <w:t xml:space="preserve"> программы:</w:t>
      </w:r>
    </w:p>
    <w:p w:rsidR="00916FF5" w:rsidRPr="00916FF5" w:rsidRDefault="00916FF5" w:rsidP="00916FF5">
      <w:pPr>
        <w:pStyle w:val="Default"/>
        <w:ind w:firstLine="709"/>
        <w:jc w:val="both"/>
        <w:rPr>
          <w:rFonts w:ascii="Times New Roman" w:hAnsi="Times New Roman" w:cs="Times New Roman"/>
          <w:color w:val="auto"/>
          <w:sz w:val="28"/>
          <w:szCs w:val="28"/>
        </w:rPr>
      </w:pPr>
      <w:r w:rsidRPr="00916FF5">
        <w:rPr>
          <w:rFonts w:ascii="Times New Roman" w:hAnsi="Times New Roman" w:cs="Times New Roman"/>
          <w:color w:val="auto"/>
          <w:sz w:val="28"/>
          <w:szCs w:val="28"/>
        </w:rPr>
        <w:t>— создание системы комплексной помощи детям с речевыми нарушениями в освоении основной образовательной программы среднего общего образования в соответствии с ФГОС;</w:t>
      </w:r>
    </w:p>
    <w:p w:rsidR="00916FF5" w:rsidRPr="00916FF5" w:rsidRDefault="00916FF5" w:rsidP="00916FF5">
      <w:pPr>
        <w:pStyle w:val="Default"/>
        <w:ind w:firstLine="709"/>
        <w:jc w:val="both"/>
        <w:rPr>
          <w:rFonts w:ascii="Times New Roman" w:hAnsi="Times New Roman" w:cs="Times New Roman"/>
          <w:color w:val="auto"/>
          <w:sz w:val="28"/>
          <w:szCs w:val="28"/>
        </w:rPr>
      </w:pPr>
      <w:r w:rsidRPr="00916FF5">
        <w:rPr>
          <w:rFonts w:ascii="Times New Roman" w:hAnsi="Times New Roman" w:cs="Times New Roman"/>
          <w:color w:val="auto"/>
          <w:sz w:val="28"/>
          <w:szCs w:val="28"/>
        </w:rPr>
        <w:t>— создание специальных условий развития и коррекции на базе ОУ, позволяющих учитывать особые образовательные потребности детей с речевыми нарушениями посредством индивидуализации и дифференциации коррекционно-развивающей работы;</w:t>
      </w:r>
    </w:p>
    <w:p w:rsidR="00916FF5" w:rsidRPr="00916FF5" w:rsidRDefault="00916FF5" w:rsidP="00916FF5">
      <w:pPr>
        <w:pStyle w:val="Default"/>
        <w:ind w:firstLine="709"/>
        <w:jc w:val="both"/>
        <w:rPr>
          <w:rFonts w:ascii="Times New Roman" w:hAnsi="Times New Roman" w:cs="Times New Roman"/>
          <w:color w:val="auto"/>
          <w:sz w:val="28"/>
          <w:szCs w:val="28"/>
        </w:rPr>
      </w:pPr>
      <w:r w:rsidRPr="00916FF5">
        <w:rPr>
          <w:rFonts w:ascii="Times New Roman" w:hAnsi="Times New Roman" w:cs="Times New Roman"/>
          <w:color w:val="auto"/>
          <w:sz w:val="28"/>
          <w:szCs w:val="28"/>
        </w:rPr>
        <w:t>— коррекция недостатков устной и письменной речи обучающихся.</w:t>
      </w:r>
    </w:p>
    <w:p w:rsidR="00916FF5" w:rsidRPr="00916FF5" w:rsidRDefault="00916FF5" w:rsidP="00916FF5">
      <w:pPr>
        <w:pStyle w:val="Default"/>
        <w:ind w:firstLine="709"/>
        <w:jc w:val="both"/>
        <w:rPr>
          <w:rFonts w:ascii="Times New Roman" w:hAnsi="Times New Roman" w:cs="Times New Roman"/>
          <w:color w:val="auto"/>
          <w:sz w:val="28"/>
          <w:szCs w:val="28"/>
        </w:rPr>
      </w:pPr>
      <w:r w:rsidRPr="00916FF5">
        <w:rPr>
          <w:rFonts w:ascii="Times New Roman" w:hAnsi="Times New Roman" w:cs="Times New Roman"/>
          <w:b/>
          <w:color w:val="auto"/>
          <w:sz w:val="28"/>
          <w:szCs w:val="28"/>
        </w:rPr>
        <w:t>Задачи</w:t>
      </w:r>
      <w:r w:rsidRPr="00916FF5">
        <w:rPr>
          <w:rFonts w:ascii="Times New Roman" w:hAnsi="Times New Roman" w:cs="Times New Roman"/>
          <w:color w:val="auto"/>
          <w:sz w:val="28"/>
          <w:szCs w:val="28"/>
        </w:rPr>
        <w:t xml:space="preserve"> программы:</w:t>
      </w:r>
    </w:p>
    <w:p w:rsidR="00916FF5" w:rsidRPr="00916FF5" w:rsidRDefault="00916FF5" w:rsidP="00916FF5">
      <w:pPr>
        <w:pStyle w:val="Default"/>
        <w:ind w:firstLine="709"/>
        <w:jc w:val="both"/>
        <w:rPr>
          <w:rFonts w:ascii="Times New Roman" w:hAnsi="Times New Roman" w:cs="Times New Roman"/>
          <w:color w:val="auto"/>
          <w:sz w:val="28"/>
          <w:szCs w:val="28"/>
        </w:rPr>
      </w:pPr>
      <w:r w:rsidRPr="00916FF5">
        <w:rPr>
          <w:rFonts w:ascii="Times New Roman" w:hAnsi="Times New Roman" w:cs="Times New Roman"/>
          <w:color w:val="auto"/>
          <w:sz w:val="28"/>
          <w:szCs w:val="28"/>
        </w:rPr>
        <w:t>— своевременное выявление детей с трудностями адаптации, обусловленными речевым недоразвитием;</w:t>
      </w:r>
    </w:p>
    <w:p w:rsidR="00916FF5" w:rsidRPr="00916FF5" w:rsidRDefault="00916FF5" w:rsidP="00916FF5">
      <w:pPr>
        <w:pStyle w:val="Default"/>
        <w:ind w:firstLine="709"/>
        <w:jc w:val="both"/>
        <w:rPr>
          <w:rFonts w:ascii="Times New Roman" w:hAnsi="Times New Roman" w:cs="Times New Roman"/>
          <w:color w:val="auto"/>
          <w:sz w:val="28"/>
          <w:szCs w:val="28"/>
        </w:rPr>
      </w:pPr>
      <w:r w:rsidRPr="00916FF5">
        <w:rPr>
          <w:rFonts w:ascii="Times New Roman" w:hAnsi="Times New Roman" w:cs="Times New Roman"/>
          <w:color w:val="auto"/>
          <w:sz w:val="28"/>
          <w:szCs w:val="28"/>
        </w:rPr>
        <w:t>— определение особых образовательных потребностей детей с недостатками устной и письменной речи;</w:t>
      </w:r>
    </w:p>
    <w:p w:rsidR="00916FF5" w:rsidRPr="00916FF5" w:rsidRDefault="00916FF5" w:rsidP="00916FF5">
      <w:pPr>
        <w:pStyle w:val="Default"/>
        <w:ind w:firstLine="709"/>
        <w:jc w:val="both"/>
        <w:rPr>
          <w:rFonts w:ascii="Times New Roman" w:hAnsi="Times New Roman" w:cs="Times New Roman"/>
          <w:color w:val="auto"/>
          <w:sz w:val="28"/>
          <w:szCs w:val="28"/>
        </w:rPr>
      </w:pPr>
      <w:r w:rsidRPr="00916FF5">
        <w:rPr>
          <w:rFonts w:ascii="Times New Roman" w:hAnsi="Times New Roman" w:cs="Times New Roman"/>
          <w:color w:val="auto"/>
          <w:sz w:val="28"/>
          <w:szCs w:val="28"/>
        </w:rPr>
        <w:t>— определение особенностей организации коррекционно-образовательного процесса для рассматриваемой категории детей в соответствии с индивидуальными особенностями каждого ребёнка, структурой речевого дефекта и степенью его выраженности;</w:t>
      </w:r>
    </w:p>
    <w:p w:rsidR="00916FF5" w:rsidRPr="00916FF5" w:rsidRDefault="00916FF5" w:rsidP="00916FF5">
      <w:pPr>
        <w:pStyle w:val="Default"/>
        <w:ind w:firstLine="709"/>
        <w:jc w:val="both"/>
        <w:rPr>
          <w:rFonts w:ascii="Times New Roman" w:hAnsi="Times New Roman" w:cs="Times New Roman"/>
          <w:color w:val="auto"/>
          <w:sz w:val="28"/>
          <w:szCs w:val="28"/>
        </w:rPr>
      </w:pPr>
      <w:r w:rsidRPr="00916FF5">
        <w:rPr>
          <w:rFonts w:ascii="Times New Roman" w:hAnsi="Times New Roman" w:cs="Times New Roman"/>
          <w:color w:val="auto"/>
          <w:sz w:val="28"/>
          <w:szCs w:val="28"/>
        </w:rPr>
        <w:t>— осуществление индивидуально ориентированной психолого-медико-педагогической помощи детям с речевым недоразвитием с учётом особенностей психического и физического развития, индивидуальных возможностей детей (в соответствии с рекомендациями психолого-медико-педагогического консилиума);</w:t>
      </w:r>
    </w:p>
    <w:p w:rsidR="00916FF5" w:rsidRDefault="00916FF5" w:rsidP="00916FF5">
      <w:pPr>
        <w:pStyle w:val="Default"/>
        <w:ind w:firstLine="709"/>
        <w:jc w:val="both"/>
        <w:rPr>
          <w:rFonts w:ascii="Times New Roman" w:hAnsi="Times New Roman" w:cs="Times New Roman"/>
          <w:color w:val="auto"/>
          <w:sz w:val="28"/>
          <w:szCs w:val="28"/>
        </w:rPr>
      </w:pPr>
      <w:r w:rsidRPr="00916FF5">
        <w:rPr>
          <w:rFonts w:ascii="Times New Roman" w:hAnsi="Times New Roman" w:cs="Times New Roman"/>
          <w:color w:val="auto"/>
          <w:sz w:val="28"/>
          <w:szCs w:val="28"/>
        </w:rPr>
        <w:t>— оказание консультативной и методической помощи родителям (законным представителям) детей с речевой патологией по медицинским, социальным, правовым и другим вопросам.</w:t>
      </w:r>
    </w:p>
    <w:p w:rsidR="00916FF5" w:rsidRPr="00916FF5" w:rsidRDefault="00916FF5" w:rsidP="00916FF5">
      <w:pPr>
        <w:pStyle w:val="Default"/>
        <w:ind w:firstLine="709"/>
        <w:jc w:val="both"/>
        <w:rPr>
          <w:rFonts w:ascii="Times New Roman" w:hAnsi="Times New Roman" w:cs="Times New Roman"/>
          <w:color w:val="auto"/>
          <w:sz w:val="28"/>
          <w:szCs w:val="28"/>
        </w:rPr>
      </w:pPr>
      <w:r w:rsidRPr="00916FF5">
        <w:rPr>
          <w:rFonts w:ascii="Times New Roman" w:hAnsi="Times New Roman" w:cs="Times New Roman"/>
          <w:b/>
          <w:color w:val="auto"/>
          <w:sz w:val="28"/>
          <w:szCs w:val="28"/>
        </w:rPr>
        <w:t>Направления</w:t>
      </w:r>
      <w:r w:rsidRPr="00916FF5">
        <w:rPr>
          <w:rFonts w:ascii="Times New Roman" w:hAnsi="Times New Roman" w:cs="Times New Roman"/>
          <w:color w:val="auto"/>
          <w:sz w:val="28"/>
          <w:szCs w:val="28"/>
        </w:rPr>
        <w:t xml:space="preserve"> работы:</w:t>
      </w:r>
    </w:p>
    <w:p w:rsidR="00916FF5" w:rsidRPr="00916FF5" w:rsidRDefault="00916FF5" w:rsidP="00916FF5">
      <w:pPr>
        <w:pStyle w:val="Default"/>
        <w:ind w:firstLine="709"/>
        <w:jc w:val="both"/>
        <w:rPr>
          <w:rFonts w:ascii="Times New Roman" w:hAnsi="Times New Roman" w:cs="Times New Roman"/>
          <w:color w:val="auto"/>
          <w:sz w:val="28"/>
          <w:szCs w:val="28"/>
        </w:rPr>
      </w:pPr>
      <w:r w:rsidRPr="00916FF5">
        <w:rPr>
          <w:rFonts w:ascii="Times New Roman" w:hAnsi="Times New Roman" w:cs="Times New Roman"/>
          <w:color w:val="auto"/>
          <w:sz w:val="28"/>
          <w:szCs w:val="28"/>
        </w:rPr>
        <w:t>Программа коррекционной работы с детьми с речевой патологией  включает в себя взаимосвязанные направления. Данные направления отражают её основное содержание:</w:t>
      </w:r>
    </w:p>
    <w:p w:rsidR="00916FF5" w:rsidRPr="00916FF5" w:rsidRDefault="00916FF5" w:rsidP="00916FF5">
      <w:pPr>
        <w:pStyle w:val="Default"/>
        <w:ind w:firstLine="709"/>
        <w:jc w:val="both"/>
        <w:rPr>
          <w:rFonts w:ascii="Times New Roman" w:hAnsi="Times New Roman" w:cs="Times New Roman"/>
          <w:color w:val="auto"/>
          <w:sz w:val="28"/>
          <w:szCs w:val="28"/>
        </w:rPr>
      </w:pPr>
      <w:r w:rsidRPr="00916FF5">
        <w:rPr>
          <w:rFonts w:ascii="Times New Roman" w:hAnsi="Times New Roman" w:cs="Times New Roman"/>
          <w:color w:val="auto"/>
          <w:sz w:val="28"/>
          <w:szCs w:val="28"/>
        </w:rPr>
        <w:t>— диагностическая работа обеспечивает своевременное выявление детей с нарушениями устной и письменной речи, проведение их комплексного обследования и подготовку рекомендаций по оказанию им психолого-медико-педагогической помощи в условиях ОУ;</w:t>
      </w:r>
    </w:p>
    <w:p w:rsidR="00916FF5" w:rsidRPr="00916FF5" w:rsidRDefault="00916FF5" w:rsidP="00916FF5">
      <w:pPr>
        <w:pStyle w:val="Default"/>
        <w:ind w:firstLine="709"/>
        <w:jc w:val="both"/>
        <w:rPr>
          <w:rFonts w:ascii="Times New Roman" w:hAnsi="Times New Roman" w:cs="Times New Roman"/>
          <w:color w:val="auto"/>
          <w:sz w:val="28"/>
          <w:szCs w:val="28"/>
        </w:rPr>
      </w:pPr>
      <w:r w:rsidRPr="00916FF5">
        <w:rPr>
          <w:rFonts w:ascii="Times New Roman" w:hAnsi="Times New Roman" w:cs="Times New Roman"/>
          <w:color w:val="auto"/>
          <w:sz w:val="28"/>
          <w:szCs w:val="28"/>
        </w:rPr>
        <w:t>— коррекционно-развивающая работа</w:t>
      </w:r>
      <w:r>
        <w:rPr>
          <w:rFonts w:ascii="Times New Roman" w:hAnsi="Times New Roman" w:cs="Times New Roman"/>
          <w:color w:val="auto"/>
          <w:sz w:val="28"/>
          <w:szCs w:val="28"/>
        </w:rPr>
        <w:t xml:space="preserve"> </w:t>
      </w:r>
      <w:r w:rsidRPr="00916FF5">
        <w:rPr>
          <w:rFonts w:ascii="Times New Roman" w:hAnsi="Times New Roman" w:cs="Times New Roman"/>
          <w:color w:val="auto"/>
          <w:sz w:val="28"/>
          <w:szCs w:val="28"/>
        </w:rPr>
        <w:t xml:space="preserve">обеспечивает оказание своевременной помощи в освоении содержания образования и коррекции недостатков речевого развития и  психических процессов, лежащих в основе устной и письменной речи, в условиях школьного логопункта; формирование </w:t>
      </w:r>
      <w:r w:rsidRPr="00916FF5">
        <w:rPr>
          <w:rFonts w:ascii="Times New Roman" w:hAnsi="Times New Roman" w:cs="Times New Roman"/>
          <w:color w:val="auto"/>
          <w:sz w:val="28"/>
          <w:szCs w:val="28"/>
        </w:rPr>
        <w:lastRenderedPageBreak/>
        <w:t>универсальных учебных действий у обучающихся (личностных, регулятивных, познавательных, коммуникативных);</w:t>
      </w:r>
    </w:p>
    <w:p w:rsidR="00916FF5" w:rsidRPr="00916FF5" w:rsidRDefault="00916FF5" w:rsidP="00916FF5">
      <w:pPr>
        <w:pStyle w:val="Default"/>
        <w:ind w:firstLine="709"/>
        <w:jc w:val="both"/>
        <w:rPr>
          <w:rFonts w:ascii="Times New Roman" w:hAnsi="Times New Roman" w:cs="Times New Roman"/>
          <w:color w:val="auto"/>
          <w:sz w:val="28"/>
          <w:szCs w:val="28"/>
        </w:rPr>
      </w:pPr>
      <w:r w:rsidRPr="00916FF5">
        <w:rPr>
          <w:rFonts w:ascii="Times New Roman" w:hAnsi="Times New Roman" w:cs="Times New Roman"/>
          <w:color w:val="auto"/>
          <w:sz w:val="28"/>
          <w:szCs w:val="28"/>
        </w:rPr>
        <w:t>— консультативная работа</w:t>
      </w:r>
      <w:r>
        <w:rPr>
          <w:rFonts w:ascii="Times New Roman" w:hAnsi="Times New Roman" w:cs="Times New Roman"/>
          <w:color w:val="auto"/>
          <w:sz w:val="28"/>
          <w:szCs w:val="28"/>
        </w:rPr>
        <w:t xml:space="preserve"> </w:t>
      </w:r>
      <w:r w:rsidRPr="00916FF5">
        <w:rPr>
          <w:rFonts w:ascii="Times New Roman" w:hAnsi="Times New Roman" w:cs="Times New Roman"/>
          <w:color w:val="auto"/>
          <w:sz w:val="28"/>
          <w:szCs w:val="28"/>
        </w:rPr>
        <w:t>обеспечивает непрерывность специального сопровождения детей с нарушениями речевого развития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916FF5" w:rsidRPr="00916FF5" w:rsidRDefault="00916FF5" w:rsidP="00916FF5">
      <w:pPr>
        <w:pStyle w:val="Default"/>
        <w:ind w:firstLine="709"/>
        <w:jc w:val="both"/>
        <w:rPr>
          <w:rFonts w:ascii="Times New Roman" w:hAnsi="Times New Roman" w:cs="Times New Roman"/>
          <w:color w:val="auto"/>
          <w:sz w:val="28"/>
          <w:szCs w:val="28"/>
        </w:rPr>
      </w:pPr>
      <w:r w:rsidRPr="00916FF5">
        <w:rPr>
          <w:rFonts w:ascii="Times New Roman" w:hAnsi="Times New Roman" w:cs="Times New Roman"/>
          <w:color w:val="auto"/>
          <w:sz w:val="28"/>
          <w:szCs w:val="28"/>
        </w:rPr>
        <w:t>— 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об</w:t>
      </w:r>
      <w:r w:rsidRPr="00916FF5">
        <w:rPr>
          <w:rFonts w:ascii="Times New Roman" w:hAnsi="Times New Roman" w:cs="Times New Roman"/>
          <w:i/>
          <w:iCs/>
          <w:color w:val="auto"/>
          <w:sz w:val="28"/>
          <w:szCs w:val="28"/>
        </w:rPr>
        <w:t xml:space="preserve"> </w:t>
      </w:r>
      <w:r w:rsidRPr="00916FF5">
        <w:rPr>
          <w:rFonts w:ascii="Times New Roman" w:hAnsi="Times New Roman" w:cs="Times New Roman"/>
          <w:color w:val="auto"/>
          <w:sz w:val="28"/>
          <w:szCs w:val="28"/>
        </w:rPr>
        <w:t>обучающимися, их родителями (законными представителями), педагогическими работниками.</w:t>
      </w:r>
    </w:p>
    <w:p w:rsidR="00916FF5" w:rsidRDefault="00916FF5" w:rsidP="00916FF5">
      <w:pPr>
        <w:pStyle w:val="Default"/>
        <w:ind w:firstLine="709"/>
        <w:jc w:val="both"/>
        <w:rPr>
          <w:rFonts w:ascii="Times New Roman" w:hAnsi="Times New Roman" w:cs="Times New Roman"/>
          <w:color w:val="auto"/>
          <w:sz w:val="28"/>
          <w:szCs w:val="28"/>
        </w:rPr>
      </w:pPr>
    </w:p>
    <w:p w:rsidR="00714204" w:rsidRPr="00302A40" w:rsidRDefault="00714204" w:rsidP="00A07394">
      <w:pPr>
        <w:pStyle w:val="Default"/>
        <w:ind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В реализации диагностического направления работы принимают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714204" w:rsidRPr="00302A40" w:rsidRDefault="00714204" w:rsidP="00A07394">
      <w:pPr>
        <w:pStyle w:val="Default"/>
        <w:ind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5D534D" w:rsidRPr="00302A40" w:rsidRDefault="00714204" w:rsidP="00F5622F">
      <w:pPr>
        <w:pStyle w:val="Default"/>
        <w:ind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МКОУ СОШ с УИОП д. Стулово может осуществлять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w:t>
      </w:r>
      <w:r w:rsidR="00F5622F">
        <w:rPr>
          <w:rFonts w:ascii="Times New Roman" w:hAnsi="Times New Roman" w:cs="Times New Roman"/>
          <w:color w:val="auto"/>
          <w:sz w:val="28"/>
          <w:szCs w:val="28"/>
        </w:rPr>
        <w:t xml:space="preserve">бразовательные программы и др. </w:t>
      </w:r>
    </w:p>
    <w:p w:rsidR="00714204" w:rsidRPr="00302A40" w:rsidRDefault="00714204" w:rsidP="00F5622F">
      <w:pPr>
        <w:pStyle w:val="4"/>
      </w:pPr>
      <w:bookmarkStart w:id="336" w:name="_Toc414553279"/>
      <w:bookmarkStart w:id="337" w:name="_Toc66636406"/>
      <w:bookmarkStart w:id="338" w:name="_Toc66656009"/>
      <w:r w:rsidRPr="00302A40">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336"/>
      <w:bookmarkEnd w:id="337"/>
      <w:bookmarkEnd w:id="338"/>
    </w:p>
    <w:p w:rsidR="00714204" w:rsidRPr="00302A40" w:rsidRDefault="00714204" w:rsidP="00A07394">
      <w:pPr>
        <w:pStyle w:val="Default"/>
        <w:ind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Коррекционная работа проявляется во всех организационных формах деятельности: в учебной (урочной и внеурочной) деятельности и внеучебной (внеурочной деятельности). </w:t>
      </w:r>
    </w:p>
    <w:p w:rsidR="00714204" w:rsidRPr="00302A40" w:rsidRDefault="00714204" w:rsidP="00A07394">
      <w:pPr>
        <w:pStyle w:val="Default"/>
        <w:ind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lastRenderedPageBreak/>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714204" w:rsidRPr="00302A40" w:rsidRDefault="00714204" w:rsidP="00A07394">
      <w:pPr>
        <w:pStyle w:val="Default"/>
        <w:ind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714204" w:rsidRPr="00302A40" w:rsidRDefault="00714204" w:rsidP="00A07394">
      <w:pPr>
        <w:pStyle w:val="Default"/>
        <w:ind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В учебной внеурочной деятельности планируются коррекционные занятия с педагогом-психологом) по индивидуально ориентированным коррекционным программам. </w:t>
      </w:r>
    </w:p>
    <w:p w:rsidR="00714204" w:rsidRPr="00302A40" w:rsidRDefault="00714204" w:rsidP="00A07394">
      <w:pPr>
        <w:pStyle w:val="Default"/>
        <w:ind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714204" w:rsidRPr="00302A40" w:rsidRDefault="00714204" w:rsidP="00A07394">
      <w:pPr>
        <w:pStyle w:val="Default"/>
        <w:ind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714204" w:rsidRPr="00302A40" w:rsidRDefault="00714204" w:rsidP="00A07394">
      <w:pPr>
        <w:pStyle w:val="Default"/>
        <w:ind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Реализация индивидуальных учебных планов для детей с ОВЗ осуществляется педагогами и специалистами. При реализации содержания коррекционной работы распределяются зоны ответственности между учителями и разными специалистами, описываются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w:t>
      </w:r>
    </w:p>
    <w:p w:rsidR="00714204" w:rsidRPr="00302A40" w:rsidRDefault="00714204" w:rsidP="00A07394">
      <w:pPr>
        <w:pStyle w:val="Default"/>
        <w:ind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714204" w:rsidRPr="00302A40" w:rsidRDefault="00714204" w:rsidP="00A07394">
      <w:pPr>
        <w:pStyle w:val="Default"/>
        <w:ind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Взаимодействие включает в себя следующее: </w:t>
      </w:r>
    </w:p>
    <w:p w:rsidR="00714204" w:rsidRPr="00302A40" w:rsidRDefault="00714204" w:rsidP="00EB6DCB">
      <w:pPr>
        <w:pStyle w:val="Default"/>
        <w:numPr>
          <w:ilvl w:val="0"/>
          <w:numId w:val="23"/>
        </w:numPr>
        <w:tabs>
          <w:tab w:val="left" w:pos="993"/>
        </w:tabs>
        <w:ind w:left="0"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комплексность в определении и решении проблем обучающегося, предоставлении ему специализированной квалифицированной помощи; </w:t>
      </w:r>
    </w:p>
    <w:p w:rsidR="00714204" w:rsidRPr="00302A40" w:rsidRDefault="00714204" w:rsidP="00EB6DCB">
      <w:pPr>
        <w:pStyle w:val="Default"/>
        <w:numPr>
          <w:ilvl w:val="0"/>
          <w:numId w:val="23"/>
        </w:numPr>
        <w:tabs>
          <w:tab w:val="left" w:pos="993"/>
        </w:tabs>
        <w:ind w:left="0"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многоаспектный анализ личностного и познавательного развития обучающегося; </w:t>
      </w:r>
    </w:p>
    <w:p w:rsidR="00714204" w:rsidRPr="00302A40" w:rsidRDefault="00714204" w:rsidP="00EB6DCB">
      <w:pPr>
        <w:pStyle w:val="Default"/>
        <w:numPr>
          <w:ilvl w:val="0"/>
          <w:numId w:val="23"/>
        </w:numPr>
        <w:tabs>
          <w:tab w:val="left" w:pos="993"/>
        </w:tabs>
        <w:ind w:left="0"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714204" w:rsidRPr="00302A40" w:rsidRDefault="00714204" w:rsidP="00F5622F">
      <w:pPr>
        <w:pStyle w:val="4"/>
      </w:pPr>
      <w:bookmarkStart w:id="339" w:name="_Toc414553280"/>
      <w:bookmarkStart w:id="340" w:name="_Toc66636407"/>
      <w:bookmarkStart w:id="341" w:name="_Toc66656010"/>
      <w:r w:rsidRPr="00302A40">
        <w:lastRenderedPageBreak/>
        <w:t>2.4.5. Планируемые результаты коррекционной работы</w:t>
      </w:r>
      <w:bookmarkEnd w:id="339"/>
      <w:bookmarkEnd w:id="340"/>
      <w:bookmarkEnd w:id="341"/>
    </w:p>
    <w:p w:rsidR="00714204" w:rsidRPr="00302A40" w:rsidRDefault="00714204" w:rsidP="00A07394">
      <w:pPr>
        <w:pStyle w:val="Default"/>
        <w:ind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Программа коррекционной работы предусматривает выполнение требований к результатам, определенным ФГОС ООО. </w:t>
      </w:r>
    </w:p>
    <w:p w:rsidR="00714204" w:rsidRPr="00302A40" w:rsidRDefault="00714204" w:rsidP="00A07394">
      <w:pPr>
        <w:pStyle w:val="Default"/>
        <w:ind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714204" w:rsidRPr="00302A40" w:rsidRDefault="00714204" w:rsidP="00A07394">
      <w:pPr>
        <w:pStyle w:val="Default"/>
        <w:ind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В зависимости от формы организации коррекционной работы планируются разные группы результатов (личностные, метапредметные, предметные).</w:t>
      </w:r>
      <w:r w:rsidR="005D534D" w:rsidRPr="00302A40">
        <w:rPr>
          <w:rFonts w:ascii="Times New Roman" w:hAnsi="Times New Roman" w:cs="Times New Roman"/>
          <w:color w:val="auto"/>
          <w:sz w:val="28"/>
          <w:szCs w:val="28"/>
        </w:rPr>
        <w:t xml:space="preserve"> </w:t>
      </w:r>
      <w:r w:rsidRPr="00302A40">
        <w:rPr>
          <w:rFonts w:ascii="Times New Roman" w:hAnsi="Times New Roman" w:cs="Times New Roman"/>
          <w:color w:val="auto"/>
          <w:sz w:val="28"/>
          <w:szCs w:val="28"/>
        </w:rPr>
        <w:t xml:space="preserve">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714204" w:rsidRPr="00302A40" w:rsidRDefault="00714204" w:rsidP="00A07394">
      <w:pPr>
        <w:pStyle w:val="Default"/>
        <w:ind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714204" w:rsidRPr="00302A40" w:rsidRDefault="00714204" w:rsidP="00A07394">
      <w:pPr>
        <w:pStyle w:val="Default"/>
        <w:ind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714204" w:rsidRPr="00302A40" w:rsidRDefault="00714204" w:rsidP="00A07394">
      <w:pPr>
        <w:pStyle w:val="Default"/>
        <w:ind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714204" w:rsidRPr="00302A40" w:rsidRDefault="00714204" w:rsidP="00A07394">
      <w:pPr>
        <w:pStyle w:val="Default"/>
        <w:ind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714204" w:rsidRPr="00302A40" w:rsidRDefault="00714204" w:rsidP="00A07394">
      <w:pPr>
        <w:pStyle w:val="Default"/>
        <w:ind w:firstLine="709"/>
        <w:jc w:val="both"/>
        <w:rPr>
          <w:rFonts w:ascii="Times New Roman" w:hAnsi="Times New Roman" w:cs="Times New Roman"/>
          <w:color w:val="auto"/>
          <w:sz w:val="28"/>
          <w:szCs w:val="28"/>
        </w:rPr>
      </w:pPr>
      <w:r w:rsidRPr="00302A40">
        <w:rPr>
          <w:rFonts w:ascii="Times New Roman" w:hAnsi="Times New Roman" w:cs="Times New Roman"/>
          <w:color w:val="auto"/>
          <w:sz w:val="28"/>
          <w:szCs w:val="28"/>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1F7B7C" w:rsidRPr="00302A40" w:rsidRDefault="001F7B7C">
      <w:pPr>
        <w:spacing w:after="0" w:line="240" w:lineRule="auto"/>
        <w:rPr>
          <w:rFonts w:ascii="Times New Roman" w:hAnsi="Times New Roman"/>
          <w:b/>
          <w:sz w:val="28"/>
          <w:szCs w:val="28"/>
        </w:rPr>
      </w:pPr>
      <w:bookmarkStart w:id="342" w:name="_Toc414553281"/>
      <w:r w:rsidRPr="00302A40">
        <w:rPr>
          <w:rFonts w:ascii="Times New Roman" w:hAnsi="Times New Roman"/>
          <w:b/>
          <w:sz w:val="28"/>
          <w:szCs w:val="28"/>
        </w:rPr>
        <w:br w:type="page"/>
      </w:r>
    </w:p>
    <w:p w:rsidR="00714204" w:rsidRPr="00514955" w:rsidRDefault="00714204" w:rsidP="00514955">
      <w:pPr>
        <w:pStyle w:val="1"/>
        <w:rPr>
          <w:rStyle w:val="a9"/>
          <w:b w:val="0"/>
        </w:rPr>
      </w:pPr>
      <w:bookmarkStart w:id="343" w:name="_Toc66656011"/>
      <w:r w:rsidRPr="00514955">
        <w:rPr>
          <w:rStyle w:val="a9"/>
          <w:b w:val="0"/>
        </w:rPr>
        <w:lastRenderedPageBreak/>
        <w:t>3. Организационный раздел основной образовательной программы основного общего образования</w:t>
      </w:r>
      <w:bookmarkEnd w:id="342"/>
      <w:bookmarkEnd w:id="343"/>
    </w:p>
    <w:p w:rsidR="00714204" w:rsidRPr="00302A40" w:rsidRDefault="00714204" w:rsidP="00F5622F">
      <w:pPr>
        <w:pStyle w:val="4"/>
        <w:rPr>
          <w:lang w:eastAsia="ru-RU"/>
        </w:rPr>
      </w:pPr>
      <w:bookmarkStart w:id="344" w:name="_Toc406059069"/>
      <w:bookmarkStart w:id="345" w:name="_Toc409691733"/>
      <w:bookmarkStart w:id="346" w:name="_Toc410654074"/>
      <w:bookmarkStart w:id="347" w:name="_Toc414553282"/>
      <w:bookmarkStart w:id="348" w:name="_Toc66636408"/>
      <w:bookmarkStart w:id="349" w:name="_Toc66656012"/>
      <w:r w:rsidRPr="00302A40">
        <w:rPr>
          <w:lang w:eastAsia="ru-RU"/>
        </w:rPr>
        <w:t>3.1. Учебный план</w:t>
      </w:r>
      <w:bookmarkEnd w:id="344"/>
      <w:r w:rsidRPr="00302A40">
        <w:rPr>
          <w:lang w:eastAsia="ru-RU"/>
        </w:rPr>
        <w:t xml:space="preserve"> основного общего образования</w:t>
      </w:r>
      <w:bookmarkEnd w:id="345"/>
      <w:bookmarkEnd w:id="346"/>
      <w:bookmarkEnd w:id="347"/>
      <w:bookmarkEnd w:id="348"/>
      <w:bookmarkEnd w:id="349"/>
    </w:p>
    <w:p w:rsidR="00B470FB" w:rsidRPr="00302A40" w:rsidRDefault="00B470FB" w:rsidP="00A07394">
      <w:pPr>
        <w:spacing w:after="0" w:line="240" w:lineRule="auto"/>
        <w:jc w:val="center"/>
        <w:rPr>
          <w:rFonts w:ascii="Times New Roman" w:hAnsi="Times New Roman"/>
          <w:b/>
          <w:sz w:val="28"/>
          <w:szCs w:val="28"/>
        </w:rPr>
      </w:pPr>
      <w:r w:rsidRPr="00302A40">
        <w:rPr>
          <w:rFonts w:ascii="Times New Roman" w:hAnsi="Times New Roman"/>
          <w:b/>
          <w:sz w:val="28"/>
          <w:szCs w:val="28"/>
        </w:rPr>
        <w:t>Пояснительная записка</w:t>
      </w:r>
      <w:r w:rsidR="00302A40" w:rsidRPr="00302A40">
        <w:rPr>
          <w:rFonts w:ascii="Times New Roman" w:hAnsi="Times New Roman"/>
          <w:b/>
          <w:sz w:val="28"/>
          <w:szCs w:val="28"/>
        </w:rPr>
        <w:t xml:space="preserve"> </w:t>
      </w:r>
      <w:r w:rsidRPr="00302A40">
        <w:rPr>
          <w:rFonts w:ascii="Times New Roman" w:hAnsi="Times New Roman"/>
          <w:b/>
          <w:sz w:val="28"/>
          <w:szCs w:val="28"/>
        </w:rPr>
        <w:t xml:space="preserve">к учебному плану 5-9 классов </w:t>
      </w:r>
    </w:p>
    <w:p w:rsidR="00B470FB" w:rsidRPr="00302A40" w:rsidRDefault="00B470FB" w:rsidP="00A07394">
      <w:pPr>
        <w:spacing w:after="0" w:line="240" w:lineRule="auto"/>
        <w:jc w:val="center"/>
        <w:rPr>
          <w:rFonts w:ascii="Times New Roman" w:hAnsi="Times New Roman"/>
          <w:b/>
          <w:sz w:val="28"/>
          <w:szCs w:val="28"/>
        </w:rPr>
      </w:pPr>
      <w:r w:rsidRPr="00302A40">
        <w:rPr>
          <w:rFonts w:ascii="Times New Roman" w:hAnsi="Times New Roman"/>
          <w:b/>
          <w:sz w:val="28"/>
          <w:szCs w:val="28"/>
        </w:rPr>
        <w:t>МКОУ СОШ с УИОП д.Стулово Слободского района Кировской области</w:t>
      </w:r>
    </w:p>
    <w:p w:rsidR="00B470FB" w:rsidRPr="00302A40" w:rsidRDefault="00B470FB" w:rsidP="00A07394">
      <w:pPr>
        <w:spacing w:after="0" w:line="240" w:lineRule="auto"/>
        <w:jc w:val="center"/>
        <w:rPr>
          <w:rFonts w:ascii="Times New Roman" w:hAnsi="Times New Roman"/>
          <w:b/>
          <w:sz w:val="28"/>
          <w:szCs w:val="28"/>
        </w:rPr>
      </w:pPr>
      <w:r w:rsidRPr="00302A40">
        <w:rPr>
          <w:rFonts w:ascii="Times New Roman" w:hAnsi="Times New Roman"/>
          <w:b/>
          <w:sz w:val="28"/>
          <w:szCs w:val="28"/>
        </w:rPr>
        <w:t>на 20</w:t>
      </w:r>
      <w:r w:rsidR="005D534D" w:rsidRPr="00302A40">
        <w:rPr>
          <w:rFonts w:ascii="Times New Roman" w:hAnsi="Times New Roman"/>
          <w:b/>
          <w:sz w:val="28"/>
          <w:szCs w:val="28"/>
        </w:rPr>
        <w:t>20</w:t>
      </w:r>
      <w:r w:rsidRPr="00302A40">
        <w:rPr>
          <w:rFonts w:ascii="Times New Roman" w:hAnsi="Times New Roman"/>
          <w:b/>
          <w:sz w:val="28"/>
          <w:szCs w:val="28"/>
        </w:rPr>
        <w:t>-202</w:t>
      </w:r>
      <w:r w:rsidR="005D534D" w:rsidRPr="00302A40">
        <w:rPr>
          <w:rFonts w:ascii="Times New Roman" w:hAnsi="Times New Roman"/>
          <w:b/>
          <w:sz w:val="28"/>
          <w:szCs w:val="28"/>
        </w:rPr>
        <w:t>1</w:t>
      </w:r>
      <w:r w:rsidRPr="00302A40">
        <w:rPr>
          <w:rFonts w:ascii="Times New Roman" w:hAnsi="Times New Roman"/>
          <w:b/>
          <w:sz w:val="28"/>
          <w:szCs w:val="28"/>
        </w:rPr>
        <w:t xml:space="preserve"> учебный год</w:t>
      </w:r>
    </w:p>
    <w:p w:rsidR="00B470FB" w:rsidRPr="00302A40" w:rsidRDefault="00B470FB" w:rsidP="00A07394">
      <w:pPr>
        <w:spacing w:after="0" w:line="240" w:lineRule="auto"/>
        <w:jc w:val="center"/>
        <w:rPr>
          <w:rFonts w:ascii="Times New Roman" w:hAnsi="Times New Roman"/>
          <w:b/>
          <w:sz w:val="28"/>
          <w:szCs w:val="28"/>
        </w:rPr>
      </w:pPr>
    </w:p>
    <w:p w:rsidR="00B470FB" w:rsidRPr="00302A40" w:rsidRDefault="00B470FB" w:rsidP="00A07394">
      <w:pPr>
        <w:spacing w:after="0" w:line="240" w:lineRule="auto"/>
        <w:ind w:firstLine="567"/>
        <w:jc w:val="both"/>
        <w:rPr>
          <w:rFonts w:ascii="Times New Roman" w:hAnsi="Times New Roman"/>
          <w:sz w:val="28"/>
          <w:szCs w:val="28"/>
        </w:rPr>
      </w:pPr>
      <w:r w:rsidRPr="00302A40">
        <w:rPr>
          <w:rFonts w:ascii="Times New Roman" w:hAnsi="Times New Roman"/>
          <w:sz w:val="28"/>
          <w:szCs w:val="28"/>
        </w:rPr>
        <w:t>Учебный план МКОУ СОШ с УИОП д. Стулово Слободского района</w:t>
      </w:r>
      <w:r w:rsidR="00302A40" w:rsidRPr="00302A40">
        <w:rPr>
          <w:rFonts w:ascii="Times New Roman" w:hAnsi="Times New Roman"/>
          <w:sz w:val="28"/>
          <w:szCs w:val="28"/>
        </w:rPr>
        <w:t xml:space="preserve"> </w:t>
      </w:r>
      <w:r w:rsidRPr="00302A40">
        <w:rPr>
          <w:rFonts w:ascii="Times New Roman" w:hAnsi="Times New Roman"/>
          <w:sz w:val="28"/>
          <w:szCs w:val="28"/>
        </w:rPr>
        <w:t xml:space="preserve">(далее учебный план), определяет общие рамки отбора содержания </w:t>
      </w:r>
      <w:r w:rsidR="00712450" w:rsidRPr="00302A40">
        <w:rPr>
          <w:rFonts w:ascii="Times New Roman" w:hAnsi="Times New Roman"/>
          <w:sz w:val="28"/>
          <w:szCs w:val="28"/>
        </w:rPr>
        <w:t>основного</w:t>
      </w:r>
      <w:r w:rsidRPr="00302A40">
        <w:rPr>
          <w:rFonts w:ascii="Times New Roman" w:hAnsi="Times New Roman"/>
          <w:sz w:val="28"/>
          <w:szCs w:val="28"/>
        </w:rPr>
        <w:t xml:space="preserve"> общего образования, разработки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1F7B7C" w:rsidRPr="00302A40" w:rsidRDefault="001F7B7C" w:rsidP="001F7B7C">
      <w:pPr>
        <w:spacing w:after="0" w:line="240" w:lineRule="auto"/>
        <w:ind w:firstLine="567"/>
        <w:jc w:val="both"/>
        <w:rPr>
          <w:rFonts w:ascii="Times New Roman" w:hAnsi="Times New Roman"/>
          <w:sz w:val="28"/>
          <w:szCs w:val="28"/>
        </w:rPr>
      </w:pPr>
      <w:r w:rsidRPr="00302A40">
        <w:rPr>
          <w:rFonts w:ascii="Times New Roman" w:hAnsi="Times New Roman"/>
          <w:sz w:val="28"/>
          <w:szCs w:val="28"/>
        </w:rPr>
        <w:t>Учебный план МКОУ СОШ с УИОП д. Стулово Слободского района</w:t>
      </w:r>
      <w:r w:rsidR="00302A40" w:rsidRPr="00302A40">
        <w:rPr>
          <w:rFonts w:ascii="Times New Roman" w:hAnsi="Times New Roman"/>
          <w:sz w:val="28"/>
          <w:szCs w:val="28"/>
        </w:rPr>
        <w:t xml:space="preserve"> </w:t>
      </w:r>
      <w:r w:rsidRPr="00302A40">
        <w:rPr>
          <w:rFonts w:ascii="Times New Roman" w:hAnsi="Times New Roman"/>
          <w:sz w:val="28"/>
          <w:szCs w:val="28"/>
        </w:rPr>
        <w:t>для 5-9</w:t>
      </w:r>
      <w:r w:rsidR="00302A40" w:rsidRPr="00302A40">
        <w:rPr>
          <w:rFonts w:ascii="Times New Roman" w:hAnsi="Times New Roman"/>
          <w:sz w:val="28"/>
          <w:szCs w:val="28"/>
        </w:rPr>
        <w:t xml:space="preserve"> </w:t>
      </w:r>
      <w:r w:rsidRPr="00302A40">
        <w:rPr>
          <w:rFonts w:ascii="Times New Roman" w:hAnsi="Times New Roman"/>
          <w:sz w:val="28"/>
          <w:szCs w:val="28"/>
        </w:rPr>
        <w:t xml:space="preserve">классов составлен на основании следующих нормативных документов: </w:t>
      </w:r>
    </w:p>
    <w:p w:rsidR="001F7B7C" w:rsidRPr="00302A40" w:rsidRDefault="001F7B7C" w:rsidP="001F7B7C">
      <w:pPr>
        <w:spacing w:after="0" w:line="240" w:lineRule="auto"/>
        <w:ind w:firstLine="567"/>
        <w:jc w:val="both"/>
        <w:rPr>
          <w:rFonts w:ascii="Times New Roman" w:hAnsi="Times New Roman"/>
          <w:sz w:val="28"/>
          <w:szCs w:val="28"/>
        </w:rPr>
      </w:pPr>
      <w:r w:rsidRPr="00302A40">
        <w:rPr>
          <w:rFonts w:ascii="Times New Roman" w:hAnsi="Times New Roman"/>
          <w:sz w:val="28"/>
          <w:szCs w:val="28"/>
        </w:rPr>
        <w:t xml:space="preserve">- Федеральный закон «Об образовании в Российской Федерации» от 29.12.2012г. №273-ФЗ; </w:t>
      </w:r>
    </w:p>
    <w:p w:rsidR="001F7B7C" w:rsidRPr="00302A40" w:rsidRDefault="001F7B7C" w:rsidP="001F7B7C">
      <w:pPr>
        <w:spacing w:after="0" w:line="240" w:lineRule="auto"/>
        <w:ind w:firstLine="567"/>
        <w:jc w:val="both"/>
        <w:rPr>
          <w:rFonts w:ascii="Times New Roman" w:hAnsi="Times New Roman"/>
          <w:sz w:val="28"/>
          <w:szCs w:val="28"/>
        </w:rPr>
      </w:pPr>
      <w:r w:rsidRPr="00302A40">
        <w:rPr>
          <w:rFonts w:ascii="Times New Roman" w:hAnsi="Times New Roman"/>
          <w:sz w:val="28"/>
          <w:szCs w:val="28"/>
        </w:rPr>
        <w:t xml:space="preserve">- Федеральный закон «О внесении изменений в статьи 11 и 14 Федерального закона «Об образовании в Российской Федерации» от 03.08.2018г. №317-ФЗ; </w:t>
      </w:r>
    </w:p>
    <w:p w:rsidR="001F7B7C" w:rsidRPr="00302A40" w:rsidRDefault="001F7B7C" w:rsidP="001F7B7C">
      <w:pPr>
        <w:spacing w:after="0" w:line="240" w:lineRule="auto"/>
        <w:ind w:firstLine="567"/>
        <w:jc w:val="both"/>
        <w:rPr>
          <w:rFonts w:ascii="Times New Roman" w:hAnsi="Times New Roman"/>
          <w:sz w:val="28"/>
          <w:szCs w:val="28"/>
        </w:rPr>
      </w:pPr>
      <w:r w:rsidRPr="00302A40">
        <w:rPr>
          <w:rFonts w:ascii="Times New Roman" w:hAnsi="Times New Roman"/>
          <w:sz w:val="28"/>
          <w:szCs w:val="28"/>
        </w:rPr>
        <w:t>- Федеральный государственный образовательный стандарт основного общего образования</w:t>
      </w:r>
      <w:r w:rsidR="00302A40" w:rsidRPr="00302A40">
        <w:rPr>
          <w:rFonts w:ascii="Times New Roman" w:hAnsi="Times New Roman"/>
          <w:sz w:val="28"/>
          <w:szCs w:val="28"/>
        </w:rPr>
        <w:t xml:space="preserve"> </w:t>
      </w:r>
      <w:r w:rsidRPr="00302A40">
        <w:rPr>
          <w:rFonts w:ascii="Times New Roman" w:hAnsi="Times New Roman"/>
          <w:sz w:val="28"/>
          <w:szCs w:val="28"/>
        </w:rPr>
        <w:t>(утвержден</w:t>
      </w:r>
      <w:r w:rsidR="00302A40" w:rsidRPr="00302A40">
        <w:rPr>
          <w:rFonts w:ascii="Times New Roman" w:hAnsi="Times New Roman"/>
          <w:sz w:val="28"/>
          <w:szCs w:val="28"/>
        </w:rPr>
        <w:t xml:space="preserve"> </w:t>
      </w:r>
      <w:r w:rsidRPr="00302A40">
        <w:rPr>
          <w:rFonts w:ascii="Times New Roman" w:hAnsi="Times New Roman"/>
          <w:sz w:val="28"/>
          <w:szCs w:val="28"/>
        </w:rPr>
        <w:t>приказом</w:t>
      </w:r>
      <w:r w:rsidR="00302A40" w:rsidRPr="00302A40">
        <w:rPr>
          <w:rFonts w:ascii="Times New Roman" w:hAnsi="Times New Roman"/>
          <w:sz w:val="28"/>
          <w:szCs w:val="28"/>
        </w:rPr>
        <w:t xml:space="preserve"> </w:t>
      </w:r>
      <w:r w:rsidRPr="00302A40">
        <w:rPr>
          <w:rFonts w:ascii="Times New Roman" w:hAnsi="Times New Roman"/>
          <w:sz w:val="28"/>
          <w:szCs w:val="28"/>
        </w:rPr>
        <w:t>Министерства</w:t>
      </w:r>
      <w:r w:rsidR="00302A40" w:rsidRPr="00302A40">
        <w:rPr>
          <w:rFonts w:ascii="Times New Roman" w:hAnsi="Times New Roman"/>
          <w:sz w:val="28"/>
          <w:szCs w:val="28"/>
        </w:rPr>
        <w:t xml:space="preserve"> </w:t>
      </w:r>
      <w:r w:rsidRPr="00302A40">
        <w:rPr>
          <w:rFonts w:ascii="Times New Roman" w:hAnsi="Times New Roman"/>
          <w:sz w:val="28"/>
          <w:szCs w:val="28"/>
        </w:rPr>
        <w:t>образования</w:t>
      </w:r>
      <w:r w:rsidR="00302A40" w:rsidRPr="00302A40">
        <w:rPr>
          <w:rFonts w:ascii="Times New Roman" w:hAnsi="Times New Roman"/>
          <w:sz w:val="28"/>
          <w:szCs w:val="28"/>
        </w:rPr>
        <w:t xml:space="preserve"> </w:t>
      </w:r>
      <w:r w:rsidRPr="00302A40">
        <w:rPr>
          <w:rFonts w:ascii="Times New Roman" w:hAnsi="Times New Roman"/>
          <w:sz w:val="28"/>
          <w:szCs w:val="28"/>
        </w:rPr>
        <w:t>и</w:t>
      </w:r>
      <w:r w:rsidR="00302A40" w:rsidRPr="00302A40">
        <w:rPr>
          <w:rFonts w:ascii="Times New Roman" w:hAnsi="Times New Roman"/>
          <w:sz w:val="28"/>
          <w:szCs w:val="28"/>
        </w:rPr>
        <w:t xml:space="preserve"> </w:t>
      </w:r>
      <w:r w:rsidRPr="00302A40">
        <w:rPr>
          <w:rFonts w:ascii="Times New Roman" w:hAnsi="Times New Roman"/>
          <w:sz w:val="28"/>
          <w:szCs w:val="28"/>
        </w:rPr>
        <w:t>науки</w:t>
      </w:r>
      <w:r w:rsidR="00302A40" w:rsidRPr="00302A40">
        <w:rPr>
          <w:rFonts w:ascii="Times New Roman" w:hAnsi="Times New Roman"/>
          <w:sz w:val="28"/>
          <w:szCs w:val="28"/>
        </w:rPr>
        <w:t xml:space="preserve"> </w:t>
      </w:r>
      <w:r w:rsidRPr="00302A40">
        <w:rPr>
          <w:rFonts w:ascii="Times New Roman" w:hAnsi="Times New Roman"/>
          <w:sz w:val="28"/>
          <w:szCs w:val="28"/>
        </w:rPr>
        <w:t>РФ</w:t>
      </w:r>
      <w:r w:rsidR="00302A40" w:rsidRPr="00302A40">
        <w:rPr>
          <w:rFonts w:ascii="Times New Roman" w:hAnsi="Times New Roman"/>
          <w:sz w:val="28"/>
          <w:szCs w:val="28"/>
        </w:rPr>
        <w:t xml:space="preserve"> </w:t>
      </w:r>
      <w:r w:rsidRPr="00302A40">
        <w:rPr>
          <w:rFonts w:ascii="Times New Roman" w:hAnsi="Times New Roman"/>
          <w:sz w:val="28"/>
          <w:szCs w:val="28"/>
        </w:rPr>
        <w:t>от</w:t>
      </w:r>
      <w:r w:rsidR="00302A40" w:rsidRPr="00302A40">
        <w:rPr>
          <w:rFonts w:ascii="Times New Roman" w:hAnsi="Times New Roman"/>
          <w:sz w:val="28"/>
          <w:szCs w:val="28"/>
        </w:rPr>
        <w:t xml:space="preserve"> </w:t>
      </w:r>
      <w:r w:rsidRPr="00302A40">
        <w:rPr>
          <w:rFonts w:ascii="Times New Roman" w:hAnsi="Times New Roman"/>
          <w:sz w:val="28"/>
          <w:szCs w:val="28"/>
        </w:rPr>
        <w:t xml:space="preserve">17.12.2010г. №1897); </w:t>
      </w:r>
    </w:p>
    <w:p w:rsidR="001F7B7C" w:rsidRPr="00302A40" w:rsidRDefault="001F7B7C" w:rsidP="001F7B7C">
      <w:pPr>
        <w:spacing w:after="0" w:line="240" w:lineRule="auto"/>
        <w:ind w:firstLine="567"/>
        <w:jc w:val="both"/>
        <w:rPr>
          <w:rFonts w:ascii="Times New Roman" w:hAnsi="Times New Roman"/>
          <w:sz w:val="28"/>
          <w:szCs w:val="28"/>
        </w:rPr>
      </w:pPr>
      <w:r w:rsidRPr="00302A40">
        <w:rPr>
          <w:rFonts w:ascii="Times New Roman" w:hAnsi="Times New Roman"/>
          <w:sz w:val="28"/>
          <w:szCs w:val="28"/>
        </w:rPr>
        <w:t>- приказ Министерства образования и науки РФ от 29.12.2014г. №1644 «О внесении изменений</w:t>
      </w:r>
      <w:r w:rsidR="00302A40" w:rsidRPr="00302A40">
        <w:rPr>
          <w:rFonts w:ascii="Times New Roman" w:hAnsi="Times New Roman"/>
          <w:sz w:val="28"/>
          <w:szCs w:val="28"/>
        </w:rPr>
        <w:t xml:space="preserve"> </w:t>
      </w:r>
      <w:r w:rsidRPr="00302A40">
        <w:rPr>
          <w:rFonts w:ascii="Times New Roman" w:hAnsi="Times New Roman"/>
          <w:sz w:val="28"/>
          <w:szCs w:val="28"/>
        </w:rPr>
        <w:t>в</w:t>
      </w:r>
      <w:r w:rsidR="00302A40" w:rsidRPr="00302A40">
        <w:rPr>
          <w:rFonts w:ascii="Times New Roman" w:hAnsi="Times New Roman"/>
          <w:sz w:val="28"/>
          <w:szCs w:val="28"/>
        </w:rPr>
        <w:t xml:space="preserve"> </w:t>
      </w:r>
      <w:r w:rsidRPr="00302A40">
        <w:rPr>
          <w:rFonts w:ascii="Times New Roman" w:hAnsi="Times New Roman"/>
          <w:sz w:val="28"/>
          <w:szCs w:val="28"/>
        </w:rPr>
        <w:t>приказ</w:t>
      </w:r>
      <w:r w:rsidR="00302A40" w:rsidRPr="00302A40">
        <w:rPr>
          <w:rFonts w:ascii="Times New Roman" w:hAnsi="Times New Roman"/>
          <w:sz w:val="28"/>
          <w:szCs w:val="28"/>
        </w:rPr>
        <w:t xml:space="preserve"> </w:t>
      </w:r>
      <w:r w:rsidRPr="00302A40">
        <w:rPr>
          <w:rFonts w:ascii="Times New Roman" w:hAnsi="Times New Roman"/>
          <w:sz w:val="28"/>
          <w:szCs w:val="28"/>
        </w:rPr>
        <w:t>Министерства</w:t>
      </w:r>
      <w:r w:rsidR="00302A40" w:rsidRPr="00302A40">
        <w:rPr>
          <w:rFonts w:ascii="Times New Roman" w:hAnsi="Times New Roman"/>
          <w:sz w:val="28"/>
          <w:szCs w:val="28"/>
        </w:rPr>
        <w:t xml:space="preserve"> </w:t>
      </w:r>
      <w:r w:rsidRPr="00302A40">
        <w:rPr>
          <w:rFonts w:ascii="Times New Roman" w:hAnsi="Times New Roman"/>
          <w:sz w:val="28"/>
          <w:szCs w:val="28"/>
        </w:rPr>
        <w:t>образования</w:t>
      </w:r>
      <w:r w:rsidR="00302A40" w:rsidRPr="00302A40">
        <w:rPr>
          <w:rFonts w:ascii="Times New Roman" w:hAnsi="Times New Roman"/>
          <w:sz w:val="28"/>
          <w:szCs w:val="28"/>
        </w:rPr>
        <w:t xml:space="preserve"> </w:t>
      </w:r>
      <w:r w:rsidRPr="00302A40">
        <w:rPr>
          <w:rFonts w:ascii="Times New Roman" w:hAnsi="Times New Roman"/>
          <w:sz w:val="28"/>
          <w:szCs w:val="28"/>
        </w:rPr>
        <w:t>и</w:t>
      </w:r>
      <w:r w:rsidR="00302A40" w:rsidRPr="00302A40">
        <w:rPr>
          <w:rFonts w:ascii="Times New Roman" w:hAnsi="Times New Roman"/>
          <w:sz w:val="28"/>
          <w:szCs w:val="28"/>
        </w:rPr>
        <w:t xml:space="preserve"> </w:t>
      </w:r>
      <w:r w:rsidRPr="00302A40">
        <w:rPr>
          <w:rFonts w:ascii="Times New Roman" w:hAnsi="Times New Roman"/>
          <w:sz w:val="28"/>
          <w:szCs w:val="28"/>
        </w:rPr>
        <w:t>науки</w:t>
      </w:r>
      <w:r w:rsidR="00302A40" w:rsidRPr="00302A40">
        <w:rPr>
          <w:rFonts w:ascii="Times New Roman" w:hAnsi="Times New Roman"/>
          <w:sz w:val="28"/>
          <w:szCs w:val="28"/>
        </w:rPr>
        <w:t xml:space="preserve"> </w:t>
      </w:r>
      <w:r w:rsidRPr="00302A40">
        <w:rPr>
          <w:rFonts w:ascii="Times New Roman" w:hAnsi="Times New Roman"/>
          <w:sz w:val="28"/>
          <w:szCs w:val="28"/>
        </w:rPr>
        <w:t>Российской</w:t>
      </w:r>
      <w:r w:rsidR="00302A40" w:rsidRPr="00302A40">
        <w:rPr>
          <w:rFonts w:ascii="Times New Roman" w:hAnsi="Times New Roman"/>
          <w:sz w:val="28"/>
          <w:szCs w:val="28"/>
        </w:rPr>
        <w:t xml:space="preserve"> </w:t>
      </w:r>
      <w:r w:rsidRPr="00302A40">
        <w:rPr>
          <w:rFonts w:ascii="Times New Roman" w:hAnsi="Times New Roman"/>
          <w:sz w:val="28"/>
          <w:szCs w:val="28"/>
        </w:rPr>
        <w:t>Федерации</w:t>
      </w:r>
      <w:r w:rsidR="00302A40" w:rsidRPr="00302A40">
        <w:rPr>
          <w:rFonts w:ascii="Times New Roman" w:hAnsi="Times New Roman"/>
          <w:sz w:val="28"/>
          <w:szCs w:val="28"/>
        </w:rPr>
        <w:t xml:space="preserve"> </w:t>
      </w:r>
      <w:r w:rsidRPr="00302A40">
        <w:rPr>
          <w:rFonts w:ascii="Times New Roman" w:hAnsi="Times New Roman"/>
          <w:sz w:val="28"/>
          <w:szCs w:val="28"/>
        </w:rPr>
        <w:t xml:space="preserve">от 17.12.2010г. №1897 «Об утверждении Федерального государственного образовательного стандарта основного общего образования»; </w:t>
      </w:r>
    </w:p>
    <w:p w:rsidR="001F7B7C" w:rsidRPr="00302A40" w:rsidRDefault="001F7B7C" w:rsidP="001F7B7C">
      <w:pPr>
        <w:spacing w:after="0" w:line="240" w:lineRule="auto"/>
        <w:ind w:firstLine="567"/>
        <w:jc w:val="both"/>
        <w:rPr>
          <w:rFonts w:ascii="Times New Roman" w:hAnsi="Times New Roman"/>
          <w:sz w:val="28"/>
          <w:szCs w:val="28"/>
        </w:rPr>
      </w:pPr>
      <w:r w:rsidRPr="00302A40">
        <w:rPr>
          <w:rFonts w:ascii="Times New Roman" w:hAnsi="Times New Roman"/>
          <w:sz w:val="28"/>
          <w:szCs w:val="28"/>
        </w:rPr>
        <w:t>- приказ Министерства образования и науки РФ от 31.12.2015г. №1577 «О внесении изменений в Федеральный государственный образовательный стандарт основного общего образования,</w:t>
      </w:r>
      <w:r w:rsidR="00302A40" w:rsidRPr="00302A40">
        <w:rPr>
          <w:rFonts w:ascii="Times New Roman" w:hAnsi="Times New Roman"/>
          <w:sz w:val="28"/>
          <w:szCs w:val="28"/>
        </w:rPr>
        <w:t xml:space="preserve"> </w:t>
      </w:r>
      <w:r w:rsidRPr="00302A40">
        <w:rPr>
          <w:rFonts w:ascii="Times New Roman" w:hAnsi="Times New Roman"/>
          <w:sz w:val="28"/>
          <w:szCs w:val="28"/>
        </w:rPr>
        <w:t>утвержденный</w:t>
      </w:r>
      <w:r w:rsidR="00302A40" w:rsidRPr="00302A40">
        <w:rPr>
          <w:rFonts w:ascii="Times New Roman" w:hAnsi="Times New Roman"/>
          <w:sz w:val="28"/>
          <w:szCs w:val="28"/>
        </w:rPr>
        <w:t xml:space="preserve"> </w:t>
      </w:r>
      <w:r w:rsidRPr="00302A40">
        <w:rPr>
          <w:rFonts w:ascii="Times New Roman" w:hAnsi="Times New Roman"/>
          <w:sz w:val="28"/>
          <w:szCs w:val="28"/>
        </w:rPr>
        <w:t>приказом</w:t>
      </w:r>
      <w:r w:rsidR="00302A40" w:rsidRPr="00302A40">
        <w:rPr>
          <w:rFonts w:ascii="Times New Roman" w:hAnsi="Times New Roman"/>
          <w:sz w:val="28"/>
          <w:szCs w:val="28"/>
        </w:rPr>
        <w:t xml:space="preserve"> </w:t>
      </w:r>
      <w:r w:rsidRPr="00302A40">
        <w:rPr>
          <w:rFonts w:ascii="Times New Roman" w:hAnsi="Times New Roman"/>
          <w:sz w:val="28"/>
          <w:szCs w:val="28"/>
        </w:rPr>
        <w:t>Министерства</w:t>
      </w:r>
      <w:r w:rsidR="00302A40" w:rsidRPr="00302A40">
        <w:rPr>
          <w:rFonts w:ascii="Times New Roman" w:hAnsi="Times New Roman"/>
          <w:sz w:val="28"/>
          <w:szCs w:val="28"/>
        </w:rPr>
        <w:t xml:space="preserve"> </w:t>
      </w:r>
      <w:r w:rsidRPr="00302A40">
        <w:rPr>
          <w:rFonts w:ascii="Times New Roman" w:hAnsi="Times New Roman"/>
          <w:sz w:val="28"/>
          <w:szCs w:val="28"/>
        </w:rPr>
        <w:t>образования</w:t>
      </w:r>
      <w:r w:rsidR="00302A40" w:rsidRPr="00302A40">
        <w:rPr>
          <w:rFonts w:ascii="Times New Roman" w:hAnsi="Times New Roman"/>
          <w:sz w:val="28"/>
          <w:szCs w:val="28"/>
        </w:rPr>
        <w:t xml:space="preserve"> </w:t>
      </w:r>
      <w:r w:rsidRPr="00302A40">
        <w:rPr>
          <w:rFonts w:ascii="Times New Roman" w:hAnsi="Times New Roman"/>
          <w:sz w:val="28"/>
          <w:szCs w:val="28"/>
        </w:rPr>
        <w:t>и</w:t>
      </w:r>
      <w:r w:rsidR="00302A40" w:rsidRPr="00302A40">
        <w:rPr>
          <w:rFonts w:ascii="Times New Roman" w:hAnsi="Times New Roman"/>
          <w:sz w:val="28"/>
          <w:szCs w:val="28"/>
        </w:rPr>
        <w:t xml:space="preserve"> </w:t>
      </w:r>
      <w:r w:rsidRPr="00302A40">
        <w:rPr>
          <w:rFonts w:ascii="Times New Roman" w:hAnsi="Times New Roman"/>
          <w:sz w:val="28"/>
          <w:szCs w:val="28"/>
        </w:rPr>
        <w:t>науки</w:t>
      </w:r>
      <w:r w:rsidR="00302A40" w:rsidRPr="00302A40">
        <w:rPr>
          <w:rFonts w:ascii="Times New Roman" w:hAnsi="Times New Roman"/>
          <w:sz w:val="28"/>
          <w:szCs w:val="28"/>
        </w:rPr>
        <w:t xml:space="preserve"> </w:t>
      </w:r>
      <w:r w:rsidRPr="00302A40">
        <w:rPr>
          <w:rFonts w:ascii="Times New Roman" w:hAnsi="Times New Roman"/>
          <w:sz w:val="28"/>
          <w:szCs w:val="28"/>
        </w:rPr>
        <w:t xml:space="preserve">Российской Федерации от 17.12.2010г. №1897»; </w:t>
      </w:r>
    </w:p>
    <w:p w:rsidR="001F7B7C" w:rsidRPr="00302A40" w:rsidRDefault="001F7B7C" w:rsidP="001F7B7C">
      <w:pPr>
        <w:spacing w:after="0" w:line="240" w:lineRule="auto"/>
        <w:ind w:firstLine="567"/>
        <w:jc w:val="both"/>
        <w:rPr>
          <w:rFonts w:ascii="Times New Roman" w:hAnsi="Times New Roman"/>
          <w:sz w:val="28"/>
          <w:szCs w:val="28"/>
        </w:rPr>
      </w:pPr>
      <w:r w:rsidRPr="00302A40">
        <w:rPr>
          <w:rFonts w:ascii="Times New Roman" w:hAnsi="Times New Roman"/>
          <w:sz w:val="28"/>
          <w:szCs w:val="28"/>
        </w:rPr>
        <w:t>- Санитарно – эпидемиологические</w:t>
      </w:r>
      <w:r w:rsidR="00302A40" w:rsidRPr="00302A40">
        <w:rPr>
          <w:rFonts w:ascii="Times New Roman" w:hAnsi="Times New Roman"/>
          <w:sz w:val="28"/>
          <w:szCs w:val="28"/>
        </w:rPr>
        <w:t xml:space="preserve"> </w:t>
      </w:r>
      <w:r w:rsidRPr="00302A40">
        <w:rPr>
          <w:rFonts w:ascii="Times New Roman" w:hAnsi="Times New Roman"/>
          <w:sz w:val="28"/>
          <w:szCs w:val="28"/>
        </w:rPr>
        <w:t>правила и нормы (СанПиН, 2.4.2.2821-10 «Санитарно-эпидемиологические требования к условиям и организации обучения, содержания в общеобразовательных организациях» (утверждены Постановлением Главного государственного санитарного врача РФ от 29.12.2010 №189 (с изменениями).</w:t>
      </w:r>
    </w:p>
    <w:p w:rsidR="00B470FB" w:rsidRPr="00302A40" w:rsidRDefault="00B470FB" w:rsidP="00A07394">
      <w:pPr>
        <w:spacing w:after="0" w:line="240" w:lineRule="auto"/>
        <w:ind w:firstLine="567"/>
        <w:jc w:val="both"/>
        <w:rPr>
          <w:rFonts w:ascii="Times New Roman" w:hAnsi="Times New Roman"/>
          <w:sz w:val="28"/>
          <w:szCs w:val="28"/>
        </w:rPr>
      </w:pPr>
      <w:r w:rsidRPr="00302A40">
        <w:rPr>
          <w:rFonts w:ascii="Times New Roman" w:hAnsi="Times New Roman"/>
          <w:sz w:val="28"/>
          <w:szCs w:val="28"/>
        </w:rPr>
        <w:t>Учебный план:</w:t>
      </w:r>
    </w:p>
    <w:p w:rsidR="00B470FB" w:rsidRPr="00302A40" w:rsidRDefault="00712450" w:rsidP="00A07394">
      <w:pPr>
        <w:spacing w:after="0" w:line="240" w:lineRule="auto"/>
        <w:jc w:val="both"/>
        <w:rPr>
          <w:rFonts w:ascii="Times New Roman" w:hAnsi="Times New Roman"/>
          <w:sz w:val="28"/>
          <w:szCs w:val="28"/>
        </w:rPr>
      </w:pPr>
      <w:r w:rsidRPr="00302A40">
        <w:rPr>
          <w:rFonts w:ascii="Times New Roman" w:hAnsi="Times New Roman"/>
          <w:sz w:val="28"/>
          <w:szCs w:val="28"/>
        </w:rPr>
        <w:t>-</w:t>
      </w:r>
      <w:r w:rsidR="00B470FB" w:rsidRPr="00302A40">
        <w:rPr>
          <w:rFonts w:ascii="Times New Roman" w:hAnsi="Times New Roman"/>
          <w:sz w:val="28"/>
          <w:szCs w:val="28"/>
        </w:rPr>
        <w:t xml:space="preserve"> фиксирует максимальный объём учебной нагрузки обучающихся;</w:t>
      </w:r>
    </w:p>
    <w:p w:rsidR="00B470FB" w:rsidRPr="00302A40" w:rsidRDefault="00712450" w:rsidP="00A07394">
      <w:pPr>
        <w:spacing w:after="0" w:line="240" w:lineRule="auto"/>
        <w:jc w:val="both"/>
        <w:rPr>
          <w:rFonts w:ascii="Times New Roman" w:hAnsi="Times New Roman"/>
          <w:sz w:val="28"/>
          <w:szCs w:val="28"/>
        </w:rPr>
      </w:pPr>
      <w:r w:rsidRPr="00302A40">
        <w:rPr>
          <w:rFonts w:ascii="Times New Roman" w:hAnsi="Times New Roman"/>
          <w:sz w:val="28"/>
          <w:szCs w:val="28"/>
        </w:rPr>
        <w:t>-</w:t>
      </w:r>
      <w:r w:rsidR="00B470FB" w:rsidRPr="00302A40">
        <w:rPr>
          <w:rFonts w:ascii="Times New Roman" w:hAnsi="Times New Roman"/>
          <w:sz w:val="28"/>
          <w:szCs w:val="28"/>
        </w:rPr>
        <w:t xml:space="preserve"> определяет (регламентирует) перечень</w:t>
      </w:r>
      <w:r w:rsidR="00302A40" w:rsidRPr="00302A40">
        <w:rPr>
          <w:rFonts w:ascii="Times New Roman" w:hAnsi="Times New Roman"/>
          <w:sz w:val="28"/>
          <w:szCs w:val="28"/>
        </w:rPr>
        <w:t xml:space="preserve"> </w:t>
      </w:r>
      <w:r w:rsidR="00B470FB" w:rsidRPr="00302A40">
        <w:rPr>
          <w:rFonts w:ascii="Times New Roman" w:hAnsi="Times New Roman"/>
          <w:sz w:val="28"/>
          <w:szCs w:val="28"/>
        </w:rPr>
        <w:t>обязательных предметных областей и учебных предметов, курсов, и время, отводимое на их освоение и организацию;</w:t>
      </w:r>
    </w:p>
    <w:p w:rsidR="00B470FB" w:rsidRPr="00302A40" w:rsidRDefault="00712450" w:rsidP="00A07394">
      <w:pPr>
        <w:spacing w:after="0" w:line="240" w:lineRule="auto"/>
        <w:jc w:val="both"/>
        <w:rPr>
          <w:rFonts w:ascii="Times New Roman" w:hAnsi="Times New Roman"/>
          <w:sz w:val="28"/>
          <w:szCs w:val="28"/>
        </w:rPr>
      </w:pPr>
      <w:r w:rsidRPr="00302A40">
        <w:rPr>
          <w:rFonts w:ascii="Times New Roman" w:hAnsi="Times New Roman"/>
          <w:sz w:val="28"/>
          <w:szCs w:val="28"/>
        </w:rPr>
        <w:t>-</w:t>
      </w:r>
      <w:r w:rsidR="00B470FB" w:rsidRPr="00302A40">
        <w:rPr>
          <w:rFonts w:ascii="Times New Roman" w:hAnsi="Times New Roman"/>
          <w:sz w:val="28"/>
          <w:szCs w:val="28"/>
        </w:rPr>
        <w:t xml:space="preserve"> распределяет учебные предметы, курсы по классам и учебным годам;</w:t>
      </w:r>
    </w:p>
    <w:p w:rsidR="00B470FB" w:rsidRPr="00302A40" w:rsidRDefault="00B470FB" w:rsidP="00A07394">
      <w:pPr>
        <w:spacing w:after="0" w:line="240" w:lineRule="auto"/>
        <w:jc w:val="both"/>
        <w:rPr>
          <w:rFonts w:ascii="Times New Roman" w:hAnsi="Times New Roman"/>
          <w:sz w:val="28"/>
          <w:szCs w:val="28"/>
        </w:rPr>
      </w:pPr>
      <w:r w:rsidRPr="00302A40">
        <w:rPr>
          <w:rFonts w:ascii="Times New Roman" w:hAnsi="Times New Roman"/>
          <w:spacing w:val="-2"/>
          <w:sz w:val="28"/>
          <w:szCs w:val="28"/>
        </w:rPr>
        <w:lastRenderedPageBreak/>
        <w:t>- фиксирует максимально</w:t>
      </w:r>
      <w:r w:rsidR="00302A40" w:rsidRPr="00302A40">
        <w:rPr>
          <w:rFonts w:ascii="Times New Roman" w:hAnsi="Times New Roman"/>
          <w:spacing w:val="-2"/>
          <w:sz w:val="28"/>
          <w:szCs w:val="28"/>
        </w:rPr>
        <w:t xml:space="preserve"> </w:t>
      </w:r>
      <w:r w:rsidRPr="00302A40">
        <w:rPr>
          <w:rFonts w:ascii="Times New Roman" w:hAnsi="Times New Roman"/>
          <w:spacing w:val="-2"/>
          <w:sz w:val="28"/>
          <w:szCs w:val="28"/>
        </w:rPr>
        <w:t>допустимую нагрузку применительно</w:t>
      </w:r>
      <w:r w:rsidR="00302A40" w:rsidRPr="00302A40">
        <w:rPr>
          <w:rFonts w:ascii="Times New Roman" w:hAnsi="Times New Roman"/>
          <w:spacing w:val="-2"/>
          <w:sz w:val="28"/>
          <w:szCs w:val="28"/>
        </w:rPr>
        <w:t xml:space="preserve"> </w:t>
      </w:r>
      <w:r w:rsidRPr="00302A40">
        <w:rPr>
          <w:rFonts w:ascii="Times New Roman" w:hAnsi="Times New Roman"/>
          <w:spacing w:val="-2"/>
          <w:sz w:val="28"/>
          <w:szCs w:val="28"/>
        </w:rPr>
        <w:t>к 6-дневному режиму работы школы.</w:t>
      </w:r>
    </w:p>
    <w:p w:rsidR="000437CA" w:rsidRPr="00302A40" w:rsidRDefault="000437CA" w:rsidP="00A07394">
      <w:pPr>
        <w:spacing w:after="0" w:line="240" w:lineRule="auto"/>
        <w:ind w:firstLine="567"/>
        <w:jc w:val="both"/>
        <w:rPr>
          <w:rFonts w:ascii="Times New Roman" w:hAnsi="Times New Roman"/>
          <w:sz w:val="28"/>
          <w:szCs w:val="28"/>
        </w:rPr>
      </w:pPr>
      <w:r w:rsidRPr="00302A40">
        <w:rPr>
          <w:rFonts w:ascii="Times New Roman" w:hAnsi="Times New Roman"/>
          <w:sz w:val="28"/>
          <w:szCs w:val="28"/>
        </w:rPr>
        <w:t>При конструировании учебного плана МКОУ СОШ с УИОП д. Стулово учтены особенности организации образовательного процесса на втором уровне образования:</w:t>
      </w:r>
    </w:p>
    <w:p w:rsidR="000437CA" w:rsidRPr="00302A40" w:rsidRDefault="000437CA" w:rsidP="00A07394">
      <w:pPr>
        <w:spacing w:after="0" w:line="240" w:lineRule="auto"/>
        <w:ind w:firstLine="567"/>
        <w:jc w:val="both"/>
        <w:rPr>
          <w:rFonts w:ascii="Times New Roman" w:hAnsi="Times New Roman"/>
          <w:sz w:val="28"/>
          <w:szCs w:val="28"/>
        </w:rPr>
      </w:pPr>
      <w:r w:rsidRPr="00302A40">
        <w:rPr>
          <w:rFonts w:ascii="Times New Roman" w:hAnsi="Times New Roman"/>
          <w:sz w:val="28"/>
          <w:szCs w:val="28"/>
        </w:rPr>
        <w:t>- выделение</w:t>
      </w:r>
      <w:r w:rsidR="00302A40" w:rsidRPr="00302A40">
        <w:rPr>
          <w:rFonts w:ascii="Times New Roman" w:hAnsi="Times New Roman"/>
          <w:sz w:val="28"/>
          <w:szCs w:val="28"/>
        </w:rPr>
        <w:t xml:space="preserve"> </w:t>
      </w:r>
      <w:r w:rsidRPr="00302A40">
        <w:rPr>
          <w:rFonts w:ascii="Times New Roman" w:hAnsi="Times New Roman"/>
          <w:sz w:val="28"/>
          <w:szCs w:val="28"/>
        </w:rPr>
        <w:t xml:space="preserve">этапов основного общего образования: 5-9 классы – образовательный переход из начальной в основную школу, </w:t>
      </w:r>
    </w:p>
    <w:p w:rsidR="000437CA" w:rsidRPr="00302A40" w:rsidRDefault="000437CA" w:rsidP="00A07394">
      <w:pPr>
        <w:spacing w:after="0" w:line="240" w:lineRule="auto"/>
        <w:ind w:firstLine="567"/>
        <w:jc w:val="both"/>
        <w:rPr>
          <w:rFonts w:ascii="Times New Roman" w:hAnsi="Times New Roman"/>
          <w:sz w:val="28"/>
          <w:szCs w:val="28"/>
        </w:rPr>
      </w:pPr>
      <w:r w:rsidRPr="00302A40">
        <w:rPr>
          <w:rFonts w:ascii="Times New Roman" w:hAnsi="Times New Roman"/>
          <w:sz w:val="28"/>
          <w:szCs w:val="28"/>
        </w:rPr>
        <w:t>- усиление роли части учебного плана, формируемой участниками образовательных отношений, путём включения в учебный процесс нескольких видов деятельности (учебной, проектной, учебно-исследовательской);</w:t>
      </w:r>
    </w:p>
    <w:p w:rsidR="000437CA" w:rsidRPr="00302A40" w:rsidRDefault="000437CA" w:rsidP="00A07394">
      <w:pPr>
        <w:spacing w:after="0" w:line="240" w:lineRule="auto"/>
        <w:ind w:firstLine="567"/>
        <w:jc w:val="both"/>
        <w:rPr>
          <w:rFonts w:ascii="Times New Roman" w:hAnsi="Times New Roman"/>
          <w:sz w:val="28"/>
          <w:szCs w:val="28"/>
        </w:rPr>
      </w:pPr>
      <w:r w:rsidRPr="00302A40">
        <w:rPr>
          <w:rFonts w:ascii="Times New Roman" w:hAnsi="Times New Roman"/>
          <w:sz w:val="28"/>
          <w:szCs w:val="28"/>
        </w:rPr>
        <w:t>- использование возможностей образовательной организации для осуществления различной образовательной деятельности подростков: групповые и индивидуальные консультации.</w:t>
      </w:r>
    </w:p>
    <w:p w:rsidR="00F32A4C" w:rsidRPr="00302A40" w:rsidRDefault="00F32A4C" w:rsidP="00A07394">
      <w:pPr>
        <w:spacing w:after="0" w:line="240" w:lineRule="auto"/>
        <w:ind w:firstLine="708"/>
        <w:jc w:val="both"/>
        <w:rPr>
          <w:rFonts w:ascii="Times New Roman" w:hAnsi="Times New Roman"/>
          <w:sz w:val="28"/>
          <w:szCs w:val="28"/>
        </w:rPr>
      </w:pPr>
      <w:r w:rsidRPr="00302A40">
        <w:rPr>
          <w:rFonts w:ascii="Times New Roman" w:hAnsi="Times New Roman"/>
          <w:sz w:val="28"/>
          <w:szCs w:val="28"/>
        </w:rPr>
        <w:t>Учебный план обеспечивает обучение на государственном языке – русском.</w:t>
      </w:r>
    </w:p>
    <w:p w:rsidR="00F32A4C" w:rsidRPr="00302A40" w:rsidRDefault="00F32A4C" w:rsidP="00A07394">
      <w:pPr>
        <w:tabs>
          <w:tab w:val="left" w:pos="4500"/>
          <w:tab w:val="left" w:pos="9180"/>
          <w:tab w:val="left" w:pos="9360"/>
        </w:tabs>
        <w:spacing w:after="0" w:line="240" w:lineRule="auto"/>
        <w:ind w:firstLine="709"/>
        <w:jc w:val="both"/>
        <w:rPr>
          <w:rFonts w:ascii="Times New Roman" w:hAnsi="Times New Roman"/>
          <w:sz w:val="28"/>
          <w:szCs w:val="28"/>
        </w:rPr>
      </w:pPr>
      <w:r w:rsidRPr="00302A40">
        <w:rPr>
          <w:rFonts w:ascii="Times New Roman" w:hAnsi="Times New Roman"/>
          <w:sz w:val="28"/>
          <w:szCs w:val="28"/>
        </w:rPr>
        <w:t>Учебный план состоит из двух частей: обязательной части и части, формируемой участниками образовательных отношений. Обязательная</w:t>
      </w:r>
      <w:r w:rsidR="00302A40" w:rsidRPr="00302A40">
        <w:rPr>
          <w:rFonts w:ascii="Times New Roman" w:hAnsi="Times New Roman"/>
          <w:sz w:val="28"/>
          <w:szCs w:val="28"/>
        </w:rPr>
        <w:t xml:space="preserve"> </w:t>
      </w:r>
      <w:r w:rsidRPr="00302A40">
        <w:rPr>
          <w:rFonts w:ascii="Times New Roman" w:hAnsi="Times New Roman"/>
          <w:sz w:val="28"/>
          <w:szCs w:val="28"/>
        </w:rPr>
        <w:t>часть</w:t>
      </w:r>
      <w:r w:rsidR="00302A40" w:rsidRPr="00302A40">
        <w:rPr>
          <w:rFonts w:ascii="Times New Roman" w:hAnsi="Times New Roman"/>
          <w:sz w:val="28"/>
          <w:szCs w:val="28"/>
        </w:rPr>
        <w:t xml:space="preserve"> </w:t>
      </w:r>
      <w:r w:rsidRPr="00302A40">
        <w:rPr>
          <w:rFonts w:ascii="Times New Roman" w:hAnsi="Times New Roman"/>
          <w:sz w:val="28"/>
          <w:szCs w:val="28"/>
        </w:rPr>
        <w:t>основной</w:t>
      </w:r>
      <w:r w:rsidR="00302A40" w:rsidRPr="00302A40">
        <w:rPr>
          <w:rFonts w:ascii="Times New Roman" w:hAnsi="Times New Roman"/>
          <w:sz w:val="28"/>
          <w:szCs w:val="28"/>
        </w:rPr>
        <w:t xml:space="preserve"> </w:t>
      </w:r>
      <w:r w:rsidRPr="00302A40">
        <w:rPr>
          <w:rFonts w:ascii="Times New Roman" w:hAnsi="Times New Roman"/>
          <w:sz w:val="28"/>
          <w:szCs w:val="28"/>
        </w:rPr>
        <w:t>образовательной</w:t>
      </w:r>
      <w:r w:rsidR="00302A40" w:rsidRPr="00302A40">
        <w:rPr>
          <w:rFonts w:ascii="Times New Roman" w:hAnsi="Times New Roman"/>
          <w:sz w:val="28"/>
          <w:szCs w:val="28"/>
        </w:rPr>
        <w:t xml:space="preserve"> </w:t>
      </w:r>
      <w:r w:rsidRPr="00302A40">
        <w:rPr>
          <w:rFonts w:ascii="Times New Roman" w:hAnsi="Times New Roman"/>
          <w:sz w:val="28"/>
          <w:szCs w:val="28"/>
        </w:rPr>
        <w:t>программы</w:t>
      </w:r>
      <w:r w:rsidR="00302A40" w:rsidRPr="00302A40">
        <w:rPr>
          <w:rFonts w:ascii="Times New Roman" w:hAnsi="Times New Roman"/>
          <w:sz w:val="28"/>
          <w:szCs w:val="28"/>
        </w:rPr>
        <w:t xml:space="preserve"> </w:t>
      </w:r>
      <w:r w:rsidRPr="00302A40">
        <w:rPr>
          <w:rFonts w:ascii="Times New Roman" w:hAnsi="Times New Roman"/>
          <w:sz w:val="28"/>
          <w:szCs w:val="28"/>
        </w:rPr>
        <w:t>основного общего</w:t>
      </w:r>
      <w:r w:rsidR="00302A40" w:rsidRPr="00302A40">
        <w:rPr>
          <w:rFonts w:ascii="Times New Roman" w:hAnsi="Times New Roman"/>
          <w:sz w:val="28"/>
          <w:szCs w:val="28"/>
        </w:rPr>
        <w:t xml:space="preserve"> </w:t>
      </w:r>
      <w:r w:rsidRPr="00302A40">
        <w:rPr>
          <w:rFonts w:ascii="Times New Roman" w:hAnsi="Times New Roman"/>
          <w:sz w:val="28"/>
          <w:szCs w:val="28"/>
        </w:rPr>
        <w:t>образования</w:t>
      </w:r>
      <w:r w:rsidR="00302A40" w:rsidRPr="00302A40">
        <w:rPr>
          <w:rFonts w:ascii="Times New Roman" w:hAnsi="Times New Roman"/>
          <w:sz w:val="28"/>
          <w:szCs w:val="28"/>
        </w:rPr>
        <w:t xml:space="preserve"> </w:t>
      </w:r>
      <w:r w:rsidRPr="00302A40">
        <w:rPr>
          <w:rFonts w:ascii="Times New Roman" w:hAnsi="Times New Roman"/>
          <w:sz w:val="28"/>
          <w:szCs w:val="28"/>
        </w:rPr>
        <w:t>составляет</w:t>
      </w:r>
      <w:r w:rsidR="00302A40" w:rsidRPr="00302A40">
        <w:rPr>
          <w:rFonts w:ascii="Times New Roman" w:hAnsi="Times New Roman"/>
          <w:sz w:val="28"/>
          <w:szCs w:val="28"/>
        </w:rPr>
        <w:t xml:space="preserve"> </w:t>
      </w:r>
      <w:r w:rsidRPr="00302A40">
        <w:rPr>
          <w:rFonts w:ascii="Times New Roman" w:hAnsi="Times New Roman"/>
          <w:sz w:val="28"/>
          <w:szCs w:val="28"/>
        </w:rPr>
        <w:t>70%,</w:t>
      </w:r>
      <w:r w:rsidR="00302A40" w:rsidRPr="00302A40">
        <w:rPr>
          <w:rFonts w:ascii="Times New Roman" w:hAnsi="Times New Roman"/>
          <w:sz w:val="28"/>
          <w:szCs w:val="28"/>
        </w:rPr>
        <w:t xml:space="preserve"> </w:t>
      </w:r>
      <w:r w:rsidRPr="00302A40">
        <w:rPr>
          <w:rFonts w:ascii="Times New Roman" w:hAnsi="Times New Roman"/>
          <w:sz w:val="28"/>
          <w:szCs w:val="28"/>
        </w:rPr>
        <w:t>а</w:t>
      </w:r>
      <w:r w:rsidR="00302A40" w:rsidRPr="00302A40">
        <w:rPr>
          <w:rFonts w:ascii="Times New Roman" w:hAnsi="Times New Roman"/>
          <w:sz w:val="28"/>
          <w:szCs w:val="28"/>
        </w:rPr>
        <w:t xml:space="preserve"> </w:t>
      </w:r>
      <w:r w:rsidRPr="00302A40">
        <w:rPr>
          <w:rFonts w:ascii="Times New Roman" w:hAnsi="Times New Roman"/>
          <w:sz w:val="28"/>
          <w:szCs w:val="28"/>
        </w:rPr>
        <w:t>часть,</w:t>
      </w:r>
      <w:r w:rsidR="00302A40" w:rsidRPr="00302A40">
        <w:rPr>
          <w:rFonts w:ascii="Times New Roman" w:hAnsi="Times New Roman"/>
          <w:sz w:val="28"/>
          <w:szCs w:val="28"/>
        </w:rPr>
        <w:t xml:space="preserve"> </w:t>
      </w:r>
      <w:r w:rsidRPr="00302A40">
        <w:rPr>
          <w:rFonts w:ascii="Times New Roman" w:hAnsi="Times New Roman"/>
          <w:sz w:val="28"/>
          <w:szCs w:val="28"/>
        </w:rPr>
        <w:t>формируемая</w:t>
      </w:r>
      <w:r w:rsidR="00302A40" w:rsidRPr="00302A40">
        <w:rPr>
          <w:rFonts w:ascii="Times New Roman" w:hAnsi="Times New Roman"/>
          <w:sz w:val="28"/>
          <w:szCs w:val="28"/>
        </w:rPr>
        <w:t xml:space="preserve"> </w:t>
      </w:r>
      <w:r w:rsidRPr="00302A40">
        <w:rPr>
          <w:rFonts w:ascii="Times New Roman" w:hAnsi="Times New Roman"/>
          <w:sz w:val="28"/>
          <w:szCs w:val="28"/>
        </w:rPr>
        <w:t>участниками образовательных</w:t>
      </w:r>
      <w:r w:rsidR="00302A40" w:rsidRPr="00302A40">
        <w:rPr>
          <w:rFonts w:ascii="Times New Roman" w:hAnsi="Times New Roman"/>
          <w:sz w:val="28"/>
          <w:szCs w:val="28"/>
        </w:rPr>
        <w:t xml:space="preserve"> </w:t>
      </w:r>
      <w:r w:rsidRPr="00302A40">
        <w:rPr>
          <w:rFonts w:ascii="Times New Roman" w:hAnsi="Times New Roman"/>
          <w:sz w:val="28"/>
          <w:szCs w:val="28"/>
        </w:rPr>
        <w:t>отношений,</w:t>
      </w:r>
      <w:r w:rsidR="00302A40" w:rsidRPr="00302A40">
        <w:rPr>
          <w:rFonts w:ascii="Times New Roman" w:hAnsi="Times New Roman"/>
          <w:sz w:val="28"/>
          <w:szCs w:val="28"/>
        </w:rPr>
        <w:t xml:space="preserve"> </w:t>
      </w:r>
      <w:r w:rsidRPr="00302A40">
        <w:rPr>
          <w:rFonts w:ascii="Times New Roman" w:hAnsi="Times New Roman"/>
          <w:sz w:val="28"/>
          <w:szCs w:val="28"/>
        </w:rPr>
        <w:t>-</w:t>
      </w:r>
      <w:r w:rsidR="00302A40" w:rsidRPr="00302A40">
        <w:rPr>
          <w:rFonts w:ascii="Times New Roman" w:hAnsi="Times New Roman"/>
          <w:sz w:val="28"/>
          <w:szCs w:val="28"/>
        </w:rPr>
        <w:t xml:space="preserve"> </w:t>
      </w:r>
      <w:r w:rsidRPr="00302A40">
        <w:rPr>
          <w:rFonts w:ascii="Times New Roman" w:hAnsi="Times New Roman"/>
          <w:sz w:val="28"/>
          <w:szCs w:val="28"/>
        </w:rPr>
        <w:t>30%</w:t>
      </w:r>
      <w:r w:rsidR="00302A40" w:rsidRPr="00302A40">
        <w:rPr>
          <w:rFonts w:ascii="Times New Roman" w:hAnsi="Times New Roman"/>
          <w:sz w:val="28"/>
          <w:szCs w:val="28"/>
        </w:rPr>
        <w:t xml:space="preserve"> </w:t>
      </w:r>
      <w:r w:rsidRPr="00302A40">
        <w:rPr>
          <w:rFonts w:ascii="Times New Roman" w:hAnsi="Times New Roman"/>
          <w:sz w:val="28"/>
          <w:szCs w:val="28"/>
        </w:rPr>
        <w:t>от</w:t>
      </w:r>
      <w:r w:rsidR="00302A40" w:rsidRPr="00302A40">
        <w:rPr>
          <w:rFonts w:ascii="Times New Roman" w:hAnsi="Times New Roman"/>
          <w:sz w:val="28"/>
          <w:szCs w:val="28"/>
        </w:rPr>
        <w:t xml:space="preserve"> </w:t>
      </w:r>
      <w:r w:rsidRPr="00302A40">
        <w:rPr>
          <w:rFonts w:ascii="Times New Roman" w:hAnsi="Times New Roman"/>
          <w:sz w:val="28"/>
          <w:szCs w:val="28"/>
        </w:rPr>
        <w:t>общего</w:t>
      </w:r>
      <w:r w:rsidR="00302A40" w:rsidRPr="00302A40">
        <w:rPr>
          <w:rFonts w:ascii="Times New Roman" w:hAnsi="Times New Roman"/>
          <w:sz w:val="28"/>
          <w:szCs w:val="28"/>
        </w:rPr>
        <w:t xml:space="preserve"> </w:t>
      </w:r>
      <w:r w:rsidRPr="00302A40">
        <w:rPr>
          <w:rFonts w:ascii="Times New Roman" w:hAnsi="Times New Roman"/>
          <w:sz w:val="28"/>
          <w:szCs w:val="28"/>
        </w:rPr>
        <w:t>объема</w:t>
      </w:r>
      <w:r w:rsidR="00302A40" w:rsidRPr="00302A40">
        <w:rPr>
          <w:rFonts w:ascii="Times New Roman" w:hAnsi="Times New Roman"/>
          <w:sz w:val="28"/>
          <w:szCs w:val="28"/>
        </w:rPr>
        <w:t xml:space="preserve"> </w:t>
      </w:r>
      <w:r w:rsidRPr="00302A40">
        <w:rPr>
          <w:rFonts w:ascii="Times New Roman" w:hAnsi="Times New Roman"/>
          <w:sz w:val="28"/>
          <w:szCs w:val="28"/>
        </w:rPr>
        <w:t>основной образовательной программы основного общего образования.</w:t>
      </w:r>
    </w:p>
    <w:p w:rsidR="00F32A4C" w:rsidRPr="00302A40" w:rsidRDefault="00F32A4C" w:rsidP="00A07394">
      <w:pPr>
        <w:tabs>
          <w:tab w:val="left" w:pos="4500"/>
          <w:tab w:val="left" w:pos="9180"/>
          <w:tab w:val="left" w:pos="9360"/>
        </w:tabs>
        <w:spacing w:after="0" w:line="240" w:lineRule="auto"/>
        <w:ind w:firstLine="709"/>
        <w:jc w:val="both"/>
        <w:rPr>
          <w:rFonts w:ascii="Times New Roman" w:hAnsi="Times New Roman"/>
          <w:sz w:val="28"/>
          <w:szCs w:val="28"/>
        </w:rPr>
      </w:pPr>
      <w:r w:rsidRPr="00302A40">
        <w:rPr>
          <w:rFonts w:ascii="Times New Roman" w:hAnsi="Times New Roman"/>
          <w:sz w:val="28"/>
          <w:szCs w:val="28"/>
        </w:rPr>
        <w:t>Обязательная часть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B470FB" w:rsidRPr="00302A40" w:rsidRDefault="008F2505" w:rsidP="00A07394">
      <w:pPr>
        <w:spacing w:after="0" w:line="240" w:lineRule="auto"/>
        <w:ind w:firstLine="567"/>
        <w:jc w:val="both"/>
        <w:rPr>
          <w:rFonts w:ascii="Times New Roman" w:hAnsi="Times New Roman"/>
          <w:b/>
          <w:sz w:val="28"/>
          <w:szCs w:val="28"/>
        </w:rPr>
      </w:pPr>
      <w:r w:rsidRPr="00302A40">
        <w:rPr>
          <w:rFonts w:ascii="Times New Roman" w:hAnsi="Times New Roman"/>
          <w:sz w:val="28"/>
          <w:szCs w:val="28"/>
        </w:rPr>
        <w:t>В</w:t>
      </w:r>
      <w:r w:rsidR="00B470FB" w:rsidRPr="00302A40">
        <w:rPr>
          <w:rFonts w:ascii="Times New Roman" w:hAnsi="Times New Roman"/>
          <w:sz w:val="28"/>
          <w:szCs w:val="28"/>
        </w:rPr>
        <w:t xml:space="preserve"> учебный план входят следующие </w:t>
      </w:r>
      <w:r w:rsidR="00B470FB" w:rsidRPr="00302A40">
        <w:rPr>
          <w:rFonts w:ascii="Times New Roman" w:hAnsi="Times New Roman"/>
          <w:b/>
          <w:sz w:val="28"/>
          <w:szCs w:val="28"/>
        </w:rPr>
        <w:t>обязательные предметные области</w:t>
      </w:r>
      <w:r w:rsidR="00B470FB" w:rsidRPr="00302A40">
        <w:rPr>
          <w:rFonts w:ascii="Times New Roman" w:hAnsi="Times New Roman"/>
          <w:sz w:val="28"/>
          <w:szCs w:val="28"/>
        </w:rPr>
        <w:t xml:space="preserve"> и </w:t>
      </w:r>
      <w:r w:rsidR="00B470FB" w:rsidRPr="00302A40">
        <w:rPr>
          <w:rFonts w:ascii="Times New Roman" w:hAnsi="Times New Roman"/>
          <w:b/>
          <w:sz w:val="28"/>
          <w:szCs w:val="28"/>
        </w:rPr>
        <w:t>учебные предметы:</w:t>
      </w:r>
    </w:p>
    <w:p w:rsidR="00B470FB" w:rsidRPr="00302A40" w:rsidRDefault="00B470FB" w:rsidP="00EB6DCB">
      <w:pPr>
        <w:widowControl w:val="0"/>
        <w:numPr>
          <w:ilvl w:val="0"/>
          <w:numId w:val="49"/>
        </w:numPr>
        <w:tabs>
          <w:tab w:val="left" w:pos="993"/>
        </w:tabs>
        <w:autoSpaceDE w:val="0"/>
        <w:autoSpaceDN w:val="0"/>
        <w:adjustRightInd w:val="0"/>
        <w:spacing w:after="0" w:line="240" w:lineRule="auto"/>
        <w:ind w:left="0" w:firstLine="567"/>
        <w:jc w:val="both"/>
        <w:rPr>
          <w:rFonts w:ascii="Times New Roman" w:hAnsi="Times New Roman"/>
          <w:sz w:val="28"/>
          <w:szCs w:val="28"/>
        </w:rPr>
      </w:pPr>
      <w:r w:rsidRPr="00302A40">
        <w:rPr>
          <w:rFonts w:ascii="Times New Roman" w:hAnsi="Times New Roman"/>
          <w:sz w:val="28"/>
          <w:szCs w:val="28"/>
        </w:rPr>
        <w:t>Русский язык и литература (русский язык, литература)</w:t>
      </w:r>
    </w:p>
    <w:p w:rsidR="00B470FB" w:rsidRPr="00302A40" w:rsidRDefault="00B470FB" w:rsidP="00EB6DCB">
      <w:pPr>
        <w:widowControl w:val="0"/>
        <w:numPr>
          <w:ilvl w:val="0"/>
          <w:numId w:val="49"/>
        </w:numPr>
        <w:tabs>
          <w:tab w:val="left" w:pos="284"/>
        </w:tabs>
        <w:autoSpaceDE w:val="0"/>
        <w:autoSpaceDN w:val="0"/>
        <w:adjustRightInd w:val="0"/>
        <w:spacing w:after="0" w:line="240" w:lineRule="auto"/>
        <w:ind w:left="0" w:firstLine="567"/>
        <w:jc w:val="both"/>
        <w:rPr>
          <w:rFonts w:ascii="Times New Roman" w:hAnsi="Times New Roman"/>
          <w:sz w:val="28"/>
          <w:szCs w:val="28"/>
        </w:rPr>
      </w:pPr>
      <w:r w:rsidRPr="00302A40">
        <w:rPr>
          <w:rFonts w:ascii="Times New Roman" w:hAnsi="Times New Roman"/>
          <w:sz w:val="28"/>
          <w:szCs w:val="28"/>
        </w:rPr>
        <w:t>Родной язык и родная литература (родной русский язык, родная русская литература)</w:t>
      </w:r>
    </w:p>
    <w:p w:rsidR="00B470FB" w:rsidRPr="00302A40" w:rsidRDefault="00B470FB" w:rsidP="00EB6DCB">
      <w:pPr>
        <w:widowControl w:val="0"/>
        <w:numPr>
          <w:ilvl w:val="0"/>
          <w:numId w:val="49"/>
        </w:numPr>
        <w:tabs>
          <w:tab w:val="left" w:pos="993"/>
        </w:tabs>
        <w:autoSpaceDE w:val="0"/>
        <w:autoSpaceDN w:val="0"/>
        <w:adjustRightInd w:val="0"/>
        <w:spacing w:after="0" w:line="240" w:lineRule="auto"/>
        <w:ind w:left="0" w:firstLine="567"/>
        <w:jc w:val="both"/>
        <w:rPr>
          <w:rFonts w:ascii="Times New Roman" w:hAnsi="Times New Roman"/>
          <w:sz w:val="28"/>
          <w:szCs w:val="28"/>
        </w:rPr>
      </w:pPr>
      <w:r w:rsidRPr="00302A40">
        <w:rPr>
          <w:rFonts w:ascii="Times New Roman" w:hAnsi="Times New Roman"/>
          <w:sz w:val="28"/>
          <w:szCs w:val="28"/>
        </w:rPr>
        <w:t>Иностранный язык (иностранный язык, второй иностранный язык)</w:t>
      </w:r>
    </w:p>
    <w:p w:rsidR="00B470FB" w:rsidRPr="00302A40" w:rsidRDefault="00B470FB" w:rsidP="00EB6DCB">
      <w:pPr>
        <w:widowControl w:val="0"/>
        <w:numPr>
          <w:ilvl w:val="0"/>
          <w:numId w:val="49"/>
        </w:numPr>
        <w:tabs>
          <w:tab w:val="left" w:pos="993"/>
        </w:tabs>
        <w:autoSpaceDE w:val="0"/>
        <w:autoSpaceDN w:val="0"/>
        <w:adjustRightInd w:val="0"/>
        <w:spacing w:after="0" w:line="240" w:lineRule="auto"/>
        <w:ind w:left="0" w:firstLine="567"/>
        <w:jc w:val="both"/>
        <w:rPr>
          <w:rFonts w:ascii="Times New Roman" w:hAnsi="Times New Roman"/>
          <w:sz w:val="28"/>
          <w:szCs w:val="28"/>
        </w:rPr>
      </w:pPr>
      <w:r w:rsidRPr="00302A40">
        <w:rPr>
          <w:rFonts w:ascii="Times New Roman" w:hAnsi="Times New Roman"/>
          <w:sz w:val="28"/>
          <w:szCs w:val="28"/>
        </w:rPr>
        <w:t>Математика и информатика (математика, алгебра, геометрия, информатика)</w:t>
      </w:r>
    </w:p>
    <w:p w:rsidR="00B470FB" w:rsidRPr="00302A40" w:rsidRDefault="00B470FB" w:rsidP="00EB6DCB">
      <w:pPr>
        <w:widowControl w:val="0"/>
        <w:numPr>
          <w:ilvl w:val="0"/>
          <w:numId w:val="49"/>
        </w:numPr>
        <w:tabs>
          <w:tab w:val="left" w:pos="993"/>
        </w:tabs>
        <w:autoSpaceDE w:val="0"/>
        <w:autoSpaceDN w:val="0"/>
        <w:adjustRightInd w:val="0"/>
        <w:spacing w:after="0" w:line="240" w:lineRule="auto"/>
        <w:ind w:left="0" w:firstLine="567"/>
        <w:jc w:val="both"/>
        <w:rPr>
          <w:rFonts w:ascii="Times New Roman" w:hAnsi="Times New Roman"/>
          <w:sz w:val="28"/>
          <w:szCs w:val="28"/>
        </w:rPr>
      </w:pPr>
      <w:r w:rsidRPr="00302A40">
        <w:rPr>
          <w:rFonts w:ascii="Times New Roman" w:hAnsi="Times New Roman"/>
          <w:sz w:val="28"/>
          <w:szCs w:val="28"/>
        </w:rPr>
        <w:t>Общественно-научные предметы (история России, всеобщая история,</w:t>
      </w:r>
      <w:r w:rsidR="00302A40" w:rsidRPr="00302A40">
        <w:rPr>
          <w:rFonts w:ascii="Times New Roman" w:hAnsi="Times New Roman"/>
          <w:sz w:val="28"/>
          <w:szCs w:val="28"/>
        </w:rPr>
        <w:t xml:space="preserve"> </w:t>
      </w:r>
      <w:r w:rsidRPr="00302A40">
        <w:rPr>
          <w:rFonts w:ascii="Times New Roman" w:hAnsi="Times New Roman"/>
          <w:sz w:val="28"/>
          <w:szCs w:val="28"/>
        </w:rPr>
        <w:t>география,</w:t>
      </w:r>
      <w:r w:rsidR="00302A40" w:rsidRPr="00302A40">
        <w:rPr>
          <w:rFonts w:ascii="Times New Roman" w:hAnsi="Times New Roman"/>
          <w:sz w:val="28"/>
          <w:szCs w:val="28"/>
        </w:rPr>
        <w:t xml:space="preserve"> </w:t>
      </w:r>
      <w:r w:rsidRPr="00302A40">
        <w:rPr>
          <w:rFonts w:ascii="Times New Roman" w:hAnsi="Times New Roman"/>
          <w:sz w:val="28"/>
          <w:szCs w:val="28"/>
        </w:rPr>
        <w:t xml:space="preserve"> обществознание)</w:t>
      </w:r>
    </w:p>
    <w:p w:rsidR="00B470FB" w:rsidRPr="00302A40" w:rsidRDefault="00B470FB" w:rsidP="00EB6DCB">
      <w:pPr>
        <w:widowControl w:val="0"/>
        <w:numPr>
          <w:ilvl w:val="0"/>
          <w:numId w:val="49"/>
        </w:numPr>
        <w:tabs>
          <w:tab w:val="left" w:pos="993"/>
        </w:tabs>
        <w:autoSpaceDE w:val="0"/>
        <w:autoSpaceDN w:val="0"/>
        <w:adjustRightInd w:val="0"/>
        <w:spacing w:after="0" w:line="240" w:lineRule="auto"/>
        <w:ind w:left="0" w:firstLine="567"/>
        <w:jc w:val="both"/>
        <w:rPr>
          <w:rFonts w:ascii="Times New Roman" w:hAnsi="Times New Roman"/>
          <w:sz w:val="28"/>
          <w:szCs w:val="28"/>
        </w:rPr>
      </w:pPr>
      <w:r w:rsidRPr="00302A40">
        <w:rPr>
          <w:rFonts w:ascii="Times New Roman" w:hAnsi="Times New Roman"/>
          <w:sz w:val="28"/>
          <w:szCs w:val="28"/>
        </w:rPr>
        <w:t>Естественно-научные предметы (биология, физика, химия)</w:t>
      </w:r>
    </w:p>
    <w:p w:rsidR="00B470FB" w:rsidRPr="00302A40" w:rsidRDefault="00B470FB" w:rsidP="00EB6DCB">
      <w:pPr>
        <w:widowControl w:val="0"/>
        <w:numPr>
          <w:ilvl w:val="0"/>
          <w:numId w:val="49"/>
        </w:numPr>
        <w:tabs>
          <w:tab w:val="left" w:pos="993"/>
        </w:tabs>
        <w:autoSpaceDE w:val="0"/>
        <w:autoSpaceDN w:val="0"/>
        <w:adjustRightInd w:val="0"/>
        <w:spacing w:after="0" w:line="240" w:lineRule="auto"/>
        <w:ind w:left="0" w:firstLine="567"/>
        <w:jc w:val="both"/>
        <w:rPr>
          <w:rFonts w:ascii="Times New Roman" w:hAnsi="Times New Roman"/>
          <w:sz w:val="28"/>
          <w:szCs w:val="28"/>
        </w:rPr>
      </w:pPr>
      <w:r w:rsidRPr="00302A40">
        <w:rPr>
          <w:rFonts w:ascii="Times New Roman" w:hAnsi="Times New Roman"/>
          <w:sz w:val="28"/>
          <w:szCs w:val="28"/>
        </w:rPr>
        <w:t>Искусство (музыка, изобразительное искусство)</w:t>
      </w:r>
    </w:p>
    <w:p w:rsidR="00B470FB" w:rsidRPr="00302A40" w:rsidRDefault="00B470FB" w:rsidP="00EB6DCB">
      <w:pPr>
        <w:widowControl w:val="0"/>
        <w:numPr>
          <w:ilvl w:val="0"/>
          <w:numId w:val="49"/>
        </w:numPr>
        <w:tabs>
          <w:tab w:val="left" w:pos="993"/>
        </w:tabs>
        <w:autoSpaceDE w:val="0"/>
        <w:autoSpaceDN w:val="0"/>
        <w:adjustRightInd w:val="0"/>
        <w:spacing w:after="0" w:line="240" w:lineRule="auto"/>
        <w:ind w:left="0" w:firstLine="567"/>
        <w:jc w:val="both"/>
        <w:rPr>
          <w:rFonts w:ascii="Times New Roman" w:hAnsi="Times New Roman"/>
          <w:sz w:val="28"/>
          <w:szCs w:val="28"/>
        </w:rPr>
      </w:pPr>
      <w:r w:rsidRPr="00302A40">
        <w:rPr>
          <w:rFonts w:ascii="Times New Roman" w:hAnsi="Times New Roman"/>
          <w:sz w:val="28"/>
          <w:szCs w:val="28"/>
        </w:rPr>
        <w:t>Технология (технология)</w:t>
      </w:r>
    </w:p>
    <w:p w:rsidR="00B470FB" w:rsidRPr="00302A40" w:rsidRDefault="00B470FB" w:rsidP="00EB6DCB">
      <w:pPr>
        <w:widowControl w:val="0"/>
        <w:numPr>
          <w:ilvl w:val="0"/>
          <w:numId w:val="49"/>
        </w:numPr>
        <w:tabs>
          <w:tab w:val="left" w:pos="993"/>
        </w:tabs>
        <w:autoSpaceDE w:val="0"/>
        <w:autoSpaceDN w:val="0"/>
        <w:adjustRightInd w:val="0"/>
        <w:spacing w:after="0" w:line="240" w:lineRule="auto"/>
        <w:ind w:left="0" w:firstLine="567"/>
        <w:jc w:val="both"/>
        <w:rPr>
          <w:rFonts w:ascii="Times New Roman" w:hAnsi="Times New Roman"/>
          <w:sz w:val="28"/>
          <w:szCs w:val="28"/>
        </w:rPr>
      </w:pPr>
      <w:r w:rsidRPr="00302A40">
        <w:rPr>
          <w:rFonts w:ascii="Times New Roman" w:hAnsi="Times New Roman"/>
          <w:sz w:val="28"/>
          <w:szCs w:val="28"/>
        </w:rPr>
        <w:t>Физическая культура и Основы безопасности жизнедеятельности (физическая</w:t>
      </w:r>
      <w:r w:rsidR="00302A40" w:rsidRPr="00302A40">
        <w:rPr>
          <w:rFonts w:ascii="Times New Roman" w:hAnsi="Times New Roman"/>
          <w:sz w:val="28"/>
          <w:szCs w:val="28"/>
        </w:rPr>
        <w:t xml:space="preserve"> </w:t>
      </w:r>
      <w:r w:rsidRPr="00302A40">
        <w:rPr>
          <w:rFonts w:ascii="Times New Roman" w:hAnsi="Times New Roman"/>
          <w:sz w:val="28"/>
          <w:szCs w:val="28"/>
        </w:rPr>
        <w:t>культура</w:t>
      </w:r>
      <w:r w:rsidR="008F2505" w:rsidRPr="00302A40">
        <w:rPr>
          <w:rFonts w:ascii="Times New Roman" w:hAnsi="Times New Roman"/>
          <w:sz w:val="28"/>
          <w:szCs w:val="28"/>
        </w:rPr>
        <w:t>, основы безопасности жизнедеятельности</w:t>
      </w:r>
      <w:r w:rsidRPr="00302A40">
        <w:rPr>
          <w:rFonts w:ascii="Times New Roman" w:hAnsi="Times New Roman"/>
          <w:sz w:val="28"/>
          <w:szCs w:val="28"/>
        </w:rPr>
        <w:t>)</w:t>
      </w:r>
    </w:p>
    <w:p w:rsidR="00B470FB" w:rsidRPr="00302A40" w:rsidRDefault="00B470FB" w:rsidP="00EB6DCB">
      <w:pPr>
        <w:widowControl w:val="0"/>
        <w:numPr>
          <w:ilvl w:val="0"/>
          <w:numId w:val="49"/>
        </w:numPr>
        <w:tabs>
          <w:tab w:val="left" w:pos="993"/>
        </w:tabs>
        <w:autoSpaceDE w:val="0"/>
        <w:autoSpaceDN w:val="0"/>
        <w:adjustRightInd w:val="0"/>
        <w:spacing w:after="0" w:line="240" w:lineRule="auto"/>
        <w:ind w:left="0" w:firstLine="567"/>
        <w:jc w:val="both"/>
        <w:rPr>
          <w:rFonts w:ascii="Times New Roman" w:hAnsi="Times New Roman"/>
          <w:sz w:val="28"/>
          <w:szCs w:val="28"/>
        </w:rPr>
      </w:pPr>
      <w:r w:rsidRPr="00302A40">
        <w:rPr>
          <w:rFonts w:ascii="Times New Roman" w:hAnsi="Times New Roman"/>
          <w:sz w:val="28"/>
          <w:szCs w:val="28"/>
        </w:rPr>
        <w:t xml:space="preserve">Основы духовно-нравственной культуры народов России (Основы духовно-нравственной культуры народов России) </w:t>
      </w:r>
    </w:p>
    <w:p w:rsidR="00B470FB" w:rsidRPr="00302A40" w:rsidRDefault="00B470FB" w:rsidP="00A07394">
      <w:pPr>
        <w:widowControl w:val="0"/>
        <w:tabs>
          <w:tab w:val="left" w:pos="993"/>
        </w:tabs>
        <w:autoSpaceDE w:val="0"/>
        <w:autoSpaceDN w:val="0"/>
        <w:adjustRightInd w:val="0"/>
        <w:spacing w:after="0" w:line="240" w:lineRule="auto"/>
        <w:jc w:val="both"/>
        <w:rPr>
          <w:rFonts w:ascii="Times New Roman" w:hAnsi="Times New Roman"/>
          <w:sz w:val="28"/>
          <w:szCs w:val="28"/>
        </w:rPr>
      </w:pPr>
    </w:p>
    <w:p w:rsidR="008F2505" w:rsidRPr="00302A40" w:rsidRDefault="008F2505" w:rsidP="00A07394">
      <w:pPr>
        <w:tabs>
          <w:tab w:val="left" w:pos="4500"/>
          <w:tab w:val="left" w:pos="9180"/>
          <w:tab w:val="left" w:pos="9360"/>
        </w:tabs>
        <w:spacing w:after="0" w:line="240" w:lineRule="auto"/>
        <w:ind w:firstLine="709"/>
        <w:jc w:val="both"/>
        <w:rPr>
          <w:rFonts w:ascii="Times New Roman" w:hAnsi="Times New Roman"/>
          <w:sz w:val="28"/>
          <w:szCs w:val="28"/>
          <w:lang w:eastAsia="ru-RU"/>
        </w:rPr>
      </w:pPr>
      <w:r w:rsidRPr="00302A40">
        <w:rPr>
          <w:rFonts w:ascii="Times New Roman" w:hAnsi="Times New Roman"/>
          <w:sz w:val="28"/>
          <w:szCs w:val="28"/>
        </w:rPr>
        <w:lastRenderedPageBreak/>
        <w:t xml:space="preserve">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 Направлена на увеличение количества учебных часов, предусмотренных на углублённое изучение русского языка; на </w:t>
      </w:r>
      <w:r w:rsidRPr="00302A40">
        <w:rPr>
          <w:rFonts w:ascii="Times New Roman" w:hAnsi="Times New Roman"/>
          <w:sz w:val="28"/>
          <w:szCs w:val="28"/>
          <w:lang w:eastAsia="ru-RU"/>
        </w:rPr>
        <w:t>введение специально разработанных учебных курсов, обеспечивающих интересы и потребности участников образовательных отношений.</w:t>
      </w:r>
    </w:p>
    <w:p w:rsidR="008F2505" w:rsidRPr="00302A40" w:rsidRDefault="008F2505" w:rsidP="00A07394">
      <w:pPr>
        <w:tabs>
          <w:tab w:val="left" w:pos="2694"/>
        </w:tabs>
        <w:spacing w:after="0" w:line="240" w:lineRule="auto"/>
        <w:ind w:firstLine="567"/>
        <w:jc w:val="both"/>
        <w:rPr>
          <w:rFonts w:ascii="Times New Roman" w:hAnsi="Times New Roman"/>
          <w:sz w:val="28"/>
          <w:szCs w:val="28"/>
        </w:rPr>
      </w:pPr>
      <w:r w:rsidRPr="00302A40">
        <w:rPr>
          <w:rFonts w:ascii="Times New Roman" w:hAnsi="Times New Roman"/>
          <w:sz w:val="28"/>
          <w:szCs w:val="28"/>
        </w:rPr>
        <w:t>Учебные предметы, входящие в</w:t>
      </w:r>
      <w:r w:rsidRPr="00302A40">
        <w:rPr>
          <w:rFonts w:ascii="Times New Roman" w:hAnsi="Times New Roman"/>
          <w:b/>
          <w:sz w:val="28"/>
          <w:szCs w:val="28"/>
        </w:rPr>
        <w:t xml:space="preserve"> </w:t>
      </w:r>
      <w:r w:rsidRPr="00302A40">
        <w:rPr>
          <w:rFonts w:ascii="Times New Roman" w:hAnsi="Times New Roman"/>
          <w:sz w:val="28"/>
          <w:szCs w:val="28"/>
        </w:rPr>
        <w:t>часть, формируем</w:t>
      </w:r>
      <w:r w:rsidR="00535D0C" w:rsidRPr="00302A40">
        <w:rPr>
          <w:rFonts w:ascii="Times New Roman" w:hAnsi="Times New Roman"/>
          <w:sz w:val="28"/>
          <w:szCs w:val="28"/>
        </w:rPr>
        <w:t>ую</w:t>
      </w:r>
      <w:r w:rsidRPr="00302A40">
        <w:rPr>
          <w:rFonts w:ascii="Times New Roman" w:hAnsi="Times New Roman"/>
          <w:sz w:val="28"/>
          <w:szCs w:val="28"/>
        </w:rPr>
        <w:t xml:space="preserve"> участниками образовательных отношений:</w:t>
      </w:r>
    </w:p>
    <w:p w:rsidR="008F2505" w:rsidRPr="00302A40" w:rsidRDefault="008F2505" w:rsidP="00A07394">
      <w:pPr>
        <w:tabs>
          <w:tab w:val="left" w:pos="2694"/>
        </w:tabs>
        <w:spacing w:after="0" w:line="240" w:lineRule="auto"/>
        <w:jc w:val="both"/>
        <w:rPr>
          <w:rFonts w:ascii="Times New Roman" w:hAnsi="Times New Roman"/>
          <w:sz w:val="28"/>
          <w:szCs w:val="28"/>
        </w:rPr>
      </w:pPr>
      <w:r w:rsidRPr="00302A40">
        <w:rPr>
          <w:rFonts w:ascii="Times New Roman" w:hAnsi="Times New Roman"/>
          <w:sz w:val="28"/>
          <w:szCs w:val="28"/>
        </w:rPr>
        <w:t>Русский язык</w:t>
      </w:r>
    </w:p>
    <w:p w:rsidR="008F2505" w:rsidRPr="00302A40" w:rsidRDefault="008F2505" w:rsidP="00A07394">
      <w:pPr>
        <w:tabs>
          <w:tab w:val="left" w:pos="2694"/>
        </w:tabs>
        <w:spacing w:after="0" w:line="240" w:lineRule="auto"/>
        <w:jc w:val="both"/>
        <w:rPr>
          <w:rFonts w:ascii="Times New Roman" w:hAnsi="Times New Roman"/>
          <w:sz w:val="28"/>
          <w:szCs w:val="28"/>
        </w:rPr>
      </w:pPr>
      <w:r w:rsidRPr="00302A40">
        <w:rPr>
          <w:rFonts w:ascii="Times New Roman" w:hAnsi="Times New Roman"/>
          <w:sz w:val="28"/>
          <w:szCs w:val="28"/>
        </w:rPr>
        <w:t>Русская словесность</w:t>
      </w:r>
    </w:p>
    <w:p w:rsidR="008F2505" w:rsidRPr="00302A40" w:rsidRDefault="008F2505" w:rsidP="00A07394">
      <w:pPr>
        <w:tabs>
          <w:tab w:val="left" w:pos="2694"/>
        </w:tabs>
        <w:spacing w:after="0" w:line="240" w:lineRule="auto"/>
        <w:jc w:val="both"/>
        <w:rPr>
          <w:rFonts w:ascii="Times New Roman" w:hAnsi="Times New Roman"/>
          <w:sz w:val="28"/>
          <w:szCs w:val="28"/>
        </w:rPr>
      </w:pPr>
      <w:r w:rsidRPr="00302A40">
        <w:rPr>
          <w:rFonts w:ascii="Times New Roman" w:hAnsi="Times New Roman"/>
          <w:sz w:val="28"/>
          <w:szCs w:val="28"/>
        </w:rPr>
        <w:t>Загадки русского языка</w:t>
      </w:r>
    </w:p>
    <w:p w:rsidR="008F2505" w:rsidRPr="00302A40" w:rsidRDefault="008F2505" w:rsidP="00A07394">
      <w:pPr>
        <w:tabs>
          <w:tab w:val="left" w:pos="2694"/>
        </w:tabs>
        <w:spacing w:after="0" w:line="240" w:lineRule="auto"/>
        <w:jc w:val="both"/>
        <w:rPr>
          <w:rFonts w:ascii="Times New Roman" w:hAnsi="Times New Roman"/>
          <w:sz w:val="28"/>
          <w:szCs w:val="28"/>
        </w:rPr>
      </w:pPr>
      <w:r w:rsidRPr="00302A40">
        <w:rPr>
          <w:rFonts w:ascii="Times New Roman" w:hAnsi="Times New Roman"/>
          <w:sz w:val="28"/>
          <w:szCs w:val="28"/>
        </w:rPr>
        <w:t>Изобразительное искусство</w:t>
      </w:r>
    </w:p>
    <w:p w:rsidR="008F2505" w:rsidRPr="00302A40" w:rsidRDefault="008F2505" w:rsidP="00A07394">
      <w:pPr>
        <w:tabs>
          <w:tab w:val="left" w:pos="2694"/>
        </w:tabs>
        <w:spacing w:after="0" w:line="240" w:lineRule="auto"/>
        <w:jc w:val="both"/>
        <w:rPr>
          <w:rFonts w:ascii="Times New Roman" w:hAnsi="Times New Roman"/>
          <w:sz w:val="28"/>
          <w:szCs w:val="28"/>
        </w:rPr>
      </w:pPr>
      <w:r w:rsidRPr="00302A40">
        <w:rPr>
          <w:rFonts w:ascii="Times New Roman" w:hAnsi="Times New Roman"/>
          <w:sz w:val="28"/>
          <w:szCs w:val="28"/>
        </w:rPr>
        <w:t>Классная рефлексия</w:t>
      </w:r>
    </w:p>
    <w:p w:rsidR="008F2505" w:rsidRPr="00302A40" w:rsidRDefault="008F2505" w:rsidP="00A07394">
      <w:pPr>
        <w:tabs>
          <w:tab w:val="left" w:pos="2694"/>
        </w:tabs>
        <w:spacing w:after="0" w:line="240" w:lineRule="auto"/>
        <w:jc w:val="both"/>
        <w:rPr>
          <w:rFonts w:ascii="Times New Roman" w:hAnsi="Times New Roman"/>
          <w:sz w:val="28"/>
          <w:szCs w:val="28"/>
        </w:rPr>
      </w:pPr>
      <w:r w:rsidRPr="00302A40">
        <w:rPr>
          <w:rFonts w:ascii="Times New Roman" w:hAnsi="Times New Roman"/>
          <w:sz w:val="28"/>
          <w:szCs w:val="28"/>
        </w:rPr>
        <w:t>Математика</w:t>
      </w:r>
    </w:p>
    <w:p w:rsidR="008F2505" w:rsidRPr="00302A40" w:rsidRDefault="008F2505" w:rsidP="00A07394">
      <w:pPr>
        <w:tabs>
          <w:tab w:val="left" w:pos="2694"/>
        </w:tabs>
        <w:spacing w:after="0" w:line="240" w:lineRule="auto"/>
        <w:jc w:val="both"/>
        <w:rPr>
          <w:rFonts w:ascii="Times New Roman" w:hAnsi="Times New Roman"/>
          <w:sz w:val="28"/>
          <w:szCs w:val="28"/>
        </w:rPr>
      </w:pPr>
      <w:r w:rsidRPr="00302A40">
        <w:rPr>
          <w:rFonts w:ascii="Times New Roman" w:hAnsi="Times New Roman"/>
          <w:sz w:val="28"/>
          <w:szCs w:val="28"/>
        </w:rPr>
        <w:t>Введение в химию</w:t>
      </w:r>
    </w:p>
    <w:p w:rsidR="008F2505" w:rsidRPr="00302A40" w:rsidRDefault="008F2505" w:rsidP="00A07394">
      <w:pPr>
        <w:tabs>
          <w:tab w:val="left" w:pos="2694"/>
        </w:tabs>
        <w:spacing w:after="0" w:line="240" w:lineRule="auto"/>
        <w:jc w:val="both"/>
        <w:rPr>
          <w:rFonts w:ascii="Times New Roman" w:hAnsi="Times New Roman"/>
          <w:sz w:val="28"/>
          <w:szCs w:val="28"/>
        </w:rPr>
      </w:pPr>
      <w:r w:rsidRPr="00302A40">
        <w:rPr>
          <w:rFonts w:ascii="Times New Roman" w:hAnsi="Times New Roman"/>
          <w:sz w:val="28"/>
          <w:szCs w:val="28"/>
        </w:rPr>
        <w:t>Регионоведение</w:t>
      </w:r>
    </w:p>
    <w:p w:rsidR="008F2505" w:rsidRPr="00302A40" w:rsidRDefault="008F2505" w:rsidP="00A07394">
      <w:pPr>
        <w:shd w:val="clear" w:color="auto" w:fill="FFFFFF"/>
        <w:spacing w:after="0" w:line="240" w:lineRule="auto"/>
        <w:jc w:val="both"/>
        <w:rPr>
          <w:rFonts w:ascii="Times New Roman" w:hAnsi="Times New Roman"/>
          <w:sz w:val="28"/>
          <w:szCs w:val="28"/>
        </w:rPr>
      </w:pPr>
      <w:r w:rsidRPr="00302A40">
        <w:rPr>
          <w:rFonts w:ascii="Times New Roman" w:hAnsi="Times New Roman"/>
          <w:sz w:val="28"/>
          <w:szCs w:val="28"/>
        </w:rPr>
        <w:t>В учебных планах</w:t>
      </w:r>
      <w:r w:rsidR="00302A40" w:rsidRPr="00302A40">
        <w:rPr>
          <w:rFonts w:ascii="Times New Roman" w:hAnsi="Times New Roman"/>
          <w:sz w:val="28"/>
          <w:szCs w:val="28"/>
        </w:rPr>
        <w:t xml:space="preserve"> </w:t>
      </w:r>
      <w:r w:rsidRPr="00302A40">
        <w:rPr>
          <w:rFonts w:ascii="Times New Roman" w:hAnsi="Times New Roman"/>
          <w:sz w:val="28"/>
          <w:szCs w:val="28"/>
        </w:rPr>
        <w:t>5-9 классах количество уроков физической культуры - 2 недельных часа. Третий час для занятий физической культуры реализуется в рамках проведения занятий по внеурочной деятельности.</w:t>
      </w:r>
    </w:p>
    <w:p w:rsidR="008F2505" w:rsidRPr="00302A40" w:rsidRDefault="008F2505" w:rsidP="00A07394">
      <w:pPr>
        <w:shd w:val="clear" w:color="auto" w:fill="FFFFFF"/>
        <w:spacing w:after="0" w:line="240" w:lineRule="auto"/>
        <w:jc w:val="both"/>
        <w:rPr>
          <w:rFonts w:ascii="Times New Roman" w:hAnsi="Times New Roman"/>
          <w:sz w:val="28"/>
          <w:szCs w:val="28"/>
        </w:rPr>
      </w:pPr>
      <w:r w:rsidRPr="00302A40">
        <w:rPr>
          <w:rFonts w:ascii="Times New Roman" w:hAnsi="Times New Roman"/>
          <w:sz w:val="28"/>
          <w:szCs w:val="28"/>
        </w:rPr>
        <w:t xml:space="preserve">В 2020-2021 учебном году в школе 14 классов–комплектов, </w:t>
      </w:r>
      <w:r w:rsidR="00F5622F">
        <w:rPr>
          <w:rFonts w:ascii="Times New Roman" w:hAnsi="Times New Roman"/>
          <w:sz w:val="28"/>
          <w:szCs w:val="28"/>
        </w:rPr>
        <w:t>обучающихся по ФГОС ООО.</w:t>
      </w:r>
    </w:p>
    <w:p w:rsidR="00B470FB" w:rsidRPr="00302A40" w:rsidRDefault="00B470FB" w:rsidP="00A07394">
      <w:pPr>
        <w:shd w:val="clear" w:color="auto" w:fill="FFFFFF"/>
        <w:tabs>
          <w:tab w:val="left" w:pos="605"/>
        </w:tabs>
        <w:spacing w:after="0" w:line="240" w:lineRule="auto"/>
        <w:jc w:val="center"/>
        <w:rPr>
          <w:rFonts w:ascii="Times New Roman" w:hAnsi="Times New Roman"/>
          <w:b/>
          <w:spacing w:val="-1"/>
          <w:sz w:val="28"/>
          <w:szCs w:val="28"/>
        </w:rPr>
      </w:pPr>
      <w:r w:rsidRPr="00302A40">
        <w:rPr>
          <w:rFonts w:ascii="Times New Roman" w:hAnsi="Times New Roman"/>
          <w:b/>
          <w:spacing w:val="-1"/>
          <w:sz w:val="28"/>
          <w:szCs w:val="28"/>
        </w:rPr>
        <w:t xml:space="preserve">Структура муниципального казенного общеобразовательного учреждения средняя общеобразовательная </w:t>
      </w:r>
      <w:r w:rsidRPr="00302A40">
        <w:rPr>
          <w:rFonts w:ascii="Times New Roman" w:hAnsi="Times New Roman"/>
          <w:b/>
          <w:sz w:val="28"/>
          <w:szCs w:val="28"/>
        </w:rPr>
        <w:t xml:space="preserve">школа с углублённым изучением отдельных предметов </w:t>
      </w:r>
      <w:r w:rsidRPr="00302A40">
        <w:rPr>
          <w:rFonts w:ascii="Times New Roman" w:hAnsi="Times New Roman"/>
          <w:b/>
          <w:sz w:val="28"/>
          <w:szCs w:val="28"/>
        </w:rPr>
        <w:br/>
        <w:t xml:space="preserve">д. Стулово Слободского района </w:t>
      </w:r>
      <w:r w:rsidRPr="00302A40">
        <w:rPr>
          <w:rFonts w:ascii="Times New Roman" w:hAnsi="Times New Roman"/>
          <w:b/>
          <w:spacing w:val="-1"/>
          <w:sz w:val="28"/>
          <w:szCs w:val="28"/>
        </w:rPr>
        <w:t xml:space="preserve">Кировской области </w:t>
      </w:r>
    </w:p>
    <w:p w:rsidR="00B470FB" w:rsidRPr="00302A40" w:rsidRDefault="00B470FB" w:rsidP="00A07394">
      <w:pPr>
        <w:shd w:val="clear" w:color="auto" w:fill="FFFFFF"/>
        <w:tabs>
          <w:tab w:val="left" w:pos="605"/>
        </w:tabs>
        <w:spacing w:after="0" w:line="240" w:lineRule="auto"/>
        <w:jc w:val="center"/>
        <w:rPr>
          <w:rFonts w:ascii="Times New Roman" w:hAnsi="Times New Roman"/>
          <w:b/>
          <w:spacing w:val="-1"/>
          <w:sz w:val="28"/>
          <w:szCs w:val="28"/>
        </w:rPr>
      </w:pPr>
      <w:r w:rsidRPr="00302A40">
        <w:rPr>
          <w:rFonts w:ascii="Times New Roman" w:hAnsi="Times New Roman"/>
          <w:b/>
          <w:spacing w:val="-1"/>
          <w:sz w:val="28"/>
          <w:szCs w:val="28"/>
        </w:rPr>
        <w:t>на 20</w:t>
      </w:r>
      <w:r w:rsidR="008F2505" w:rsidRPr="00302A40">
        <w:rPr>
          <w:rFonts w:ascii="Times New Roman" w:hAnsi="Times New Roman"/>
          <w:b/>
          <w:spacing w:val="-1"/>
          <w:sz w:val="28"/>
          <w:szCs w:val="28"/>
        </w:rPr>
        <w:t>20</w:t>
      </w:r>
      <w:r w:rsidRPr="00302A40">
        <w:rPr>
          <w:rFonts w:ascii="Times New Roman" w:hAnsi="Times New Roman"/>
          <w:b/>
          <w:spacing w:val="-1"/>
          <w:sz w:val="28"/>
          <w:szCs w:val="28"/>
        </w:rPr>
        <w:t>-202</w:t>
      </w:r>
      <w:r w:rsidR="008F2505" w:rsidRPr="00302A40">
        <w:rPr>
          <w:rFonts w:ascii="Times New Roman" w:hAnsi="Times New Roman"/>
          <w:b/>
          <w:spacing w:val="-1"/>
          <w:sz w:val="28"/>
          <w:szCs w:val="28"/>
        </w:rPr>
        <w:t>1</w:t>
      </w:r>
      <w:r w:rsidRPr="00302A40">
        <w:rPr>
          <w:rFonts w:ascii="Times New Roman" w:hAnsi="Times New Roman"/>
          <w:b/>
          <w:spacing w:val="-1"/>
          <w:sz w:val="28"/>
          <w:szCs w:val="28"/>
        </w:rPr>
        <w:t xml:space="preserve"> учебный год</w:t>
      </w:r>
    </w:p>
    <w:p w:rsidR="00B470FB" w:rsidRPr="00302A40" w:rsidRDefault="00B470FB" w:rsidP="00A07394">
      <w:pPr>
        <w:spacing w:after="0" w:line="240" w:lineRule="auto"/>
        <w:jc w:val="center"/>
        <w:rPr>
          <w:rFonts w:ascii="Times New Roman" w:hAnsi="Times New Roman"/>
          <w:sz w:val="28"/>
          <w:szCs w:val="28"/>
        </w:rPr>
      </w:pPr>
      <w:r w:rsidRPr="00302A40">
        <w:rPr>
          <w:rFonts w:ascii="Times New Roman" w:hAnsi="Times New Roman"/>
          <w:b/>
          <w:sz w:val="28"/>
          <w:szCs w:val="28"/>
        </w:rPr>
        <w:t>Основное общее образование (5-9 классы)</w:t>
      </w:r>
    </w:p>
    <w:tbl>
      <w:tblPr>
        <w:tblW w:w="0" w:type="auto"/>
        <w:jc w:val="center"/>
        <w:tblInd w:w="-1267" w:type="dxa"/>
        <w:tblLayout w:type="fixed"/>
        <w:tblCellMar>
          <w:left w:w="40" w:type="dxa"/>
          <w:right w:w="40" w:type="dxa"/>
        </w:tblCellMar>
        <w:tblLook w:val="0000" w:firstRow="0" w:lastRow="0" w:firstColumn="0" w:lastColumn="0" w:noHBand="0" w:noVBand="0"/>
      </w:tblPr>
      <w:tblGrid>
        <w:gridCol w:w="3715"/>
        <w:gridCol w:w="2714"/>
        <w:gridCol w:w="2976"/>
      </w:tblGrid>
      <w:tr w:rsidR="00B470FB" w:rsidRPr="00302A40" w:rsidTr="008F2505">
        <w:trPr>
          <w:cantSplit/>
          <w:trHeight w:hRule="exact" w:val="619"/>
          <w:jc w:val="center"/>
        </w:trPr>
        <w:tc>
          <w:tcPr>
            <w:tcW w:w="3715" w:type="dxa"/>
            <w:vMerge w:val="restart"/>
            <w:tcBorders>
              <w:top w:val="single" w:sz="6" w:space="0" w:color="auto"/>
              <w:left w:val="single" w:sz="6" w:space="0" w:color="auto"/>
              <w:right w:val="single" w:sz="6" w:space="0" w:color="auto"/>
            </w:tcBorders>
            <w:shd w:val="clear" w:color="auto" w:fill="FFFFFF"/>
          </w:tcPr>
          <w:p w:rsidR="00B470FB" w:rsidRPr="00302A40" w:rsidRDefault="00B470FB" w:rsidP="00A07394">
            <w:pPr>
              <w:shd w:val="clear" w:color="auto" w:fill="FFFFFF"/>
              <w:spacing w:after="0" w:line="240" w:lineRule="auto"/>
              <w:jc w:val="center"/>
              <w:rPr>
                <w:rFonts w:ascii="Times New Roman" w:hAnsi="Times New Roman"/>
                <w:sz w:val="28"/>
                <w:szCs w:val="28"/>
              </w:rPr>
            </w:pPr>
            <w:r w:rsidRPr="00302A40">
              <w:rPr>
                <w:rFonts w:ascii="Times New Roman" w:hAnsi="Times New Roman"/>
                <w:spacing w:val="-1"/>
                <w:sz w:val="28"/>
                <w:szCs w:val="28"/>
              </w:rPr>
              <w:t>Общеобра</w:t>
            </w:r>
            <w:r w:rsidRPr="00302A40">
              <w:rPr>
                <w:rFonts w:ascii="Times New Roman" w:hAnsi="Times New Roman"/>
                <w:spacing w:val="-2"/>
                <w:sz w:val="28"/>
                <w:szCs w:val="28"/>
              </w:rPr>
              <w:t>зовательные</w:t>
            </w:r>
          </w:p>
        </w:tc>
        <w:tc>
          <w:tcPr>
            <w:tcW w:w="5690" w:type="dxa"/>
            <w:gridSpan w:val="2"/>
            <w:tcBorders>
              <w:top w:val="single" w:sz="6" w:space="0" w:color="auto"/>
              <w:left w:val="single" w:sz="6" w:space="0" w:color="auto"/>
              <w:bottom w:val="single" w:sz="6" w:space="0" w:color="auto"/>
              <w:right w:val="single" w:sz="6" w:space="0" w:color="auto"/>
            </w:tcBorders>
            <w:shd w:val="clear" w:color="auto" w:fill="FFFFFF"/>
          </w:tcPr>
          <w:p w:rsidR="00B470FB" w:rsidRPr="00302A40" w:rsidRDefault="00B470FB" w:rsidP="00A07394">
            <w:pPr>
              <w:shd w:val="clear" w:color="auto" w:fill="FFFFFF"/>
              <w:spacing w:after="0" w:line="240" w:lineRule="auto"/>
              <w:jc w:val="center"/>
              <w:rPr>
                <w:rFonts w:ascii="Times New Roman" w:hAnsi="Times New Roman"/>
                <w:spacing w:val="-2"/>
                <w:sz w:val="28"/>
                <w:szCs w:val="28"/>
              </w:rPr>
            </w:pPr>
            <w:r w:rsidRPr="00302A40">
              <w:rPr>
                <w:rFonts w:ascii="Times New Roman" w:hAnsi="Times New Roman"/>
                <w:spacing w:val="-2"/>
                <w:sz w:val="28"/>
                <w:szCs w:val="28"/>
              </w:rPr>
              <w:t>С углублённым изучением отдельных предметов</w:t>
            </w:r>
          </w:p>
          <w:p w:rsidR="00B470FB" w:rsidRPr="00302A40" w:rsidRDefault="00B470FB" w:rsidP="00A07394">
            <w:pPr>
              <w:shd w:val="clear" w:color="auto" w:fill="FFFFFF"/>
              <w:spacing w:after="0" w:line="240" w:lineRule="auto"/>
              <w:jc w:val="center"/>
              <w:rPr>
                <w:rFonts w:ascii="Times New Roman" w:hAnsi="Times New Roman"/>
                <w:spacing w:val="-2"/>
                <w:sz w:val="28"/>
                <w:szCs w:val="28"/>
              </w:rPr>
            </w:pPr>
            <w:r w:rsidRPr="00302A40">
              <w:rPr>
                <w:rFonts w:ascii="Times New Roman" w:hAnsi="Times New Roman"/>
                <w:spacing w:val="-2"/>
                <w:sz w:val="28"/>
                <w:szCs w:val="28"/>
              </w:rPr>
              <w:t>5 классы</w:t>
            </w:r>
          </w:p>
          <w:p w:rsidR="00B470FB" w:rsidRPr="00302A40" w:rsidRDefault="00B470FB" w:rsidP="00A07394">
            <w:pPr>
              <w:shd w:val="clear" w:color="auto" w:fill="FFFFFF"/>
              <w:spacing w:after="0" w:line="240" w:lineRule="auto"/>
              <w:jc w:val="center"/>
              <w:rPr>
                <w:rFonts w:ascii="Times New Roman" w:hAnsi="Times New Roman"/>
                <w:spacing w:val="-2"/>
                <w:sz w:val="28"/>
                <w:szCs w:val="28"/>
              </w:rPr>
            </w:pPr>
          </w:p>
          <w:p w:rsidR="00B470FB" w:rsidRPr="00302A40" w:rsidRDefault="00B470FB" w:rsidP="00A07394">
            <w:pPr>
              <w:shd w:val="clear" w:color="auto" w:fill="FFFFFF"/>
              <w:spacing w:after="0" w:line="240" w:lineRule="auto"/>
              <w:jc w:val="center"/>
              <w:rPr>
                <w:rFonts w:ascii="Times New Roman" w:hAnsi="Times New Roman"/>
                <w:spacing w:val="-2"/>
                <w:sz w:val="28"/>
                <w:szCs w:val="28"/>
              </w:rPr>
            </w:pPr>
          </w:p>
          <w:p w:rsidR="00B470FB" w:rsidRPr="00302A40" w:rsidRDefault="00B470FB" w:rsidP="00A07394">
            <w:pPr>
              <w:shd w:val="clear" w:color="auto" w:fill="FFFFFF"/>
              <w:spacing w:after="0" w:line="240" w:lineRule="auto"/>
              <w:jc w:val="center"/>
              <w:rPr>
                <w:rFonts w:ascii="Times New Roman" w:hAnsi="Times New Roman"/>
                <w:spacing w:val="-2"/>
                <w:sz w:val="28"/>
                <w:szCs w:val="28"/>
              </w:rPr>
            </w:pPr>
          </w:p>
          <w:p w:rsidR="00B470FB" w:rsidRPr="00302A40" w:rsidRDefault="00B470FB" w:rsidP="00A07394">
            <w:pPr>
              <w:shd w:val="clear" w:color="auto" w:fill="FFFFFF"/>
              <w:spacing w:after="0" w:line="240" w:lineRule="auto"/>
              <w:jc w:val="center"/>
              <w:rPr>
                <w:rFonts w:ascii="Times New Roman" w:hAnsi="Times New Roman"/>
                <w:spacing w:val="-2"/>
                <w:sz w:val="28"/>
                <w:szCs w:val="28"/>
              </w:rPr>
            </w:pPr>
          </w:p>
          <w:p w:rsidR="00B470FB" w:rsidRPr="00302A40" w:rsidRDefault="00B470FB" w:rsidP="00A07394">
            <w:pPr>
              <w:shd w:val="clear" w:color="auto" w:fill="FFFFFF"/>
              <w:spacing w:after="0" w:line="240" w:lineRule="auto"/>
              <w:jc w:val="center"/>
              <w:rPr>
                <w:rFonts w:ascii="Times New Roman" w:hAnsi="Times New Roman"/>
                <w:spacing w:val="-2"/>
                <w:sz w:val="28"/>
                <w:szCs w:val="28"/>
              </w:rPr>
            </w:pPr>
          </w:p>
          <w:p w:rsidR="00B470FB" w:rsidRPr="00302A40" w:rsidRDefault="00B470FB" w:rsidP="00A07394">
            <w:pPr>
              <w:shd w:val="clear" w:color="auto" w:fill="FFFFFF"/>
              <w:spacing w:after="0" w:line="240" w:lineRule="auto"/>
              <w:jc w:val="center"/>
              <w:rPr>
                <w:rFonts w:ascii="Times New Roman" w:hAnsi="Times New Roman"/>
                <w:sz w:val="28"/>
                <w:szCs w:val="28"/>
              </w:rPr>
            </w:pPr>
          </w:p>
        </w:tc>
      </w:tr>
      <w:tr w:rsidR="00B470FB" w:rsidRPr="00302A40" w:rsidTr="008F2505">
        <w:trPr>
          <w:cantSplit/>
          <w:trHeight w:hRule="exact" w:val="379"/>
          <w:jc w:val="center"/>
        </w:trPr>
        <w:tc>
          <w:tcPr>
            <w:tcW w:w="3715" w:type="dxa"/>
            <w:vMerge/>
            <w:tcBorders>
              <w:left w:val="single" w:sz="6" w:space="0" w:color="auto"/>
              <w:bottom w:val="single" w:sz="6" w:space="0" w:color="auto"/>
              <w:right w:val="single" w:sz="6" w:space="0" w:color="auto"/>
            </w:tcBorders>
          </w:tcPr>
          <w:p w:rsidR="00B470FB" w:rsidRPr="00302A40" w:rsidRDefault="00B470FB" w:rsidP="00A07394">
            <w:pPr>
              <w:spacing w:after="0" w:line="240" w:lineRule="auto"/>
              <w:jc w:val="center"/>
              <w:rPr>
                <w:rFonts w:ascii="Times New Roman" w:hAnsi="Times New Roman"/>
                <w:sz w:val="28"/>
                <w:szCs w:val="28"/>
              </w:rPr>
            </w:pPr>
          </w:p>
        </w:tc>
        <w:tc>
          <w:tcPr>
            <w:tcW w:w="2714" w:type="dxa"/>
            <w:tcBorders>
              <w:top w:val="single" w:sz="6" w:space="0" w:color="auto"/>
              <w:left w:val="single" w:sz="6" w:space="0" w:color="auto"/>
              <w:bottom w:val="single" w:sz="6" w:space="0" w:color="auto"/>
              <w:right w:val="single" w:sz="6" w:space="0" w:color="auto"/>
            </w:tcBorders>
            <w:shd w:val="clear" w:color="auto" w:fill="FFFFFF"/>
          </w:tcPr>
          <w:p w:rsidR="00B470FB" w:rsidRPr="00302A40" w:rsidRDefault="00B470FB" w:rsidP="00A07394">
            <w:pPr>
              <w:shd w:val="clear" w:color="auto" w:fill="FFFFFF"/>
              <w:spacing w:after="0" w:line="240" w:lineRule="auto"/>
              <w:jc w:val="center"/>
              <w:rPr>
                <w:rFonts w:ascii="Times New Roman" w:hAnsi="Times New Roman"/>
                <w:sz w:val="28"/>
                <w:szCs w:val="28"/>
              </w:rPr>
            </w:pPr>
            <w:r w:rsidRPr="00302A40">
              <w:rPr>
                <w:rFonts w:ascii="Times New Roman" w:hAnsi="Times New Roman"/>
                <w:sz w:val="28"/>
                <w:szCs w:val="28"/>
              </w:rPr>
              <w:t>Класс</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B470FB" w:rsidRPr="00302A40" w:rsidRDefault="00B470FB" w:rsidP="00A07394">
            <w:pPr>
              <w:shd w:val="clear" w:color="auto" w:fill="FFFFFF"/>
              <w:spacing w:after="0" w:line="240" w:lineRule="auto"/>
              <w:jc w:val="center"/>
              <w:rPr>
                <w:rFonts w:ascii="Times New Roman" w:hAnsi="Times New Roman"/>
                <w:sz w:val="28"/>
                <w:szCs w:val="28"/>
              </w:rPr>
            </w:pPr>
            <w:r w:rsidRPr="00302A40">
              <w:rPr>
                <w:rFonts w:ascii="Times New Roman" w:hAnsi="Times New Roman"/>
                <w:sz w:val="28"/>
                <w:szCs w:val="28"/>
              </w:rPr>
              <w:t>Предмет</w:t>
            </w:r>
          </w:p>
        </w:tc>
      </w:tr>
      <w:tr w:rsidR="00B470FB" w:rsidRPr="00302A40" w:rsidTr="008F2505">
        <w:trPr>
          <w:trHeight w:val="284"/>
          <w:jc w:val="center"/>
        </w:trPr>
        <w:tc>
          <w:tcPr>
            <w:tcW w:w="3715" w:type="dxa"/>
            <w:tcBorders>
              <w:top w:val="single" w:sz="6" w:space="0" w:color="auto"/>
              <w:left w:val="single" w:sz="6" w:space="0" w:color="auto"/>
              <w:bottom w:val="single" w:sz="6" w:space="0" w:color="auto"/>
              <w:right w:val="single" w:sz="6" w:space="0" w:color="auto"/>
            </w:tcBorders>
            <w:shd w:val="clear" w:color="auto" w:fill="FFFFFF"/>
          </w:tcPr>
          <w:p w:rsidR="00B470FB" w:rsidRPr="00302A40" w:rsidRDefault="00B470FB" w:rsidP="00A07394">
            <w:pPr>
              <w:shd w:val="clear" w:color="auto" w:fill="FFFFFF"/>
              <w:spacing w:after="0" w:line="240" w:lineRule="auto"/>
              <w:jc w:val="center"/>
              <w:rPr>
                <w:rFonts w:ascii="Times New Roman" w:hAnsi="Times New Roman"/>
                <w:sz w:val="28"/>
                <w:szCs w:val="28"/>
              </w:rPr>
            </w:pPr>
            <w:r w:rsidRPr="00302A40">
              <w:rPr>
                <w:rFonts w:ascii="Times New Roman" w:hAnsi="Times New Roman"/>
                <w:sz w:val="28"/>
                <w:szCs w:val="28"/>
              </w:rPr>
              <w:t>4 класса</w:t>
            </w:r>
          </w:p>
        </w:tc>
        <w:tc>
          <w:tcPr>
            <w:tcW w:w="2714" w:type="dxa"/>
            <w:tcBorders>
              <w:top w:val="single" w:sz="6" w:space="0" w:color="auto"/>
              <w:left w:val="single" w:sz="6" w:space="0" w:color="auto"/>
              <w:bottom w:val="single" w:sz="6" w:space="0" w:color="auto"/>
              <w:right w:val="single" w:sz="6" w:space="0" w:color="auto"/>
            </w:tcBorders>
            <w:shd w:val="clear" w:color="auto" w:fill="FFFFFF"/>
          </w:tcPr>
          <w:p w:rsidR="00B470FB" w:rsidRPr="00302A40" w:rsidRDefault="008F2505" w:rsidP="00A07394">
            <w:pPr>
              <w:shd w:val="clear" w:color="auto" w:fill="FFFFFF"/>
              <w:spacing w:after="0" w:line="240" w:lineRule="auto"/>
              <w:jc w:val="center"/>
              <w:rPr>
                <w:rFonts w:ascii="Times New Roman" w:hAnsi="Times New Roman"/>
                <w:sz w:val="28"/>
                <w:szCs w:val="28"/>
              </w:rPr>
            </w:pPr>
            <w:r w:rsidRPr="00302A40">
              <w:rPr>
                <w:rFonts w:ascii="Times New Roman" w:hAnsi="Times New Roman"/>
                <w:sz w:val="28"/>
                <w:szCs w:val="28"/>
              </w:rPr>
              <w:t>10</w:t>
            </w:r>
            <w:r w:rsidR="00B470FB" w:rsidRPr="00302A40">
              <w:rPr>
                <w:rFonts w:ascii="Times New Roman" w:hAnsi="Times New Roman"/>
                <w:sz w:val="28"/>
                <w:szCs w:val="28"/>
              </w:rPr>
              <w:t xml:space="preserve"> классов</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B470FB" w:rsidRPr="00302A40" w:rsidRDefault="00B470FB" w:rsidP="00A07394">
            <w:pPr>
              <w:shd w:val="clear" w:color="auto" w:fill="FFFFFF"/>
              <w:spacing w:after="0" w:line="240" w:lineRule="auto"/>
              <w:jc w:val="center"/>
              <w:rPr>
                <w:rFonts w:ascii="Times New Roman" w:hAnsi="Times New Roman"/>
                <w:sz w:val="28"/>
                <w:szCs w:val="28"/>
              </w:rPr>
            </w:pPr>
          </w:p>
        </w:tc>
      </w:tr>
      <w:tr w:rsidR="00B470FB" w:rsidRPr="00302A40" w:rsidTr="008F2505">
        <w:trPr>
          <w:trHeight w:val="255"/>
          <w:jc w:val="center"/>
        </w:trPr>
        <w:tc>
          <w:tcPr>
            <w:tcW w:w="3715" w:type="dxa"/>
            <w:tcBorders>
              <w:top w:val="single" w:sz="6" w:space="0" w:color="auto"/>
              <w:left w:val="single" w:sz="6" w:space="0" w:color="auto"/>
              <w:bottom w:val="single" w:sz="6" w:space="0" w:color="auto"/>
              <w:right w:val="single" w:sz="6" w:space="0" w:color="auto"/>
            </w:tcBorders>
            <w:shd w:val="clear" w:color="auto" w:fill="FFFFFF"/>
          </w:tcPr>
          <w:p w:rsidR="00B470FB" w:rsidRPr="00302A40" w:rsidRDefault="00B470FB" w:rsidP="00A07394">
            <w:pPr>
              <w:shd w:val="clear" w:color="auto" w:fill="FFFFFF"/>
              <w:spacing w:after="0" w:line="240" w:lineRule="auto"/>
              <w:jc w:val="center"/>
              <w:rPr>
                <w:rFonts w:ascii="Times New Roman" w:hAnsi="Times New Roman"/>
                <w:sz w:val="28"/>
                <w:szCs w:val="28"/>
              </w:rPr>
            </w:pPr>
            <w:r w:rsidRPr="00302A40">
              <w:rPr>
                <w:rFonts w:ascii="Times New Roman" w:hAnsi="Times New Roman"/>
                <w:sz w:val="28"/>
                <w:szCs w:val="28"/>
              </w:rPr>
              <w:t>5В ,</w:t>
            </w:r>
            <w:r w:rsidR="00302A40" w:rsidRPr="00302A40">
              <w:rPr>
                <w:rFonts w:ascii="Times New Roman" w:hAnsi="Times New Roman"/>
                <w:sz w:val="28"/>
                <w:szCs w:val="28"/>
              </w:rPr>
              <w:t xml:space="preserve"> </w:t>
            </w:r>
            <w:r w:rsidRPr="00302A40">
              <w:rPr>
                <w:rFonts w:ascii="Times New Roman" w:hAnsi="Times New Roman"/>
                <w:sz w:val="28"/>
                <w:szCs w:val="28"/>
              </w:rPr>
              <w:t>6В, 7</w:t>
            </w:r>
            <w:r w:rsidR="008F2505" w:rsidRPr="00302A40">
              <w:rPr>
                <w:rFonts w:ascii="Times New Roman" w:hAnsi="Times New Roman"/>
                <w:sz w:val="28"/>
                <w:szCs w:val="28"/>
              </w:rPr>
              <w:t>В, 8</w:t>
            </w:r>
            <w:r w:rsidRPr="00302A40">
              <w:rPr>
                <w:rFonts w:ascii="Times New Roman" w:hAnsi="Times New Roman"/>
                <w:sz w:val="28"/>
                <w:szCs w:val="28"/>
              </w:rPr>
              <w:t>А</w:t>
            </w:r>
          </w:p>
        </w:tc>
        <w:tc>
          <w:tcPr>
            <w:tcW w:w="2714" w:type="dxa"/>
            <w:tcBorders>
              <w:top w:val="single" w:sz="6" w:space="0" w:color="auto"/>
              <w:left w:val="single" w:sz="6" w:space="0" w:color="auto"/>
              <w:bottom w:val="single" w:sz="6" w:space="0" w:color="auto"/>
              <w:right w:val="single" w:sz="6" w:space="0" w:color="auto"/>
            </w:tcBorders>
            <w:shd w:val="clear" w:color="auto" w:fill="FFFFFF"/>
          </w:tcPr>
          <w:p w:rsidR="00B470FB" w:rsidRPr="00302A40" w:rsidRDefault="008F2505" w:rsidP="00A07394">
            <w:pPr>
              <w:shd w:val="clear" w:color="auto" w:fill="FFFFFF"/>
              <w:spacing w:after="0" w:line="240" w:lineRule="auto"/>
              <w:jc w:val="center"/>
              <w:rPr>
                <w:rFonts w:ascii="Times New Roman" w:hAnsi="Times New Roman"/>
                <w:sz w:val="28"/>
                <w:szCs w:val="28"/>
              </w:rPr>
            </w:pPr>
            <w:r w:rsidRPr="00302A40">
              <w:rPr>
                <w:rFonts w:ascii="Times New Roman" w:hAnsi="Times New Roman"/>
                <w:sz w:val="28"/>
                <w:szCs w:val="28"/>
              </w:rPr>
              <w:t>5А, 5Б, 6А, 6Б, 7А, 7Б, 8Б, 8В, 9А, 9Б</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B470FB" w:rsidRPr="00302A40" w:rsidRDefault="00B470FB" w:rsidP="00A07394">
            <w:pPr>
              <w:shd w:val="clear" w:color="auto" w:fill="FFFFFF"/>
              <w:spacing w:after="0" w:line="240" w:lineRule="auto"/>
              <w:jc w:val="center"/>
              <w:rPr>
                <w:rFonts w:ascii="Times New Roman" w:hAnsi="Times New Roman"/>
                <w:sz w:val="28"/>
                <w:szCs w:val="28"/>
              </w:rPr>
            </w:pPr>
            <w:r w:rsidRPr="00302A40">
              <w:rPr>
                <w:rFonts w:ascii="Times New Roman" w:hAnsi="Times New Roman"/>
                <w:spacing w:val="-3"/>
                <w:sz w:val="28"/>
                <w:szCs w:val="28"/>
              </w:rPr>
              <w:t xml:space="preserve">Русский </w:t>
            </w:r>
            <w:r w:rsidRPr="00302A40">
              <w:rPr>
                <w:rFonts w:ascii="Times New Roman" w:hAnsi="Times New Roman"/>
                <w:sz w:val="28"/>
                <w:szCs w:val="28"/>
              </w:rPr>
              <w:t>язык</w:t>
            </w:r>
          </w:p>
        </w:tc>
      </w:tr>
    </w:tbl>
    <w:p w:rsidR="00B470FB" w:rsidRPr="00302A40" w:rsidRDefault="00B470FB" w:rsidP="00A07394">
      <w:pPr>
        <w:shd w:val="clear" w:color="auto" w:fill="FFFFFF"/>
        <w:spacing w:after="0" w:line="240" w:lineRule="auto"/>
        <w:rPr>
          <w:rFonts w:ascii="Times New Roman" w:hAnsi="Times New Roman"/>
          <w:sz w:val="28"/>
          <w:szCs w:val="28"/>
        </w:rPr>
      </w:pPr>
    </w:p>
    <w:p w:rsidR="00B470FB" w:rsidRPr="00302A40" w:rsidRDefault="00B470FB" w:rsidP="00A07394">
      <w:pPr>
        <w:shd w:val="clear" w:color="auto" w:fill="FFFFFF"/>
        <w:spacing w:after="0" w:line="240" w:lineRule="auto"/>
        <w:ind w:firstLine="567"/>
        <w:rPr>
          <w:rFonts w:ascii="Times New Roman" w:hAnsi="Times New Roman"/>
          <w:sz w:val="28"/>
          <w:szCs w:val="28"/>
        </w:rPr>
      </w:pPr>
      <w:r w:rsidRPr="00302A40">
        <w:rPr>
          <w:rFonts w:ascii="Times New Roman" w:hAnsi="Times New Roman"/>
          <w:b/>
          <w:sz w:val="28"/>
          <w:szCs w:val="28"/>
        </w:rPr>
        <w:t>Учебный план направлен на реализацию целей и задач</w:t>
      </w:r>
      <w:r w:rsidRPr="00302A40">
        <w:rPr>
          <w:rFonts w:ascii="Times New Roman" w:hAnsi="Times New Roman"/>
          <w:sz w:val="28"/>
          <w:szCs w:val="28"/>
        </w:rPr>
        <w:t xml:space="preserve">: </w:t>
      </w:r>
    </w:p>
    <w:p w:rsidR="00B470FB" w:rsidRPr="00302A40" w:rsidRDefault="00B470FB" w:rsidP="00EB6DCB">
      <w:pPr>
        <w:widowControl w:val="0"/>
        <w:numPr>
          <w:ilvl w:val="0"/>
          <w:numId w:val="50"/>
        </w:numPr>
        <w:shd w:val="clear" w:color="auto" w:fill="FFFFFF"/>
        <w:tabs>
          <w:tab w:val="left" w:pos="605"/>
        </w:tabs>
        <w:autoSpaceDE w:val="0"/>
        <w:autoSpaceDN w:val="0"/>
        <w:adjustRightInd w:val="0"/>
        <w:spacing w:after="0" w:line="240" w:lineRule="auto"/>
        <w:ind w:left="0" w:firstLine="567"/>
        <w:jc w:val="both"/>
        <w:rPr>
          <w:rFonts w:ascii="Times New Roman" w:hAnsi="Times New Roman"/>
          <w:spacing w:val="-28"/>
          <w:sz w:val="28"/>
          <w:szCs w:val="28"/>
        </w:rPr>
      </w:pPr>
      <w:r w:rsidRPr="00302A40">
        <w:rPr>
          <w:rFonts w:ascii="Times New Roman" w:hAnsi="Times New Roman"/>
          <w:spacing w:val="-1"/>
          <w:sz w:val="28"/>
          <w:szCs w:val="28"/>
        </w:rPr>
        <w:t>предоставление каждому ученику возможности получения знаний на уровне</w:t>
      </w:r>
      <w:r w:rsidR="00302A40" w:rsidRPr="00302A40">
        <w:rPr>
          <w:rFonts w:ascii="Times New Roman" w:hAnsi="Times New Roman"/>
          <w:spacing w:val="-1"/>
          <w:sz w:val="28"/>
          <w:szCs w:val="28"/>
        </w:rPr>
        <w:t xml:space="preserve"> </w:t>
      </w:r>
      <w:r w:rsidRPr="00302A40">
        <w:rPr>
          <w:rFonts w:ascii="Times New Roman" w:hAnsi="Times New Roman"/>
          <w:spacing w:val="-1"/>
          <w:sz w:val="28"/>
          <w:szCs w:val="28"/>
        </w:rPr>
        <w:t>государ</w:t>
      </w:r>
      <w:r w:rsidRPr="00302A40">
        <w:rPr>
          <w:rFonts w:ascii="Times New Roman" w:hAnsi="Times New Roman"/>
          <w:spacing w:val="-1"/>
          <w:sz w:val="28"/>
          <w:szCs w:val="28"/>
        </w:rPr>
        <w:softHyphen/>
      </w:r>
      <w:r w:rsidRPr="00302A40">
        <w:rPr>
          <w:rFonts w:ascii="Times New Roman" w:hAnsi="Times New Roman"/>
          <w:sz w:val="28"/>
          <w:szCs w:val="28"/>
        </w:rPr>
        <w:t xml:space="preserve">ственных образовательных стандартов, установленных для образовательных </w:t>
      </w:r>
      <w:r w:rsidRPr="00302A40">
        <w:rPr>
          <w:rFonts w:ascii="Times New Roman" w:hAnsi="Times New Roman"/>
          <w:sz w:val="28"/>
          <w:szCs w:val="28"/>
        </w:rPr>
        <w:br/>
        <w:t>учреж</w:t>
      </w:r>
      <w:r w:rsidRPr="00302A40">
        <w:rPr>
          <w:rFonts w:ascii="Times New Roman" w:hAnsi="Times New Roman"/>
          <w:sz w:val="28"/>
          <w:szCs w:val="28"/>
        </w:rPr>
        <w:softHyphen/>
        <w:t>дений;</w:t>
      </w:r>
    </w:p>
    <w:p w:rsidR="00B470FB" w:rsidRPr="00302A40" w:rsidRDefault="00B470FB" w:rsidP="00EB6DCB">
      <w:pPr>
        <w:widowControl w:val="0"/>
        <w:numPr>
          <w:ilvl w:val="0"/>
          <w:numId w:val="50"/>
        </w:numPr>
        <w:shd w:val="clear" w:color="auto" w:fill="FFFFFF"/>
        <w:tabs>
          <w:tab w:val="left" w:pos="605"/>
        </w:tabs>
        <w:autoSpaceDE w:val="0"/>
        <w:autoSpaceDN w:val="0"/>
        <w:adjustRightInd w:val="0"/>
        <w:spacing w:after="0" w:line="240" w:lineRule="auto"/>
        <w:ind w:left="0" w:firstLine="567"/>
        <w:jc w:val="both"/>
        <w:rPr>
          <w:rFonts w:ascii="Times New Roman" w:hAnsi="Times New Roman"/>
          <w:spacing w:val="-14"/>
          <w:sz w:val="28"/>
          <w:szCs w:val="28"/>
        </w:rPr>
      </w:pPr>
      <w:r w:rsidRPr="00302A40">
        <w:rPr>
          <w:rFonts w:ascii="Times New Roman" w:hAnsi="Times New Roman"/>
          <w:spacing w:val="-1"/>
          <w:sz w:val="28"/>
          <w:szCs w:val="28"/>
        </w:rPr>
        <w:t>предоставление углублённого образования по</w:t>
      </w:r>
      <w:r w:rsidR="00302A40" w:rsidRPr="00302A40">
        <w:rPr>
          <w:rFonts w:ascii="Times New Roman" w:hAnsi="Times New Roman"/>
          <w:spacing w:val="-1"/>
          <w:sz w:val="28"/>
          <w:szCs w:val="28"/>
        </w:rPr>
        <w:t xml:space="preserve"> </w:t>
      </w:r>
      <w:r w:rsidRPr="00302A40">
        <w:rPr>
          <w:rFonts w:ascii="Times New Roman" w:hAnsi="Times New Roman"/>
          <w:spacing w:val="-1"/>
          <w:sz w:val="28"/>
          <w:szCs w:val="28"/>
        </w:rPr>
        <w:t>русскому языку с учётом интере</w:t>
      </w:r>
      <w:r w:rsidRPr="00302A40">
        <w:rPr>
          <w:rFonts w:ascii="Times New Roman" w:hAnsi="Times New Roman"/>
          <w:spacing w:val="-1"/>
          <w:sz w:val="28"/>
          <w:szCs w:val="28"/>
        </w:rPr>
        <w:softHyphen/>
      </w:r>
      <w:r w:rsidRPr="00302A40">
        <w:rPr>
          <w:rFonts w:ascii="Times New Roman" w:hAnsi="Times New Roman"/>
          <w:sz w:val="28"/>
          <w:szCs w:val="28"/>
        </w:rPr>
        <w:t>сов обучающихся;</w:t>
      </w:r>
    </w:p>
    <w:p w:rsidR="00B470FB" w:rsidRPr="00302A40" w:rsidRDefault="00B470FB" w:rsidP="00EB6DCB">
      <w:pPr>
        <w:widowControl w:val="0"/>
        <w:numPr>
          <w:ilvl w:val="0"/>
          <w:numId w:val="50"/>
        </w:numPr>
        <w:shd w:val="clear" w:color="auto" w:fill="FFFFFF"/>
        <w:tabs>
          <w:tab w:val="left" w:pos="605"/>
        </w:tabs>
        <w:autoSpaceDE w:val="0"/>
        <w:autoSpaceDN w:val="0"/>
        <w:adjustRightInd w:val="0"/>
        <w:spacing w:after="0" w:line="240" w:lineRule="auto"/>
        <w:ind w:left="0" w:firstLine="567"/>
        <w:jc w:val="both"/>
        <w:rPr>
          <w:rFonts w:ascii="Times New Roman" w:hAnsi="Times New Roman"/>
          <w:spacing w:val="-14"/>
          <w:sz w:val="28"/>
          <w:szCs w:val="28"/>
        </w:rPr>
      </w:pPr>
      <w:r w:rsidRPr="00302A40">
        <w:rPr>
          <w:rFonts w:ascii="Times New Roman" w:hAnsi="Times New Roman"/>
          <w:spacing w:val="-1"/>
          <w:sz w:val="28"/>
          <w:szCs w:val="28"/>
        </w:rPr>
        <w:t>осуществление индивидуального и дифференцированного подхода в обучении.</w:t>
      </w:r>
    </w:p>
    <w:p w:rsidR="00B470FB" w:rsidRPr="00302A40" w:rsidRDefault="00B470FB" w:rsidP="00A07394">
      <w:pPr>
        <w:pStyle w:val="af9"/>
        <w:widowControl w:val="0"/>
        <w:shd w:val="clear" w:color="auto" w:fill="FFFFFF"/>
        <w:tabs>
          <w:tab w:val="num" w:pos="993"/>
        </w:tabs>
        <w:autoSpaceDE w:val="0"/>
        <w:autoSpaceDN w:val="0"/>
        <w:adjustRightInd w:val="0"/>
        <w:spacing w:after="0" w:line="240" w:lineRule="auto"/>
        <w:ind w:firstLine="567"/>
        <w:jc w:val="both"/>
        <w:rPr>
          <w:rFonts w:ascii="Times New Roman" w:hAnsi="Times New Roman"/>
          <w:sz w:val="28"/>
          <w:szCs w:val="28"/>
        </w:rPr>
      </w:pPr>
    </w:p>
    <w:p w:rsidR="00B470FB" w:rsidRPr="00302A40" w:rsidRDefault="00B470FB" w:rsidP="00A07394">
      <w:pPr>
        <w:spacing w:after="0" w:line="240" w:lineRule="auto"/>
        <w:ind w:firstLine="567"/>
        <w:jc w:val="both"/>
        <w:rPr>
          <w:rFonts w:ascii="Times New Roman" w:hAnsi="Times New Roman"/>
          <w:sz w:val="28"/>
          <w:szCs w:val="28"/>
        </w:rPr>
      </w:pPr>
      <w:r w:rsidRPr="00302A40">
        <w:rPr>
          <w:rFonts w:ascii="Times New Roman" w:hAnsi="Times New Roman"/>
          <w:sz w:val="28"/>
          <w:szCs w:val="28"/>
        </w:rPr>
        <w:lastRenderedPageBreak/>
        <w:t xml:space="preserve">Режим работы школы на год определён утверждённым </w:t>
      </w:r>
      <w:r w:rsidR="008F2505" w:rsidRPr="00302A40">
        <w:rPr>
          <w:rFonts w:ascii="Times New Roman" w:hAnsi="Times New Roman"/>
          <w:sz w:val="28"/>
          <w:szCs w:val="28"/>
        </w:rPr>
        <w:t>календарным учебным графиком.</w:t>
      </w:r>
    </w:p>
    <w:p w:rsidR="00B470FB" w:rsidRPr="00302A40" w:rsidRDefault="00B470FB" w:rsidP="00A07394">
      <w:pPr>
        <w:spacing w:after="0" w:line="240" w:lineRule="auto"/>
        <w:ind w:firstLine="567"/>
        <w:jc w:val="both"/>
        <w:rPr>
          <w:rFonts w:ascii="Times New Roman" w:hAnsi="Times New Roman"/>
          <w:b/>
          <w:sz w:val="28"/>
          <w:szCs w:val="28"/>
        </w:rPr>
      </w:pPr>
    </w:p>
    <w:p w:rsidR="00B470FB" w:rsidRPr="00302A40" w:rsidRDefault="00B470FB" w:rsidP="00A07394">
      <w:pPr>
        <w:spacing w:after="0" w:line="240" w:lineRule="auto"/>
        <w:ind w:firstLine="567"/>
        <w:jc w:val="both"/>
        <w:rPr>
          <w:rFonts w:ascii="Times New Roman" w:hAnsi="Times New Roman"/>
          <w:b/>
          <w:sz w:val="28"/>
          <w:szCs w:val="28"/>
        </w:rPr>
      </w:pPr>
      <w:r w:rsidRPr="00302A40">
        <w:rPr>
          <w:rFonts w:ascii="Times New Roman" w:hAnsi="Times New Roman"/>
          <w:b/>
          <w:sz w:val="28"/>
          <w:szCs w:val="28"/>
        </w:rPr>
        <w:t>*5А класс –</w:t>
      </w:r>
      <w:r w:rsidR="00302A40" w:rsidRPr="00302A40">
        <w:rPr>
          <w:rFonts w:ascii="Times New Roman" w:hAnsi="Times New Roman"/>
          <w:b/>
          <w:sz w:val="28"/>
          <w:szCs w:val="28"/>
        </w:rPr>
        <w:t xml:space="preserve"> </w:t>
      </w:r>
      <w:r w:rsidRPr="00302A40">
        <w:rPr>
          <w:rFonts w:ascii="Times New Roman" w:hAnsi="Times New Roman"/>
          <w:b/>
          <w:sz w:val="28"/>
          <w:szCs w:val="28"/>
        </w:rPr>
        <w:t>с углублённым изучением русского языка (первый год обучения)</w:t>
      </w:r>
    </w:p>
    <w:p w:rsidR="00B470FB" w:rsidRPr="00302A40" w:rsidRDefault="00B470FB" w:rsidP="00A07394">
      <w:pPr>
        <w:spacing w:after="0" w:line="240" w:lineRule="auto"/>
        <w:ind w:firstLine="567"/>
        <w:jc w:val="both"/>
        <w:rPr>
          <w:rFonts w:ascii="Times New Roman" w:hAnsi="Times New Roman"/>
          <w:b/>
          <w:sz w:val="28"/>
          <w:szCs w:val="28"/>
        </w:rPr>
      </w:pPr>
      <w:r w:rsidRPr="00302A40">
        <w:rPr>
          <w:rFonts w:ascii="Times New Roman" w:hAnsi="Times New Roman"/>
          <w:b/>
          <w:sz w:val="28"/>
          <w:szCs w:val="28"/>
        </w:rPr>
        <w:t xml:space="preserve"> Обязательные предметные области</w:t>
      </w:r>
      <w:r w:rsidRPr="00302A40">
        <w:rPr>
          <w:rFonts w:ascii="Times New Roman" w:hAnsi="Times New Roman"/>
          <w:sz w:val="28"/>
          <w:szCs w:val="28"/>
        </w:rPr>
        <w:t xml:space="preserve"> и </w:t>
      </w:r>
      <w:r w:rsidRPr="00302A40">
        <w:rPr>
          <w:rFonts w:ascii="Times New Roman" w:hAnsi="Times New Roman"/>
          <w:b/>
          <w:sz w:val="28"/>
          <w:szCs w:val="28"/>
        </w:rPr>
        <w:t>учебные предметы:</w:t>
      </w:r>
    </w:p>
    <w:p w:rsidR="00190872" w:rsidRPr="00302A40" w:rsidRDefault="00190872" w:rsidP="00A07394">
      <w:pPr>
        <w:widowControl w:val="0"/>
        <w:autoSpaceDE w:val="0"/>
        <w:autoSpaceDN w:val="0"/>
        <w:adjustRightInd w:val="0"/>
        <w:spacing w:after="0" w:line="240" w:lineRule="auto"/>
        <w:ind w:firstLine="567"/>
        <w:jc w:val="both"/>
        <w:rPr>
          <w:rFonts w:ascii="Times New Roman" w:hAnsi="Times New Roman"/>
          <w:sz w:val="28"/>
          <w:szCs w:val="28"/>
        </w:rPr>
      </w:pPr>
      <w:r w:rsidRPr="00302A40">
        <w:rPr>
          <w:rFonts w:ascii="Times New Roman" w:hAnsi="Times New Roman"/>
          <w:i/>
          <w:sz w:val="28"/>
          <w:szCs w:val="28"/>
        </w:rPr>
        <w:t>1. Русский язык и литература:</w:t>
      </w:r>
      <w:r w:rsidRPr="00302A40">
        <w:rPr>
          <w:rFonts w:ascii="Times New Roman" w:hAnsi="Times New Roman"/>
          <w:sz w:val="28"/>
          <w:szCs w:val="28"/>
        </w:rPr>
        <w:t xml:space="preserve"> русский язык, литература,</w:t>
      </w:r>
    </w:p>
    <w:p w:rsidR="00190872" w:rsidRPr="00302A40" w:rsidRDefault="00190872" w:rsidP="00A07394">
      <w:pPr>
        <w:tabs>
          <w:tab w:val="left" w:pos="993"/>
        </w:tabs>
        <w:spacing w:after="0" w:line="240" w:lineRule="auto"/>
        <w:ind w:firstLine="567"/>
        <w:jc w:val="both"/>
        <w:rPr>
          <w:rFonts w:ascii="Times New Roman" w:hAnsi="Times New Roman"/>
          <w:sz w:val="28"/>
          <w:szCs w:val="28"/>
        </w:rPr>
      </w:pPr>
      <w:r w:rsidRPr="00302A40">
        <w:rPr>
          <w:rFonts w:ascii="Times New Roman" w:hAnsi="Times New Roman"/>
          <w:i/>
          <w:sz w:val="28"/>
          <w:szCs w:val="28"/>
        </w:rPr>
        <w:t>2</w:t>
      </w:r>
      <w:r w:rsidRPr="00302A40">
        <w:rPr>
          <w:rFonts w:ascii="Times New Roman" w:hAnsi="Times New Roman"/>
          <w:sz w:val="28"/>
          <w:szCs w:val="28"/>
        </w:rPr>
        <w:t xml:space="preserve">. </w:t>
      </w:r>
      <w:r w:rsidRPr="00302A40">
        <w:rPr>
          <w:rFonts w:ascii="Times New Roman" w:hAnsi="Times New Roman"/>
          <w:i/>
          <w:sz w:val="28"/>
          <w:szCs w:val="28"/>
        </w:rPr>
        <w:t xml:space="preserve">Родной язык и родная литература: </w:t>
      </w:r>
      <w:r w:rsidRPr="00302A40">
        <w:rPr>
          <w:rFonts w:ascii="Times New Roman" w:hAnsi="Times New Roman"/>
          <w:sz w:val="28"/>
          <w:szCs w:val="28"/>
        </w:rPr>
        <w:t>родной русский язык, родная русская литература</w:t>
      </w:r>
    </w:p>
    <w:p w:rsidR="00B470FB" w:rsidRPr="00302A40" w:rsidRDefault="00F64382" w:rsidP="00A07394">
      <w:pPr>
        <w:tabs>
          <w:tab w:val="left" w:pos="993"/>
        </w:tabs>
        <w:spacing w:after="0" w:line="240" w:lineRule="auto"/>
        <w:ind w:firstLine="567"/>
        <w:jc w:val="both"/>
        <w:rPr>
          <w:rFonts w:ascii="Times New Roman" w:hAnsi="Times New Roman"/>
          <w:i/>
          <w:sz w:val="28"/>
          <w:szCs w:val="28"/>
        </w:rPr>
      </w:pPr>
      <w:r w:rsidRPr="00302A40">
        <w:rPr>
          <w:rFonts w:ascii="Times New Roman" w:hAnsi="Times New Roman"/>
          <w:i/>
          <w:sz w:val="28"/>
          <w:szCs w:val="28"/>
        </w:rPr>
        <w:t>3.</w:t>
      </w:r>
      <w:r w:rsidR="00B470FB" w:rsidRPr="00302A40">
        <w:rPr>
          <w:rFonts w:ascii="Times New Roman" w:hAnsi="Times New Roman"/>
          <w:i/>
          <w:sz w:val="28"/>
          <w:szCs w:val="28"/>
        </w:rPr>
        <w:t xml:space="preserve"> Иностранные языки:</w:t>
      </w:r>
      <w:r w:rsidRPr="00302A40">
        <w:rPr>
          <w:rFonts w:ascii="Times New Roman" w:hAnsi="Times New Roman"/>
          <w:i/>
          <w:sz w:val="28"/>
          <w:szCs w:val="28"/>
        </w:rPr>
        <w:t xml:space="preserve"> </w:t>
      </w:r>
      <w:r w:rsidR="00B470FB" w:rsidRPr="00302A40">
        <w:rPr>
          <w:rFonts w:ascii="Times New Roman" w:hAnsi="Times New Roman"/>
          <w:sz w:val="28"/>
          <w:szCs w:val="28"/>
        </w:rPr>
        <w:t>иностранный язык (английский) –деление на группы (3</w:t>
      </w:r>
      <w:r w:rsidRPr="00302A40">
        <w:rPr>
          <w:rFonts w:ascii="Times New Roman" w:hAnsi="Times New Roman"/>
          <w:sz w:val="28"/>
          <w:szCs w:val="28"/>
        </w:rPr>
        <w:t xml:space="preserve"> часа </w:t>
      </w:r>
      <w:r w:rsidR="00B470FB" w:rsidRPr="00302A40">
        <w:rPr>
          <w:rFonts w:ascii="Times New Roman" w:hAnsi="Times New Roman"/>
          <w:sz w:val="28"/>
          <w:szCs w:val="28"/>
        </w:rPr>
        <w:t>+</w:t>
      </w:r>
      <w:r w:rsidRPr="00302A40">
        <w:rPr>
          <w:rFonts w:ascii="Times New Roman" w:hAnsi="Times New Roman"/>
          <w:sz w:val="28"/>
          <w:szCs w:val="28"/>
        </w:rPr>
        <w:t xml:space="preserve"> </w:t>
      </w:r>
      <w:r w:rsidR="00B470FB" w:rsidRPr="00302A40">
        <w:rPr>
          <w:rFonts w:ascii="Times New Roman" w:hAnsi="Times New Roman"/>
          <w:sz w:val="28"/>
          <w:szCs w:val="28"/>
        </w:rPr>
        <w:t>3</w:t>
      </w:r>
      <w:r w:rsidRPr="00302A40">
        <w:rPr>
          <w:rFonts w:ascii="Times New Roman" w:hAnsi="Times New Roman"/>
          <w:sz w:val="28"/>
          <w:szCs w:val="28"/>
        </w:rPr>
        <w:t xml:space="preserve"> часа</w:t>
      </w:r>
      <w:r w:rsidR="00B470FB" w:rsidRPr="00302A40">
        <w:rPr>
          <w:rFonts w:ascii="Times New Roman" w:hAnsi="Times New Roman"/>
          <w:sz w:val="28"/>
          <w:szCs w:val="28"/>
        </w:rPr>
        <w:t>)</w:t>
      </w:r>
      <w:r w:rsidRPr="00302A40">
        <w:rPr>
          <w:rFonts w:ascii="Times New Roman" w:hAnsi="Times New Roman"/>
          <w:sz w:val="28"/>
          <w:szCs w:val="28"/>
        </w:rPr>
        <w:t xml:space="preserve">, </w:t>
      </w:r>
      <w:r w:rsidR="00B470FB" w:rsidRPr="00302A40">
        <w:rPr>
          <w:rFonts w:ascii="Times New Roman" w:hAnsi="Times New Roman"/>
          <w:sz w:val="28"/>
          <w:szCs w:val="28"/>
        </w:rPr>
        <w:t>второй иностранный язык (немецкий)</w:t>
      </w:r>
    </w:p>
    <w:p w:rsidR="00B470FB" w:rsidRPr="00302A40" w:rsidRDefault="00F64382" w:rsidP="00A07394">
      <w:pPr>
        <w:pStyle w:val="a7"/>
        <w:widowControl w:val="0"/>
        <w:tabs>
          <w:tab w:val="left" w:pos="993"/>
        </w:tabs>
        <w:autoSpaceDE w:val="0"/>
        <w:autoSpaceDN w:val="0"/>
        <w:adjustRightInd w:val="0"/>
        <w:ind w:left="0" w:firstLine="567"/>
        <w:jc w:val="both"/>
        <w:rPr>
          <w:rFonts w:ascii="Times New Roman" w:hAnsi="Times New Roman"/>
          <w:sz w:val="28"/>
          <w:szCs w:val="28"/>
        </w:rPr>
      </w:pPr>
      <w:r w:rsidRPr="00302A40">
        <w:rPr>
          <w:rFonts w:ascii="Times New Roman" w:hAnsi="Times New Roman"/>
          <w:i/>
          <w:sz w:val="28"/>
          <w:szCs w:val="28"/>
          <w:lang w:eastAsia="en-US"/>
        </w:rPr>
        <w:t>4. Математика и информатика:</w:t>
      </w:r>
      <w:r w:rsidR="00B470FB" w:rsidRPr="00302A40">
        <w:rPr>
          <w:rFonts w:ascii="Times New Roman" w:hAnsi="Times New Roman"/>
          <w:sz w:val="28"/>
          <w:szCs w:val="28"/>
        </w:rPr>
        <w:t xml:space="preserve"> математика</w:t>
      </w:r>
    </w:p>
    <w:p w:rsidR="00B470FB" w:rsidRPr="00302A40" w:rsidRDefault="00F64382" w:rsidP="00A07394">
      <w:pPr>
        <w:widowControl w:val="0"/>
        <w:tabs>
          <w:tab w:val="left" w:pos="993"/>
        </w:tabs>
        <w:autoSpaceDE w:val="0"/>
        <w:autoSpaceDN w:val="0"/>
        <w:adjustRightInd w:val="0"/>
        <w:spacing w:after="0" w:line="240" w:lineRule="auto"/>
        <w:ind w:firstLine="567"/>
        <w:jc w:val="both"/>
        <w:rPr>
          <w:rFonts w:ascii="Times New Roman" w:hAnsi="Times New Roman"/>
          <w:sz w:val="28"/>
          <w:szCs w:val="28"/>
        </w:rPr>
      </w:pPr>
      <w:r w:rsidRPr="00302A40">
        <w:rPr>
          <w:rFonts w:ascii="Times New Roman" w:hAnsi="Times New Roman"/>
          <w:i/>
          <w:sz w:val="28"/>
          <w:szCs w:val="28"/>
        </w:rPr>
        <w:t xml:space="preserve">5. Общественно-научные предметы: </w:t>
      </w:r>
      <w:r w:rsidR="00B470FB" w:rsidRPr="00302A40">
        <w:rPr>
          <w:rFonts w:ascii="Times New Roman" w:hAnsi="Times New Roman"/>
          <w:sz w:val="28"/>
          <w:szCs w:val="28"/>
        </w:rPr>
        <w:t>всеобщая история</w:t>
      </w:r>
      <w:r w:rsidRPr="00302A40">
        <w:rPr>
          <w:rFonts w:ascii="Times New Roman" w:hAnsi="Times New Roman"/>
          <w:sz w:val="28"/>
          <w:szCs w:val="28"/>
        </w:rPr>
        <w:t xml:space="preserve">, </w:t>
      </w:r>
      <w:r w:rsidR="00B470FB" w:rsidRPr="00302A40">
        <w:rPr>
          <w:rFonts w:ascii="Times New Roman" w:hAnsi="Times New Roman"/>
          <w:sz w:val="28"/>
          <w:szCs w:val="28"/>
        </w:rPr>
        <w:t>география</w:t>
      </w:r>
    </w:p>
    <w:p w:rsidR="00B470FB" w:rsidRPr="00302A40" w:rsidRDefault="00F64382" w:rsidP="00A07394">
      <w:pPr>
        <w:widowControl w:val="0"/>
        <w:tabs>
          <w:tab w:val="left" w:pos="993"/>
        </w:tabs>
        <w:autoSpaceDE w:val="0"/>
        <w:autoSpaceDN w:val="0"/>
        <w:adjustRightInd w:val="0"/>
        <w:spacing w:after="0" w:line="240" w:lineRule="auto"/>
        <w:ind w:firstLine="567"/>
        <w:jc w:val="both"/>
        <w:rPr>
          <w:rFonts w:ascii="Times New Roman" w:hAnsi="Times New Roman"/>
          <w:sz w:val="28"/>
          <w:szCs w:val="28"/>
        </w:rPr>
      </w:pPr>
      <w:r w:rsidRPr="00302A40">
        <w:rPr>
          <w:rFonts w:ascii="Times New Roman" w:hAnsi="Times New Roman"/>
          <w:i/>
          <w:sz w:val="28"/>
          <w:szCs w:val="28"/>
        </w:rPr>
        <w:t xml:space="preserve">6. Естественно-научные предметы: </w:t>
      </w:r>
      <w:r w:rsidR="00B470FB" w:rsidRPr="00302A40">
        <w:rPr>
          <w:rFonts w:ascii="Times New Roman" w:hAnsi="Times New Roman"/>
          <w:sz w:val="28"/>
          <w:szCs w:val="28"/>
        </w:rPr>
        <w:t>биология</w:t>
      </w:r>
    </w:p>
    <w:p w:rsidR="00B470FB" w:rsidRPr="00302A40" w:rsidRDefault="00B470FB" w:rsidP="00A07394">
      <w:pPr>
        <w:widowControl w:val="0"/>
        <w:tabs>
          <w:tab w:val="left" w:pos="993"/>
        </w:tabs>
        <w:autoSpaceDE w:val="0"/>
        <w:autoSpaceDN w:val="0"/>
        <w:adjustRightInd w:val="0"/>
        <w:spacing w:after="0" w:line="240" w:lineRule="auto"/>
        <w:ind w:firstLine="567"/>
        <w:jc w:val="both"/>
        <w:rPr>
          <w:rFonts w:ascii="Times New Roman" w:hAnsi="Times New Roman"/>
          <w:sz w:val="28"/>
          <w:szCs w:val="28"/>
        </w:rPr>
      </w:pPr>
      <w:r w:rsidRPr="00302A40">
        <w:rPr>
          <w:rFonts w:ascii="Times New Roman" w:hAnsi="Times New Roman"/>
          <w:i/>
          <w:sz w:val="28"/>
          <w:szCs w:val="28"/>
        </w:rPr>
        <w:t>7. Искусство</w:t>
      </w:r>
      <w:r w:rsidR="00F64382" w:rsidRPr="00302A40">
        <w:rPr>
          <w:rFonts w:ascii="Times New Roman" w:hAnsi="Times New Roman"/>
          <w:i/>
          <w:sz w:val="28"/>
          <w:szCs w:val="28"/>
        </w:rPr>
        <w:t>:</w:t>
      </w:r>
      <w:r w:rsidRPr="00302A40">
        <w:rPr>
          <w:rFonts w:ascii="Times New Roman" w:hAnsi="Times New Roman"/>
          <w:sz w:val="28"/>
          <w:szCs w:val="28"/>
        </w:rPr>
        <w:t xml:space="preserve"> музыка</w:t>
      </w:r>
      <w:r w:rsidR="00F64382" w:rsidRPr="00302A40">
        <w:rPr>
          <w:rFonts w:ascii="Times New Roman" w:hAnsi="Times New Roman"/>
          <w:sz w:val="28"/>
          <w:szCs w:val="28"/>
        </w:rPr>
        <w:t xml:space="preserve">, </w:t>
      </w:r>
      <w:r w:rsidRPr="00302A40">
        <w:rPr>
          <w:rFonts w:ascii="Times New Roman" w:hAnsi="Times New Roman"/>
          <w:sz w:val="28"/>
          <w:szCs w:val="28"/>
        </w:rPr>
        <w:t>изобразительное искусство</w:t>
      </w:r>
    </w:p>
    <w:p w:rsidR="00B470FB" w:rsidRPr="00302A40" w:rsidRDefault="00190872" w:rsidP="00A07394">
      <w:pPr>
        <w:widowControl w:val="0"/>
        <w:tabs>
          <w:tab w:val="left" w:pos="993"/>
        </w:tabs>
        <w:autoSpaceDE w:val="0"/>
        <w:autoSpaceDN w:val="0"/>
        <w:adjustRightInd w:val="0"/>
        <w:spacing w:after="0" w:line="240" w:lineRule="auto"/>
        <w:ind w:firstLine="567"/>
        <w:jc w:val="both"/>
        <w:rPr>
          <w:rFonts w:ascii="Times New Roman" w:hAnsi="Times New Roman"/>
          <w:i/>
          <w:sz w:val="28"/>
          <w:szCs w:val="28"/>
        </w:rPr>
      </w:pPr>
      <w:r w:rsidRPr="00302A40">
        <w:rPr>
          <w:rFonts w:ascii="Times New Roman" w:hAnsi="Times New Roman"/>
          <w:i/>
          <w:sz w:val="28"/>
          <w:szCs w:val="28"/>
        </w:rPr>
        <w:t xml:space="preserve">8. </w:t>
      </w:r>
      <w:r w:rsidR="00F64382" w:rsidRPr="00302A40">
        <w:rPr>
          <w:rFonts w:ascii="Times New Roman" w:hAnsi="Times New Roman"/>
          <w:i/>
          <w:sz w:val="28"/>
          <w:szCs w:val="28"/>
        </w:rPr>
        <w:t xml:space="preserve">Технология: </w:t>
      </w:r>
      <w:r w:rsidR="00B470FB" w:rsidRPr="00302A40">
        <w:rPr>
          <w:rFonts w:ascii="Times New Roman" w:hAnsi="Times New Roman"/>
          <w:i/>
          <w:sz w:val="28"/>
          <w:szCs w:val="28"/>
        </w:rPr>
        <w:t>технология: (деление на группы</w:t>
      </w:r>
      <w:r w:rsidR="00302A40" w:rsidRPr="00302A40">
        <w:rPr>
          <w:rFonts w:ascii="Times New Roman" w:hAnsi="Times New Roman"/>
          <w:i/>
          <w:sz w:val="28"/>
          <w:szCs w:val="28"/>
        </w:rPr>
        <w:t xml:space="preserve"> </w:t>
      </w:r>
      <w:r w:rsidR="00B470FB" w:rsidRPr="00302A40">
        <w:rPr>
          <w:rFonts w:ascii="Times New Roman" w:hAnsi="Times New Roman"/>
          <w:i/>
          <w:sz w:val="28"/>
          <w:szCs w:val="28"/>
        </w:rPr>
        <w:t>(2</w:t>
      </w:r>
      <w:r w:rsidR="00F64382" w:rsidRPr="00302A40">
        <w:rPr>
          <w:rFonts w:ascii="Times New Roman" w:hAnsi="Times New Roman"/>
          <w:i/>
          <w:sz w:val="28"/>
          <w:szCs w:val="28"/>
        </w:rPr>
        <w:t xml:space="preserve"> часа </w:t>
      </w:r>
      <w:r w:rsidR="00B470FB" w:rsidRPr="00302A40">
        <w:rPr>
          <w:rFonts w:ascii="Times New Roman" w:hAnsi="Times New Roman"/>
          <w:i/>
          <w:sz w:val="28"/>
          <w:szCs w:val="28"/>
        </w:rPr>
        <w:t>+</w:t>
      </w:r>
      <w:r w:rsidR="00F64382" w:rsidRPr="00302A40">
        <w:rPr>
          <w:rFonts w:ascii="Times New Roman" w:hAnsi="Times New Roman"/>
          <w:i/>
          <w:sz w:val="28"/>
          <w:szCs w:val="28"/>
        </w:rPr>
        <w:t xml:space="preserve"> </w:t>
      </w:r>
      <w:r w:rsidR="00B470FB" w:rsidRPr="00302A40">
        <w:rPr>
          <w:rFonts w:ascii="Times New Roman" w:hAnsi="Times New Roman"/>
          <w:i/>
          <w:sz w:val="28"/>
          <w:szCs w:val="28"/>
        </w:rPr>
        <w:t>2</w:t>
      </w:r>
      <w:r w:rsidR="00F64382" w:rsidRPr="00302A40">
        <w:rPr>
          <w:rFonts w:ascii="Times New Roman" w:hAnsi="Times New Roman"/>
          <w:i/>
          <w:sz w:val="28"/>
          <w:szCs w:val="28"/>
        </w:rPr>
        <w:t xml:space="preserve"> часа</w:t>
      </w:r>
      <w:r w:rsidR="00B470FB" w:rsidRPr="00302A40">
        <w:rPr>
          <w:rFonts w:ascii="Times New Roman" w:hAnsi="Times New Roman"/>
          <w:i/>
          <w:sz w:val="28"/>
          <w:szCs w:val="28"/>
        </w:rPr>
        <w:t>)</w:t>
      </w:r>
    </w:p>
    <w:p w:rsidR="00B470FB" w:rsidRPr="00302A40" w:rsidRDefault="00B470FB" w:rsidP="00A07394">
      <w:pPr>
        <w:widowControl w:val="0"/>
        <w:tabs>
          <w:tab w:val="left" w:pos="993"/>
        </w:tabs>
        <w:autoSpaceDE w:val="0"/>
        <w:autoSpaceDN w:val="0"/>
        <w:adjustRightInd w:val="0"/>
        <w:spacing w:after="0" w:line="240" w:lineRule="auto"/>
        <w:ind w:firstLine="567"/>
        <w:jc w:val="both"/>
        <w:rPr>
          <w:rFonts w:ascii="Times New Roman" w:hAnsi="Times New Roman"/>
          <w:sz w:val="28"/>
          <w:szCs w:val="28"/>
        </w:rPr>
      </w:pPr>
      <w:r w:rsidRPr="00302A40">
        <w:rPr>
          <w:rFonts w:ascii="Times New Roman" w:hAnsi="Times New Roman"/>
          <w:i/>
          <w:sz w:val="28"/>
          <w:szCs w:val="28"/>
        </w:rPr>
        <w:t>9. Физическая культура и Основы безопасности жизнедеятельности</w:t>
      </w:r>
      <w:r w:rsidR="00F64382" w:rsidRPr="00302A40">
        <w:rPr>
          <w:rFonts w:ascii="Times New Roman" w:hAnsi="Times New Roman"/>
          <w:i/>
          <w:sz w:val="28"/>
          <w:szCs w:val="28"/>
        </w:rPr>
        <w:t xml:space="preserve">: </w:t>
      </w:r>
      <w:r w:rsidRPr="00302A40">
        <w:rPr>
          <w:rFonts w:ascii="Times New Roman" w:hAnsi="Times New Roman"/>
          <w:sz w:val="28"/>
          <w:szCs w:val="28"/>
        </w:rPr>
        <w:t>физическая культура</w:t>
      </w:r>
    </w:p>
    <w:p w:rsidR="00B470FB" w:rsidRPr="00302A40" w:rsidRDefault="00B470FB" w:rsidP="00A07394">
      <w:pPr>
        <w:tabs>
          <w:tab w:val="left" w:pos="993"/>
        </w:tabs>
        <w:spacing w:after="0" w:line="240" w:lineRule="auto"/>
        <w:ind w:firstLine="567"/>
        <w:jc w:val="both"/>
        <w:rPr>
          <w:rFonts w:ascii="Times New Roman" w:hAnsi="Times New Roman"/>
          <w:sz w:val="28"/>
          <w:szCs w:val="28"/>
        </w:rPr>
      </w:pPr>
      <w:r w:rsidRPr="00302A40">
        <w:rPr>
          <w:rFonts w:ascii="Times New Roman" w:hAnsi="Times New Roman"/>
          <w:i/>
          <w:sz w:val="28"/>
          <w:szCs w:val="28"/>
        </w:rPr>
        <w:t>10.</w:t>
      </w:r>
      <w:r w:rsidR="00302A40" w:rsidRPr="00302A40">
        <w:rPr>
          <w:rFonts w:ascii="Times New Roman" w:hAnsi="Times New Roman"/>
          <w:i/>
          <w:sz w:val="28"/>
          <w:szCs w:val="28"/>
        </w:rPr>
        <w:t xml:space="preserve"> </w:t>
      </w:r>
      <w:r w:rsidRPr="00302A40">
        <w:rPr>
          <w:rFonts w:ascii="Times New Roman" w:hAnsi="Times New Roman"/>
          <w:i/>
          <w:sz w:val="28"/>
          <w:szCs w:val="28"/>
        </w:rPr>
        <w:t>Основы духовно-нравственной культуры народов</w:t>
      </w:r>
      <w:r w:rsidRPr="00302A40">
        <w:rPr>
          <w:rFonts w:ascii="Times New Roman" w:hAnsi="Times New Roman"/>
          <w:sz w:val="28"/>
          <w:szCs w:val="28"/>
        </w:rPr>
        <w:t xml:space="preserve"> </w:t>
      </w:r>
      <w:r w:rsidRPr="00302A40">
        <w:rPr>
          <w:rFonts w:ascii="Times New Roman" w:hAnsi="Times New Roman"/>
          <w:i/>
          <w:sz w:val="28"/>
          <w:szCs w:val="28"/>
        </w:rPr>
        <w:t>России</w:t>
      </w:r>
      <w:r w:rsidR="00F64382" w:rsidRPr="00302A40">
        <w:rPr>
          <w:rFonts w:ascii="Times New Roman" w:hAnsi="Times New Roman"/>
          <w:i/>
          <w:sz w:val="28"/>
          <w:szCs w:val="28"/>
        </w:rPr>
        <w:t xml:space="preserve">: </w:t>
      </w:r>
      <w:r w:rsidRPr="00302A40">
        <w:rPr>
          <w:rFonts w:ascii="Times New Roman" w:hAnsi="Times New Roman"/>
          <w:sz w:val="28"/>
          <w:szCs w:val="28"/>
        </w:rPr>
        <w:t>Основы духовно-нравственной культуры народов России</w:t>
      </w:r>
    </w:p>
    <w:p w:rsidR="00B470FB" w:rsidRPr="00302A40" w:rsidRDefault="00B470FB" w:rsidP="00A07394">
      <w:pPr>
        <w:tabs>
          <w:tab w:val="left" w:pos="993"/>
        </w:tabs>
        <w:spacing w:after="0" w:line="240" w:lineRule="auto"/>
        <w:ind w:firstLine="567"/>
        <w:jc w:val="both"/>
        <w:rPr>
          <w:rFonts w:ascii="Times New Roman" w:hAnsi="Times New Roman"/>
          <w:sz w:val="28"/>
          <w:szCs w:val="28"/>
        </w:rPr>
      </w:pPr>
    </w:p>
    <w:p w:rsidR="00B470FB" w:rsidRPr="00302A40" w:rsidRDefault="00B470FB" w:rsidP="00A07394">
      <w:pPr>
        <w:spacing w:after="0" w:line="240" w:lineRule="auto"/>
        <w:ind w:firstLine="567"/>
        <w:jc w:val="both"/>
        <w:rPr>
          <w:rFonts w:ascii="Times New Roman" w:hAnsi="Times New Roman"/>
          <w:b/>
          <w:sz w:val="28"/>
          <w:szCs w:val="28"/>
        </w:rPr>
      </w:pPr>
      <w:r w:rsidRPr="00302A40">
        <w:rPr>
          <w:rFonts w:ascii="Times New Roman" w:hAnsi="Times New Roman"/>
          <w:b/>
          <w:sz w:val="28"/>
          <w:szCs w:val="28"/>
        </w:rPr>
        <w:t>Часть, формируемая участниками образовательных отношений:</w:t>
      </w:r>
    </w:p>
    <w:p w:rsidR="00B470FB" w:rsidRPr="00302A40" w:rsidRDefault="00B470FB" w:rsidP="00A07394">
      <w:pPr>
        <w:spacing w:after="0" w:line="240" w:lineRule="auto"/>
        <w:ind w:firstLine="567"/>
        <w:jc w:val="both"/>
        <w:rPr>
          <w:rFonts w:ascii="Times New Roman" w:hAnsi="Times New Roman"/>
          <w:sz w:val="28"/>
          <w:szCs w:val="28"/>
        </w:rPr>
      </w:pPr>
      <w:r w:rsidRPr="00302A40">
        <w:rPr>
          <w:rFonts w:ascii="Times New Roman" w:hAnsi="Times New Roman"/>
          <w:sz w:val="28"/>
          <w:szCs w:val="28"/>
        </w:rPr>
        <w:t>Русский язык</w:t>
      </w:r>
      <w:r w:rsidR="00302A40" w:rsidRPr="00302A40">
        <w:rPr>
          <w:rFonts w:ascii="Times New Roman" w:hAnsi="Times New Roman"/>
          <w:sz w:val="28"/>
          <w:szCs w:val="28"/>
        </w:rPr>
        <w:t xml:space="preserve"> </w:t>
      </w:r>
      <w:r w:rsidRPr="00302A40">
        <w:rPr>
          <w:rFonts w:ascii="Times New Roman" w:hAnsi="Times New Roman"/>
          <w:sz w:val="28"/>
          <w:szCs w:val="28"/>
        </w:rPr>
        <w:t xml:space="preserve">- 1 час (6 часов на углубление), </w:t>
      </w:r>
    </w:p>
    <w:p w:rsidR="00B470FB" w:rsidRPr="00302A40" w:rsidRDefault="00B470FB" w:rsidP="00A07394">
      <w:pPr>
        <w:spacing w:after="0" w:line="240" w:lineRule="auto"/>
        <w:ind w:firstLine="567"/>
        <w:jc w:val="both"/>
        <w:rPr>
          <w:rFonts w:ascii="Times New Roman" w:hAnsi="Times New Roman"/>
          <w:b/>
          <w:bCs/>
          <w:sz w:val="28"/>
          <w:szCs w:val="28"/>
        </w:rPr>
      </w:pPr>
      <w:r w:rsidRPr="00302A40">
        <w:rPr>
          <w:rFonts w:ascii="Times New Roman" w:hAnsi="Times New Roman"/>
          <w:b/>
          <w:bCs/>
          <w:sz w:val="28"/>
          <w:szCs w:val="28"/>
        </w:rPr>
        <w:t>Итого: 32 часа</w:t>
      </w:r>
    </w:p>
    <w:p w:rsidR="00B470FB" w:rsidRPr="00302A40" w:rsidRDefault="00B470FB" w:rsidP="00A07394">
      <w:pPr>
        <w:spacing w:after="0" w:line="240" w:lineRule="auto"/>
        <w:ind w:firstLine="567"/>
        <w:jc w:val="both"/>
        <w:rPr>
          <w:rFonts w:ascii="Times New Roman" w:hAnsi="Times New Roman"/>
          <w:bCs/>
          <w:sz w:val="28"/>
          <w:szCs w:val="28"/>
        </w:rPr>
      </w:pPr>
      <w:r w:rsidRPr="00302A40">
        <w:rPr>
          <w:rFonts w:ascii="Times New Roman" w:hAnsi="Times New Roman"/>
          <w:bCs/>
          <w:sz w:val="28"/>
          <w:szCs w:val="28"/>
        </w:rPr>
        <w:t>Предельно допустимая аудиторная учебная нагрузка при 6-дневной учебной неделе (требования СанПиН)-32 часа. </w:t>
      </w:r>
    </w:p>
    <w:p w:rsidR="00B470FB" w:rsidRPr="00302A40" w:rsidRDefault="00B470FB" w:rsidP="00A07394">
      <w:pPr>
        <w:spacing w:after="0" w:line="240" w:lineRule="auto"/>
        <w:ind w:firstLine="567"/>
        <w:jc w:val="both"/>
        <w:rPr>
          <w:rFonts w:ascii="Times New Roman" w:hAnsi="Times New Roman"/>
          <w:b/>
          <w:sz w:val="28"/>
          <w:szCs w:val="28"/>
        </w:rPr>
      </w:pPr>
    </w:p>
    <w:p w:rsidR="00F64382" w:rsidRPr="00302A40" w:rsidRDefault="00F64382" w:rsidP="00A07394">
      <w:pPr>
        <w:spacing w:after="0" w:line="240" w:lineRule="auto"/>
        <w:ind w:firstLine="567"/>
        <w:jc w:val="both"/>
        <w:rPr>
          <w:rFonts w:ascii="Times New Roman" w:hAnsi="Times New Roman"/>
          <w:b/>
          <w:sz w:val="28"/>
          <w:szCs w:val="28"/>
        </w:rPr>
      </w:pPr>
      <w:r w:rsidRPr="00302A40">
        <w:rPr>
          <w:rFonts w:ascii="Times New Roman" w:hAnsi="Times New Roman"/>
          <w:b/>
          <w:sz w:val="28"/>
          <w:szCs w:val="28"/>
        </w:rPr>
        <w:t>*5Б класс –</w:t>
      </w:r>
      <w:r w:rsidR="00302A40" w:rsidRPr="00302A40">
        <w:rPr>
          <w:rFonts w:ascii="Times New Roman" w:hAnsi="Times New Roman"/>
          <w:b/>
          <w:sz w:val="28"/>
          <w:szCs w:val="28"/>
        </w:rPr>
        <w:t xml:space="preserve"> </w:t>
      </w:r>
      <w:r w:rsidRPr="00302A40">
        <w:rPr>
          <w:rFonts w:ascii="Times New Roman" w:hAnsi="Times New Roman"/>
          <w:b/>
          <w:sz w:val="28"/>
          <w:szCs w:val="28"/>
        </w:rPr>
        <w:t>с углублённым изучением русского языка (первый год обучения)</w:t>
      </w:r>
    </w:p>
    <w:p w:rsidR="00F64382" w:rsidRPr="00302A40" w:rsidRDefault="00F64382" w:rsidP="00A07394">
      <w:pPr>
        <w:spacing w:after="0" w:line="240" w:lineRule="auto"/>
        <w:ind w:firstLine="567"/>
        <w:jc w:val="both"/>
        <w:rPr>
          <w:rFonts w:ascii="Times New Roman" w:hAnsi="Times New Roman"/>
          <w:b/>
          <w:sz w:val="28"/>
          <w:szCs w:val="28"/>
        </w:rPr>
      </w:pPr>
      <w:r w:rsidRPr="00302A40">
        <w:rPr>
          <w:rFonts w:ascii="Times New Roman" w:hAnsi="Times New Roman"/>
          <w:b/>
          <w:sz w:val="28"/>
          <w:szCs w:val="28"/>
        </w:rPr>
        <w:t xml:space="preserve"> Обязательные предметные области</w:t>
      </w:r>
      <w:r w:rsidRPr="00302A40">
        <w:rPr>
          <w:rFonts w:ascii="Times New Roman" w:hAnsi="Times New Roman"/>
          <w:sz w:val="28"/>
          <w:szCs w:val="28"/>
        </w:rPr>
        <w:t xml:space="preserve"> и </w:t>
      </w:r>
      <w:r w:rsidRPr="00302A40">
        <w:rPr>
          <w:rFonts w:ascii="Times New Roman" w:hAnsi="Times New Roman"/>
          <w:b/>
          <w:sz w:val="28"/>
          <w:szCs w:val="28"/>
        </w:rPr>
        <w:t>учебные предметы:</w:t>
      </w:r>
    </w:p>
    <w:p w:rsidR="00F64382" w:rsidRPr="00302A40" w:rsidRDefault="00190872" w:rsidP="00A07394">
      <w:pPr>
        <w:widowControl w:val="0"/>
        <w:autoSpaceDE w:val="0"/>
        <w:autoSpaceDN w:val="0"/>
        <w:adjustRightInd w:val="0"/>
        <w:spacing w:after="0" w:line="240" w:lineRule="auto"/>
        <w:ind w:firstLine="567"/>
        <w:jc w:val="both"/>
        <w:rPr>
          <w:rFonts w:ascii="Times New Roman" w:hAnsi="Times New Roman"/>
          <w:sz w:val="28"/>
          <w:szCs w:val="28"/>
        </w:rPr>
      </w:pPr>
      <w:r w:rsidRPr="00302A40">
        <w:rPr>
          <w:rFonts w:ascii="Times New Roman" w:hAnsi="Times New Roman"/>
          <w:i/>
          <w:sz w:val="28"/>
          <w:szCs w:val="28"/>
        </w:rPr>
        <w:t xml:space="preserve">1. </w:t>
      </w:r>
      <w:r w:rsidR="00F64382" w:rsidRPr="00302A40">
        <w:rPr>
          <w:rFonts w:ascii="Times New Roman" w:hAnsi="Times New Roman"/>
          <w:i/>
          <w:sz w:val="28"/>
          <w:szCs w:val="28"/>
        </w:rPr>
        <w:t>Русский язык и литература:</w:t>
      </w:r>
      <w:r w:rsidR="00F64382" w:rsidRPr="00302A40">
        <w:rPr>
          <w:rFonts w:ascii="Times New Roman" w:hAnsi="Times New Roman"/>
          <w:sz w:val="28"/>
          <w:szCs w:val="28"/>
        </w:rPr>
        <w:t xml:space="preserve"> русский язык, литература,</w:t>
      </w:r>
    </w:p>
    <w:p w:rsidR="00F64382" w:rsidRPr="00302A40" w:rsidRDefault="00F64382" w:rsidP="00A07394">
      <w:pPr>
        <w:tabs>
          <w:tab w:val="left" w:pos="993"/>
        </w:tabs>
        <w:spacing w:after="0" w:line="240" w:lineRule="auto"/>
        <w:ind w:firstLine="567"/>
        <w:jc w:val="both"/>
        <w:rPr>
          <w:rFonts w:ascii="Times New Roman" w:hAnsi="Times New Roman"/>
          <w:sz w:val="28"/>
          <w:szCs w:val="28"/>
        </w:rPr>
      </w:pPr>
      <w:r w:rsidRPr="00302A40">
        <w:rPr>
          <w:rFonts w:ascii="Times New Roman" w:hAnsi="Times New Roman"/>
          <w:i/>
          <w:sz w:val="28"/>
          <w:szCs w:val="28"/>
        </w:rPr>
        <w:t>2</w:t>
      </w:r>
      <w:r w:rsidRPr="00302A40">
        <w:rPr>
          <w:rFonts w:ascii="Times New Roman" w:hAnsi="Times New Roman"/>
          <w:sz w:val="28"/>
          <w:szCs w:val="28"/>
        </w:rPr>
        <w:t xml:space="preserve">. </w:t>
      </w:r>
      <w:r w:rsidRPr="00302A40">
        <w:rPr>
          <w:rFonts w:ascii="Times New Roman" w:hAnsi="Times New Roman"/>
          <w:i/>
          <w:sz w:val="28"/>
          <w:szCs w:val="28"/>
        </w:rPr>
        <w:t xml:space="preserve">Родной язык и родная литература: </w:t>
      </w:r>
      <w:r w:rsidRPr="00302A40">
        <w:rPr>
          <w:rFonts w:ascii="Times New Roman" w:hAnsi="Times New Roman"/>
          <w:sz w:val="28"/>
          <w:szCs w:val="28"/>
        </w:rPr>
        <w:t>родной русский язык, родная русская литература</w:t>
      </w:r>
    </w:p>
    <w:p w:rsidR="00F64382" w:rsidRPr="00302A40" w:rsidRDefault="00F64382" w:rsidP="00A07394">
      <w:pPr>
        <w:tabs>
          <w:tab w:val="left" w:pos="993"/>
        </w:tabs>
        <w:spacing w:after="0" w:line="240" w:lineRule="auto"/>
        <w:ind w:firstLine="567"/>
        <w:jc w:val="both"/>
        <w:rPr>
          <w:rFonts w:ascii="Times New Roman" w:hAnsi="Times New Roman"/>
          <w:i/>
          <w:sz w:val="28"/>
          <w:szCs w:val="28"/>
        </w:rPr>
      </w:pPr>
      <w:r w:rsidRPr="00302A40">
        <w:rPr>
          <w:rFonts w:ascii="Times New Roman" w:hAnsi="Times New Roman"/>
          <w:i/>
          <w:sz w:val="28"/>
          <w:szCs w:val="28"/>
        </w:rPr>
        <w:t xml:space="preserve">3. Иностранные языки: </w:t>
      </w:r>
      <w:r w:rsidRPr="00302A40">
        <w:rPr>
          <w:rFonts w:ascii="Times New Roman" w:hAnsi="Times New Roman"/>
          <w:sz w:val="28"/>
          <w:szCs w:val="28"/>
        </w:rPr>
        <w:t>иностранный язык (английский) –деление на группы (3 часа + 3 часа), второй иностранный язык (немецкий)</w:t>
      </w:r>
    </w:p>
    <w:p w:rsidR="00F64382" w:rsidRPr="00302A40" w:rsidRDefault="00F64382" w:rsidP="00A07394">
      <w:pPr>
        <w:pStyle w:val="a7"/>
        <w:widowControl w:val="0"/>
        <w:tabs>
          <w:tab w:val="left" w:pos="993"/>
        </w:tabs>
        <w:autoSpaceDE w:val="0"/>
        <w:autoSpaceDN w:val="0"/>
        <w:adjustRightInd w:val="0"/>
        <w:ind w:left="0" w:firstLine="567"/>
        <w:jc w:val="both"/>
        <w:rPr>
          <w:rFonts w:ascii="Times New Roman" w:hAnsi="Times New Roman"/>
          <w:sz w:val="28"/>
          <w:szCs w:val="28"/>
        </w:rPr>
      </w:pPr>
      <w:r w:rsidRPr="00302A40">
        <w:rPr>
          <w:rFonts w:ascii="Times New Roman" w:hAnsi="Times New Roman"/>
          <w:i/>
          <w:sz w:val="28"/>
          <w:szCs w:val="28"/>
          <w:lang w:eastAsia="en-US"/>
        </w:rPr>
        <w:t>4. Математика и информатика:</w:t>
      </w:r>
      <w:r w:rsidRPr="00302A40">
        <w:rPr>
          <w:rFonts w:ascii="Times New Roman" w:hAnsi="Times New Roman"/>
          <w:sz w:val="28"/>
          <w:szCs w:val="28"/>
        </w:rPr>
        <w:t xml:space="preserve"> математика</w:t>
      </w:r>
    </w:p>
    <w:p w:rsidR="00F64382" w:rsidRPr="00302A40" w:rsidRDefault="00F64382" w:rsidP="00A07394">
      <w:pPr>
        <w:widowControl w:val="0"/>
        <w:tabs>
          <w:tab w:val="left" w:pos="993"/>
        </w:tabs>
        <w:autoSpaceDE w:val="0"/>
        <w:autoSpaceDN w:val="0"/>
        <w:adjustRightInd w:val="0"/>
        <w:spacing w:after="0" w:line="240" w:lineRule="auto"/>
        <w:ind w:firstLine="567"/>
        <w:jc w:val="both"/>
        <w:rPr>
          <w:rFonts w:ascii="Times New Roman" w:hAnsi="Times New Roman"/>
          <w:sz w:val="28"/>
          <w:szCs w:val="28"/>
        </w:rPr>
      </w:pPr>
      <w:r w:rsidRPr="00302A40">
        <w:rPr>
          <w:rFonts w:ascii="Times New Roman" w:hAnsi="Times New Roman"/>
          <w:i/>
          <w:sz w:val="28"/>
          <w:szCs w:val="28"/>
        </w:rPr>
        <w:t xml:space="preserve">5. Общественно-научные предметы: </w:t>
      </w:r>
      <w:r w:rsidRPr="00302A40">
        <w:rPr>
          <w:rFonts w:ascii="Times New Roman" w:hAnsi="Times New Roman"/>
          <w:sz w:val="28"/>
          <w:szCs w:val="28"/>
        </w:rPr>
        <w:t>всеобщая история, география</w:t>
      </w:r>
    </w:p>
    <w:p w:rsidR="00F64382" w:rsidRPr="00302A40" w:rsidRDefault="00F64382" w:rsidP="00A07394">
      <w:pPr>
        <w:widowControl w:val="0"/>
        <w:tabs>
          <w:tab w:val="left" w:pos="993"/>
        </w:tabs>
        <w:autoSpaceDE w:val="0"/>
        <w:autoSpaceDN w:val="0"/>
        <w:adjustRightInd w:val="0"/>
        <w:spacing w:after="0" w:line="240" w:lineRule="auto"/>
        <w:ind w:firstLine="567"/>
        <w:jc w:val="both"/>
        <w:rPr>
          <w:rFonts w:ascii="Times New Roman" w:hAnsi="Times New Roman"/>
          <w:sz w:val="28"/>
          <w:szCs w:val="28"/>
        </w:rPr>
      </w:pPr>
      <w:r w:rsidRPr="00302A40">
        <w:rPr>
          <w:rFonts w:ascii="Times New Roman" w:hAnsi="Times New Roman"/>
          <w:i/>
          <w:sz w:val="28"/>
          <w:szCs w:val="28"/>
        </w:rPr>
        <w:t xml:space="preserve">6. Естественно-научные предметы: </w:t>
      </w:r>
      <w:r w:rsidRPr="00302A40">
        <w:rPr>
          <w:rFonts w:ascii="Times New Roman" w:hAnsi="Times New Roman"/>
          <w:sz w:val="28"/>
          <w:szCs w:val="28"/>
        </w:rPr>
        <w:t>биология</w:t>
      </w:r>
    </w:p>
    <w:p w:rsidR="00F64382" w:rsidRPr="00302A40" w:rsidRDefault="00F64382" w:rsidP="00A07394">
      <w:pPr>
        <w:widowControl w:val="0"/>
        <w:tabs>
          <w:tab w:val="left" w:pos="993"/>
        </w:tabs>
        <w:autoSpaceDE w:val="0"/>
        <w:autoSpaceDN w:val="0"/>
        <w:adjustRightInd w:val="0"/>
        <w:spacing w:after="0" w:line="240" w:lineRule="auto"/>
        <w:ind w:firstLine="567"/>
        <w:jc w:val="both"/>
        <w:rPr>
          <w:rFonts w:ascii="Times New Roman" w:hAnsi="Times New Roman"/>
          <w:sz w:val="28"/>
          <w:szCs w:val="28"/>
        </w:rPr>
      </w:pPr>
      <w:r w:rsidRPr="00302A40">
        <w:rPr>
          <w:rFonts w:ascii="Times New Roman" w:hAnsi="Times New Roman"/>
          <w:i/>
          <w:sz w:val="28"/>
          <w:szCs w:val="28"/>
        </w:rPr>
        <w:t>7. Искусство:</w:t>
      </w:r>
      <w:r w:rsidRPr="00302A40">
        <w:rPr>
          <w:rFonts w:ascii="Times New Roman" w:hAnsi="Times New Roman"/>
          <w:sz w:val="28"/>
          <w:szCs w:val="28"/>
        </w:rPr>
        <w:t xml:space="preserve"> музыка, изобразительное искусство</w:t>
      </w:r>
    </w:p>
    <w:p w:rsidR="00190872" w:rsidRPr="00302A40" w:rsidRDefault="00190872" w:rsidP="00A07394">
      <w:pPr>
        <w:widowControl w:val="0"/>
        <w:tabs>
          <w:tab w:val="left" w:pos="993"/>
        </w:tabs>
        <w:autoSpaceDE w:val="0"/>
        <w:autoSpaceDN w:val="0"/>
        <w:adjustRightInd w:val="0"/>
        <w:spacing w:after="0" w:line="240" w:lineRule="auto"/>
        <w:ind w:firstLine="567"/>
        <w:jc w:val="both"/>
        <w:rPr>
          <w:rFonts w:ascii="Times New Roman" w:hAnsi="Times New Roman"/>
          <w:i/>
          <w:sz w:val="28"/>
          <w:szCs w:val="28"/>
        </w:rPr>
      </w:pPr>
      <w:r w:rsidRPr="00302A40">
        <w:rPr>
          <w:rFonts w:ascii="Times New Roman" w:hAnsi="Times New Roman"/>
          <w:i/>
          <w:sz w:val="28"/>
          <w:szCs w:val="28"/>
        </w:rPr>
        <w:t>8. Технология: технология: (деление на группы</w:t>
      </w:r>
      <w:r w:rsidR="00302A40" w:rsidRPr="00302A40">
        <w:rPr>
          <w:rFonts w:ascii="Times New Roman" w:hAnsi="Times New Roman"/>
          <w:i/>
          <w:sz w:val="28"/>
          <w:szCs w:val="28"/>
        </w:rPr>
        <w:t xml:space="preserve"> </w:t>
      </w:r>
      <w:r w:rsidRPr="00302A40">
        <w:rPr>
          <w:rFonts w:ascii="Times New Roman" w:hAnsi="Times New Roman"/>
          <w:i/>
          <w:sz w:val="28"/>
          <w:szCs w:val="28"/>
        </w:rPr>
        <w:t>(2 часа + 2 часа)</w:t>
      </w:r>
    </w:p>
    <w:p w:rsidR="00190872" w:rsidRPr="00302A40" w:rsidRDefault="00190872" w:rsidP="00A07394">
      <w:pPr>
        <w:widowControl w:val="0"/>
        <w:tabs>
          <w:tab w:val="left" w:pos="993"/>
        </w:tabs>
        <w:autoSpaceDE w:val="0"/>
        <w:autoSpaceDN w:val="0"/>
        <w:adjustRightInd w:val="0"/>
        <w:spacing w:after="0" w:line="240" w:lineRule="auto"/>
        <w:ind w:firstLine="567"/>
        <w:jc w:val="both"/>
        <w:rPr>
          <w:rFonts w:ascii="Times New Roman" w:hAnsi="Times New Roman"/>
          <w:sz w:val="28"/>
          <w:szCs w:val="28"/>
        </w:rPr>
      </w:pPr>
      <w:r w:rsidRPr="00302A40">
        <w:rPr>
          <w:rFonts w:ascii="Times New Roman" w:hAnsi="Times New Roman"/>
          <w:i/>
          <w:sz w:val="28"/>
          <w:szCs w:val="28"/>
        </w:rPr>
        <w:t xml:space="preserve">9. Физическая культура и Основы безопасности жизнедеятельности: </w:t>
      </w:r>
      <w:r w:rsidRPr="00302A40">
        <w:rPr>
          <w:rFonts w:ascii="Times New Roman" w:hAnsi="Times New Roman"/>
          <w:sz w:val="28"/>
          <w:szCs w:val="28"/>
        </w:rPr>
        <w:t>физическая культура</w:t>
      </w:r>
    </w:p>
    <w:p w:rsidR="00F64382" w:rsidRPr="00302A40" w:rsidRDefault="00F64382" w:rsidP="00A07394">
      <w:pPr>
        <w:tabs>
          <w:tab w:val="left" w:pos="993"/>
        </w:tabs>
        <w:spacing w:after="0" w:line="240" w:lineRule="auto"/>
        <w:ind w:firstLine="567"/>
        <w:jc w:val="both"/>
        <w:rPr>
          <w:rFonts w:ascii="Times New Roman" w:hAnsi="Times New Roman"/>
          <w:sz w:val="28"/>
          <w:szCs w:val="28"/>
        </w:rPr>
      </w:pPr>
      <w:r w:rsidRPr="00302A40">
        <w:rPr>
          <w:rFonts w:ascii="Times New Roman" w:hAnsi="Times New Roman"/>
          <w:i/>
          <w:sz w:val="28"/>
          <w:szCs w:val="28"/>
        </w:rPr>
        <w:t>10.</w:t>
      </w:r>
      <w:r w:rsidR="00302A40" w:rsidRPr="00302A40">
        <w:rPr>
          <w:rFonts w:ascii="Times New Roman" w:hAnsi="Times New Roman"/>
          <w:i/>
          <w:sz w:val="28"/>
          <w:szCs w:val="28"/>
        </w:rPr>
        <w:t xml:space="preserve"> </w:t>
      </w:r>
      <w:r w:rsidRPr="00302A40">
        <w:rPr>
          <w:rFonts w:ascii="Times New Roman" w:hAnsi="Times New Roman"/>
          <w:i/>
          <w:sz w:val="28"/>
          <w:szCs w:val="28"/>
        </w:rPr>
        <w:t>Основы духовно-нравственной культуры народов</w:t>
      </w:r>
      <w:r w:rsidRPr="00302A40">
        <w:rPr>
          <w:rFonts w:ascii="Times New Roman" w:hAnsi="Times New Roman"/>
          <w:sz w:val="28"/>
          <w:szCs w:val="28"/>
        </w:rPr>
        <w:t xml:space="preserve"> </w:t>
      </w:r>
      <w:r w:rsidRPr="00302A40">
        <w:rPr>
          <w:rFonts w:ascii="Times New Roman" w:hAnsi="Times New Roman"/>
          <w:i/>
          <w:sz w:val="28"/>
          <w:szCs w:val="28"/>
        </w:rPr>
        <w:t xml:space="preserve">России: </w:t>
      </w:r>
      <w:r w:rsidRPr="00302A40">
        <w:rPr>
          <w:rFonts w:ascii="Times New Roman" w:hAnsi="Times New Roman"/>
          <w:sz w:val="28"/>
          <w:szCs w:val="28"/>
        </w:rPr>
        <w:t>Основы духовно-нравственной культуры народов России</w:t>
      </w:r>
    </w:p>
    <w:p w:rsidR="00F64382" w:rsidRPr="00302A40" w:rsidRDefault="00F64382" w:rsidP="00A07394">
      <w:pPr>
        <w:tabs>
          <w:tab w:val="left" w:pos="993"/>
        </w:tabs>
        <w:spacing w:after="0" w:line="240" w:lineRule="auto"/>
        <w:ind w:firstLine="567"/>
        <w:jc w:val="both"/>
        <w:rPr>
          <w:rFonts w:ascii="Times New Roman" w:hAnsi="Times New Roman"/>
          <w:sz w:val="28"/>
          <w:szCs w:val="28"/>
        </w:rPr>
      </w:pPr>
    </w:p>
    <w:p w:rsidR="00F64382" w:rsidRPr="00302A40" w:rsidRDefault="00F64382" w:rsidP="00A07394">
      <w:pPr>
        <w:spacing w:after="0" w:line="240" w:lineRule="auto"/>
        <w:ind w:firstLine="567"/>
        <w:jc w:val="both"/>
        <w:rPr>
          <w:rFonts w:ascii="Times New Roman" w:hAnsi="Times New Roman"/>
          <w:b/>
          <w:sz w:val="28"/>
          <w:szCs w:val="28"/>
        </w:rPr>
      </w:pPr>
      <w:r w:rsidRPr="00302A40">
        <w:rPr>
          <w:rFonts w:ascii="Times New Roman" w:hAnsi="Times New Roman"/>
          <w:b/>
          <w:sz w:val="28"/>
          <w:szCs w:val="28"/>
        </w:rPr>
        <w:t>Часть, формируемая участниками образовательных отношений:</w:t>
      </w:r>
    </w:p>
    <w:p w:rsidR="00F64382" w:rsidRPr="00302A40" w:rsidRDefault="00F64382" w:rsidP="00A07394">
      <w:pPr>
        <w:spacing w:after="0" w:line="240" w:lineRule="auto"/>
        <w:ind w:firstLine="567"/>
        <w:jc w:val="both"/>
        <w:rPr>
          <w:rFonts w:ascii="Times New Roman" w:hAnsi="Times New Roman"/>
          <w:sz w:val="28"/>
          <w:szCs w:val="28"/>
        </w:rPr>
      </w:pPr>
      <w:r w:rsidRPr="00302A40">
        <w:rPr>
          <w:rFonts w:ascii="Times New Roman" w:hAnsi="Times New Roman"/>
          <w:sz w:val="28"/>
          <w:szCs w:val="28"/>
        </w:rPr>
        <w:t>Русский язык</w:t>
      </w:r>
      <w:r w:rsidR="00302A40" w:rsidRPr="00302A40">
        <w:rPr>
          <w:rFonts w:ascii="Times New Roman" w:hAnsi="Times New Roman"/>
          <w:sz w:val="28"/>
          <w:szCs w:val="28"/>
        </w:rPr>
        <w:t xml:space="preserve"> </w:t>
      </w:r>
      <w:r w:rsidRPr="00302A40">
        <w:rPr>
          <w:rFonts w:ascii="Times New Roman" w:hAnsi="Times New Roman"/>
          <w:sz w:val="28"/>
          <w:szCs w:val="28"/>
        </w:rPr>
        <w:t xml:space="preserve">- 1 час (6 часов на углубление), </w:t>
      </w:r>
    </w:p>
    <w:p w:rsidR="00F64382" w:rsidRPr="00302A40" w:rsidRDefault="00F64382" w:rsidP="00A07394">
      <w:pPr>
        <w:spacing w:after="0" w:line="240" w:lineRule="auto"/>
        <w:ind w:firstLine="567"/>
        <w:jc w:val="both"/>
        <w:rPr>
          <w:rFonts w:ascii="Times New Roman" w:hAnsi="Times New Roman"/>
          <w:b/>
          <w:bCs/>
          <w:sz w:val="28"/>
          <w:szCs w:val="28"/>
        </w:rPr>
      </w:pPr>
      <w:r w:rsidRPr="00302A40">
        <w:rPr>
          <w:rFonts w:ascii="Times New Roman" w:hAnsi="Times New Roman"/>
          <w:b/>
          <w:bCs/>
          <w:sz w:val="28"/>
          <w:szCs w:val="28"/>
        </w:rPr>
        <w:lastRenderedPageBreak/>
        <w:t>Итого: 32 часа</w:t>
      </w:r>
    </w:p>
    <w:p w:rsidR="00F64382" w:rsidRPr="00302A40" w:rsidRDefault="00F64382" w:rsidP="00A07394">
      <w:pPr>
        <w:spacing w:after="0" w:line="240" w:lineRule="auto"/>
        <w:ind w:firstLine="567"/>
        <w:jc w:val="both"/>
        <w:rPr>
          <w:rFonts w:ascii="Times New Roman" w:hAnsi="Times New Roman"/>
          <w:bCs/>
          <w:sz w:val="28"/>
          <w:szCs w:val="28"/>
        </w:rPr>
      </w:pPr>
      <w:r w:rsidRPr="00302A40">
        <w:rPr>
          <w:rFonts w:ascii="Times New Roman" w:hAnsi="Times New Roman"/>
          <w:bCs/>
          <w:sz w:val="28"/>
          <w:szCs w:val="28"/>
        </w:rPr>
        <w:t>Предельно допустимая аудиторная учебная нагрузка при 6-дневной учебной неделе (требования СанПиН)-32 часа. </w:t>
      </w:r>
    </w:p>
    <w:p w:rsidR="00B470FB" w:rsidRPr="00302A40" w:rsidRDefault="00B470FB" w:rsidP="00A07394">
      <w:pPr>
        <w:spacing w:after="0" w:line="240" w:lineRule="auto"/>
        <w:ind w:firstLine="567"/>
        <w:jc w:val="both"/>
        <w:rPr>
          <w:rFonts w:ascii="Times New Roman" w:hAnsi="Times New Roman"/>
          <w:b/>
          <w:bCs/>
          <w:sz w:val="28"/>
          <w:szCs w:val="28"/>
        </w:rPr>
      </w:pPr>
    </w:p>
    <w:p w:rsidR="00F64382" w:rsidRPr="00302A40" w:rsidRDefault="00F64382" w:rsidP="00A07394">
      <w:pPr>
        <w:spacing w:after="0" w:line="240" w:lineRule="auto"/>
        <w:ind w:firstLine="567"/>
        <w:jc w:val="both"/>
        <w:rPr>
          <w:rFonts w:ascii="Times New Roman" w:hAnsi="Times New Roman"/>
          <w:b/>
          <w:sz w:val="28"/>
          <w:szCs w:val="28"/>
        </w:rPr>
      </w:pPr>
      <w:r w:rsidRPr="00302A40">
        <w:rPr>
          <w:rFonts w:ascii="Times New Roman" w:hAnsi="Times New Roman"/>
          <w:b/>
          <w:sz w:val="28"/>
          <w:szCs w:val="28"/>
        </w:rPr>
        <w:t>5В класс –</w:t>
      </w:r>
      <w:r w:rsidR="00302A40" w:rsidRPr="00302A40">
        <w:rPr>
          <w:rFonts w:ascii="Times New Roman" w:hAnsi="Times New Roman"/>
          <w:b/>
          <w:sz w:val="28"/>
          <w:szCs w:val="28"/>
        </w:rPr>
        <w:t xml:space="preserve"> </w:t>
      </w:r>
      <w:r w:rsidRPr="00302A40">
        <w:rPr>
          <w:rFonts w:ascii="Times New Roman" w:hAnsi="Times New Roman"/>
          <w:b/>
          <w:sz w:val="28"/>
          <w:szCs w:val="28"/>
        </w:rPr>
        <w:t>общеобразовательный</w:t>
      </w:r>
    </w:p>
    <w:p w:rsidR="00F64382" w:rsidRPr="00302A40" w:rsidRDefault="00F64382" w:rsidP="00A07394">
      <w:pPr>
        <w:spacing w:after="0" w:line="240" w:lineRule="auto"/>
        <w:ind w:firstLine="567"/>
        <w:jc w:val="both"/>
        <w:rPr>
          <w:rFonts w:ascii="Times New Roman" w:hAnsi="Times New Roman"/>
          <w:b/>
          <w:sz w:val="28"/>
          <w:szCs w:val="28"/>
        </w:rPr>
      </w:pPr>
      <w:r w:rsidRPr="00302A40">
        <w:rPr>
          <w:rFonts w:ascii="Times New Roman" w:hAnsi="Times New Roman"/>
          <w:b/>
          <w:sz w:val="28"/>
          <w:szCs w:val="28"/>
        </w:rPr>
        <w:t xml:space="preserve"> Обязательные предметные области</w:t>
      </w:r>
      <w:r w:rsidRPr="00302A40">
        <w:rPr>
          <w:rFonts w:ascii="Times New Roman" w:hAnsi="Times New Roman"/>
          <w:sz w:val="28"/>
          <w:szCs w:val="28"/>
        </w:rPr>
        <w:t xml:space="preserve"> и </w:t>
      </w:r>
      <w:r w:rsidRPr="00302A40">
        <w:rPr>
          <w:rFonts w:ascii="Times New Roman" w:hAnsi="Times New Roman"/>
          <w:b/>
          <w:sz w:val="28"/>
          <w:szCs w:val="28"/>
        </w:rPr>
        <w:t>учебные предметы:</w:t>
      </w:r>
    </w:p>
    <w:p w:rsidR="00190872" w:rsidRPr="00302A40" w:rsidRDefault="00190872" w:rsidP="00A07394">
      <w:pPr>
        <w:widowControl w:val="0"/>
        <w:autoSpaceDE w:val="0"/>
        <w:autoSpaceDN w:val="0"/>
        <w:adjustRightInd w:val="0"/>
        <w:spacing w:after="0" w:line="240" w:lineRule="auto"/>
        <w:ind w:firstLine="567"/>
        <w:jc w:val="both"/>
        <w:rPr>
          <w:rFonts w:ascii="Times New Roman" w:hAnsi="Times New Roman"/>
          <w:sz w:val="28"/>
          <w:szCs w:val="28"/>
        </w:rPr>
      </w:pPr>
      <w:r w:rsidRPr="00302A40">
        <w:rPr>
          <w:rFonts w:ascii="Times New Roman" w:hAnsi="Times New Roman"/>
          <w:i/>
          <w:sz w:val="28"/>
          <w:szCs w:val="28"/>
        </w:rPr>
        <w:t>1. Русский язык и литература:</w:t>
      </w:r>
      <w:r w:rsidRPr="00302A40">
        <w:rPr>
          <w:rFonts w:ascii="Times New Roman" w:hAnsi="Times New Roman"/>
          <w:sz w:val="28"/>
          <w:szCs w:val="28"/>
        </w:rPr>
        <w:t xml:space="preserve"> русский язык, литература,</w:t>
      </w:r>
    </w:p>
    <w:p w:rsidR="00190872" w:rsidRPr="00302A40" w:rsidRDefault="00190872" w:rsidP="00A07394">
      <w:pPr>
        <w:tabs>
          <w:tab w:val="left" w:pos="993"/>
        </w:tabs>
        <w:spacing w:after="0" w:line="240" w:lineRule="auto"/>
        <w:ind w:firstLine="567"/>
        <w:jc w:val="both"/>
        <w:rPr>
          <w:rFonts w:ascii="Times New Roman" w:hAnsi="Times New Roman"/>
          <w:sz w:val="28"/>
          <w:szCs w:val="28"/>
        </w:rPr>
      </w:pPr>
      <w:r w:rsidRPr="00302A40">
        <w:rPr>
          <w:rFonts w:ascii="Times New Roman" w:hAnsi="Times New Roman"/>
          <w:i/>
          <w:sz w:val="28"/>
          <w:szCs w:val="28"/>
        </w:rPr>
        <w:t>2</w:t>
      </w:r>
      <w:r w:rsidRPr="00302A40">
        <w:rPr>
          <w:rFonts w:ascii="Times New Roman" w:hAnsi="Times New Roman"/>
          <w:sz w:val="28"/>
          <w:szCs w:val="28"/>
        </w:rPr>
        <w:t xml:space="preserve">. </w:t>
      </w:r>
      <w:r w:rsidRPr="00302A40">
        <w:rPr>
          <w:rFonts w:ascii="Times New Roman" w:hAnsi="Times New Roman"/>
          <w:i/>
          <w:sz w:val="28"/>
          <w:szCs w:val="28"/>
        </w:rPr>
        <w:t xml:space="preserve">Родной язык и родная литература: </w:t>
      </w:r>
      <w:r w:rsidRPr="00302A40">
        <w:rPr>
          <w:rFonts w:ascii="Times New Roman" w:hAnsi="Times New Roman"/>
          <w:sz w:val="28"/>
          <w:szCs w:val="28"/>
        </w:rPr>
        <w:t>родной русский язык, родная русская литература</w:t>
      </w:r>
    </w:p>
    <w:p w:rsidR="00F64382" w:rsidRPr="00302A40" w:rsidRDefault="00F64382" w:rsidP="00A07394">
      <w:pPr>
        <w:tabs>
          <w:tab w:val="left" w:pos="993"/>
        </w:tabs>
        <w:spacing w:after="0" w:line="240" w:lineRule="auto"/>
        <w:ind w:firstLine="567"/>
        <w:jc w:val="both"/>
        <w:rPr>
          <w:rFonts w:ascii="Times New Roman" w:hAnsi="Times New Roman"/>
          <w:i/>
          <w:sz w:val="28"/>
          <w:szCs w:val="28"/>
        </w:rPr>
      </w:pPr>
      <w:r w:rsidRPr="00302A40">
        <w:rPr>
          <w:rFonts w:ascii="Times New Roman" w:hAnsi="Times New Roman"/>
          <w:i/>
          <w:sz w:val="28"/>
          <w:szCs w:val="28"/>
        </w:rPr>
        <w:t xml:space="preserve">3. Иностранные языки: </w:t>
      </w:r>
      <w:r w:rsidRPr="00302A40">
        <w:rPr>
          <w:rFonts w:ascii="Times New Roman" w:hAnsi="Times New Roman"/>
          <w:sz w:val="28"/>
          <w:szCs w:val="28"/>
        </w:rPr>
        <w:t>иностранный язык (английский), второй иностранный язык (немецкий)</w:t>
      </w:r>
    </w:p>
    <w:p w:rsidR="00F64382" w:rsidRPr="00302A40" w:rsidRDefault="00F64382" w:rsidP="00A07394">
      <w:pPr>
        <w:pStyle w:val="a7"/>
        <w:widowControl w:val="0"/>
        <w:tabs>
          <w:tab w:val="left" w:pos="993"/>
        </w:tabs>
        <w:autoSpaceDE w:val="0"/>
        <w:autoSpaceDN w:val="0"/>
        <w:adjustRightInd w:val="0"/>
        <w:ind w:left="0" w:firstLine="567"/>
        <w:jc w:val="both"/>
        <w:rPr>
          <w:rFonts w:ascii="Times New Roman" w:hAnsi="Times New Roman"/>
          <w:sz w:val="28"/>
          <w:szCs w:val="28"/>
        </w:rPr>
      </w:pPr>
      <w:r w:rsidRPr="00302A40">
        <w:rPr>
          <w:rFonts w:ascii="Times New Roman" w:hAnsi="Times New Roman"/>
          <w:i/>
          <w:sz w:val="28"/>
          <w:szCs w:val="28"/>
          <w:lang w:eastAsia="en-US"/>
        </w:rPr>
        <w:t>4. Математика и информатика:</w:t>
      </w:r>
      <w:r w:rsidRPr="00302A40">
        <w:rPr>
          <w:rFonts w:ascii="Times New Roman" w:hAnsi="Times New Roman"/>
          <w:sz w:val="28"/>
          <w:szCs w:val="28"/>
        </w:rPr>
        <w:t xml:space="preserve"> математика</w:t>
      </w:r>
    </w:p>
    <w:p w:rsidR="00F64382" w:rsidRPr="00302A40" w:rsidRDefault="00F64382" w:rsidP="00A07394">
      <w:pPr>
        <w:widowControl w:val="0"/>
        <w:tabs>
          <w:tab w:val="left" w:pos="993"/>
        </w:tabs>
        <w:autoSpaceDE w:val="0"/>
        <w:autoSpaceDN w:val="0"/>
        <w:adjustRightInd w:val="0"/>
        <w:spacing w:after="0" w:line="240" w:lineRule="auto"/>
        <w:ind w:firstLine="567"/>
        <w:jc w:val="both"/>
        <w:rPr>
          <w:rFonts w:ascii="Times New Roman" w:hAnsi="Times New Roman"/>
          <w:sz w:val="28"/>
          <w:szCs w:val="28"/>
        </w:rPr>
      </w:pPr>
      <w:r w:rsidRPr="00302A40">
        <w:rPr>
          <w:rFonts w:ascii="Times New Roman" w:hAnsi="Times New Roman"/>
          <w:i/>
          <w:sz w:val="28"/>
          <w:szCs w:val="28"/>
        </w:rPr>
        <w:t xml:space="preserve">5. Общественно-научные предметы: </w:t>
      </w:r>
      <w:r w:rsidRPr="00302A40">
        <w:rPr>
          <w:rFonts w:ascii="Times New Roman" w:hAnsi="Times New Roman"/>
          <w:sz w:val="28"/>
          <w:szCs w:val="28"/>
        </w:rPr>
        <w:t>всеобщая история, география</w:t>
      </w:r>
    </w:p>
    <w:p w:rsidR="00F64382" w:rsidRPr="00302A40" w:rsidRDefault="00F64382" w:rsidP="00A07394">
      <w:pPr>
        <w:widowControl w:val="0"/>
        <w:tabs>
          <w:tab w:val="left" w:pos="993"/>
        </w:tabs>
        <w:autoSpaceDE w:val="0"/>
        <w:autoSpaceDN w:val="0"/>
        <w:adjustRightInd w:val="0"/>
        <w:spacing w:after="0" w:line="240" w:lineRule="auto"/>
        <w:ind w:firstLine="567"/>
        <w:jc w:val="both"/>
        <w:rPr>
          <w:rFonts w:ascii="Times New Roman" w:hAnsi="Times New Roman"/>
          <w:sz w:val="28"/>
          <w:szCs w:val="28"/>
        </w:rPr>
      </w:pPr>
      <w:r w:rsidRPr="00302A40">
        <w:rPr>
          <w:rFonts w:ascii="Times New Roman" w:hAnsi="Times New Roman"/>
          <w:i/>
          <w:sz w:val="28"/>
          <w:szCs w:val="28"/>
        </w:rPr>
        <w:t xml:space="preserve">6. Естественно-научные предметы: </w:t>
      </w:r>
      <w:r w:rsidRPr="00302A40">
        <w:rPr>
          <w:rFonts w:ascii="Times New Roman" w:hAnsi="Times New Roman"/>
          <w:sz w:val="28"/>
          <w:szCs w:val="28"/>
        </w:rPr>
        <w:t>биология</w:t>
      </w:r>
    </w:p>
    <w:p w:rsidR="00F64382" w:rsidRPr="00302A40" w:rsidRDefault="00F64382" w:rsidP="00A07394">
      <w:pPr>
        <w:widowControl w:val="0"/>
        <w:tabs>
          <w:tab w:val="left" w:pos="993"/>
        </w:tabs>
        <w:autoSpaceDE w:val="0"/>
        <w:autoSpaceDN w:val="0"/>
        <w:adjustRightInd w:val="0"/>
        <w:spacing w:after="0" w:line="240" w:lineRule="auto"/>
        <w:ind w:firstLine="567"/>
        <w:jc w:val="both"/>
        <w:rPr>
          <w:rFonts w:ascii="Times New Roman" w:hAnsi="Times New Roman"/>
          <w:sz w:val="28"/>
          <w:szCs w:val="28"/>
        </w:rPr>
      </w:pPr>
      <w:r w:rsidRPr="00302A40">
        <w:rPr>
          <w:rFonts w:ascii="Times New Roman" w:hAnsi="Times New Roman"/>
          <w:i/>
          <w:sz w:val="28"/>
          <w:szCs w:val="28"/>
        </w:rPr>
        <w:t>7. Искусство:</w:t>
      </w:r>
      <w:r w:rsidRPr="00302A40">
        <w:rPr>
          <w:rFonts w:ascii="Times New Roman" w:hAnsi="Times New Roman"/>
          <w:sz w:val="28"/>
          <w:szCs w:val="28"/>
        </w:rPr>
        <w:t xml:space="preserve"> музыка, изобразительное искусство</w:t>
      </w:r>
    </w:p>
    <w:p w:rsidR="00F64382" w:rsidRPr="00302A40" w:rsidRDefault="00190872" w:rsidP="00A07394">
      <w:pPr>
        <w:pStyle w:val="a7"/>
        <w:widowControl w:val="0"/>
        <w:tabs>
          <w:tab w:val="left" w:pos="993"/>
        </w:tabs>
        <w:autoSpaceDE w:val="0"/>
        <w:autoSpaceDN w:val="0"/>
        <w:adjustRightInd w:val="0"/>
        <w:ind w:left="567"/>
        <w:jc w:val="both"/>
        <w:rPr>
          <w:rFonts w:ascii="Times New Roman" w:hAnsi="Times New Roman"/>
          <w:sz w:val="28"/>
          <w:szCs w:val="28"/>
        </w:rPr>
      </w:pPr>
      <w:r w:rsidRPr="00302A40">
        <w:rPr>
          <w:rFonts w:ascii="Times New Roman" w:hAnsi="Times New Roman"/>
          <w:i/>
          <w:sz w:val="28"/>
          <w:szCs w:val="28"/>
          <w:lang w:eastAsia="en-US"/>
        </w:rPr>
        <w:t>8.</w:t>
      </w:r>
      <w:r w:rsidR="00F64382" w:rsidRPr="00302A40">
        <w:rPr>
          <w:rFonts w:ascii="Times New Roman" w:hAnsi="Times New Roman"/>
          <w:i/>
          <w:sz w:val="28"/>
          <w:szCs w:val="28"/>
          <w:lang w:eastAsia="en-US"/>
        </w:rPr>
        <w:t xml:space="preserve">Технология: </w:t>
      </w:r>
      <w:r w:rsidR="00F64382" w:rsidRPr="00302A40">
        <w:rPr>
          <w:rFonts w:ascii="Times New Roman" w:hAnsi="Times New Roman"/>
          <w:sz w:val="28"/>
          <w:szCs w:val="28"/>
        </w:rPr>
        <w:t>технология: (деление на группы, но группа девочек занимается по расписанию совместно с группой девочек 5Б)</w:t>
      </w:r>
    </w:p>
    <w:p w:rsidR="00F64382" w:rsidRPr="00302A40" w:rsidRDefault="00F64382" w:rsidP="00A07394">
      <w:pPr>
        <w:widowControl w:val="0"/>
        <w:tabs>
          <w:tab w:val="left" w:pos="993"/>
        </w:tabs>
        <w:autoSpaceDE w:val="0"/>
        <w:autoSpaceDN w:val="0"/>
        <w:adjustRightInd w:val="0"/>
        <w:spacing w:after="0" w:line="240" w:lineRule="auto"/>
        <w:ind w:firstLine="567"/>
        <w:jc w:val="both"/>
        <w:rPr>
          <w:rFonts w:ascii="Times New Roman" w:hAnsi="Times New Roman"/>
          <w:sz w:val="28"/>
          <w:szCs w:val="28"/>
        </w:rPr>
      </w:pPr>
      <w:r w:rsidRPr="00302A40">
        <w:rPr>
          <w:rFonts w:ascii="Times New Roman" w:hAnsi="Times New Roman"/>
          <w:i/>
          <w:sz w:val="28"/>
          <w:szCs w:val="28"/>
        </w:rPr>
        <w:t xml:space="preserve">9. Физическая культура и Основы безопасности жизнедеятельности: </w:t>
      </w:r>
      <w:r w:rsidRPr="00302A40">
        <w:rPr>
          <w:rFonts w:ascii="Times New Roman" w:hAnsi="Times New Roman"/>
          <w:sz w:val="28"/>
          <w:szCs w:val="28"/>
        </w:rPr>
        <w:t>физическая культура</w:t>
      </w:r>
    </w:p>
    <w:p w:rsidR="00F64382" w:rsidRPr="00302A40" w:rsidRDefault="00190872" w:rsidP="00A07394">
      <w:pPr>
        <w:tabs>
          <w:tab w:val="left" w:pos="993"/>
        </w:tabs>
        <w:spacing w:after="0" w:line="240" w:lineRule="auto"/>
        <w:ind w:firstLine="567"/>
        <w:jc w:val="both"/>
        <w:rPr>
          <w:rFonts w:ascii="Times New Roman" w:hAnsi="Times New Roman"/>
          <w:sz w:val="28"/>
          <w:szCs w:val="28"/>
        </w:rPr>
      </w:pPr>
      <w:r w:rsidRPr="00302A40">
        <w:rPr>
          <w:rFonts w:ascii="Times New Roman" w:hAnsi="Times New Roman"/>
          <w:i/>
          <w:sz w:val="28"/>
          <w:szCs w:val="28"/>
        </w:rPr>
        <w:t>10.</w:t>
      </w:r>
      <w:r w:rsidR="00F64382" w:rsidRPr="00302A40">
        <w:rPr>
          <w:rFonts w:ascii="Times New Roman" w:hAnsi="Times New Roman"/>
          <w:i/>
          <w:sz w:val="28"/>
          <w:szCs w:val="28"/>
        </w:rPr>
        <w:t xml:space="preserve"> Основы духовно-нравственной культуры народов</w:t>
      </w:r>
      <w:r w:rsidR="00F64382" w:rsidRPr="00302A40">
        <w:rPr>
          <w:rFonts w:ascii="Times New Roman" w:hAnsi="Times New Roman"/>
          <w:sz w:val="28"/>
          <w:szCs w:val="28"/>
        </w:rPr>
        <w:t xml:space="preserve"> </w:t>
      </w:r>
      <w:r w:rsidR="00F64382" w:rsidRPr="00302A40">
        <w:rPr>
          <w:rFonts w:ascii="Times New Roman" w:hAnsi="Times New Roman"/>
          <w:i/>
          <w:sz w:val="28"/>
          <w:szCs w:val="28"/>
        </w:rPr>
        <w:t xml:space="preserve">России: </w:t>
      </w:r>
      <w:r w:rsidR="00F64382" w:rsidRPr="00302A40">
        <w:rPr>
          <w:rFonts w:ascii="Times New Roman" w:hAnsi="Times New Roman"/>
          <w:sz w:val="28"/>
          <w:szCs w:val="28"/>
        </w:rPr>
        <w:t>Основы духовно-нравственной культуры народов России</w:t>
      </w:r>
    </w:p>
    <w:p w:rsidR="00F64382" w:rsidRPr="00302A40" w:rsidRDefault="00F64382" w:rsidP="00A07394">
      <w:pPr>
        <w:tabs>
          <w:tab w:val="left" w:pos="993"/>
        </w:tabs>
        <w:spacing w:after="0" w:line="240" w:lineRule="auto"/>
        <w:ind w:firstLine="567"/>
        <w:jc w:val="both"/>
        <w:rPr>
          <w:rFonts w:ascii="Times New Roman" w:hAnsi="Times New Roman"/>
          <w:sz w:val="28"/>
          <w:szCs w:val="28"/>
        </w:rPr>
      </w:pPr>
    </w:p>
    <w:p w:rsidR="00F64382" w:rsidRPr="00302A40" w:rsidRDefault="00F64382" w:rsidP="00A07394">
      <w:pPr>
        <w:spacing w:after="0" w:line="240" w:lineRule="auto"/>
        <w:ind w:firstLine="567"/>
        <w:jc w:val="both"/>
        <w:rPr>
          <w:rFonts w:ascii="Times New Roman" w:hAnsi="Times New Roman"/>
          <w:b/>
          <w:sz w:val="28"/>
          <w:szCs w:val="28"/>
        </w:rPr>
      </w:pPr>
      <w:r w:rsidRPr="00302A40">
        <w:rPr>
          <w:rFonts w:ascii="Times New Roman" w:hAnsi="Times New Roman"/>
          <w:b/>
          <w:sz w:val="28"/>
          <w:szCs w:val="28"/>
        </w:rPr>
        <w:t>Часть, формируемая участниками образовательных отношений:</w:t>
      </w:r>
    </w:p>
    <w:p w:rsidR="00F64382" w:rsidRPr="00302A40" w:rsidRDefault="00F64382" w:rsidP="00A07394">
      <w:pPr>
        <w:spacing w:after="0" w:line="240" w:lineRule="auto"/>
        <w:ind w:firstLine="567"/>
        <w:jc w:val="both"/>
        <w:rPr>
          <w:rFonts w:ascii="Times New Roman" w:hAnsi="Times New Roman"/>
          <w:sz w:val="28"/>
          <w:szCs w:val="28"/>
        </w:rPr>
      </w:pPr>
      <w:r w:rsidRPr="00302A40">
        <w:rPr>
          <w:rFonts w:ascii="Times New Roman" w:hAnsi="Times New Roman"/>
          <w:sz w:val="28"/>
          <w:szCs w:val="28"/>
        </w:rPr>
        <w:t>Рус</w:t>
      </w:r>
      <w:r w:rsidR="00190872" w:rsidRPr="00302A40">
        <w:rPr>
          <w:rFonts w:ascii="Times New Roman" w:hAnsi="Times New Roman"/>
          <w:sz w:val="28"/>
          <w:szCs w:val="28"/>
        </w:rPr>
        <w:t>ская словесность</w:t>
      </w:r>
      <w:r w:rsidR="00302A40" w:rsidRPr="00302A40">
        <w:rPr>
          <w:rFonts w:ascii="Times New Roman" w:hAnsi="Times New Roman"/>
          <w:sz w:val="28"/>
          <w:szCs w:val="28"/>
        </w:rPr>
        <w:t xml:space="preserve"> </w:t>
      </w:r>
      <w:r w:rsidR="00190872" w:rsidRPr="00302A40">
        <w:rPr>
          <w:rFonts w:ascii="Times New Roman" w:hAnsi="Times New Roman"/>
          <w:sz w:val="28"/>
          <w:szCs w:val="28"/>
        </w:rPr>
        <w:t>- 1 час</w:t>
      </w:r>
      <w:r w:rsidRPr="00302A40">
        <w:rPr>
          <w:rFonts w:ascii="Times New Roman" w:hAnsi="Times New Roman"/>
          <w:sz w:val="28"/>
          <w:szCs w:val="28"/>
        </w:rPr>
        <w:t xml:space="preserve">, </w:t>
      </w:r>
    </w:p>
    <w:p w:rsidR="00F64382" w:rsidRPr="00302A40" w:rsidRDefault="00F64382" w:rsidP="00A07394">
      <w:pPr>
        <w:spacing w:after="0" w:line="240" w:lineRule="auto"/>
        <w:ind w:firstLine="567"/>
        <w:jc w:val="both"/>
        <w:rPr>
          <w:rFonts w:ascii="Times New Roman" w:hAnsi="Times New Roman"/>
          <w:b/>
          <w:bCs/>
          <w:sz w:val="28"/>
          <w:szCs w:val="28"/>
        </w:rPr>
      </w:pPr>
      <w:r w:rsidRPr="00302A40">
        <w:rPr>
          <w:rFonts w:ascii="Times New Roman" w:hAnsi="Times New Roman"/>
          <w:b/>
          <w:bCs/>
          <w:sz w:val="28"/>
          <w:szCs w:val="28"/>
        </w:rPr>
        <w:t>Итого: 32 часа</w:t>
      </w:r>
    </w:p>
    <w:p w:rsidR="00F64382" w:rsidRPr="00302A40" w:rsidRDefault="00F64382" w:rsidP="00A07394">
      <w:pPr>
        <w:spacing w:after="0" w:line="240" w:lineRule="auto"/>
        <w:ind w:firstLine="567"/>
        <w:jc w:val="both"/>
        <w:rPr>
          <w:rFonts w:ascii="Times New Roman" w:hAnsi="Times New Roman"/>
          <w:bCs/>
          <w:sz w:val="28"/>
          <w:szCs w:val="28"/>
        </w:rPr>
      </w:pPr>
      <w:r w:rsidRPr="00302A40">
        <w:rPr>
          <w:rFonts w:ascii="Times New Roman" w:hAnsi="Times New Roman"/>
          <w:bCs/>
          <w:sz w:val="28"/>
          <w:szCs w:val="28"/>
        </w:rPr>
        <w:t>Предельно допустимая аудиторная учебная нагрузка при 6-дневной учебной неделе (требования СанПиН)-32 часа. </w:t>
      </w:r>
    </w:p>
    <w:p w:rsidR="00B470FB" w:rsidRPr="00302A40" w:rsidRDefault="00B470FB" w:rsidP="00A07394">
      <w:pPr>
        <w:spacing w:after="0" w:line="240" w:lineRule="auto"/>
        <w:ind w:firstLine="567"/>
        <w:jc w:val="both"/>
        <w:rPr>
          <w:rFonts w:ascii="Times New Roman" w:hAnsi="Times New Roman"/>
          <w:b/>
          <w:sz w:val="28"/>
          <w:szCs w:val="28"/>
        </w:rPr>
      </w:pPr>
    </w:p>
    <w:p w:rsidR="00B470FB" w:rsidRPr="00302A40" w:rsidRDefault="00B470FB" w:rsidP="00A07394">
      <w:pPr>
        <w:spacing w:after="0" w:line="240" w:lineRule="auto"/>
        <w:ind w:firstLine="567"/>
        <w:jc w:val="both"/>
        <w:rPr>
          <w:rFonts w:ascii="Times New Roman" w:hAnsi="Times New Roman"/>
          <w:b/>
          <w:sz w:val="28"/>
          <w:szCs w:val="28"/>
        </w:rPr>
      </w:pPr>
      <w:r w:rsidRPr="00302A40">
        <w:rPr>
          <w:rFonts w:ascii="Times New Roman" w:hAnsi="Times New Roman"/>
          <w:b/>
          <w:sz w:val="28"/>
          <w:szCs w:val="28"/>
        </w:rPr>
        <w:t>*6А класс – с углублённым изучением русского языка (второй год обучения)</w:t>
      </w:r>
    </w:p>
    <w:p w:rsidR="00B470FB" w:rsidRPr="00302A40" w:rsidRDefault="00B470FB" w:rsidP="00A07394">
      <w:pPr>
        <w:spacing w:after="0" w:line="240" w:lineRule="auto"/>
        <w:ind w:firstLine="567"/>
        <w:jc w:val="both"/>
        <w:rPr>
          <w:rFonts w:ascii="Times New Roman" w:hAnsi="Times New Roman"/>
          <w:b/>
          <w:sz w:val="28"/>
          <w:szCs w:val="28"/>
        </w:rPr>
      </w:pPr>
      <w:r w:rsidRPr="00302A40">
        <w:rPr>
          <w:rFonts w:ascii="Times New Roman" w:hAnsi="Times New Roman"/>
          <w:b/>
          <w:sz w:val="28"/>
          <w:szCs w:val="28"/>
        </w:rPr>
        <w:t>Обязательные предметные области</w:t>
      </w:r>
      <w:r w:rsidRPr="00302A40">
        <w:rPr>
          <w:rFonts w:ascii="Times New Roman" w:hAnsi="Times New Roman"/>
          <w:sz w:val="28"/>
          <w:szCs w:val="28"/>
        </w:rPr>
        <w:t xml:space="preserve"> и </w:t>
      </w:r>
      <w:r w:rsidRPr="00302A40">
        <w:rPr>
          <w:rFonts w:ascii="Times New Roman" w:hAnsi="Times New Roman"/>
          <w:b/>
          <w:sz w:val="28"/>
          <w:szCs w:val="28"/>
        </w:rPr>
        <w:t>учебные предметы:</w:t>
      </w:r>
    </w:p>
    <w:p w:rsidR="00190872" w:rsidRPr="00302A40" w:rsidRDefault="00190872" w:rsidP="00A07394">
      <w:pPr>
        <w:widowControl w:val="0"/>
        <w:autoSpaceDE w:val="0"/>
        <w:autoSpaceDN w:val="0"/>
        <w:adjustRightInd w:val="0"/>
        <w:spacing w:after="0" w:line="240" w:lineRule="auto"/>
        <w:ind w:firstLine="567"/>
        <w:jc w:val="both"/>
        <w:rPr>
          <w:rFonts w:ascii="Times New Roman" w:hAnsi="Times New Roman"/>
          <w:sz w:val="28"/>
          <w:szCs w:val="28"/>
        </w:rPr>
      </w:pPr>
      <w:r w:rsidRPr="00302A40">
        <w:rPr>
          <w:rFonts w:ascii="Times New Roman" w:hAnsi="Times New Roman"/>
          <w:i/>
          <w:sz w:val="28"/>
          <w:szCs w:val="28"/>
        </w:rPr>
        <w:t>1. Русский язык и литература:</w:t>
      </w:r>
      <w:r w:rsidRPr="00302A40">
        <w:rPr>
          <w:rFonts w:ascii="Times New Roman" w:hAnsi="Times New Roman"/>
          <w:sz w:val="28"/>
          <w:szCs w:val="28"/>
        </w:rPr>
        <w:t xml:space="preserve"> русский язык, литература,</w:t>
      </w:r>
    </w:p>
    <w:p w:rsidR="00190872" w:rsidRPr="00302A40" w:rsidRDefault="00190872" w:rsidP="00A07394">
      <w:pPr>
        <w:tabs>
          <w:tab w:val="left" w:pos="993"/>
        </w:tabs>
        <w:spacing w:after="0" w:line="240" w:lineRule="auto"/>
        <w:ind w:firstLine="567"/>
        <w:jc w:val="both"/>
        <w:rPr>
          <w:rFonts w:ascii="Times New Roman" w:hAnsi="Times New Roman"/>
          <w:sz w:val="28"/>
          <w:szCs w:val="28"/>
        </w:rPr>
      </w:pPr>
      <w:r w:rsidRPr="00302A40">
        <w:rPr>
          <w:rFonts w:ascii="Times New Roman" w:hAnsi="Times New Roman"/>
          <w:i/>
          <w:sz w:val="28"/>
          <w:szCs w:val="28"/>
        </w:rPr>
        <w:t>2</w:t>
      </w:r>
      <w:r w:rsidRPr="00302A40">
        <w:rPr>
          <w:rFonts w:ascii="Times New Roman" w:hAnsi="Times New Roman"/>
          <w:sz w:val="28"/>
          <w:szCs w:val="28"/>
        </w:rPr>
        <w:t xml:space="preserve">. </w:t>
      </w:r>
      <w:r w:rsidRPr="00302A40">
        <w:rPr>
          <w:rFonts w:ascii="Times New Roman" w:hAnsi="Times New Roman"/>
          <w:i/>
          <w:sz w:val="28"/>
          <w:szCs w:val="28"/>
        </w:rPr>
        <w:t xml:space="preserve">Родной язык и родная литература: </w:t>
      </w:r>
      <w:r w:rsidRPr="00302A40">
        <w:rPr>
          <w:rFonts w:ascii="Times New Roman" w:hAnsi="Times New Roman"/>
          <w:sz w:val="28"/>
          <w:szCs w:val="28"/>
        </w:rPr>
        <w:t>родной русский язык, родная русская литература</w:t>
      </w:r>
    </w:p>
    <w:p w:rsidR="00190872" w:rsidRPr="00302A40" w:rsidRDefault="00190872" w:rsidP="00A07394">
      <w:pPr>
        <w:tabs>
          <w:tab w:val="left" w:pos="993"/>
        </w:tabs>
        <w:spacing w:after="0" w:line="240" w:lineRule="auto"/>
        <w:ind w:firstLine="567"/>
        <w:jc w:val="both"/>
        <w:rPr>
          <w:rFonts w:ascii="Times New Roman" w:hAnsi="Times New Roman"/>
          <w:i/>
          <w:sz w:val="28"/>
          <w:szCs w:val="28"/>
        </w:rPr>
      </w:pPr>
      <w:r w:rsidRPr="00302A40">
        <w:rPr>
          <w:rFonts w:ascii="Times New Roman" w:hAnsi="Times New Roman"/>
          <w:i/>
          <w:sz w:val="28"/>
          <w:szCs w:val="28"/>
        </w:rPr>
        <w:t xml:space="preserve">3. Иностранные языки: </w:t>
      </w:r>
      <w:r w:rsidRPr="00302A40">
        <w:rPr>
          <w:rFonts w:ascii="Times New Roman" w:hAnsi="Times New Roman"/>
          <w:sz w:val="28"/>
          <w:szCs w:val="28"/>
        </w:rPr>
        <w:t>иностранный язык (английский) –деление на группы (3 часа + 3 часа), второй иностранный язык (немецкий)</w:t>
      </w:r>
    </w:p>
    <w:p w:rsidR="00190872" w:rsidRPr="00302A40" w:rsidRDefault="00190872" w:rsidP="00A07394">
      <w:pPr>
        <w:pStyle w:val="a7"/>
        <w:widowControl w:val="0"/>
        <w:tabs>
          <w:tab w:val="left" w:pos="993"/>
        </w:tabs>
        <w:autoSpaceDE w:val="0"/>
        <w:autoSpaceDN w:val="0"/>
        <w:adjustRightInd w:val="0"/>
        <w:ind w:left="0" w:firstLine="567"/>
        <w:jc w:val="both"/>
        <w:rPr>
          <w:rFonts w:ascii="Times New Roman" w:hAnsi="Times New Roman"/>
          <w:sz w:val="28"/>
          <w:szCs w:val="28"/>
        </w:rPr>
      </w:pPr>
      <w:r w:rsidRPr="00302A40">
        <w:rPr>
          <w:rFonts w:ascii="Times New Roman" w:hAnsi="Times New Roman"/>
          <w:i/>
          <w:sz w:val="28"/>
          <w:szCs w:val="28"/>
          <w:lang w:eastAsia="en-US"/>
        </w:rPr>
        <w:t>4. Математика и информатика:</w:t>
      </w:r>
      <w:r w:rsidRPr="00302A40">
        <w:rPr>
          <w:rFonts w:ascii="Times New Roman" w:hAnsi="Times New Roman"/>
          <w:sz w:val="28"/>
          <w:szCs w:val="28"/>
        </w:rPr>
        <w:t xml:space="preserve"> математика</w:t>
      </w:r>
    </w:p>
    <w:p w:rsidR="00190872" w:rsidRPr="00302A40" w:rsidRDefault="00190872" w:rsidP="00A07394">
      <w:pPr>
        <w:widowControl w:val="0"/>
        <w:tabs>
          <w:tab w:val="left" w:pos="993"/>
        </w:tabs>
        <w:autoSpaceDE w:val="0"/>
        <w:autoSpaceDN w:val="0"/>
        <w:adjustRightInd w:val="0"/>
        <w:spacing w:after="0" w:line="240" w:lineRule="auto"/>
        <w:ind w:firstLine="567"/>
        <w:jc w:val="both"/>
        <w:rPr>
          <w:rFonts w:ascii="Times New Roman" w:hAnsi="Times New Roman"/>
          <w:sz w:val="28"/>
          <w:szCs w:val="28"/>
        </w:rPr>
      </w:pPr>
      <w:r w:rsidRPr="00302A40">
        <w:rPr>
          <w:rFonts w:ascii="Times New Roman" w:hAnsi="Times New Roman"/>
          <w:i/>
          <w:sz w:val="28"/>
          <w:szCs w:val="28"/>
        </w:rPr>
        <w:t xml:space="preserve">5. Общественно-научные предметы: история России, </w:t>
      </w:r>
      <w:r w:rsidRPr="00302A40">
        <w:rPr>
          <w:rFonts w:ascii="Times New Roman" w:hAnsi="Times New Roman"/>
          <w:sz w:val="28"/>
          <w:szCs w:val="28"/>
        </w:rPr>
        <w:t>всеобщая история, обществознание, география</w:t>
      </w:r>
    </w:p>
    <w:p w:rsidR="00190872" w:rsidRPr="00302A40" w:rsidRDefault="00190872" w:rsidP="00A07394">
      <w:pPr>
        <w:widowControl w:val="0"/>
        <w:tabs>
          <w:tab w:val="left" w:pos="993"/>
        </w:tabs>
        <w:autoSpaceDE w:val="0"/>
        <w:autoSpaceDN w:val="0"/>
        <w:adjustRightInd w:val="0"/>
        <w:spacing w:after="0" w:line="240" w:lineRule="auto"/>
        <w:ind w:firstLine="567"/>
        <w:jc w:val="both"/>
        <w:rPr>
          <w:rFonts w:ascii="Times New Roman" w:hAnsi="Times New Roman"/>
          <w:sz w:val="28"/>
          <w:szCs w:val="28"/>
        </w:rPr>
      </w:pPr>
      <w:r w:rsidRPr="00302A40">
        <w:rPr>
          <w:rFonts w:ascii="Times New Roman" w:hAnsi="Times New Roman"/>
          <w:i/>
          <w:sz w:val="28"/>
          <w:szCs w:val="28"/>
        </w:rPr>
        <w:t xml:space="preserve">6. Естественно-научные предметы: </w:t>
      </w:r>
      <w:r w:rsidRPr="00302A40">
        <w:rPr>
          <w:rFonts w:ascii="Times New Roman" w:hAnsi="Times New Roman"/>
          <w:sz w:val="28"/>
          <w:szCs w:val="28"/>
        </w:rPr>
        <w:t>биология</w:t>
      </w:r>
    </w:p>
    <w:p w:rsidR="00190872" w:rsidRPr="00302A40" w:rsidRDefault="00190872" w:rsidP="00A07394">
      <w:pPr>
        <w:widowControl w:val="0"/>
        <w:tabs>
          <w:tab w:val="left" w:pos="993"/>
        </w:tabs>
        <w:autoSpaceDE w:val="0"/>
        <w:autoSpaceDN w:val="0"/>
        <w:adjustRightInd w:val="0"/>
        <w:spacing w:after="0" w:line="240" w:lineRule="auto"/>
        <w:ind w:firstLine="567"/>
        <w:jc w:val="both"/>
        <w:rPr>
          <w:rFonts w:ascii="Times New Roman" w:hAnsi="Times New Roman"/>
          <w:sz w:val="28"/>
          <w:szCs w:val="28"/>
        </w:rPr>
      </w:pPr>
      <w:r w:rsidRPr="00302A40">
        <w:rPr>
          <w:rFonts w:ascii="Times New Roman" w:hAnsi="Times New Roman"/>
          <w:i/>
          <w:sz w:val="28"/>
          <w:szCs w:val="28"/>
        </w:rPr>
        <w:t>7. Искусство:</w:t>
      </w:r>
      <w:r w:rsidRPr="00302A40">
        <w:rPr>
          <w:rFonts w:ascii="Times New Roman" w:hAnsi="Times New Roman"/>
          <w:sz w:val="28"/>
          <w:szCs w:val="28"/>
        </w:rPr>
        <w:t xml:space="preserve"> музыка, изобразительное искусство</w:t>
      </w:r>
    </w:p>
    <w:p w:rsidR="00190872" w:rsidRPr="00302A40" w:rsidRDefault="00190872" w:rsidP="00A07394">
      <w:pPr>
        <w:widowControl w:val="0"/>
        <w:tabs>
          <w:tab w:val="left" w:pos="993"/>
        </w:tabs>
        <w:autoSpaceDE w:val="0"/>
        <w:autoSpaceDN w:val="0"/>
        <w:adjustRightInd w:val="0"/>
        <w:spacing w:after="0" w:line="240" w:lineRule="auto"/>
        <w:ind w:firstLine="567"/>
        <w:jc w:val="both"/>
        <w:rPr>
          <w:rFonts w:ascii="Times New Roman" w:hAnsi="Times New Roman"/>
          <w:i/>
          <w:sz w:val="28"/>
          <w:szCs w:val="28"/>
        </w:rPr>
      </w:pPr>
      <w:r w:rsidRPr="00302A40">
        <w:rPr>
          <w:rFonts w:ascii="Times New Roman" w:hAnsi="Times New Roman"/>
          <w:i/>
          <w:sz w:val="28"/>
          <w:szCs w:val="28"/>
        </w:rPr>
        <w:t xml:space="preserve">8. Технология: </w:t>
      </w:r>
      <w:r w:rsidRPr="00302A40">
        <w:rPr>
          <w:rFonts w:ascii="Times New Roman" w:hAnsi="Times New Roman"/>
          <w:sz w:val="28"/>
          <w:szCs w:val="28"/>
        </w:rPr>
        <w:t>технология</w:t>
      </w:r>
      <w:r w:rsidRPr="00302A40">
        <w:rPr>
          <w:rFonts w:ascii="Times New Roman" w:hAnsi="Times New Roman"/>
          <w:i/>
          <w:sz w:val="28"/>
          <w:szCs w:val="28"/>
        </w:rPr>
        <w:t>: (деление на группы</w:t>
      </w:r>
      <w:r w:rsidR="00302A40" w:rsidRPr="00302A40">
        <w:rPr>
          <w:rFonts w:ascii="Times New Roman" w:hAnsi="Times New Roman"/>
          <w:i/>
          <w:sz w:val="28"/>
          <w:szCs w:val="28"/>
        </w:rPr>
        <w:t xml:space="preserve"> </w:t>
      </w:r>
      <w:r w:rsidRPr="00302A40">
        <w:rPr>
          <w:rFonts w:ascii="Times New Roman" w:hAnsi="Times New Roman"/>
          <w:i/>
          <w:sz w:val="28"/>
          <w:szCs w:val="28"/>
        </w:rPr>
        <w:t>(2 часа + 2 часа)</w:t>
      </w:r>
    </w:p>
    <w:p w:rsidR="00190872" w:rsidRPr="00302A40" w:rsidRDefault="00190872" w:rsidP="00A07394">
      <w:pPr>
        <w:widowControl w:val="0"/>
        <w:tabs>
          <w:tab w:val="left" w:pos="993"/>
        </w:tabs>
        <w:autoSpaceDE w:val="0"/>
        <w:autoSpaceDN w:val="0"/>
        <w:adjustRightInd w:val="0"/>
        <w:spacing w:after="0" w:line="240" w:lineRule="auto"/>
        <w:ind w:firstLine="567"/>
        <w:jc w:val="both"/>
        <w:rPr>
          <w:rFonts w:ascii="Times New Roman" w:hAnsi="Times New Roman"/>
          <w:sz w:val="28"/>
          <w:szCs w:val="28"/>
        </w:rPr>
      </w:pPr>
      <w:r w:rsidRPr="00302A40">
        <w:rPr>
          <w:rFonts w:ascii="Times New Roman" w:hAnsi="Times New Roman"/>
          <w:i/>
          <w:sz w:val="28"/>
          <w:szCs w:val="28"/>
        </w:rPr>
        <w:t xml:space="preserve">9. Физическая культура и Основы безопасности жизнедеятельности: </w:t>
      </w:r>
      <w:r w:rsidRPr="00302A40">
        <w:rPr>
          <w:rFonts w:ascii="Times New Roman" w:hAnsi="Times New Roman"/>
          <w:sz w:val="28"/>
          <w:szCs w:val="28"/>
        </w:rPr>
        <w:t>физическая культура</w:t>
      </w:r>
    </w:p>
    <w:p w:rsidR="00B470FB" w:rsidRPr="00302A40" w:rsidRDefault="00B470FB" w:rsidP="00A07394">
      <w:pPr>
        <w:spacing w:after="0" w:line="240" w:lineRule="auto"/>
        <w:ind w:firstLine="567"/>
        <w:jc w:val="both"/>
        <w:rPr>
          <w:rFonts w:ascii="Times New Roman" w:hAnsi="Times New Roman"/>
          <w:b/>
          <w:sz w:val="28"/>
          <w:szCs w:val="28"/>
        </w:rPr>
      </w:pPr>
      <w:r w:rsidRPr="00302A40">
        <w:rPr>
          <w:rFonts w:ascii="Times New Roman" w:hAnsi="Times New Roman"/>
          <w:b/>
          <w:sz w:val="28"/>
          <w:szCs w:val="28"/>
        </w:rPr>
        <w:t>Часть, формируемая участниками образовательных отношений:</w:t>
      </w:r>
    </w:p>
    <w:p w:rsidR="00190872" w:rsidRPr="00302A40" w:rsidRDefault="00B470FB" w:rsidP="00A07394">
      <w:pPr>
        <w:spacing w:after="0" w:line="240" w:lineRule="auto"/>
        <w:ind w:firstLine="567"/>
        <w:jc w:val="both"/>
        <w:rPr>
          <w:rFonts w:ascii="Times New Roman" w:hAnsi="Times New Roman"/>
          <w:sz w:val="28"/>
          <w:szCs w:val="28"/>
        </w:rPr>
      </w:pPr>
      <w:r w:rsidRPr="00302A40">
        <w:rPr>
          <w:rFonts w:ascii="Times New Roman" w:hAnsi="Times New Roman"/>
          <w:sz w:val="28"/>
          <w:szCs w:val="28"/>
        </w:rPr>
        <w:t>Русский язык -</w:t>
      </w:r>
      <w:r w:rsidR="00190872" w:rsidRPr="00302A40">
        <w:rPr>
          <w:rFonts w:ascii="Times New Roman" w:hAnsi="Times New Roman"/>
          <w:sz w:val="28"/>
          <w:szCs w:val="28"/>
        </w:rPr>
        <w:t xml:space="preserve"> 2 часа (6 часов на углубление)</w:t>
      </w:r>
    </w:p>
    <w:p w:rsidR="00B470FB" w:rsidRPr="00302A40" w:rsidRDefault="00B470FB" w:rsidP="00A07394">
      <w:pPr>
        <w:spacing w:after="0" w:line="240" w:lineRule="auto"/>
        <w:ind w:firstLine="567"/>
        <w:jc w:val="both"/>
        <w:rPr>
          <w:rFonts w:ascii="Times New Roman" w:hAnsi="Times New Roman"/>
          <w:b/>
          <w:bCs/>
          <w:sz w:val="28"/>
          <w:szCs w:val="28"/>
        </w:rPr>
      </w:pPr>
      <w:r w:rsidRPr="00302A40">
        <w:rPr>
          <w:rFonts w:ascii="Times New Roman" w:hAnsi="Times New Roman"/>
          <w:b/>
          <w:bCs/>
          <w:sz w:val="28"/>
          <w:szCs w:val="28"/>
        </w:rPr>
        <w:t>Итого: 33 часа</w:t>
      </w:r>
    </w:p>
    <w:p w:rsidR="00B470FB" w:rsidRPr="00302A40" w:rsidRDefault="00B470FB" w:rsidP="00A07394">
      <w:pPr>
        <w:spacing w:after="0" w:line="240" w:lineRule="auto"/>
        <w:ind w:firstLine="567"/>
        <w:jc w:val="both"/>
        <w:rPr>
          <w:rFonts w:ascii="Times New Roman" w:hAnsi="Times New Roman"/>
          <w:bCs/>
          <w:sz w:val="28"/>
          <w:szCs w:val="28"/>
        </w:rPr>
      </w:pPr>
      <w:r w:rsidRPr="00302A40">
        <w:rPr>
          <w:rFonts w:ascii="Times New Roman" w:hAnsi="Times New Roman"/>
          <w:bCs/>
          <w:sz w:val="28"/>
          <w:szCs w:val="28"/>
        </w:rPr>
        <w:lastRenderedPageBreak/>
        <w:t>Предельно допустимая аудиторная учебная нагрузка при 6-дневной учебной неделе (требования СанПиН)-33 часа. </w:t>
      </w:r>
    </w:p>
    <w:p w:rsidR="00B470FB" w:rsidRPr="00302A40" w:rsidRDefault="00B470FB" w:rsidP="00A07394">
      <w:pPr>
        <w:spacing w:after="0" w:line="240" w:lineRule="auto"/>
        <w:ind w:firstLine="567"/>
        <w:jc w:val="both"/>
        <w:rPr>
          <w:rFonts w:ascii="Times New Roman" w:hAnsi="Times New Roman"/>
          <w:sz w:val="28"/>
          <w:szCs w:val="28"/>
        </w:rPr>
      </w:pPr>
    </w:p>
    <w:p w:rsidR="00B470FB" w:rsidRPr="00302A40" w:rsidRDefault="00B470FB" w:rsidP="00A07394">
      <w:pPr>
        <w:spacing w:after="0" w:line="240" w:lineRule="auto"/>
        <w:ind w:firstLine="567"/>
        <w:jc w:val="both"/>
        <w:rPr>
          <w:rFonts w:ascii="Times New Roman" w:hAnsi="Times New Roman"/>
          <w:b/>
          <w:sz w:val="28"/>
          <w:szCs w:val="28"/>
        </w:rPr>
      </w:pPr>
      <w:r w:rsidRPr="00302A40">
        <w:rPr>
          <w:rFonts w:ascii="Times New Roman" w:hAnsi="Times New Roman"/>
          <w:b/>
          <w:sz w:val="28"/>
          <w:szCs w:val="28"/>
        </w:rPr>
        <w:t>*6Б класс –</w:t>
      </w:r>
      <w:r w:rsidR="00302A40" w:rsidRPr="00302A40">
        <w:rPr>
          <w:rFonts w:ascii="Times New Roman" w:hAnsi="Times New Roman"/>
          <w:b/>
          <w:sz w:val="28"/>
          <w:szCs w:val="28"/>
        </w:rPr>
        <w:t xml:space="preserve"> </w:t>
      </w:r>
      <w:r w:rsidRPr="00302A40">
        <w:rPr>
          <w:rFonts w:ascii="Times New Roman" w:hAnsi="Times New Roman"/>
          <w:b/>
          <w:sz w:val="28"/>
          <w:szCs w:val="28"/>
        </w:rPr>
        <w:t>с углублённым изучением русского языка (второй год обучения)</w:t>
      </w:r>
    </w:p>
    <w:p w:rsidR="00190872" w:rsidRPr="00302A40" w:rsidRDefault="00190872" w:rsidP="00A07394">
      <w:pPr>
        <w:spacing w:after="0" w:line="240" w:lineRule="auto"/>
        <w:ind w:firstLine="567"/>
        <w:jc w:val="both"/>
        <w:rPr>
          <w:rFonts w:ascii="Times New Roman" w:hAnsi="Times New Roman"/>
          <w:b/>
          <w:sz w:val="28"/>
          <w:szCs w:val="28"/>
        </w:rPr>
      </w:pPr>
      <w:r w:rsidRPr="00302A40">
        <w:rPr>
          <w:rFonts w:ascii="Times New Roman" w:hAnsi="Times New Roman"/>
          <w:b/>
          <w:sz w:val="28"/>
          <w:szCs w:val="28"/>
        </w:rPr>
        <w:t>Обязательные предметные области</w:t>
      </w:r>
      <w:r w:rsidRPr="00302A40">
        <w:rPr>
          <w:rFonts w:ascii="Times New Roman" w:hAnsi="Times New Roman"/>
          <w:sz w:val="28"/>
          <w:szCs w:val="28"/>
        </w:rPr>
        <w:t xml:space="preserve"> и </w:t>
      </w:r>
      <w:r w:rsidRPr="00302A40">
        <w:rPr>
          <w:rFonts w:ascii="Times New Roman" w:hAnsi="Times New Roman"/>
          <w:b/>
          <w:sz w:val="28"/>
          <w:szCs w:val="28"/>
        </w:rPr>
        <w:t>учебные предметы:</w:t>
      </w:r>
    </w:p>
    <w:p w:rsidR="00190872" w:rsidRPr="00302A40" w:rsidRDefault="00190872" w:rsidP="00A07394">
      <w:pPr>
        <w:widowControl w:val="0"/>
        <w:autoSpaceDE w:val="0"/>
        <w:autoSpaceDN w:val="0"/>
        <w:adjustRightInd w:val="0"/>
        <w:spacing w:after="0" w:line="240" w:lineRule="auto"/>
        <w:ind w:firstLine="567"/>
        <w:jc w:val="both"/>
        <w:rPr>
          <w:rFonts w:ascii="Times New Roman" w:hAnsi="Times New Roman"/>
          <w:sz w:val="28"/>
          <w:szCs w:val="28"/>
        </w:rPr>
      </w:pPr>
      <w:r w:rsidRPr="00302A40">
        <w:rPr>
          <w:rFonts w:ascii="Times New Roman" w:hAnsi="Times New Roman"/>
          <w:i/>
          <w:sz w:val="28"/>
          <w:szCs w:val="28"/>
        </w:rPr>
        <w:t>1. Русский язык и литература:</w:t>
      </w:r>
      <w:r w:rsidRPr="00302A40">
        <w:rPr>
          <w:rFonts w:ascii="Times New Roman" w:hAnsi="Times New Roman"/>
          <w:sz w:val="28"/>
          <w:szCs w:val="28"/>
        </w:rPr>
        <w:t xml:space="preserve"> русский язык, литература,</w:t>
      </w:r>
    </w:p>
    <w:p w:rsidR="00190872" w:rsidRPr="00302A40" w:rsidRDefault="00190872" w:rsidP="00A07394">
      <w:pPr>
        <w:tabs>
          <w:tab w:val="left" w:pos="993"/>
        </w:tabs>
        <w:spacing w:after="0" w:line="240" w:lineRule="auto"/>
        <w:ind w:firstLine="567"/>
        <w:jc w:val="both"/>
        <w:rPr>
          <w:rFonts w:ascii="Times New Roman" w:hAnsi="Times New Roman"/>
          <w:sz w:val="28"/>
          <w:szCs w:val="28"/>
        </w:rPr>
      </w:pPr>
      <w:r w:rsidRPr="00302A40">
        <w:rPr>
          <w:rFonts w:ascii="Times New Roman" w:hAnsi="Times New Roman"/>
          <w:i/>
          <w:sz w:val="28"/>
          <w:szCs w:val="28"/>
        </w:rPr>
        <w:t>2</w:t>
      </w:r>
      <w:r w:rsidRPr="00302A40">
        <w:rPr>
          <w:rFonts w:ascii="Times New Roman" w:hAnsi="Times New Roman"/>
          <w:sz w:val="28"/>
          <w:szCs w:val="28"/>
        </w:rPr>
        <w:t xml:space="preserve">. </w:t>
      </w:r>
      <w:r w:rsidRPr="00302A40">
        <w:rPr>
          <w:rFonts w:ascii="Times New Roman" w:hAnsi="Times New Roman"/>
          <w:i/>
          <w:sz w:val="28"/>
          <w:szCs w:val="28"/>
        </w:rPr>
        <w:t xml:space="preserve">Родной язык и родная литература: </w:t>
      </w:r>
      <w:r w:rsidRPr="00302A40">
        <w:rPr>
          <w:rFonts w:ascii="Times New Roman" w:hAnsi="Times New Roman"/>
          <w:sz w:val="28"/>
          <w:szCs w:val="28"/>
        </w:rPr>
        <w:t>родной русский язык, родная русская литература</w:t>
      </w:r>
    </w:p>
    <w:p w:rsidR="00190872" w:rsidRPr="00302A40" w:rsidRDefault="00190872" w:rsidP="00A07394">
      <w:pPr>
        <w:tabs>
          <w:tab w:val="left" w:pos="993"/>
        </w:tabs>
        <w:spacing w:after="0" w:line="240" w:lineRule="auto"/>
        <w:ind w:firstLine="567"/>
        <w:jc w:val="both"/>
        <w:rPr>
          <w:rFonts w:ascii="Times New Roman" w:hAnsi="Times New Roman"/>
          <w:i/>
          <w:sz w:val="28"/>
          <w:szCs w:val="28"/>
        </w:rPr>
      </w:pPr>
      <w:r w:rsidRPr="00302A40">
        <w:rPr>
          <w:rFonts w:ascii="Times New Roman" w:hAnsi="Times New Roman"/>
          <w:i/>
          <w:sz w:val="28"/>
          <w:szCs w:val="28"/>
        </w:rPr>
        <w:t xml:space="preserve">3. Иностранные языки: </w:t>
      </w:r>
      <w:r w:rsidRPr="00302A40">
        <w:rPr>
          <w:rFonts w:ascii="Times New Roman" w:hAnsi="Times New Roman"/>
          <w:sz w:val="28"/>
          <w:szCs w:val="28"/>
        </w:rPr>
        <w:t>иностранный язык (английский) –деление на группы (3 часа + 3 часа), второй иностранный язык (немецкий)</w:t>
      </w:r>
    </w:p>
    <w:p w:rsidR="00190872" w:rsidRPr="00302A40" w:rsidRDefault="00190872" w:rsidP="00A07394">
      <w:pPr>
        <w:pStyle w:val="a7"/>
        <w:widowControl w:val="0"/>
        <w:tabs>
          <w:tab w:val="left" w:pos="993"/>
        </w:tabs>
        <w:autoSpaceDE w:val="0"/>
        <w:autoSpaceDN w:val="0"/>
        <w:adjustRightInd w:val="0"/>
        <w:ind w:left="0" w:firstLine="567"/>
        <w:jc w:val="both"/>
        <w:rPr>
          <w:rFonts w:ascii="Times New Roman" w:hAnsi="Times New Roman"/>
          <w:sz w:val="28"/>
          <w:szCs w:val="28"/>
        </w:rPr>
      </w:pPr>
      <w:r w:rsidRPr="00302A40">
        <w:rPr>
          <w:rFonts w:ascii="Times New Roman" w:hAnsi="Times New Roman"/>
          <w:i/>
          <w:sz w:val="28"/>
          <w:szCs w:val="28"/>
          <w:lang w:eastAsia="en-US"/>
        </w:rPr>
        <w:t>4. Математика и информатика:</w:t>
      </w:r>
      <w:r w:rsidRPr="00302A40">
        <w:rPr>
          <w:rFonts w:ascii="Times New Roman" w:hAnsi="Times New Roman"/>
          <w:sz w:val="28"/>
          <w:szCs w:val="28"/>
        </w:rPr>
        <w:t xml:space="preserve"> математика</w:t>
      </w:r>
    </w:p>
    <w:p w:rsidR="00190872" w:rsidRPr="00302A40" w:rsidRDefault="00190872" w:rsidP="00A07394">
      <w:pPr>
        <w:widowControl w:val="0"/>
        <w:tabs>
          <w:tab w:val="left" w:pos="993"/>
        </w:tabs>
        <w:autoSpaceDE w:val="0"/>
        <w:autoSpaceDN w:val="0"/>
        <w:adjustRightInd w:val="0"/>
        <w:spacing w:after="0" w:line="240" w:lineRule="auto"/>
        <w:ind w:firstLine="567"/>
        <w:jc w:val="both"/>
        <w:rPr>
          <w:rFonts w:ascii="Times New Roman" w:hAnsi="Times New Roman"/>
          <w:sz w:val="28"/>
          <w:szCs w:val="28"/>
        </w:rPr>
      </w:pPr>
      <w:r w:rsidRPr="00302A40">
        <w:rPr>
          <w:rFonts w:ascii="Times New Roman" w:hAnsi="Times New Roman"/>
          <w:i/>
          <w:sz w:val="28"/>
          <w:szCs w:val="28"/>
        </w:rPr>
        <w:t xml:space="preserve">5. Общественно-научные предметы: история России, </w:t>
      </w:r>
      <w:r w:rsidRPr="00302A40">
        <w:rPr>
          <w:rFonts w:ascii="Times New Roman" w:hAnsi="Times New Roman"/>
          <w:sz w:val="28"/>
          <w:szCs w:val="28"/>
        </w:rPr>
        <w:t>всеобщая история, обществознание, география</w:t>
      </w:r>
    </w:p>
    <w:p w:rsidR="00190872" w:rsidRPr="00302A40" w:rsidRDefault="00190872" w:rsidP="00A07394">
      <w:pPr>
        <w:widowControl w:val="0"/>
        <w:tabs>
          <w:tab w:val="left" w:pos="993"/>
        </w:tabs>
        <w:autoSpaceDE w:val="0"/>
        <w:autoSpaceDN w:val="0"/>
        <w:adjustRightInd w:val="0"/>
        <w:spacing w:after="0" w:line="240" w:lineRule="auto"/>
        <w:ind w:firstLine="567"/>
        <w:jc w:val="both"/>
        <w:rPr>
          <w:rFonts w:ascii="Times New Roman" w:hAnsi="Times New Roman"/>
          <w:sz w:val="28"/>
          <w:szCs w:val="28"/>
        </w:rPr>
      </w:pPr>
      <w:r w:rsidRPr="00302A40">
        <w:rPr>
          <w:rFonts w:ascii="Times New Roman" w:hAnsi="Times New Roman"/>
          <w:i/>
          <w:sz w:val="28"/>
          <w:szCs w:val="28"/>
        </w:rPr>
        <w:t xml:space="preserve">6. Естественно-научные предметы: </w:t>
      </w:r>
      <w:r w:rsidRPr="00302A40">
        <w:rPr>
          <w:rFonts w:ascii="Times New Roman" w:hAnsi="Times New Roman"/>
          <w:sz w:val="28"/>
          <w:szCs w:val="28"/>
        </w:rPr>
        <w:t>биология</w:t>
      </w:r>
    </w:p>
    <w:p w:rsidR="00190872" w:rsidRPr="00302A40" w:rsidRDefault="00190872" w:rsidP="00A07394">
      <w:pPr>
        <w:widowControl w:val="0"/>
        <w:tabs>
          <w:tab w:val="left" w:pos="993"/>
        </w:tabs>
        <w:autoSpaceDE w:val="0"/>
        <w:autoSpaceDN w:val="0"/>
        <w:adjustRightInd w:val="0"/>
        <w:spacing w:after="0" w:line="240" w:lineRule="auto"/>
        <w:ind w:firstLine="567"/>
        <w:jc w:val="both"/>
        <w:rPr>
          <w:rFonts w:ascii="Times New Roman" w:hAnsi="Times New Roman"/>
          <w:sz w:val="28"/>
          <w:szCs w:val="28"/>
        </w:rPr>
      </w:pPr>
      <w:r w:rsidRPr="00302A40">
        <w:rPr>
          <w:rFonts w:ascii="Times New Roman" w:hAnsi="Times New Roman"/>
          <w:i/>
          <w:sz w:val="28"/>
          <w:szCs w:val="28"/>
        </w:rPr>
        <w:t>7. Искусство:</w:t>
      </w:r>
      <w:r w:rsidRPr="00302A40">
        <w:rPr>
          <w:rFonts w:ascii="Times New Roman" w:hAnsi="Times New Roman"/>
          <w:sz w:val="28"/>
          <w:szCs w:val="28"/>
        </w:rPr>
        <w:t xml:space="preserve"> музыка, изобразительное искусство</w:t>
      </w:r>
    </w:p>
    <w:p w:rsidR="00190872" w:rsidRPr="00302A40" w:rsidRDefault="00190872" w:rsidP="00A07394">
      <w:pPr>
        <w:widowControl w:val="0"/>
        <w:tabs>
          <w:tab w:val="left" w:pos="993"/>
        </w:tabs>
        <w:autoSpaceDE w:val="0"/>
        <w:autoSpaceDN w:val="0"/>
        <w:adjustRightInd w:val="0"/>
        <w:spacing w:after="0" w:line="240" w:lineRule="auto"/>
        <w:ind w:firstLine="567"/>
        <w:jc w:val="both"/>
        <w:rPr>
          <w:rFonts w:ascii="Times New Roman" w:hAnsi="Times New Roman"/>
          <w:i/>
          <w:sz w:val="28"/>
          <w:szCs w:val="28"/>
        </w:rPr>
      </w:pPr>
      <w:r w:rsidRPr="00302A40">
        <w:rPr>
          <w:rFonts w:ascii="Times New Roman" w:hAnsi="Times New Roman"/>
          <w:i/>
          <w:sz w:val="28"/>
          <w:szCs w:val="28"/>
        </w:rPr>
        <w:t xml:space="preserve">8. Технология: </w:t>
      </w:r>
      <w:r w:rsidRPr="00302A40">
        <w:rPr>
          <w:rFonts w:ascii="Times New Roman" w:hAnsi="Times New Roman"/>
          <w:sz w:val="28"/>
          <w:szCs w:val="28"/>
        </w:rPr>
        <w:t>технология</w:t>
      </w:r>
      <w:r w:rsidRPr="00302A40">
        <w:rPr>
          <w:rFonts w:ascii="Times New Roman" w:hAnsi="Times New Roman"/>
          <w:i/>
          <w:sz w:val="28"/>
          <w:szCs w:val="28"/>
        </w:rPr>
        <w:t>: (деление на группы</w:t>
      </w:r>
      <w:r w:rsidR="00302A40" w:rsidRPr="00302A40">
        <w:rPr>
          <w:rFonts w:ascii="Times New Roman" w:hAnsi="Times New Roman"/>
          <w:i/>
          <w:sz w:val="28"/>
          <w:szCs w:val="28"/>
        </w:rPr>
        <w:t xml:space="preserve"> </w:t>
      </w:r>
      <w:r w:rsidRPr="00302A40">
        <w:rPr>
          <w:rFonts w:ascii="Times New Roman" w:hAnsi="Times New Roman"/>
          <w:i/>
          <w:sz w:val="28"/>
          <w:szCs w:val="28"/>
        </w:rPr>
        <w:t>(2 часа + 2 часа)</w:t>
      </w:r>
    </w:p>
    <w:p w:rsidR="00190872" w:rsidRPr="00302A40" w:rsidRDefault="00190872" w:rsidP="00A07394">
      <w:pPr>
        <w:widowControl w:val="0"/>
        <w:tabs>
          <w:tab w:val="left" w:pos="993"/>
        </w:tabs>
        <w:autoSpaceDE w:val="0"/>
        <w:autoSpaceDN w:val="0"/>
        <w:adjustRightInd w:val="0"/>
        <w:spacing w:after="0" w:line="240" w:lineRule="auto"/>
        <w:ind w:firstLine="567"/>
        <w:jc w:val="both"/>
        <w:rPr>
          <w:rFonts w:ascii="Times New Roman" w:hAnsi="Times New Roman"/>
          <w:sz w:val="28"/>
          <w:szCs w:val="28"/>
        </w:rPr>
      </w:pPr>
      <w:r w:rsidRPr="00302A40">
        <w:rPr>
          <w:rFonts w:ascii="Times New Roman" w:hAnsi="Times New Roman"/>
          <w:i/>
          <w:sz w:val="28"/>
          <w:szCs w:val="28"/>
        </w:rPr>
        <w:t xml:space="preserve">9. Физическая культура и Основы безопасности жизнедеятельности: </w:t>
      </w:r>
      <w:r w:rsidRPr="00302A40">
        <w:rPr>
          <w:rFonts w:ascii="Times New Roman" w:hAnsi="Times New Roman"/>
          <w:sz w:val="28"/>
          <w:szCs w:val="28"/>
        </w:rPr>
        <w:t>физическая культура</w:t>
      </w:r>
    </w:p>
    <w:p w:rsidR="00190872" w:rsidRPr="00302A40" w:rsidRDefault="00190872" w:rsidP="00A07394">
      <w:pPr>
        <w:widowControl w:val="0"/>
        <w:tabs>
          <w:tab w:val="left" w:pos="993"/>
        </w:tabs>
        <w:autoSpaceDE w:val="0"/>
        <w:autoSpaceDN w:val="0"/>
        <w:adjustRightInd w:val="0"/>
        <w:spacing w:after="0" w:line="240" w:lineRule="auto"/>
        <w:ind w:firstLine="567"/>
        <w:jc w:val="both"/>
        <w:rPr>
          <w:rFonts w:ascii="Times New Roman" w:hAnsi="Times New Roman"/>
          <w:sz w:val="28"/>
          <w:szCs w:val="28"/>
        </w:rPr>
      </w:pPr>
      <w:r w:rsidRPr="00302A40">
        <w:rPr>
          <w:rFonts w:ascii="Times New Roman" w:hAnsi="Times New Roman"/>
          <w:sz w:val="28"/>
          <w:szCs w:val="28"/>
        </w:rPr>
        <w:t>физическая культура</w:t>
      </w:r>
    </w:p>
    <w:p w:rsidR="00190872" w:rsidRPr="00302A40" w:rsidRDefault="00190872" w:rsidP="00A07394">
      <w:pPr>
        <w:spacing w:after="0" w:line="240" w:lineRule="auto"/>
        <w:ind w:firstLine="567"/>
        <w:jc w:val="both"/>
        <w:rPr>
          <w:rFonts w:ascii="Times New Roman" w:hAnsi="Times New Roman"/>
          <w:b/>
          <w:sz w:val="28"/>
          <w:szCs w:val="28"/>
        </w:rPr>
      </w:pPr>
      <w:r w:rsidRPr="00302A40">
        <w:rPr>
          <w:rFonts w:ascii="Times New Roman" w:hAnsi="Times New Roman"/>
          <w:b/>
          <w:sz w:val="28"/>
          <w:szCs w:val="28"/>
        </w:rPr>
        <w:t>Часть, формируемая участниками образовательных отношений:</w:t>
      </w:r>
    </w:p>
    <w:p w:rsidR="00190872" w:rsidRPr="00302A40" w:rsidRDefault="00190872" w:rsidP="00A07394">
      <w:pPr>
        <w:spacing w:after="0" w:line="240" w:lineRule="auto"/>
        <w:ind w:firstLine="567"/>
        <w:jc w:val="both"/>
        <w:rPr>
          <w:rFonts w:ascii="Times New Roman" w:hAnsi="Times New Roman"/>
          <w:sz w:val="28"/>
          <w:szCs w:val="28"/>
        </w:rPr>
      </w:pPr>
      <w:r w:rsidRPr="00302A40">
        <w:rPr>
          <w:rFonts w:ascii="Times New Roman" w:hAnsi="Times New Roman"/>
          <w:sz w:val="28"/>
          <w:szCs w:val="28"/>
        </w:rPr>
        <w:t>Русский язык - 2 часа (6 часов на углубление)</w:t>
      </w:r>
    </w:p>
    <w:p w:rsidR="00190872" w:rsidRPr="00302A40" w:rsidRDefault="00190872" w:rsidP="00A07394">
      <w:pPr>
        <w:spacing w:after="0" w:line="240" w:lineRule="auto"/>
        <w:ind w:firstLine="567"/>
        <w:jc w:val="both"/>
        <w:rPr>
          <w:rFonts w:ascii="Times New Roman" w:hAnsi="Times New Roman"/>
          <w:b/>
          <w:bCs/>
          <w:sz w:val="28"/>
          <w:szCs w:val="28"/>
        </w:rPr>
      </w:pPr>
      <w:r w:rsidRPr="00302A40">
        <w:rPr>
          <w:rFonts w:ascii="Times New Roman" w:hAnsi="Times New Roman"/>
          <w:b/>
          <w:bCs/>
          <w:sz w:val="28"/>
          <w:szCs w:val="28"/>
        </w:rPr>
        <w:t>Итого: 33 часа</w:t>
      </w:r>
    </w:p>
    <w:p w:rsidR="00190872" w:rsidRPr="00302A40" w:rsidRDefault="00190872" w:rsidP="00A07394">
      <w:pPr>
        <w:spacing w:after="0" w:line="240" w:lineRule="auto"/>
        <w:ind w:firstLine="567"/>
        <w:jc w:val="both"/>
        <w:rPr>
          <w:rFonts w:ascii="Times New Roman" w:hAnsi="Times New Roman"/>
          <w:bCs/>
          <w:sz w:val="28"/>
          <w:szCs w:val="28"/>
        </w:rPr>
      </w:pPr>
      <w:r w:rsidRPr="00302A40">
        <w:rPr>
          <w:rFonts w:ascii="Times New Roman" w:hAnsi="Times New Roman"/>
          <w:bCs/>
          <w:sz w:val="28"/>
          <w:szCs w:val="28"/>
        </w:rPr>
        <w:t>Предельно допустимая аудиторная учебная нагрузка при 6-дневной учебной неделе (требования СанПиН)-33 часа. </w:t>
      </w:r>
    </w:p>
    <w:p w:rsidR="00B470FB" w:rsidRPr="00302A40" w:rsidRDefault="00B470FB" w:rsidP="00A07394">
      <w:pPr>
        <w:spacing w:after="0" w:line="240" w:lineRule="auto"/>
        <w:ind w:firstLine="567"/>
        <w:jc w:val="both"/>
        <w:rPr>
          <w:rFonts w:ascii="Times New Roman" w:hAnsi="Times New Roman"/>
          <w:b/>
          <w:bCs/>
          <w:sz w:val="28"/>
          <w:szCs w:val="28"/>
        </w:rPr>
      </w:pPr>
    </w:p>
    <w:p w:rsidR="00B470FB" w:rsidRPr="00302A40" w:rsidRDefault="00B470FB" w:rsidP="00A07394">
      <w:pPr>
        <w:spacing w:after="0" w:line="240" w:lineRule="auto"/>
        <w:ind w:firstLine="567"/>
        <w:jc w:val="both"/>
        <w:rPr>
          <w:rFonts w:ascii="Times New Roman" w:hAnsi="Times New Roman"/>
          <w:b/>
          <w:sz w:val="28"/>
          <w:szCs w:val="28"/>
        </w:rPr>
      </w:pPr>
      <w:r w:rsidRPr="00302A40">
        <w:rPr>
          <w:rFonts w:ascii="Times New Roman" w:hAnsi="Times New Roman"/>
          <w:b/>
          <w:sz w:val="28"/>
          <w:szCs w:val="28"/>
        </w:rPr>
        <w:t xml:space="preserve">6В класс – общеобразовательный </w:t>
      </w:r>
    </w:p>
    <w:p w:rsidR="00190872" w:rsidRPr="00302A40" w:rsidRDefault="00190872" w:rsidP="00A07394">
      <w:pPr>
        <w:spacing w:after="0" w:line="240" w:lineRule="auto"/>
        <w:ind w:firstLine="567"/>
        <w:jc w:val="both"/>
        <w:rPr>
          <w:rFonts w:ascii="Times New Roman" w:hAnsi="Times New Roman"/>
          <w:b/>
          <w:sz w:val="28"/>
          <w:szCs w:val="28"/>
        </w:rPr>
      </w:pPr>
      <w:r w:rsidRPr="00302A40">
        <w:rPr>
          <w:rFonts w:ascii="Times New Roman" w:hAnsi="Times New Roman"/>
          <w:b/>
          <w:sz w:val="28"/>
          <w:szCs w:val="28"/>
        </w:rPr>
        <w:t>Обязательные предметные области</w:t>
      </w:r>
      <w:r w:rsidRPr="00302A40">
        <w:rPr>
          <w:rFonts w:ascii="Times New Roman" w:hAnsi="Times New Roman"/>
          <w:sz w:val="28"/>
          <w:szCs w:val="28"/>
        </w:rPr>
        <w:t xml:space="preserve"> и </w:t>
      </w:r>
      <w:r w:rsidRPr="00302A40">
        <w:rPr>
          <w:rFonts w:ascii="Times New Roman" w:hAnsi="Times New Roman"/>
          <w:b/>
          <w:sz w:val="28"/>
          <w:szCs w:val="28"/>
        </w:rPr>
        <w:t>учебные предметы:</w:t>
      </w:r>
    </w:p>
    <w:p w:rsidR="00190872" w:rsidRPr="00302A40" w:rsidRDefault="00190872" w:rsidP="00A07394">
      <w:pPr>
        <w:widowControl w:val="0"/>
        <w:autoSpaceDE w:val="0"/>
        <w:autoSpaceDN w:val="0"/>
        <w:adjustRightInd w:val="0"/>
        <w:spacing w:after="0" w:line="240" w:lineRule="auto"/>
        <w:ind w:firstLine="567"/>
        <w:jc w:val="both"/>
        <w:rPr>
          <w:rFonts w:ascii="Times New Roman" w:hAnsi="Times New Roman"/>
          <w:sz w:val="28"/>
          <w:szCs w:val="28"/>
        </w:rPr>
      </w:pPr>
      <w:r w:rsidRPr="00302A40">
        <w:rPr>
          <w:rFonts w:ascii="Times New Roman" w:hAnsi="Times New Roman"/>
          <w:i/>
          <w:sz w:val="28"/>
          <w:szCs w:val="28"/>
        </w:rPr>
        <w:t>1. Русский язык и литература:</w:t>
      </w:r>
      <w:r w:rsidRPr="00302A40">
        <w:rPr>
          <w:rFonts w:ascii="Times New Roman" w:hAnsi="Times New Roman"/>
          <w:sz w:val="28"/>
          <w:szCs w:val="28"/>
        </w:rPr>
        <w:t xml:space="preserve"> русский язык, литература,</w:t>
      </w:r>
    </w:p>
    <w:p w:rsidR="00190872" w:rsidRPr="00302A40" w:rsidRDefault="00190872" w:rsidP="00A07394">
      <w:pPr>
        <w:tabs>
          <w:tab w:val="left" w:pos="993"/>
        </w:tabs>
        <w:spacing w:after="0" w:line="240" w:lineRule="auto"/>
        <w:ind w:firstLine="567"/>
        <w:jc w:val="both"/>
        <w:rPr>
          <w:rFonts w:ascii="Times New Roman" w:hAnsi="Times New Roman"/>
          <w:sz w:val="28"/>
          <w:szCs w:val="28"/>
        </w:rPr>
      </w:pPr>
      <w:r w:rsidRPr="00302A40">
        <w:rPr>
          <w:rFonts w:ascii="Times New Roman" w:hAnsi="Times New Roman"/>
          <w:i/>
          <w:sz w:val="28"/>
          <w:szCs w:val="28"/>
        </w:rPr>
        <w:t>2</w:t>
      </w:r>
      <w:r w:rsidRPr="00302A40">
        <w:rPr>
          <w:rFonts w:ascii="Times New Roman" w:hAnsi="Times New Roman"/>
          <w:sz w:val="28"/>
          <w:szCs w:val="28"/>
        </w:rPr>
        <w:t xml:space="preserve">. </w:t>
      </w:r>
      <w:r w:rsidRPr="00302A40">
        <w:rPr>
          <w:rFonts w:ascii="Times New Roman" w:hAnsi="Times New Roman"/>
          <w:i/>
          <w:sz w:val="28"/>
          <w:szCs w:val="28"/>
        </w:rPr>
        <w:t xml:space="preserve">Родной язык и родная литература: </w:t>
      </w:r>
      <w:r w:rsidRPr="00302A40">
        <w:rPr>
          <w:rFonts w:ascii="Times New Roman" w:hAnsi="Times New Roman"/>
          <w:sz w:val="28"/>
          <w:szCs w:val="28"/>
        </w:rPr>
        <w:t>родной русский язык, родная русская литература</w:t>
      </w:r>
    </w:p>
    <w:p w:rsidR="00190872" w:rsidRPr="00302A40" w:rsidRDefault="00190872" w:rsidP="00A07394">
      <w:pPr>
        <w:tabs>
          <w:tab w:val="left" w:pos="993"/>
        </w:tabs>
        <w:spacing w:after="0" w:line="240" w:lineRule="auto"/>
        <w:ind w:firstLine="567"/>
        <w:jc w:val="both"/>
        <w:rPr>
          <w:rFonts w:ascii="Times New Roman" w:hAnsi="Times New Roman"/>
          <w:i/>
          <w:sz w:val="28"/>
          <w:szCs w:val="28"/>
        </w:rPr>
      </w:pPr>
      <w:r w:rsidRPr="00302A40">
        <w:rPr>
          <w:rFonts w:ascii="Times New Roman" w:hAnsi="Times New Roman"/>
          <w:i/>
          <w:sz w:val="28"/>
          <w:szCs w:val="28"/>
        </w:rPr>
        <w:t xml:space="preserve">3. Иностранные языки: </w:t>
      </w:r>
      <w:r w:rsidRPr="00302A40">
        <w:rPr>
          <w:rFonts w:ascii="Times New Roman" w:hAnsi="Times New Roman"/>
          <w:sz w:val="28"/>
          <w:szCs w:val="28"/>
        </w:rPr>
        <w:t>иностранный язык (английский) –деление на группы (3 часа + 3 часа), второй иностранный язык (немецкий)</w:t>
      </w:r>
    </w:p>
    <w:p w:rsidR="00190872" w:rsidRPr="00302A40" w:rsidRDefault="00190872" w:rsidP="00A07394">
      <w:pPr>
        <w:pStyle w:val="a7"/>
        <w:widowControl w:val="0"/>
        <w:tabs>
          <w:tab w:val="left" w:pos="993"/>
        </w:tabs>
        <w:autoSpaceDE w:val="0"/>
        <w:autoSpaceDN w:val="0"/>
        <w:adjustRightInd w:val="0"/>
        <w:ind w:left="0" w:firstLine="567"/>
        <w:jc w:val="both"/>
        <w:rPr>
          <w:rFonts w:ascii="Times New Roman" w:hAnsi="Times New Roman"/>
          <w:sz w:val="28"/>
          <w:szCs w:val="28"/>
        </w:rPr>
      </w:pPr>
      <w:r w:rsidRPr="00302A40">
        <w:rPr>
          <w:rFonts w:ascii="Times New Roman" w:hAnsi="Times New Roman"/>
          <w:i/>
          <w:sz w:val="28"/>
          <w:szCs w:val="28"/>
          <w:lang w:eastAsia="en-US"/>
        </w:rPr>
        <w:t>4. Математика и информатика:</w:t>
      </w:r>
      <w:r w:rsidRPr="00302A40">
        <w:rPr>
          <w:rFonts w:ascii="Times New Roman" w:hAnsi="Times New Roman"/>
          <w:sz w:val="28"/>
          <w:szCs w:val="28"/>
        </w:rPr>
        <w:t xml:space="preserve"> математика</w:t>
      </w:r>
    </w:p>
    <w:p w:rsidR="00190872" w:rsidRPr="00302A40" w:rsidRDefault="00190872" w:rsidP="00A07394">
      <w:pPr>
        <w:widowControl w:val="0"/>
        <w:tabs>
          <w:tab w:val="left" w:pos="993"/>
        </w:tabs>
        <w:autoSpaceDE w:val="0"/>
        <w:autoSpaceDN w:val="0"/>
        <w:adjustRightInd w:val="0"/>
        <w:spacing w:after="0" w:line="240" w:lineRule="auto"/>
        <w:ind w:firstLine="567"/>
        <w:jc w:val="both"/>
        <w:rPr>
          <w:rFonts w:ascii="Times New Roman" w:hAnsi="Times New Roman"/>
          <w:sz w:val="28"/>
          <w:szCs w:val="28"/>
        </w:rPr>
      </w:pPr>
      <w:r w:rsidRPr="00302A40">
        <w:rPr>
          <w:rFonts w:ascii="Times New Roman" w:hAnsi="Times New Roman"/>
          <w:i/>
          <w:sz w:val="28"/>
          <w:szCs w:val="28"/>
        </w:rPr>
        <w:t xml:space="preserve">5. Общественно-научные предметы: история России, </w:t>
      </w:r>
      <w:r w:rsidRPr="00302A40">
        <w:rPr>
          <w:rFonts w:ascii="Times New Roman" w:hAnsi="Times New Roman"/>
          <w:sz w:val="28"/>
          <w:szCs w:val="28"/>
        </w:rPr>
        <w:t>всеобщая история, обществознание, география</w:t>
      </w:r>
    </w:p>
    <w:p w:rsidR="00190872" w:rsidRPr="00302A40" w:rsidRDefault="00190872" w:rsidP="00A07394">
      <w:pPr>
        <w:widowControl w:val="0"/>
        <w:tabs>
          <w:tab w:val="left" w:pos="993"/>
        </w:tabs>
        <w:autoSpaceDE w:val="0"/>
        <w:autoSpaceDN w:val="0"/>
        <w:adjustRightInd w:val="0"/>
        <w:spacing w:after="0" w:line="240" w:lineRule="auto"/>
        <w:ind w:firstLine="567"/>
        <w:jc w:val="both"/>
        <w:rPr>
          <w:rFonts w:ascii="Times New Roman" w:hAnsi="Times New Roman"/>
          <w:sz w:val="28"/>
          <w:szCs w:val="28"/>
        </w:rPr>
      </w:pPr>
      <w:r w:rsidRPr="00302A40">
        <w:rPr>
          <w:rFonts w:ascii="Times New Roman" w:hAnsi="Times New Roman"/>
          <w:i/>
          <w:sz w:val="28"/>
          <w:szCs w:val="28"/>
        </w:rPr>
        <w:t xml:space="preserve">6. Естественно-научные предметы: </w:t>
      </w:r>
      <w:r w:rsidRPr="00302A40">
        <w:rPr>
          <w:rFonts w:ascii="Times New Roman" w:hAnsi="Times New Roman"/>
          <w:sz w:val="28"/>
          <w:szCs w:val="28"/>
        </w:rPr>
        <w:t>биология</w:t>
      </w:r>
    </w:p>
    <w:p w:rsidR="00190872" w:rsidRPr="00302A40" w:rsidRDefault="00190872" w:rsidP="00A07394">
      <w:pPr>
        <w:widowControl w:val="0"/>
        <w:tabs>
          <w:tab w:val="left" w:pos="993"/>
        </w:tabs>
        <w:autoSpaceDE w:val="0"/>
        <w:autoSpaceDN w:val="0"/>
        <w:adjustRightInd w:val="0"/>
        <w:spacing w:after="0" w:line="240" w:lineRule="auto"/>
        <w:ind w:firstLine="567"/>
        <w:jc w:val="both"/>
        <w:rPr>
          <w:rFonts w:ascii="Times New Roman" w:hAnsi="Times New Roman"/>
          <w:sz w:val="28"/>
          <w:szCs w:val="28"/>
        </w:rPr>
      </w:pPr>
      <w:r w:rsidRPr="00302A40">
        <w:rPr>
          <w:rFonts w:ascii="Times New Roman" w:hAnsi="Times New Roman"/>
          <w:i/>
          <w:sz w:val="28"/>
          <w:szCs w:val="28"/>
        </w:rPr>
        <w:t>7. Искусство:</w:t>
      </w:r>
      <w:r w:rsidRPr="00302A40">
        <w:rPr>
          <w:rFonts w:ascii="Times New Roman" w:hAnsi="Times New Roman"/>
          <w:sz w:val="28"/>
          <w:szCs w:val="28"/>
        </w:rPr>
        <w:t xml:space="preserve"> музыка, изобразительное искусство</w:t>
      </w:r>
    </w:p>
    <w:p w:rsidR="00190872" w:rsidRPr="00302A40" w:rsidRDefault="00190872" w:rsidP="00A07394">
      <w:pPr>
        <w:widowControl w:val="0"/>
        <w:tabs>
          <w:tab w:val="left" w:pos="993"/>
        </w:tabs>
        <w:autoSpaceDE w:val="0"/>
        <w:autoSpaceDN w:val="0"/>
        <w:adjustRightInd w:val="0"/>
        <w:spacing w:after="0" w:line="240" w:lineRule="auto"/>
        <w:ind w:firstLine="567"/>
        <w:jc w:val="both"/>
        <w:rPr>
          <w:rFonts w:ascii="Times New Roman" w:hAnsi="Times New Roman"/>
          <w:i/>
          <w:sz w:val="28"/>
          <w:szCs w:val="28"/>
        </w:rPr>
      </w:pPr>
      <w:r w:rsidRPr="00302A40">
        <w:rPr>
          <w:rFonts w:ascii="Times New Roman" w:hAnsi="Times New Roman"/>
          <w:i/>
          <w:sz w:val="28"/>
          <w:szCs w:val="28"/>
        </w:rPr>
        <w:t xml:space="preserve">8. Технология: </w:t>
      </w:r>
      <w:r w:rsidRPr="00302A40">
        <w:rPr>
          <w:rFonts w:ascii="Times New Roman" w:hAnsi="Times New Roman"/>
          <w:sz w:val="28"/>
          <w:szCs w:val="28"/>
        </w:rPr>
        <w:t>технология</w:t>
      </w:r>
      <w:r w:rsidRPr="00302A40">
        <w:rPr>
          <w:rFonts w:ascii="Times New Roman" w:hAnsi="Times New Roman"/>
          <w:i/>
          <w:sz w:val="28"/>
          <w:szCs w:val="28"/>
        </w:rPr>
        <w:t>: (деление на группы</w:t>
      </w:r>
      <w:r w:rsidR="00302A40" w:rsidRPr="00302A40">
        <w:rPr>
          <w:rFonts w:ascii="Times New Roman" w:hAnsi="Times New Roman"/>
          <w:i/>
          <w:sz w:val="28"/>
          <w:szCs w:val="28"/>
        </w:rPr>
        <w:t xml:space="preserve"> </w:t>
      </w:r>
      <w:r w:rsidRPr="00302A40">
        <w:rPr>
          <w:rFonts w:ascii="Times New Roman" w:hAnsi="Times New Roman"/>
          <w:i/>
          <w:sz w:val="28"/>
          <w:szCs w:val="28"/>
        </w:rPr>
        <w:t>(2 часа + 2 часа)</w:t>
      </w:r>
    </w:p>
    <w:p w:rsidR="00190872" w:rsidRPr="00302A40" w:rsidRDefault="00190872" w:rsidP="00A07394">
      <w:pPr>
        <w:widowControl w:val="0"/>
        <w:tabs>
          <w:tab w:val="left" w:pos="993"/>
        </w:tabs>
        <w:autoSpaceDE w:val="0"/>
        <w:autoSpaceDN w:val="0"/>
        <w:adjustRightInd w:val="0"/>
        <w:spacing w:after="0" w:line="240" w:lineRule="auto"/>
        <w:ind w:firstLine="567"/>
        <w:jc w:val="both"/>
        <w:rPr>
          <w:rFonts w:ascii="Times New Roman" w:hAnsi="Times New Roman"/>
          <w:sz w:val="28"/>
          <w:szCs w:val="28"/>
        </w:rPr>
      </w:pPr>
      <w:r w:rsidRPr="00302A40">
        <w:rPr>
          <w:rFonts w:ascii="Times New Roman" w:hAnsi="Times New Roman"/>
          <w:i/>
          <w:sz w:val="28"/>
          <w:szCs w:val="28"/>
        </w:rPr>
        <w:t xml:space="preserve">9. Физическая культура и Основы безопасности жизнедеятельности: </w:t>
      </w:r>
      <w:r w:rsidRPr="00302A40">
        <w:rPr>
          <w:rFonts w:ascii="Times New Roman" w:hAnsi="Times New Roman"/>
          <w:sz w:val="28"/>
          <w:szCs w:val="28"/>
        </w:rPr>
        <w:t>физическая культура</w:t>
      </w:r>
    </w:p>
    <w:p w:rsidR="00B470FB" w:rsidRPr="00302A40" w:rsidRDefault="00B470FB" w:rsidP="00A07394">
      <w:pPr>
        <w:spacing w:after="0" w:line="240" w:lineRule="auto"/>
        <w:ind w:firstLine="567"/>
        <w:jc w:val="both"/>
        <w:rPr>
          <w:rFonts w:ascii="Times New Roman" w:hAnsi="Times New Roman"/>
          <w:b/>
          <w:sz w:val="28"/>
          <w:szCs w:val="28"/>
        </w:rPr>
      </w:pPr>
      <w:r w:rsidRPr="00302A40">
        <w:rPr>
          <w:rFonts w:ascii="Times New Roman" w:hAnsi="Times New Roman"/>
          <w:b/>
          <w:sz w:val="28"/>
          <w:szCs w:val="28"/>
        </w:rPr>
        <w:t>Часть, формируемая участниками образовательных отношений:</w:t>
      </w:r>
    </w:p>
    <w:p w:rsidR="00B470FB" w:rsidRPr="00302A40" w:rsidRDefault="00B470FB" w:rsidP="00A07394">
      <w:pPr>
        <w:spacing w:after="0" w:line="240" w:lineRule="auto"/>
        <w:ind w:firstLine="567"/>
        <w:jc w:val="both"/>
        <w:rPr>
          <w:rFonts w:ascii="Times New Roman" w:hAnsi="Times New Roman"/>
          <w:sz w:val="28"/>
          <w:szCs w:val="28"/>
        </w:rPr>
      </w:pPr>
      <w:r w:rsidRPr="00302A40">
        <w:rPr>
          <w:rFonts w:ascii="Times New Roman" w:hAnsi="Times New Roman"/>
          <w:sz w:val="28"/>
          <w:szCs w:val="28"/>
        </w:rPr>
        <w:t>Русская словесность – 1 час</w:t>
      </w:r>
    </w:p>
    <w:p w:rsidR="00B470FB" w:rsidRPr="00302A40" w:rsidRDefault="00190872" w:rsidP="00A07394">
      <w:pPr>
        <w:spacing w:after="0" w:line="240" w:lineRule="auto"/>
        <w:ind w:firstLine="567"/>
        <w:jc w:val="both"/>
        <w:rPr>
          <w:rFonts w:ascii="Times New Roman" w:hAnsi="Times New Roman"/>
          <w:sz w:val="28"/>
          <w:szCs w:val="28"/>
        </w:rPr>
      </w:pPr>
      <w:r w:rsidRPr="00302A40">
        <w:rPr>
          <w:rFonts w:ascii="Times New Roman" w:hAnsi="Times New Roman"/>
          <w:sz w:val="28"/>
          <w:szCs w:val="28"/>
        </w:rPr>
        <w:t>Загадки русского языка -1 час</w:t>
      </w:r>
    </w:p>
    <w:p w:rsidR="00B470FB" w:rsidRPr="00302A40" w:rsidRDefault="00B470FB" w:rsidP="00A07394">
      <w:pPr>
        <w:spacing w:after="0" w:line="240" w:lineRule="auto"/>
        <w:ind w:firstLine="567"/>
        <w:jc w:val="both"/>
        <w:rPr>
          <w:rFonts w:ascii="Times New Roman" w:hAnsi="Times New Roman"/>
          <w:b/>
          <w:bCs/>
          <w:sz w:val="28"/>
          <w:szCs w:val="28"/>
        </w:rPr>
      </w:pPr>
      <w:r w:rsidRPr="00302A40">
        <w:rPr>
          <w:rFonts w:ascii="Times New Roman" w:hAnsi="Times New Roman"/>
          <w:b/>
          <w:bCs/>
          <w:sz w:val="28"/>
          <w:szCs w:val="28"/>
        </w:rPr>
        <w:t>Итого: 33 часа</w:t>
      </w:r>
    </w:p>
    <w:p w:rsidR="00B470FB" w:rsidRPr="00302A40" w:rsidRDefault="00B470FB" w:rsidP="00A07394">
      <w:pPr>
        <w:spacing w:after="0" w:line="240" w:lineRule="auto"/>
        <w:ind w:firstLine="567"/>
        <w:jc w:val="both"/>
        <w:rPr>
          <w:rFonts w:ascii="Times New Roman" w:hAnsi="Times New Roman"/>
          <w:bCs/>
          <w:sz w:val="28"/>
          <w:szCs w:val="28"/>
        </w:rPr>
      </w:pPr>
      <w:r w:rsidRPr="00302A40">
        <w:rPr>
          <w:rFonts w:ascii="Times New Roman" w:hAnsi="Times New Roman"/>
          <w:bCs/>
          <w:sz w:val="28"/>
          <w:szCs w:val="28"/>
        </w:rPr>
        <w:t>Предельно допустимая аудиторная учебная нагрузка при 6-дневной учебной неделе (требования СанПиН)-33 часа. </w:t>
      </w:r>
    </w:p>
    <w:p w:rsidR="00B470FB" w:rsidRPr="00302A40" w:rsidRDefault="00B470FB" w:rsidP="00A07394">
      <w:pPr>
        <w:spacing w:after="0" w:line="240" w:lineRule="auto"/>
        <w:ind w:firstLine="567"/>
        <w:jc w:val="both"/>
        <w:rPr>
          <w:rFonts w:ascii="Times New Roman" w:hAnsi="Times New Roman"/>
          <w:b/>
          <w:bCs/>
          <w:sz w:val="28"/>
          <w:szCs w:val="28"/>
        </w:rPr>
      </w:pPr>
    </w:p>
    <w:p w:rsidR="00B470FB" w:rsidRPr="00302A40" w:rsidRDefault="00937793" w:rsidP="00A07394">
      <w:pPr>
        <w:spacing w:after="0" w:line="240" w:lineRule="auto"/>
        <w:ind w:firstLine="567"/>
        <w:jc w:val="both"/>
        <w:rPr>
          <w:rFonts w:ascii="Times New Roman" w:hAnsi="Times New Roman"/>
          <w:b/>
          <w:sz w:val="28"/>
          <w:szCs w:val="28"/>
        </w:rPr>
      </w:pPr>
      <w:r w:rsidRPr="00302A40">
        <w:rPr>
          <w:rFonts w:ascii="Times New Roman" w:hAnsi="Times New Roman"/>
          <w:b/>
          <w:sz w:val="28"/>
          <w:szCs w:val="28"/>
        </w:rPr>
        <w:t>*7</w:t>
      </w:r>
      <w:r w:rsidR="00B470FB" w:rsidRPr="00302A40">
        <w:rPr>
          <w:rFonts w:ascii="Times New Roman" w:hAnsi="Times New Roman"/>
          <w:b/>
          <w:sz w:val="28"/>
          <w:szCs w:val="28"/>
        </w:rPr>
        <w:t>А класс –</w:t>
      </w:r>
      <w:r w:rsidR="00302A40" w:rsidRPr="00302A40">
        <w:rPr>
          <w:rFonts w:ascii="Times New Roman" w:hAnsi="Times New Roman"/>
          <w:b/>
          <w:sz w:val="28"/>
          <w:szCs w:val="28"/>
        </w:rPr>
        <w:t xml:space="preserve"> </w:t>
      </w:r>
      <w:r w:rsidRPr="00302A40">
        <w:rPr>
          <w:rFonts w:ascii="Times New Roman" w:hAnsi="Times New Roman"/>
          <w:b/>
          <w:sz w:val="28"/>
          <w:szCs w:val="28"/>
        </w:rPr>
        <w:t>с углублённым изучением русского языка (третий год обучения)</w:t>
      </w:r>
    </w:p>
    <w:p w:rsidR="00B470FB" w:rsidRPr="00302A40" w:rsidRDefault="00B470FB" w:rsidP="00A07394">
      <w:pPr>
        <w:spacing w:after="0" w:line="240" w:lineRule="auto"/>
        <w:ind w:firstLine="567"/>
        <w:jc w:val="both"/>
        <w:rPr>
          <w:rFonts w:ascii="Times New Roman" w:hAnsi="Times New Roman"/>
          <w:b/>
          <w:sz w:val="28"/>
          <w:szCs w:val="28"/>
        </w:rPr>
      </w:pPr>
      <w:r w:rsidRPr="00302A40">
        <w:rPr>
          <w:rFonts w:ascii="Times New Roman" w:hAnsi="Times New Roman"/>
          <w:b/>
          <w:sz w:val="28"/>
          <w:szCs w:val="28"/>
        </w:rPr>
        <w:t>Обязательные предметные области</w:t>
      </w:r>
      <w:r w:rsidRPr="00302A40">
        <w:rPr>
          <w:rFonts w:ascii="Times New Roman" w:hAnsi="Times New Roman"/>
          <w:sz w:val="28"/>
          <w:szCs w:val="28"/>
        </w:rPr>
        <w:t xml:space="preserve"> и </w:t>
      </w:r>
      <w:r w:rsidRPr="00302A40">
        <w:rPr>
          <w:rFonts w:ascii="Times New Roman" w:hAnsi="Times New Roman"/>
          <w:b/>
          <w:sz w:val="28"/>
          <w:szCs w:val="28"/>
        </w:rPr>
        <w:t>учебные предметы:</w:t>
      </w:r>
    </w:p>
    <w:p w:rsidR="00937793" w:rsidRPr="00302A40" w:rsidRDefault="00937793" w:rsidP="00A07394">
      <w:pPr>
        <w:widowControl w:val="0"/>
        <w:autoSpaceDE w:val="0"/>
        <w:autoSpaceDN w:val="0"/>
        <w:adjustRightInd w:val="0"/>
        <w:spacing w:after="0" w:line="240" w:lineRule="auto"/>
        <w:ind w:firstLine="567"/>
        <w:jc w:val="both"/>
        <w:rPr>
          <w:rFonts w:ascii="Times New Roman" w:hAnsi="Times New Roman"/>
          <w:sz w:val="28"/>
          <w:szCs w:val="28"/>
        </w:rPr>
      </w:pPr>
      <w:r w:rsidRPr="00302A40">
        <w:rPr>
          <w:rFonts w:ascii="Times New Roman" w:hAnsi="Times New Roman"/>
          <w:i/>
          <w:sz w:val="28"/>
          <w:szCs w:val="28"/>
        </w:rPr>
        <w:t>1. Русский язык и литература:</w:t>
      </w:r>
      <w:r w:rsidRPr="00302A40">
        <w:rPr>
          <w:rFonts w:ascii="Times New Roman" w:hAnsi="Times New Roman"/>
          <w:sz w:val="28"/>
          <w:szCs w:val="28"/>
        </w:rPr>
        <w:t xml:space="preserve"> русский язык, литература,</w:t>
      </w:r>
    </w:p>
    <w:p w:rsidR="00937793" w:rsidRPr="00302A40" w:rsidRDefault="00937793" w:rsidP="00A07394">
      <w:pPr>
        <w:tabs>
          <w:tab w:val="left" w:pos="993"/>
        </w:tabs>
        <w:spacing w:after="0" w:line="240" w:lineRule="auto"/>
        <w:ind w:firstLine="567"/>
        <w:jc w:val="both"/>
        <w:rPr>
          <w:rFonts w:ascii="Times New Roman" w:hAnsi="Times New Roman"/>
          <w:i/>
          <w:sz w:val="28"/>
          <w:szCs w:val="28"/>
        </w:rPr>
      </w:pPr>
      <w:r w:rsidRPr="00302A40">
        <w:rPr>
          <w:rFonts w:ascii="Times New Roman" w:hAnsi="Times New Roman"/>
          <w:i/>
          <w:sz w:val="28"/>
          <w:szCs w:val="28"/>
        </w:rPr>
        <w:t xml:space="preserve">2. Иностранные языки: </w:t>
      </w:r>
      <w:r w:rsidRPr="00302A40">
        <w:rPr>
          <w:rFonts w:ascii="Times New Roman" w:hAnsi="Times New Roman"/>
          <w:sz w:val="28"/>
          <w:szCs w:val="28"/>
        </w:rPr>
        <w:t>иностранный язык (английский) –деление на группы (3 часа + 3 часа), второй иностранный язык (немецкий)</w:t>
      </w:r>
    </w:p>
    <w:p w:rsidR="00937793" w:rsidRPr="00302A40" w:rsidRDefault="00937793" w:rsidP="00A07394">
      <w:pPr>
        <w:pStyle w:val="a7"/>
        <w:widowControl w:val="0"/>
        <w:tabs>
          <w:tab w:val="left" w:pos="993"/>
        </w:tabs>
        <w:autoSpaceDE w:val="0"/>
        <w:autoSpaceDN w:val="0"/>
        <w:adjustRightInd w:val="0"/>
        <w:ind w:left="0" w:firstLine="567"/>
        <w:jc w:val="both"/>
        <w:rPr>
          <w:rFonts w:ascii="Times New Roman" w:hAnsi="Times New Roman"/>
          <w:sz w:val="28"/>
          <w:szCs w:val="28"/>
        </w:rPr>
      </w:pPr>
      <w:r w:rsidRPr="00302A40">
        <w:rPr>
          <w:rFonts w:ascii="Times New Roman" w:hAnsi="Times New Roman"/>
          <w:i/>
          <w:sz w:val="28"/>
          <w:szCs w:val="28"/>
          <w:lang w:eastAsia="en-US"/>
        </w:rPr>
        <w:t>3. Математика и информатика:</w:t>
      </w:r>
      <w:r w:rsidRPr="00302A40">
        <w:rPr>
          <w:rFonts w:ascii="Times New Roman" w:hAnsi="Times New Roman"/>
          <w:sz w:val="28"/>
          <w:szCs w:val="28"/>
        </w:rPr>
        <w:t xml:space="preserve"> алгебра, геометрия, информатика</w:t>
      </w:r>
    </w:p>
    <w:p w:rsidR="00937793" w:rsidRPr="00302A40" w:rsidRDefault="00937793" w:rsidP="00A07394">
      <w:pPr>
        <w:widowControl w:val="0"/>
        <w:tabs>
          <w:tab w:val="left" w:pos="993"/>
        </w:tabs>
        <w:autoSpaceDE w:val="0"/>
        <w:autoSpaceDN w:val="0"/>
        <w:adjustRightInd w:val="0"/>
        <w:spacing w:after="0" w:line="240" w:lineRule="auto"/>
        <w:ind w:firstLine="567"/>
        <w:jc w:val="both"/>
        <w:rPr>
          <w:rFonts w:ascii="Times New Roman" w:hAnsi="Times New Roman"/>
          <w:sz w:val="28"/>
          <w:szCs w:val="28"/>
        </w:rPr>
      </w:pPr>
      <w:r w:rsidRPr="00302A40">
        <w:rPr>
          <w:rFonts w:ascii="Times New Roman" w:hAnsi="Times New Roman"/>
          <w:i/>
          <w:sz w:val="28"/>
          <w:szCs w:val="28"/>
        </w:rPr>
        <w:t xml:space="preserve">4. Общественно-научные предметы: </w:t>
      </w:r>
      <w:r w:rsidRPr="00302A40">
        <w:rPr>
          <w:rFonts w:ascii="Times New Roman" w:hAnsi="Times New Roman"/>
          <w:sz w:val="28"/>
          <w:szCs w:val="28"/>
        </w:rPr>
        <w:t>история России,</w:t>
      </w:r>
      <w:r w:rsidRPr="00302A40">
        <w:rPr>
          <w:rFonts w:ascii="Times New Roman" w:hAnsi="Times New Roman"/>
          <w:i/>
          <w:sz w:val="28"/>
          <w:szCs w:val="28"/>
        </w:rPr>
        <w:t xml:space="preserve"> </w:t>
      </w:r>
      <w:r w:rsidRPr="00302A40">
        <w:rPr>
          <w:rFonts w:ascii="Times New Roman" w:hAnsi="Times New Roman"/>
          <w:sz w:val="28"/>
          <w:szCs w:val="28"/>
        </w:rPr>
        <w:t>всеобщая история, обществознание, география</w:t>
      </w:r>
    </w:p>
    <w:p w:rsidR="00937793" w:rsidRPr="00302A40" w:rsidRDefault="00937793" w:rsidP="00A07394">
      <w:pPr>
        <w:widowControl w:val="0"/>
        <w:tabs>
          <w:tab w:val="left" w:pos="993"/>
        </w:tabs>
        <w:autoSpaceDE w:val="0"/>
        <w:autoSpaceDN w:val="0"/>
        <w:adjustRightInd w:val="0"/>
        <w:spacing w:after="0" w:line="240" w:lineRule="auto"/>
        <w:ind w:firstLine="567"/>
        <w:jc w:val="both"/>
        <w:rPr>
          <w:rFonts w:ascii="Times New Roman" w:hAnsi="Times New Roman"/>
          <w:sz w:val="28"/>
          <w:szCs w:val="28"/>
        </w:rPr>
      </w:pPr>
      <w:r w:rsidRPr="00302A40">
        <w:rPr>
          <w:rFonts w:ascii="Times New Roman" w:hAnsi="Times New Roman"/>
          <w:i/>
          <w:sz w:val="28"/>
          <w:szCs w:val="28"/>
        </w:rPr>
        <w:t xml:space="preserve">5. Естественно-научные предметы: </w:t>
      </w:r>
      <w:r w:rsidRPr="00302A40">
        <w:rPr>
          <w:rFonts w:ascii="Times New Roman" w:hAnsi="Times New Roman"/>
          <w:sz w:val="28"/>
          <w:szCs w:val="28"/>
        </w:rPr>
        <w:t>физика</w:t>
      </w:r>
      <w:r w:rsidRPr="00302A40">
        <w:rPr>
          <w:rFonts w:ascii="Times New Roman" w:hAnsi="Times New Roman"/>
          <w:i/>
          <w:sz w:val="28"/>
          <w:szCs w:val="28"/>
        </w:rPr>
        <w:t xml:space="preserve">, </w:t>
      </w:r>
      <w:r w:rsidRPr="00302A40">
        <w:rPr>
          <w:rFonts w:ascii="Times New Roman" w:hAnsi="Times New Roman"/>
          <w:sz w:val="28"/>
          <w:szCs w:val="28"/>
        </w:rPr>
        <w:t>биология</w:t>
      </w:r>
    </w:p>
    <w:p w:rsidR="00937793" w:rsidRPr="00302A40" w:rsidRDefault="00937793" w:rsidP="00A07394">
      <w:pPr>
        <w:widowControl w:val="0"/>
        <w:tabs>
          <w:tab w:val="left" w:pos="993"/>
        </w:tabs>
        <w:autoSpaceDE w:val="0"/>
        <w:autoSpaceDN w:val="0"/>
        <w:adjustRightInd w:val="0"/>
        <w:spacing w:after="0" w:line="240" w:lineRule="auto"/>
        <w:ind w:firstLine="567"/>
        <w:jc w:val="both"/>
        <w:rPr>
          <w:rFonts w:ascii="Times New Roman" w:hAnsi="Times New Roman"/>
          <w:sz w:val="28"/>
          <w:szCs w:val="28"/>
        </w:rPr>
      </w:pPr>
      <w:r w:rsidRPr="00302A40">
        <w:rPr>
          <w:rFonts w:ascii="Times New Roman" w:hAnsi="Times New Roman"/>
          <w:i/>
          <w:sz w:val="28"/>
          <w:szCs w:val="28"/>
        </w:rPr>
        <w:t>6. Искусство:</w:t>
      </w:r>
      <w:r w:rsidRPr="00302A40">
        <w:rPr>
          <w:rFonts w:ascii="Times New Roman" w:hAnsi="Times New Roman"/>
          <w:sz w:val="28"/>
          <w:szCs w:val="28"/>
        </w:rPr>
        <w:t xml:space="preserve"> музыка, изобразительное искусство</w:t>
      </w:r>
    </w:p>
    <w:p w:rsidR="00937793" w:rsidRPr="00302A40" w:rsidRDefault="00937793" w:rsidP="00A07394">
      <w:pPr>
        <w:widowControl w:val="0"/>
        <w:tabs>
          <w:tab w:val="left" w:pos="993"/>
        </w:tabs>
        <w:autoSpaceDE w:val="0"/>
        <w:autoSpaceDN w:val="0"/>
        <w:adjustRightInd w:val="0"/>
        <w:spacing w:after="0" w:line="240" w:lineRule="auto"/>
        <w:ind w:firstLine="567"/>
        <w:jc w:val="both"/>
        <w:rPr>
          <w:rFonts w:ascii="Times New Roman" w:hAnsi="Times New Roman"/>
          <w:i/>
          <w:sz w:val="28"/>
          <w:szCs w:val="28"/>
        </w:rPr>
      </w:pPr>
      <w:r w:rsidRPr="00302A40">
        <w:rPr>
          <w:rFonts w:ascii="Times New Roman" w:hAnsi="Times New Roman"/>
          <w:i/>
          <w:sz w:val="28"/>
          <w:szCs w:val="28"/>
        </w:rPr>
        <w:t xml:space="preserve">7. Технология: </w:t>
      </w:r>
      <w:r w:rsidRPr="00302A40">
        <w:rPr>
          <w:rFonts w:ascii="Times New Roman" w:hAnsi="Times New Roman"/>
          <w:sz w:val="28"/>
          <w:szCs w:val="28"/>
        </w:rPr>
        <w:t>технология</w:t>
      </w:r>
      <w:r w:rsidRPr="00302A40">
        <w:rPr>
          <w:rFonts w:ascii="Times New Roman" w:hAnsi="Times New Roman"/>
          <w:i/>
          <w:sz w:val="28"/>
          <w:szCs w:val="28"/>
        </w:rPr>
        <w:t>: (деление на группы</w:t>
      </w:r>
      <w:r w:rsidR="00302A40" w:rsidRPr="00302A40">
        <w:rPr>
          <w:rFonts w:ascii="Times New Roman" w:hAnsi="Times New Roman"/>
          <w:i/>
          <w:sz w:val="28"/>
          <w:szCs w:val="28"/>
        </w:rPr>
        <w:t xml:space="preserve"> </w:t>
      </w:r>
      <w:r w:rsidRPr="00302A40">
        <w:rPr>
          <w:rFonts w:ascii="Times New Roman" w:hAnsi="Times New Roman"/>
          <w:i/>
          <w:sz w:val="28"/>
          <w:szCs w:val="28"/>
        </w:rPr>
        <w:t>(2 часа + 2 часа)</w:t>
      </w:r>
    </w:p>
    <w:p w:rsidR="00937793" w:rsidRPr="00302A40" w:rsidRDefault="00937793" w:rsidP="00A07394">
      <w:pPr>
        <w:widowControl w:val="0"/>
        <w:tabs>
          <w:tab w:val="left" w:pos="993"/>
        </w:tabs>
        <w:autoSpaceDE w:val="0"/>
        <w:autoSpaceDN w:val="0"/>
        <w:adjustRightInd w:val="0"/>
        <w:spacing w:after="0" w:line="240" w:lineRule="auto"/>
        <w:ind w:firstLine="567"/>
        <w:jc w:val="both"/>
        <w:rPr>
          <w:rFonts w:ascii="Times New Roman" w:hAnsi="Times New Roman"/>
          <w:sz w:val="28"/>
          <w:szCs w:val="28"/>
        </w:rPr>
      </w:pPr>
      <w:r w:rsidRPr="00302A40">
        <w:rPr>
          <w:rFonts w:ascii="Times New Roman" w:hAnsi="Times New Roman"/>
          <w:i/>
          <w:sz w:val="28"/>
          <w:szCs w:val="28"/>
        </w:rPr>
        <w:t xml:space="preserve">8. Физическая культура и Основы безопасности жизнедеятельности: </w:t>
      </w:r>
      <w:r w:rsidRPr="00302A40">
        <w:rPr>
          <w:rFonts w:ascii="Times New Roman" w:hAnsi="Times New Roman"/>
          <w:sz w:val="28"/>
          <w:szCs w:val="28"/>
        </w:rPr>
        <w:t>физическая культура</w:t>
      </w:r>
    </w:p>
    <w:p w:rsidR="00B470FB" w:rsidRPr="00302A40" w:rsidRDefault="00B470FB" w:rsidP="00A07394">
      <w:pPr>
        <w:spacing w:after="0" w:line="240" w:lineRule="auto"/>
        <w:ind w:firstLine="567"/>
        <w:jc w:val="both"/>
        <w:rPr>
          <w:rFonts w:ascii="Times New Roman" w:hAnsi="Times New Roman"/>
          <w:b/>
          <w:sz w:val="28"/>
          <w:szCs w:val="28"/>
        </w:rPr>
      </w:pPr>
      <w:r w:rsidRPr="00302A40">
        <w:rPr>
          <w:rFonts w:ascii="Times New Roman" w:hAnsi="Times New Roman"/>
          <w:b/>
          <w:sz w:val="28"/>
          <w:szCs w:val="28"/>
        </w:rPr>
        <w:t>Часть, формируемая участниками образовательных отношений:</w:t>
      </w:r>
    </w:p>
    <w:p w:rsidR="00937793" w:rsidRPr="00302A40" w:rsidRDefault="00B470FB" w:rsidP="00A07394">
      <w:pPr>
        <w:spacing w:after="0" w:line="240" w:lineRule="auto"/>
        <w:ind w:firstLine="567"/>
        <w:jc w:val="both"/>
        <w:rPr>
          <w:rFonts w:ascii="Times New Roman" w:hAnsi="Times New Roman"/>
          <w:sz w:val="28"/>
          <w:szCs w:val="28"/>
        </w:rPr>
      </w:pPr>
      <w:r w:rsidRPr="00302A40">
        <w:rPr>
          <w:rFonts w:ascii="Times New Roman" w:hAnsi="Times New Roman"/>
          <w:sz w:val="28"/>
          <w:szCs w:val="28"/>
        </w:rPr>
        <w:t>Русск</w:t>
      </w:r>
      <w:r w:rsidR="00937793" w:rsidRPr="00302A40">
        <w:rPr>
          <w:rFonts w:ascii="Times New Roman" w:hAnsi="Times New Roman"/>
          <w:sz w:val="28"/>
          <w:szCs w:val="28"/>
        </w:rPr>
        <w:t xml:space="preserve">ий язык </w:t>
      </w:r>
      <w:r w:rsidR="00200D91" w:rsidRPr="00302A40">
        <w:rPr>
          <w:rFonts w:ascii="Times New Roman" w:hAnsi="Times New Roman"/>
          <w:sz w:val="28"/>
          <w:szCs w:val="28"/>
        </w:rPr>
        <w:t>–</w:t>
      </w:r>
      <w:r w:rsidR="00937793" w:rsidRPr="00302A40">
        <w:rPr>
          <w:rFonts w:ascii="Times New Roman" w:hAnsi="Times New Roman"/>
          <w:sz w:val="28"/>
          <w:szCs w:val="28"/>
        </w:rPr>
        <w:t xml:space="preserve"> </w:t>
      </w:r>
      <w:r w:rsidR="00200D91" w:rsidRPr="00302A40">
        <w:rPr>
          <w:rFonts w:ascii="Times New Roman" w:hAnsi="Times New Roman"/>
          <w:sz w:val="28"/>
          <w:szCs w:val="28"/>
        </w:rPr>
        <w:t xml:space="preserve">2 часа </w:t>
      </w:r>
      <w:r w:rsidR="00937793" w:rsidRPr="00302A40">
        <w:rPr>
          <w:rFonts w:ascii="Times New Roman" w:hAnsi="Times New Roman"/>
          <w:sz w:val="28"/>
          <w:szCs w:val="28"/>
        </w:rPr>
        <w:t>(6 часов на углубление, из них 1 час деление на группы)</w:t>
      </w:r>
    </w:p>
    <w:p w:rsidR="00B470FB" w:rsidRPr="00302A40" w:rsidRDefault="00B470FB" w:rsidP="00A07394">
      <w:pPr>
        <w:spacing w:after="0" w:line="240" w:lineRule="auto"/>
        <w:ind w:firstLine="567"/>
        <w:jc w:val="both"/>
        <w:rPr>
          <w:rFonts w:ascii="Times New Roman" w:hAnsi="Times New Roman"/>
          <w:sz w:val="28"/>
          <w:szCs w:val="28"/>
        </w:rPr>
      </w:pPr>
      <w:r w:rsidRPr="00302A40">
        <w:rPr>
          <w:rFonts w:ascii="Times New Roman" w:hAnsi="Times New Roman"/>
          <w:sz w:val="28"/>
          <w:szCs w:val="28"/>
        </w:rPr>
        <w:t>Введение в химию – 1 час</w:t>
      </w:r>
    </w:p>
    <w:p w:rsidR="00B470FB" w:rsidRPr="00302A40" w:rsidRDefault="00B470FB" w:rsidP="00A07394">
      <w:pPr>
        <w:spacing w:after="0" w:line="240" w:lineRule="auto"/>
        <w:ind w:firstLine="567"/>
        <w:jc w:val="both"/>
        <w:rPr>
          <w:rFonts w:ascii="Times New Roman" w:hAnsi="Times New Roman"/>
          <w:b/>
          <w:bCs/>
          <w:sz w:val="28"/>
          <w:szCs w:val="28"/>
        </w:rPr>
      </w:pPr>
      <w:r w:rsidRPr="00302A40">
        <w:rPr>
          <w:rFonts w:ascii="Times New Roman" w:hAnsi="Times New Roman"/>
          <w:b/>
          <w:bCs/>
          <w:sz w:val="28"/>
          <w:szCs w:val="28"/>
        </w:rPr>
        <w:t>Итого: 35 часов</w:t>
      </w:r>
    </w:p>
    <w:p w:rsidR="00B470FB" w:rsidRPr="00302A40" w:rsidRDefault="00B470FB" w:rsidP="00A07394">
      <w:pPr>
        <w:spacing w:after="0" w:line="240" w:lineRule="auto"/>
        <w:ind w:firstLine="567"/>
        <w:jc w:val="both"/>
        <w:rPr>
          <w:rFonts w:ascii="Times New Roman" w:hAnsi="Times New Roman"/>
          <w:bCs/>
          <w:sz w:val="28"/>
          <w:szCs w:val="28"/>
        </w:rPr>
      </w:pPr>
      <w:r w:rsidRPr="00302A40">
        <w:rPr>
          <w:rFonts w:ascii="Times New Roman" w:hAnsi="Times New Roman"/>
          <w:bCs/>
          <w:sz w:val="28"/>
          <w:szCs w:val="28"/>
        </w:rPr>
        <w:t>Предельно допустимая аудиторная учебная нагрузка при 6-дневной учебной неделе (требования СанПиН)-35 часов </w:t>
      </w:r>
    </w:p>
    <w:p w:rsidR="00B470FB" w:rsidRPr="00302A40" w:rsidRDefault="00B470FB" w:rsidP="00A07394">
      <w:pPr>
        <w:spacing w:after="0" w:line="240" w:lineRule="auto"/>
        <w:ind w:firstLine="567"/>
        <w:jc w:val="both"/>
        <w:rPr>
          <w:rFonts w:ascii="Times New Roman" w:hAnsi="Times New Roman"/>
          <w:sz w:val="28"/>
          <w:szCs w:val="28"/>
        </w:rPr>
      </w:pPr>
    </w:p>
    <w:p w:rsidR="00B470FB" w:rsidRPr="00302A40" w:rsidRDefault="00B470FB" w:rsidP="00A07394">
      <w:pPr>
        <w:spacing w:after="0" w:line="240" w:lineRule="auto"/>
        <w:ind w:firstLine="567"/>
        <w:jc w:val="both"/>
        <w:rPr>
          <w:rFonts w:ascii="Times New Roman" w:hAnsi="Times New Roman"/>
          <w:b/>
          <w:sz w:val="28"/>
          <w:szCs w:val="28"/>
        </w:rPr>
      </w:pPr>
      <w:r w:rsidRPr="00302A40">
        <w:rPr>
          <w:rFonts w:ascii="Times New Roman" w:hAnsi="Times New Roman"/>
          <w:b/>
          <w:sz w:val="28"/>
          <w:szCs w:val="28"/>
        </w:rPr>
        <w:t>*7 Б класс –</w:t>
      </w:r>
      <w:r w:rsidR="00302A40" w:rsidRPr="00302A40">
        <w:rPr>
          <w:rFonts w:ascii="Times New Roman" w:hAnsi="Times New Roman"/>
          <w:b/>
          <w:sz w:val="28"/>
          <w:szCs w:val="28"/>
        </w:rPr>
        <w:t xml:space="preserve"> </w:t>
      </w:r>
      <w:r w:rsidRPr="00302A40">
        <w:rPr>
          <w:rFonts w:ascii="Times New Roman" w:hAnsi="Times New Roman"/>
          <w:b/>
          <w:sz w:val="28"/>
          <w:szCs w:val="28"/>
        </w:rPr>
        <w:t>с углублённым изучением русского языка (третий</w:t>
      </w:r>
      <w:r w:rsidR="00302A40" w:rsidRPr="00302A40">
        <w:rPr>
          <w:rFonts w:ascii="Times New Roman" w:hAnsi="Times New Roman"/>
          <w:b/>
          <w:sz w:val="28"/>
          <w:szCs w:val="28"/>
        </w:rPr>
        <w:t xml:space="preserve"> </w:t>
      </w:r>
      <w:r w:rsidRPr="00302A40">
        <w:rPr>
          <w:rFonts w:ascii="Times New Roman" w:hAnsi="Times New Roman"/>
          <w:b/>
          <w:sz w:val="28"/>
          <w:szCs w:val="28"/>
        </w:rPr>
        <w:t>год обучения)</w:t>
      </w:r>
    </w:p>
    <w:p w:rsidR="00B470FB" w:rsidRPr="00302A40" w:rsidRDefault="00B470FB" w:rsidP="00A07394">
      <w:pPr>
        <w:spacing w:after="0" w:line="240" w:lineRule="auto"/>
        <w:ind w:firstLine="567"/>
        <w:jc w:val="both"/>
        <w:rPr>
          <w:rFonts w:ascii="Times New Roman" w:hAnsi="Times New Roman"/>
          <w:b/>
          <w:sz w:val="28"/>
          <w:szCs w:val="28"/>
        </w:rPr>
      </w:pPr>
      <w:r w:rsidRPr="00302A40">
        <w:rPr>
          <w:rFonts w:ascii="Times New Roman" w:hAnsi="Times New Roman"/>
          <w:b/>
          <w:sz w:val="28"/>
          <w:szCs w:val="28"/>
        </w:rPr>
        <w:t>Обязательные предметные области</w:t>
      </w:r>
      <w:r w:rsidRPr="00302A40">
        <w:rPr>
          <w:rFonts w:ascii="Times New Roman" w:hAnsi="Times New Roman"/>
          <w:sz w:val="28"/>
          <w:szCs w:val="28"/>
        </w:rPr>
        <w:t xml:space="preserve"> и </w:t>
      </w:r>
      <w:r w:rsidRPr="00302A40">
        <w:rPr>
          <w:rFonts w:ascii="Times New Roman" w:hAnsi="Times New Roman"/>
          <w:b/>
          <w:sz w:val="28"/>
          <w:szCs w:val="28"/>
        </w:rPr>
        <w:t>учебные предметы:</w:t>
      </w:r>
    </w:p>
    <w:p w:rsidR="00937793" w:rsidRPr="00302A40" w:rsidRDefault="00937793" w:rsidP="00A07394">
      <w:pPr>
        <w:widowControl w:val="0"/>
        <w:autoSpaceDE w:val="0"/>
        <w:autoSpaceDN w:val="0"/>
        <w:adjustRightInd w:val="0"/>
        <w:spacing w:after="0" w:line="240" w:lineRule="auto"/>
        <w:ind w:firstLine="567"/>
        <w:jc w:val="both"/>
        <w:rPr>
          <w:rFonts w:ascii="Times New Roman" w:hAnsi="Times New Roman"/>
          <w:sz w:val="28"/>
          <w:szCs w:val="28"/>
        </w:rPr>
      </w:pPr>
      <w:r w:rsidRPr="00302A40">
        <w:rPr>
          <w:rFonts w:ascii="Times New Roman" w:hAnsi="Times New Roman"/>
          <w:i/>
          <w:sz w:val="28"/>
          <w:szCs w:val="28"/>
        </w:rPr>
        <w:t>1. Русский язык и литература:</w:t>
      </w:r>
      <w:r w:rsidRPr="00302A40">
        <w:rPr>
          <w:rFonts w:ascii="Times New Roman" w:hAnsi="Times New Roman"/>
          <w:sz w:val="28"/>
          <w:szCs w:val="28"/>
        </w:rPr>
        <w:t xml:space="preserve"> русский язык, литература,</w:t>
      </w:r>
    </w:p>
    <w:p w:rsidR="00937793" w:rsidRPr="00302A40" w:rsidRDefault="00937793" w:rsidP="00A07394">
      <w:pPr>
        <w:tabs>
          <w:tab w:val="left" w:pos="993"/>
        </w:tabs>
        <w:spacing w:after="0" w:line="240" w:lineRule="auto"/>
        <w:ind w:firstLine="567"/>
        <w:jc w:val="both"/>
        <w:rPr>
          <w:rFonts w:ascii="Times New Roman" w:hAnsi="Times New Roman"/>
          <w:i/>
          <w:sz w:val="28"/>
          <w:szCs w:val="28"/>
        </w:rPr>
      </w:pPr>
      <w:r w:rsidRPr="00302A40">
        <w:rPr>
          <w:rFonts w:ascii="Times New Roman" w:hAnsi="Times New Roman"/>
          <w:i/>
          <w:sz w:val="28"/>
          <w:szCs w:val="28"/>
        </w:rPr>
        <w:t xml:space="preserve">2. Иностранные языки: </w:t>
      </w:r>
      <w:r w:rsidRPr="00302A40">
        <w:rPr>
          <w:rFonts w:ascii="Times New Roman" w:hAnsi="Times New Roman"/>
          <w:sz w:val="28"/>
          <w:szCs w:val="28"/>
        </w:rPr>
        <w:t>иностранный язык (английский) –деление на группы (3 часа + 3 часа), второй иностранный язык (немецкий)</w:t>
      </w:r>
    </w:p>
    <w:p w:rsidR="00937793" w:rsidRPr="00302A40" w:rsidRDefault="00937793" w:rsidP="00A07394">
      <w:pPr>
        <w:pStyle w:val="a7"/>
        <w:widowControl w:val="0"/>
        <w:tabs>
          <w:tab w:val="left" w:pos="993"/>
        </w:tabs>
        <w:autoSpaceDE w:val="0"/>
        <w:autoSpaceDN w:val="0"/>
        <w:adjustRightInd w:val="0"/>
        <w:ind w:left="0" w:firstLine="567"/>
        <w:jc w:val="both"/>
        <w:rPr>
          <w:rFonts w:ascii="Times New Roman" w:hAnsi="Times New Roman"/>
          <w:sz w:val="28"/>
          <w:szCs w:val="28"/>
        </w:rPr>
      </w:pPr>
      <w:r w:rsidRPr="00302A40">
        <w:rPr>
          <w:rFonts w:ascii="Times New Roman" w:hAnsi="Times New Roman"/>
          <w:i/>
          <w:sz w:val="28"/>
          <w:szCs w:val="28"/>
          <w:lang w:eastAsia="en-US"/>
        </w:rPr>
        <w:t>3. Математика и информатика:</w:t>
      </w:r>
      <w:r w:rsidRPr="00302A40">
        <w:rPr>
          <w:rFonts w:ascii="Times New Roman" w:hAnsi="Times New Roman"/>
          <w:sz w:val="28"/>
          <w:szCs w:val="28"/>
        </w:rPr>
        <w:t xml:space="preserve"> алгебра, геометрия, информатика</w:t>
      </w:r>
    </w:p>
    <w:p w:rsidR="00937793" w:rsidRPr="00302A40" w:rsidRDefault="00937793" w:rsidP="00A07394">
      <w:pPr>
        <w:widowControl w:val="0"/>
        <w:tabs>
          <w:tab w:val="left" w:pos="993"/>
        </w:tabs>
        <w:autoSpaceDE w:val="0"/>
        <w:autoSpaceDN w:val="0"/>
        <w:adjustRightInd w:val="0"/>
        <w:spacing w:after="0" w:line="240" w:lineRule="auto"/>
        <w:ind w:firstLine="567"/>
        <w:jc w:val="both"/>
        <w:rPr>
          <w:rFonts w:ascii="Times New Roman" w:hAnsi="Times New Roman"/>
          <w:sz w:val="28"/>
          <w:szCs w:val="28"/>
        </w:rPr>
      </w:pPr>
      <w:r w:rsidRPr="00302A40">
        <w:rPr>
          <w:rFonts w:ascii="Times New Roman" w:hAnsi="Times New Roman"/>
          <w:i/>
          <w:sz w:val="28"/>
          <w:szCs w:val="28"/>
        </w:rPr>
        <w:t xml:space="preserve">4. Общественно-научные предметы: </w:t>
      </w:r>
      <w:r w:rsidRPr="00302A40">
        <w:rPr>
          <w:rFonts w:ascii="Times New Roman" w:hAnsi="Times New Roman"/>
          <w:sz w:val="28"/>
          <w:szCs w:val="28"/>
        </w:rPr>
        <w:t>история России,</w:t>
      </w:r>
      <w:r w:rsidRPr="00302A40">
        <w:rPr>
          <w:rFonts w:ascii="Times New Roman" w:hAnsi="Times New Roman"/>
          <w:i/>
          <w:sz w:val="28"/>
          <w:szCs w:val="28"/>
        </w:rPr>
        <w:t xml:space="preserve"> </w:t>
      </w:r>
      <w:r w:rsidRPr="00302A40">
        <w:rPr>
          <w:rFonts w:ascii="Times New Roman" w:hAnsi="Times New Roman"/>
          <w:sz w:val="28"/>
          <w:szCs w:val="28"/>
        </w:rPr>
        <w:t>всеобщая история, обществознание, география</w:t>
      </w:r>
    </w:p>
    <w:p w:rsidR="00937793" w:rsidRPr="00302A40" w:rsidRDefault="00937793" w:rsidP="00A07394">
      <w:pPr>
        <w:widowControl w:val="0"/>
        <w:tabs>
          <w:tab w:val="left" w:pos="993"/>
        </w:tabs>
        <w:autoSpaceDE w:val="0"/>
        <w:autoSpaceDN w:val="0"/>
        <w:adjustRightInd w:val="0"/>
        <w:spacing w:after="0" w:line="240" w:lineRule="auto"/>
        <w:ind w:firstLine="567"/>
        <w:jc w:val="both"/>
        <w:rPr>
          <w:rFonts w:ascii="Times New Roman" w:hAnsi="Times New Roman"/>
          <w:sz w:val="28"/>
          <w:szCs w:val="28"/>
        </w:rPr>
      </w:pPr>
      <w:r w:rsidRPr="00302A40">
        <w:rPr>
          <w:rFonts w:ascii="Times New Roman" w:hAnsi="Times New Roman"/>
          <w:i/>
          <w:sz w:val="28"/>
          <w:szCs w:val="28"/>
        </w:rPr>
        <w:t xml:space="preserve">5. Естественно-научные предметы: </w:t>
      </w:r>
      <w:r w:rsidRPr="00302A40">
        <w:rPr>
          <w:rFonts w:ascii="Times New Roman" w:hAnsi="Times New Roman"/>
          <w:sz w:val="28"/>
          <w:szCs w:val="28"/>
        </w:rPr>
        <w:t>физика</w:t>
      </w:r>
      <w:r w:rsidRPr="00302A40">
        <w:rPr>
          <w:rFonts w:ascii="Times New Roman" w:hAnsi="Times New Roman"/>
          <w:i/>
          <w:sz w:val="28"/>
          <w:szCs w:val="28"/>
        </w:rPr>
        <w:t xml:space="preserve">, </w:t>
      </w:r>
      <w:r w:rsidRPr="00302A40">
        <w:rPr>
          <w:rFonts w:ascii="Times New Roman" w:hAnsi="Times New Roman"/>
          <w:sz w:val="28"/>
          <w:szCs w:val="28"/>
        </w:rPr>
        <w:t>биология</w:t>
      </w:r>
    </w:p>
    <w:p w:rsidR="00937793" w:rsidRPr="00302A40" w:rsidRDefault="00937793" w:rsidP="00A07394">
      <w:pPr>
        <w:widowControl w:val="0"/>
        <w:tabs>
          <w:tab w:val="left" w:pos="993"/>
        </w:tabs>
        <w:autoSpaceDE w:val="0"/>
        <w:autoSpaceDN w:val="0"/>
        <w:adjustRightInd w:val="0"/>
        <w:spacing w:after="0" w:line="240" w:lineRule="auto"/>
        <w:ind w:firstLine="567"/>
        <w:jc w:val="both"/>
        <w:rPr>
          <w:rFonts w:ascii="Times New Roman" w:hAnsi="Times New Roman"/>
          <w:sz w:val="28"/>
          <w:szCs w:val="28"/>
        </w:rPr>
      </w:pPr>
      <w:r w:rsidRPr="00302A40">
        <w:rPr>
          <w:rFonts w:ascii="Times New Roman" w:hAnsi="Times New Roman"/>
          <w:i/>
          <w:sz w:val="28"/>
          <w:szCs w:val="28"/>
        </w:rPr>
        <w:t>6. Искусство:</w:t>
      </w:r>
      <w:r w:rsidRPr="00302A40">
        <w:rPr>
          <w:rFonts w:ascii="Times New Roman" w:hAnsi="Times New Roman"/>
          <w:sz w:val="28"/>
          <w:szCs w:val="28"/>
        </w:rPr>
        <w:t xml:space="preserve"> музыка, изобразительное искусство</w:t>
      </w:r>
    </w:p>
    <w:p w:rsidR="00937793" w:rsidRPr="00302A40" w:rsidRDefault="00937793" w:rsidP="00A07394">
      <w:pPr>
        <w:widowControl w:val="0"/>
        <w:tabs>
          <w:tab w:val="left" w:pos="993"/>
        </w:tabs>
        <w:autoSpaceDE w:val="0"/>
        <w:autoSpaceDN w:val="0"/>
        <w:adjustRightInd w:val="0"/>
        <w:spacing w:after="0" w:line="240" w:lineRule="auto"/>
        <w:ind w:firstLine="567"/>
        <w:jc w:val="both"/>
        <w:rPr>
          <w:rFonts w:ascii="Times New Roman" w:hAnsi="Times New Roman"/>
          <w:i/>
          <w:sz w:val="28"/>
          <w:szCs w:val="28"/>
        </w:rPr>
      </w:pPr>
      <w:r w:rsidRPr="00302A40">
        <w:rPr>
          <w:rFonts w:ascii="Times New Roman" w:hAnsi="Times New Roman"/>
          <w:i/>
          <w:sz w:val="28"/>
          <w:szCs w:val="28"/>
        </w:rPr>
        <w:t xml:space="preserve">7. Технология: </w:t>
      </w:r>
      <w:r w:rsidRPr="00302A40">
        <w:rPr>
          <w:rFonts w:ascii="Times New Roman" w:hAnsi="Times New Roman"/>
          <w:sz w:val="28"/>
          <w:szCs w:val="28"/>
        </w:rPr>
        <w:t>технология</w:t>
      </w:r>
      <w:r w:rsidRPr="00302A40">
        <w:rPr>
          <w:rFonts w:ascii="Times New Roman" w:hAnsi="Times New Roman"/>
          <w:i/>
          <w:sz w:val="28"/>
          <w:szCs w:val="28"/>
        </w:rPr>
        <w:t>: (деление на группы</w:t>
      </w:r>
      <w:r w:rsidR="00302A40" w:rsidRPr="00302A40">
        <w:rPr>
          <w:rFonts w:ascii="Times New Roman" w:hAnsi="Times New Roman"/>
          <w:i/>
          <w:sz w:val="28"/>
          <w:szCs w:val="28"/>
        </w:rPr>
        <w:t xml:space="preserve"> </w:t>
      </w:r>
      <w:r w:rsidRPr="00302A40">
        <w:rPr>
          <w:rFonts w:ascii="Times New Roman" w:hAnsi="Times New Roman"/>
          <w:i/>
          <w:sz w:val="28"/>
          <w:szCs w:val="28"/>
        </w:rPr>
        <w:t>(2 часа + 2 часа)</w:t>
      </w:r>
    </w:p>
    <w:p w:rsidR="00937793" w:rsidRPr="00302A40" w:rsidRDefault="00937793" w:rsidP="00A07394">
      <w:pPr>
        <w:widowControl w:val="0"/>
        <w:tabs>
          <w:tab w:val="left" w:pos="993"/>
        </w:tabs>
        <w:autoSpaceDE w:val="0"/>
        <w:autoSpaceDN w:val="0"/>
        <w:adjustRightInd w:val="0"/>
        <w:spacing w:after="0" w:line="240" w:lineRule="auto"/>
        <w:ind w:firstLine="567"/>
        <w:jc w:val="both"/>
        <w:rPr>
          <w:rFonts w:ascii="Times New Roman" w:hAnsi="Times New Roman"/>
          <w:sz w:val="28"/>
          <w:szCs w:val="28"/>
        </w:rPr>
      </w:pPr>
      <w:r w:rsidRPr="00302A40">
        <w:rPr>
          <w:rFonts w:ascii="Times New Roman" w:hAnsi="Times New Roman"/>
          <w:i/>
          <w:sz w:val="28"/>
          <w:szCs w:val="28"/>
        </w:rPr>
        <w:t xml:space="preserve">8. Физическая культура и Основы безопасности жизнедеятельности: </w:t>
      </w:r>
      <w:r w:rsidRPr="00302A40">
        <w:rPr>
          <w:rFonts w:ascii="Times New Roman" w:hAnsi="Times New Roman"/>
          <w:sz w:val="28"/>
          <w:szCs w:val="28"/>
        </w:rPr>
        <w:t>физическая культура</w:t>
      </w:r>
    </w:p>
    <w:p w:rsidR="00937793" w:rsidRPr="00302A40" w:rsidRDefault="00937793" w:rsidP="00A07394">
      <w:pPr>
        <w:spacing w:after="0" w:line="240" w:lineRule="auto"/>
        <w:ind w:firstLine="567"/>
        <w:jc w:val="both"/>
        <w:rPr>
          <w:rFonts w:ascii="Times New Roman" w:hAnsi="Times New Roman"/>
          <w:b/>
          <w:sz w:val="28"/>
          <w:szCs w:val="28"/>
        </w:rPr>
      </w:pPr>
      <w:r w:rsidRPr="00302A40">
        <w:rPr>
          <w:rFonts w:ascii="Times New Roman" w:hAnsi="Times New Roman"/>
          <w:b/>
          <w:sz w:val="28"/>
          <w:szCs w:val="28"/>
        </w:rPr>
        <w:t>Часть, формируемая участниками образовательных отношений:</w:t>
      </w:r>
    </w:p>
    <w:p w:rsidR="00937793" w:rsidRPr="00302A40" w:rsidRDefault="00937793" w:rsidP="00A07394">
      <w:pPr>
        <w:spacing w:after="0" w:line="240" w:lineRule="auto"/>
        <w:ind w:firstLine="567"/>
        <w:jc w:val="both"/>
        <w:rPr>
          <w:rFonts w:ascii="Times New Roman" w:hAnsi="Times New Roman"/>
          <w:sz w:val="28"/>
          <w:szCs w:val="28"/>
        </w:rPr>
      </w:pPr>
      <w:r w:rsidRPr="00302A40">
        <w:rPr>
          <w:rFonts w:ascii="Times New Roman" w:hAnsi="Times New Roman"/>
          <w:sz w:val="28"/>
          <w:szCs w:val="28"/>
        </w:rPr>
        <w:t xml:space="preserve">Русский язык </w:t>
      </w:r>
      <w:r w:rsidR="00200D91" w:rsidRPr="00302A40">
        <w:rPr>
          <w:rFonts w:ascii="Times New Roman" w:hAnsi="Times New Roman"/>
          <w:sz w:val="28"/>
          <w:szCs w:val="28"/>
        </w:rPr>
        <w:t>–</w:t>
      </w:r>
      <w:r w:rsidRPr="00302A40">
        <w:rPr>
          <w:rFonts w:ascii="Times New Roman" w:hAnsi="Times New Roman"/>
          <w:sz w:val="28"/>
          <w:szCs w:val="28"/>
        </w:rPr>
        <w:t xml:space="preserve"> </w:t>
      </w:r>
      <w:r w:rsidR="00200D91" w:rsidRPr="00302A40">
        <w:rPr>
          <w:rFonts w:ascii="Times New Roman" w:hAnsi="Times New Roman"/>
          <w:sz w:val="28"/>
          <w:szCs w:val="28"/>
        </w:rPr>
        <w:t xml:space="preserve">2 часа </w:t>
      </w:r>
      <w:r w:rsidRPr="00302A40">
        <w:rPr>
          <w:rFonts w:ascii="Times New Roman" w:hAnsi="Times New Roman"/>
          <w:sz w:val="28"/>
          <w:szCs w:val="28"/>
        </w:rPr>
        <w:t>(6 часов на углубление, из них 1 час деление на группы)</w:t>
      </w:r>
    </w:p>
    <w:p w:rsidR="00937793" w:rsidRPr="00302A40" w:rsidRDefault="00937793" w:rsidP="00A07394">
      <w:pPr>
        <w:spacing w:after="0" w:line="240" w:lineRule="auto"/>
        <w:ind w:firstLine="567"/>
        <w:jc w:val="both"/>
        <w:rPr>
          <w:rFonts w:ascii="Times New Roman" w:hAnsi="Times New Roman"/>
          <w:sz w:val="28"/>
          <w:szCs w:val="28"/>
        </w:rPr>
      </w:pPr>
      <w:r w:rsidRPr="00302A40">
        <w:rPr>
          <w:rFonts w:ascii="Times New Roman" w:hAnsi="Times New Roman"/>
          <w:sz w:val="28"/>
          <w:szCs w:val="28"/>
        </w:rPr>
        <w:t>Введение в химию – 1 час</w:t>
      </w:r>
    </w:p>
    <w:p w:rsidR="00B470FB" w:rsidRPr="00302A40" w:rsidRDefault="00B470FB" w:rsidP="00A07394">
      <w:pPr>
        <w:spacing w:after="0" w:line="240" w:lineRule="auto"/>
        <w:ind w:firstLine="567"/>
        <w:jc w:val="both"/>
        <w:rPr>
          <w:rFonts w:ascii="Times New Roman" w:hAnsi="Times New Roman"/>
          <w:b/>
          <w:bCs/>
          <w:sz w:val="28"/>
          <w:szCs w:val="28"/>
        </w:rPr>
      </w:pPr>
      <w:r w:rsidRPr="00302A40">
        <w:rPr>
          <w:rFonts w:ascii="Times New Roman" w:hAnsi="Times New Roman"/>
          <w:b/>
          <w:bCs/>
          <w:sz w:val="28"/>
          <w:szCs w:val="28"/>
        </w:rPr>
        <w:t>Итого: 35 часов</w:t>
      </w:r>
    </w:p>
    <w:p w:rsidR="00B470FB" w:rsidRPr="00302A40" w:rsidRDefault="00B470FB" w:rsidP="00A07394">
      <w:pPr>
        <w:spacing w:after="0" w:line="240" w:lineRule="auto"/>
        <w:ind w:firstLine="567"/>
        <w:jc w:val="both"/>
        <w:rPr>
          <w:rFonts w:ascii="Times New Roman" w:hAnsi="Times New Roman"/>
          <w:bCs/>
          <w:sz w:val="28"/>
          <w:szCs w:val="28"/>
        </w:rPr>
      </w:pPr>
      <w:r w:rsidRPr="00302A40">
        <w:rPr>
          <w:rFonts w:ascii="Times New Roman" w:hAnsi="Times New Roman"/>
          <w:bCs/>
          <w:sz w:val="28"/>
          <w:szCs w:val="28"/>
        </w:rPr>
        <w:t>Предельно допустимая аудиторная учебная нагрузка при 6-дневной учебной неделе (требования СанПиН)-35 часов </w:t>
      </w:r>
    </w:p>
    <w:p w:rsidR="00B470FB" w:rsidRPr="00302A40" w:rsidRDefault="00B470FB" w:rsidP="00A07394">
      <w:pPr>
        <w:spacing w:after="0" w:line="240" w:lineRule="auto"/>
        <w:ind w:firstLine="567"/>
        <w:jc w:val="both"/>
        <w:rPr>
          <w:rFonts w:ascii="Times New Roman" w:hAnsi="Times New Roman"/>
          <w:b/>
          <w:bCs/>
          <w:sz w:val="28"/>
          <w:szCs w:val="28"/>
        </w:rPr>
      </w:pPr>
    </w:p>
    <w:p w:rsidR="00B470FB" w:rsidRPr="00302A40" w:rsidRDefault="00B470FB" w:rsidP="00A07394">
      <w:pPr>
        <w:spacing w:after="0" w:line="240" w:lineRule="auto"/>
        <w:ind w:firstLine="567"/>
        <w:jc w:val="both"/>
        <w:rPr>
          <w:rFonts w:ascii="Times New Roman" w:hAnsi="Times New Roman"/>
          <w:b/>
          <w:sz w:val="28"/>
          <w:szCs w:val="28"/>
        </w:rPr>
      </w:pPr>
      <w:r w:rsidRPr="00302A40">
        <w:rPr>
          <w:rFonts w:ascii="Times New Roman" w:hAnsi="Times New Roman"/>
          <w:b/>
          <w:sz w:val="28"/>
          <w:szCs w:val="28"/>
        </w:rPr>
        <w:t>7В класс –</w:t>
      </w:r>
      <w:r w:rsidR="00302A40" w:rsidRPr="00302A40">
        <w:rPr>
          <w:rFonts w:ascii="Times New Roman" w:hAnsi="Times New Roman"/>
          <w:b/>
          <w:sz w:val="28"/>
          <w:szCs w:val="28"/>
        </w:rPr>
        <w:t xml:space="preserve"> </w:t>
      </w:r>
      <w:r w:rsidR="00937793" w:rsidRPr="00302A40">
        <w:rPr>
          <w:rFonts w:ascii="Times New Roman" w:hAnsi="Times New Roman"/>
          <w:b/>
          <w:sz w:val="28"/>
          <w:szCs w:val="28"/>
        </w:rPr>
        <w:t>общеобразовательный</w:t>
      </w:r>
    </w:p>
    <w:p w:rsidR="00B470FB" w:rsidRPr="00302A40" w:rsidRDefault="00B470FB" w:rsidP="00A07394">
      <w:pPr>
        <w:spacing w:after="0" w:line="240" w:lineRule="auto"/>
        <w:ind w:firstLine="567"/>
        <w:jc w:val="both"/>
        <w:rPr>
          <w:rFonts w:ascii="Times New Roman" w:hAnsi="Times New Roman"/>
          <w:b/>
          <w:sz w:val="28"/>
          <w:szCs w:val="28"/>
        </w:rPr>
      </w:pPr>
      <w:r w:rsidRPr="00302A40">
        <w:rPr>
          <w:rFonts w:ascii="Times New Roman" w:hAnsi="Times New Roman"/>
          <w:b/>
          <w:sz w:val="28"/>
          <w:szCs w:val="28"/>
        </w:rPr>
        <w:t>Обязательные предметные области</w:t>
      </w:r>
      <w:r w:rsidRPr="00302A40">
        <w:rPr>
          <w:rFonts w:ascii="Times New Roman" w:hAnsi="Times New Roman"/>
          <w:sz w:val="28"/>
          <w:szCs w:val="28"/>
        </w:rPr>
        <w:t xml:space="preserve"> и </w:t>
      </w:r>
      <w:r w:rsidRPr="00302A40">
        <w:rPr>
          <w:rFonts w:ascii="Times New Roman" w:hAnsi="Times New Roman"/>
          <w:b/>
          <w:sz w:val="28"/>
          <w:szCs w:val="28"/>
        </w:rPr>
        <w:t>учебные предметы:</w:t>
      </w:r>
    </w:p>
    <w:p w:rsidR="00937793" w:rsidRPr="00302A40" w:rsidRDefault="00937793" w:rsidP="00A07394">
      <w:pPr>
        <w:widowControl w:val="0"/>
        <w:autoSpaceDE w:val="0"/>
        <w:autoSpaceDN w:val="0"/>
        <w:adjustRightInd w:val="0"/>
        <w:spacing w:after="0" w:line="240" w:lineRule="auto"/>
        <w:ind w:firstLine="567"/>
        <w:jc w:val="both"/>
        <w:rPr>
          <w:rFonts w:ascii="Times New Roman" w:hAnsi="Times New Roman"/>
          <w:sz w:val="28"/>
          <w:szCs w:val="28"/>
        </w:rPr>
      </w:pPr>
      <w:r w:rsidRPr="00302A40">
        <w:rPr>
          <w:rFonts w:ascii="Times New Roman" w:hAnsi="Times New Roman"/>
          <w:i/>
          <w:sz w:val="28"/>
          <w:szCs w:val="28"/>
        </w:rPr>
        <w:lastRenderedPageBreak/>
        <w:t>1. Русский язык и литература:</w:t>
      </w:r>
      <w:r w:rsidRPr="00302A40">
        <w:rPr>
          <w:rFonts w:ascii="Times New Roman" w:hAnsi="Times New Roman"/>
          <w:sz w:val="28"/>
          <w:szCs w:val="28"/>
        </w:rPr>
        <w:t xml:space="preserve"> русский язык, литература,</w:t>
      </w:r>
    </w:p>
    <w:p w:rsidR="00937793" w:rsidRPr="00302A40" w:rsidRDefault="00937793" w:rsidP="00A07394">
      <w:pPr>
        <w:tabs>
          <w:tab w:val="left" w:pos="993"/>
        </w:tabs>
        <w:spacing w:after="0" w:line="240" w:lineRule="auto"/>
        <w:ind w:firstLine="567"/>
        <w:jc w:val="both"/>
        <w:rPr>
          <w:rFonts w:ascii="Times New Roman" w:hAnsi="Times New Roman"/>
          <w:i/>
          <w:sz w:val="28"/>
          <w:szCs w:val="28"/>
        </w:rPr>
      </w:pPr>
      <w:r w:rsidRPr="00302A40">
        <w:rPr>
          <w:rFonts w:ascii="Times New Roman" w:hAnsi="Times New Roman"/>
          <w:i/>
          <w:sz w:val="28"/>
          <w:szCs w:val="28"/>
        </w:rPr>
        <w:t xml:space="preserve">2. Иностранные языки: </w:t>
      </w:r>
      <w:r w:rsidRPr="00302A40">
        <w:rPr>
          <w:rFonts w:ascii="Times New Roman" w:hAnsi="Times New Roman"/>
          <w:sz w:val="28"/>
          <w:szCs w:val="28"/>
        </w:rPr>
        <w:t>иностранный язык (деление на группы английского языка, немецкого языка</w:t>
      </w:r>
      <w:r w:rsidR="00200D91" w:rsidRPr="00302A40">
        <w:rPr>
          <w:rFonts w:ascii="Times New Roman" w:hAnsi="Times New Roman"/>
          <w:sz w:val="28"/>
          <w:szCs w:val="28"/>
        </w:rPr>
        <w:t xml:space="preserve"> – 3 часа + 3 часа</w:t>
      </w:r>
      <w:r w:rsidRPr="00302A40">
        <w:rPr>
          <w:rFonts w:ascii="Times New Roman" w:hAnsi="Times New Roman"/>
          <w:sz w:val="28"/>
          <w:szCs w:val="28"/>
        </w:rPr>
        <w:t>), второй иностранный язык (</w:t>
      </w:r>
      <w:r w:rsidR="00200D91" w:rsidRPr="00302A40">
        <w:rPr>
          <w:rFonts w:ascii="Times New Roman" w:hAnsi="Times New Roman"/>
          <w:sz w:val="28"/>
          <w:szCs w:val="28"/>
        </w:rPr>
        <w:t xml:space="preserve">деление на группы </w:t>
      </w:r>
      <w:r w:rsidRPr="00302A40">
        <w:rPr>
          <w:rFonts w:ascii="Times New Roman" w:hAnsi="Times New Roman"/>
          <w:sz w:val="28"/>
          <w:szCs w:val="28"/>
        </w:rPr>
        <w:t>немецк</w:t>
      </w:r>
      <w:r w:rsidR="00200D91" w:rsidRPr="00302A40">
        <w:rPr>
          <w:rFonts w:ascii="Times New Roman" w:hAnsi="Times New Roman"/>
          <w:sz w:val="28"/>
          <w:szCs w:val="28"/>
        </w:rPr>
        <w:t>ого языка и английского языка – 2 часа + 2 часа</w:t>
      </w:r>
      <w:r w:rsidRPr="00302A40">
        <w:rPr>
          <w:rFonts w:ascii="Times New Roman" w:hAnsi="Times New Roman"/>
          <w:sz w:val="28"/>
          <w:szCs w:val="28"/>
        </w:rPr>
        <w:t>)</w:t>
      </w:r>
    </w:p>
    <w:p w:rsidR="00937793" w:rsidRPr="00302A40" w:rsidRDefault="00937793" w:rsidP="00A07394">
      <w:pPr>
        <w:pStyle w:val="a7"/>
        <w:widowControl w:val="0"/>
        <w:tabs>
          <w:tab w:val="left" w:pos="993"/>
        </w:tabs>
        <w:autoSpaceDE w:val="0"/>
        <w:autoSpaceDN w:val="0"/>
        <w:adjustRightInd w:val="0"/>
        <w:ind w:left="0" w:firstLine="567"/>
        <w:jc w:val="both"/>
        <w:rPr>
          <w:rFonts w:ascii="Times New Roman" w:hAnsi="Times New Roman"/>
          <w:sz w:val="28"/>
          <w:szCs w:val="28"/>
        </w:rPr>
      </w:pPr>
      <w:r w:rsidRPr="00302A40">
        <w:rPr>
          <w:rFonts w:ascii="Times New Roman" w:hAnsi="Times New Roman"/>
          <w:i/>
          <w:sz w:val="28"/>
          <w:szCs w:val="28"/>
          <w:lang w:eastAsia="en-US"/>
        </w:rPr>
        <w:t>3. Математика и информатика:</w:t>
      </w:r>
      <w:r w:rsidRPr="00302A40">
        <w:rPr>
          <w:rFonts w:ascii="Times New Roman" w:hAnsi="Times New Roman"/>
          <w:sz w:val="28"/>
          <w:szCs w:val="28"/>
        </w:rPr>
        <w:t xml:space="preserve"> алгебра, геометрия, информатика</w:t>
      </w:r>
    </w:p>
    <w:p w:rsidR="00937793" w:rsidRPr="00302A40" w:rsidRDefault="00937793" w:rsidP="00A07394">
      <w:pPr>
        <w:widowControl w:val="0"/>
        <w:tabs>
          <w:tab w:val="left" w:pos="993"/>
        </w:tabs>
        <w:autoSpaceDE w:val="0"/>
        <w:autoSpaceDN w:val="0"/>
        <w:adjustRightInd w:val="0"/>
        <w:spacing w:after="0" w:line="240" w:lineRule="auto"/>
        <w:ind w:firstLine="567"/>
        <w:jc w:val="both"/>
        <w:rPr>
          <w:rFonts w:ascii="Times New Roman" w:hAnsi="Times New Roman"/>
          <w:sz w:val="28"/>
          <w:szCs w:val="28"/>
        </w:rPr>
      </w:pPr>
      <w:r w:rsidRPr="00302A40">
        <w:rPr>
          <w:rFonts w:ascii="Times New Roman" w:hAnsi="Times New Roman"/>
          <w:i/>
          <w:sz w:val="28"/>
          <w:szCs w:val="28"/>
        </w:rPr>
        <w:t xml:space="preserve">4. Общественно-научные предметы: </w:t>
      </w:r>
      <w:r w:rsidRPr="00302A40">
        <w:rPr>
          <w:rFonts w:ascii="Times New Roman" w:hAnsi="Times New Roman"/>
          <w:sz w:val="28"/>
          <w:szCs w:val="28"/>
        </w:rPr>
        <w:t>история России,</w:t>
      </w:r>
      <w:r w:rsidRPr="00302A40">
        <w:rPr>
          <w:rFonts w:ascii="Times New Roman" w:hAnsi="Times New Roman"/>
          <w:i/>
          <w:sz w:val="28"/>
          <w:szCs w:val="28"/>
        </w:rPr>
        <w:t xml:space="preserve"> </w:t>
      </w:r>
      <w:r w:rsidRPr="00302A40">
        <w:rPr>
          <w:rFonts w:ascii="Times New Roman" w:hAnsi="Times New Roman"/>
          <w:sz w:val="28"/>
          <w:szCs w:val="28"/>
        </w:rPr>
        <w:t>всеобщая история, обществознание, география</w:t>
      </w:r>
    </w:p>
    <w:p w:rsidR="00937793" w:rsidRPr="00302A40" w:rsidRDefault="00937793" w:rsidP="00A07394">
      <w:pPr>
        <w:widowControl w:val="0"/>
        <w:tabs>
          <w:tab w:val="left" w:pos="993"/>
        </w:tabs>
        <w:autoSpaceDE w:val="0"/>
        <w:autoSpaceDN w:val="0"/>
        <w:adjustRightInd w:val="0"/>
        <w:spacing w:after="0" w:line="240" w:lineRule="auto"/>
        <w:ind w:firstLine="567"/>
        <w:jc w:val="both"/>
        <w:rPr>
          <w:rFonts w:ascii="Times New Roman" w:hAnsi="Times New Roman"/>
          <w:sz w:val="28"/>
          <w:szCs w:val="28"/>
        </w:rPr>
      </w:pPr>
      <w:r w:rsidRPr="00302A40">
        <w:rPr>
          <w:rFonts w:ascii="Times New Roman" w:hAnsi="Times New Roman"/>
          <w:i/>
          <w:sz w:val="28"/>
          <w:szCs w:val="28"/>
        </w:rPr>
        <w:t xml:space="preserve">5. Естественно-научные предметы: </w:t>
      </w:r>
      <w:r w:rsidRPr="00302A40">
        <w:rPr>
          <w:rFonts w:ascii="Times New Roman" w:hAnsi="Times New Roman"/>
          <w:sz w:val="28"/>
          <w:szCs w:val="28"/>
        </w:rPr>
        <w:t>физика</w:t>
      </w:r>
      <w:r w:rsidRPr="00302A40">
        <w:rPr>
          <w:rFonts w:ascii="Times New Roman" w:hAnsi="Times New Roman"/>
          <w:i/>
          <w:sz w:val="28"/>
          <w:szCs w:val="28"/>
        </w:rPr>
        <w:t xml:space="preserve">, </w:t>
      </w:r>
      <w:r w:rsidRPr="00302A40">
        <w:rPr>
          <w:rFonts w:ascii="Times New Roman" w:hAnsi="Times New Roman"/>
          <w:sz w:val="28"/>
          <w:szCs w:val="28"/>
        </w:rPr>
        <w:t>биология</w:t>
      </w:r>
    </w:p>
    <w:p w:rsidR="00937793" w:rsidRPr="00302A40" w:rsidRDefault="00937793" w:rsidP="00A07394">
      <w:pPr>
        <w:widowControl w:val="0"/>
        <w:tabs>
          <w:tab w:val="left" w:pos="993"/>
        </w:tabs>
        <w:autoSpaceDE w:val="0"/>
        <w:autoSpaceDN w:val="0"/>
        <w:adjustRightInd w:val="0"/>
        <w:spacing w:after="0" w:line="240" w:lineRule="auto"/>
        <w:ind w:firstLine="567"/>
        <w:jc w:val="both"/>
        <w:rPr>
          <w:rFonts w:ascii="Times New Roman" w:hAnsi="Times New Roman"/>
          <w:sz w:val="28"/>
          <w:szCs w:val="28"/>
        </w:rPr>
      </w:pPr>
      <w:r w:rsidRPr="00302A40">
        <w:rPr>
          <w:rFonts w:ascii="Times New Roman" w:hAnsi="Times New Roman"/>
          <w:i/>
          <w:sz w:val="28"/>
          <w:szCs w:val="28"/>
        </w:rPr>
        <w:t>6. Искусство:</w:t>
      </w:r>
      <w:r w:rsidRPr="00302A40">
        <w:rPr>
          <w:rFonts w:ascii="Times New Roman" w:hAnsi="Times New Roman"/>
          <w:sz w:val="28"/>
          <w:szCs w:val="28"/>
        </w:rPr>
        <w:t xml:space="preserve"> музыка, изобразительное искусство</w:t>
      </w:r>
    </w:p>
    <w:p w:rsidR="00937793" w:rsidRPr="00302A40" w:rsidRDefault="00937793" w:rsidP="00A07394">
      <w:pPr>
        <w:widowControl w:val="0"/>
        <w:tabs>
          <w:tab w:val="left" w:pos="993"/>
        </w:tabs>
        <w:autoSpaceDE w:val="0"/>
        <w:autoSpaceDN w:val="0"/>
        <w:adjustRightInd w:val="0"/>
        <w:spacing w:after="0" w:line="240" w:lineRule="auto"/>
        <w:ind w:firstLine="567"/>
        <w:jc w:val="both"/>
        <w:rPr>
          <w:rFonts w:ascii="Times New Roman" w:hAnsi="Times New Roman"/>
          <w:i/>
          <w:sz w:val="28"/>
          <w:szCs w:val="28"/>
        </w:rPr>
      </w:pPr>
      <w:r w:rsidRPr="00302A40">
        <w:rPr>
          <w:rFonts w:ascii="Times New Roman" w:hAnsi="Times New Roman"/>
          <w:i/>
          <w:sz w:val="28"/>
          <w:szCs w:val="28"/>
        </w:rPr>
        <w:t xml:space="preserve">7. Технология: </w:t>
      </w:r>
      <w:r w:rsidRPr="00302A40">
        <w:rPr>
          <w:rFonts w:ascii="Times New Roman" w:hAnsi="Times New Roman"/>
          <w:sz w:val="28"/>
          <w:szCs w:val="28"/>
        </w:rPr>
        <w:t>технология</w:t>
      </w:r>
      <w:r w:rsidRPr="00302A40">
        <w:rPr>
          <w:rFonts w:ascii="Times New Roman" w:hAnsi="Times New Roman"/>
          <w:i/>
          <w:sz w:val="28"/>
          <w:szCs w:val="28"/>
        </w:rPr>
        <w:t>: (деление на группы</w:t>
      </w:r>
      <w:r w:rsidR="00302A40" w:rsidRPr="00302A40">
        <w:rPr>
          <w:rFonts w:ascii="Times New Roman" w:hAnsi="Times New Roman"/>
          <w:i/>
          <w:sz w:val="28"/>
          <w:szCs w:val="28"/>
        </w:rPr>
        <w:t xml:space="preserve"> </w:t>
      </w:r>
      <w:r w:rsidRPr="00302A40">
        <w:rPr>
          <w:rFonts w:ascii="Times New Roman" w:hAnsi="Times New Roman"/>
          <w:i/>
          <w:sz w:val="28"/>
          <w:szCs w:val="28"/>
        </w:rPr>
        <w:t>(2 часа + 2 часа)</w:t>
      </w:r>
    </w:p>
    <w:p w:rsidR="00937793" w:rsidRPr="00302A40" w:rsidRDefault="00937793" w:rsidP="00A07394">
      <w:pPr>
        <w:widowControl w:val="0"/>
        <w:tabs>
          <w:tab w:val="left" w:pos="993"/>
        </w:tabs>
        <w:autoSpaceDE w:val="0"/>
        <w:autoSpaceDN w:val="0"/>
        <w:adjustRightInd w:val="0"/>
        <w:spacing w:after="0" w:line="240" w:lineRule="auto"/>
        <w:ind w:firstLine="567"/>
        <w:jc w:val="both"/>
        <w:rPr>
          <w:rFonts w:ascii="Times New Roman" w:hAnsi="Times New Roman"/>
          <w:sz w:val="28"/>
          <w:szCs w:val="28"/>
        </w:rPr>
      </w:pPr>
      <w:r w:rsidRPr="00302A40">
        <w:rPr>
          <w:rFonts w:ascii="Times New Roman" w:hAnsi="Times New Roman"/>
          <w:i/>
          <w:sz w:val="28"/>
          <w:szCs w:val="28"/>
        </w:rPr>
        <w:t xml:space="preserve">8. Физическая культура и Основы безопасности жизнедеятельности: </w:t>
      </w:r>
      <w:r w:rsidRPr="00302A40">
        <w:rPr>
          <w:rFonts w:ascii="Times New Roman" w:hAnsi="Times New Roman"/>
          <w:sz w:val="28"/>
          <w:szCs w:val="28"/>
        </w:rPr>
        <w:t>физическая культура</w:t>
      </w:r>
    </w:p>
    <w:p w:rsidR="00B470FB" w:rsidRPr="00302A40" w:rsidRDefault="00B470FB" w:rsidP="00A07394">
      <w:pPr>
        <w:spacing w:after="0" w:line="240" w:lineRule="auto"/>
        <w:ind w:firstLine="567"/>
        <w:jc w:val="both"/>
        <w:rPr>
          <w:rFonts w:ascii="Times New Roman" w:hAnsi="Times New Roman"/>
          <w:b/>
          <w:sz w:val="28"/>
          <w:szCs w:val="28"/>
        </w:rPr>
      </w:pPr>
      <w:r w:rsidRPr="00302A40">
        <w:rPr>
          <w:rFonts w:ascii="Times New Roman" w:hAnsi="Times New Roman"/>
          <w:b/>
          <w:sz w:val="28"/>
          <w:szCs w:val="28"/>
        </w:rPr>
        <w:t>Часть, формируемая участниками образовательных отношений:</w:t>
      </w:r>
    </w:p>
    <w:p w:rsidR="00B470FB" w:rsidRPr="00302A40" w:rsidRDefault="00937793" w:rsidP="00A07394">
      <w:pPr>
        <w:spacing w:after="0" w:line="240" w:lineRule="auto"/>
        <w:ind w:firstLine="567"/>
        <w:jc w:val="both"/>
        <w:rPr>
          <w:rFonts w:ascii="Times New Roman" w:hAnsi="Times New Roman"/>
          <w:sz w:val="28"/>
          <w:szCs w:val="28"/>
        </w:rPr>
      </w:pPr>
      <w:r w:rsidRPr="00302A40">
        <w:rPr>
          <w:rFonts w:ascii="Times New Roman" w:hAnsi="Times New Roman"/>
          <w:sz w:val="28"/>
          <w:szCs w:val="28"/>
        </w:rPr>
        <w:t>Русская словесность – 1 час</w:t>
      </w:r>
    </w:p>
    <w:p w:rsidR="00937793" w:rsidRPr="00302A40" w:rsidRDefault="00937793" w:rsidP="00A07394">
      <w:pPr>
        <w:spacing w:after="0" w:line="240" w:lineRule="auto"/>
        <w:ind w:firstLine="567"/>
        <w:jc w:val="both"/>
        <w:rPr>
          <w:rFonts w:ascii="Times New Roman" w:hAnsi="Times New Roman"/>
          <w:sz w:val="28"/>
          <w:szCs w:val="28"/>
        </w:rPr>
      </w:pPr>
      <w:r w:rsidRPr="00302A40">
        <w:rPr>
          <w:rFonts w:ascii="Times New Roman" w:hAnsi="Times New Roman"/>
          <w:sz w:val="28"/>
          <w:szCs w:val="28"/>
        </w:rPr>
        <w:t>Классная рефлексия –1 час</w:t>
      </w:r>
    </w:p>
    <w:p w:rsidR="00B470FB" w:rsidRPr="00302A40" w:rsidRDefault="00B470FB" w:rsidP="00A07394">
      <w:pPr>
        <w:spacing w:after="0" w:line="240" w:lineRule="auto"/>
        <w:ind w:firstLine="567"/>
        <w:jc w:val="both"/>
        <w:rPr>
          <w:rFonts w:ascii="Times New Roman" w:hAnsi="Times New Roman"/>
          <w:sz w:val="28"/>
          <w:szCs w:val="28"/>
        </w:rPr>
      </w:pPr>
      <w:r w:rsidRPr="00302A40">
        <w:rPr>
          <w:rFonts w:ascii="Times New Roman" w:hAnsi="Times New Roman"/>
          <w:sz w:val="28"/>
          <w:szCs w:val="28"/>
        </w:rPr>
        <w:t>Введение в химию – 1 час</w:t>
      </w:r>
    </w:p>
    <w:p w:rsidR="00B470FB" w:rsidRPr="00302A40" w:rsidRDefault="00B470FB" w:rsidP="00A07394">
      <w:pPr>
        <w:spacing w:after="0" w:line="240" w:lineRule="auto"/>
        <w:ind w:firstLine="567"/>
        <w:jc w:val="both"/>
        <w:rPr>
          <w:rFonts w:ascii="Times New Roman" w:hAnsi="Times New Roman"/>
          <w:b/>
          <w:bCs/>
          <w:sz w:val="28"/>
          <w:szCs w:val="28"/>
        </w:rPr>
      </w:pPr>
      <w:r w:rsidRPr="00302A40">
        <w:rPr>
          <w:rFonts w:ascii="Times New Roman" w:hAnsi="Times New Roman"/>
          <w:b/>
          <w:bCs/>
          <w:sz w:val="28"/>
          <w:szCs w:val="28"/>
        </w:rPr>
        <w:t>Итого: 35 часов</w:t>
      </w:r>
    </w:p>
    <w:p w:rsidR="00B470FB" w:rsidRPr="00302A40" w:rsidRDefault="00B470FB" w:rsidP="00A07394">
      <w:pPr>
        <w:spacing w:after="0" w:line="240" w:lineRule="auto"/>
        <w:ind w:firstLine="567"/>
        <w:jc w:val="both"/>
        <w:rPr>
          <w:rFonts w:ascii="Times New Roman" w:hAnsi="Times New Roman"/>
          <w:bCs/>
          <w:sz w:val="28"/>
          <w:szCs w:val="28"/>
        </w:rPr>
      </w:pPr>
      <w:r w:rsidRPr="00302A40">
        <w:rPr>
          <w:rFonts w:ascii="Times New Roman" w:hAnsi="Times New Roman"/>
          <w:bCs/>
          <w:sz w:val="28"/>
          <w:szCs w:val="28"/>
        </w:rPr>
        <w:t>Предельно допустимая аудиторная учебная нагрузка при 6-дневной учебной неделе (требования СанПиН)-35 часов </w:t>
      </w:r>
    </w:p>
    <w:p w:rsidR="00B470FB" w:rsidRPr="00302A40" w:rsidRDefault="00B470FB" w:rsidP="00A07394">
      <w:pPr>
        <w:spacing w:after="0" w:line="240" w:lineRule="auto"/>
        <w:ind w:firstLine="567"/>
        <w:jc w:val="both"/>
        <w:rPr>
          <w:rFonts w:ascii="Times New Roman" w:hAnsi="Times New Roman"/>
          <w:b/>
          <w:bCs/>
          <w:sz w:val="28"/>
          <w:szCs w:val="28"/>
        </w:rPr>
      </w:pPr>
    </w:p>
    <w:p w:rsidR="00B470FB" w:rsidRPr="00302A40" w:rsidRDefault="00B470FB" w:rsidP="00A07394">
      <w:pPr>
        <w:spacing w:after="0" w:line="240" w:lineRule="auto"/>
        <w:ind w:firstLine="567"/>
        <w:jc w:val="both"/>
        <w:rPr>
          <w:rFonts w:ascii="Times New Roman" w:hAnsi="Times New Roman"/>
          <w:b/>
          <w:sz w:val="28"/>
          <w:szCs w:val="28"/>
        </w:rPr>
      </w:pPr>
      <w:r w:rsidRPr="00302A40">
        <w:rPr>
          <w:rFonts w:ascii="Times New Roman" w:hAnsi="Times New Roman"/>
          <w:b/>
          <w:sz w:val="28"/>
          <w:szCs w:val="28"/>
        </w:rPr>
        <w:t xml:space="preserve">8А класс </w:t>
      </w:r>
      <w:r w:rsidR="00937793" w:rsidRPr="00302A40">
        <w:rPr>
          <w:rFonts w:ascii="Times New Roman" w:hAnsi="Times New Roman"/>
          <w:b/>
          <w:sz w:val="28"/>
          <w:szCs w:val="28"/>
        </w:rPr>
        <w:t>общеобразовательный</w:t>
      </w:r>
    </w:p>
    <w:p w:rsidR="00B470FB" w:rsidRPr="00302A40" w:rsidRDefault="00B470FB" w:rsidP="00A07394">
      <w:pPr>
        <w:spacing w:after="0" w:line="240" w:lineRule="auto"/>
        <w:ind w:firstLine="567"/>
        <w:jc w:val="both"/>
        <w:rPr>
          <w:rFonts w:ascii="Times New Roman" w:hAnsi="Times New Roman"/>
          <w:b/>
          <w:sz w:val="28"/>
          <w:szCs w:val="28"/>
        </w:rPr>
      </w:pPr>
      <w:r w:rsidRPr="00302A40">
        <w:rPr>
          <w:rFonts w:ascii="Times New Roman" w:hAnsi="Times New Roman"/>
          <w:b/>
          <w:sz w:val="28"/>
          <w:szCs w:val="28"/>
        </w:rPr>
        <w:t>Обязательные предметные области</w:t>
      </w:r>
      <w:r w:rsidRPr="00302A40">
        <w:rPr>
          <w:rFonts w:ascii="Times New Roman" w:hAnsi="Times New Roman"/>
          <w:sz w:val="28"/>
          <w:szCs w:val="28"/>
        </w:rPr>
        <w:t xml:space="preserve"> и </w:t>
      </w:r>
      <w:r w:rsidRPr="00302A40">
        <w:rPr>
          <w:rFonts w:ascii="Times New Roman" w:hAnsi="Times New Roman"/>
          <w:b/>
          <w:sz w:val="28"/>
          <w:szCs w:val="28"/>
        </w:rPr>
        <w:t>учебные предметы:</w:t>
      </w:r>
    </w:p>
    <w:p w:rsidR="00937793" w:rsidRPr="00302A40" w:rsidRDefault="00937793" w:rsidP="00A07394">
      <w:pPr>
        <w:widowControl w:val="0"/>
        <w:autoSpaceDE w:val="0"/>
        <w:autoSpaceDN w:val="0"/>
        <w:adjustRightInd w:val="0"/>
        <w:spacing w:after="0" w:line="240" w:lineRule="auto"/>
        <w:ind w:firstLine="567"/>
        <w:jc w:val="both"/>
        <w:rPr>
          <w:rFonts w:ascii="Times New Roman" w:hAnsi="Times New Roman"/>
          <w:sz w:val="28"/>
          <w:szCs w:val="28"/>
        </w:rPr>
      </w:pPr>
      <w:r w:rsidRPr="00302A40">
        <w:rPr>
          <w:rFonts w:ascii="Times New Roman" w:hAnsi="Times New Roman"/>
          <w:i/>
          <w:sz w:val="28"/>
          <w:szCs w:val="28"/>
        </w:rPr>
        <w:t>1. Русский язык и литература:</w:t>
      </w:r>
      <w:r w:rsidRPr="00302A40">
        <w:rPr>
          <w:rFonts w:ascii="Times New Roman" w:hAnsi="Times New Roman"/>
          <w:sz w:val="28"/>
          <w:szCs w:val="28"/>
        </w:rPr>
        <w:t xml:space="preserve"> русский язык, литература,</w:t>
      </w:r>
    </w:p>
    <w:p w:rsidR="00937793" w:rsidRPr="00302A40" w:rsidRDefault="00937793" w:rsidP="00A07394">
      <w:pPr>
        <w:tabs>
          <w:tab w:val="left" w:pos="993"/>
        </w:tabs>
        <w:spacing w:after="0" w:line="240" w:lineRule="auto"/>
        <w:ind w:firstLine="567"/>
        <w:jc w:val="both"/>
        <w:rPr>
          <w:rFonts w:ascii="Times New Roman" w:hAnsi="Times New Roman"/>
          <w:i/>
          <w:sz w:val="28"/>
          <w:szCs w:val="28"/>
        </w:rPr>
      </w:pPr>
      <w:r w:rsidRPr="00302A40">
        <w:rPr>
          <w:rFonts w:ascii="Times New Roman" w:hAnsi="Times New Roman"/>
          <w:i/>
          <w:sz w:val="28"/>
          <w:szCs w:val="28"/>
        </w:rPr>
        <w:t xml:space="preserve">2. Иностранные языки: </w:t>
      </w:r>
      <w:r w:rsidRPr="00302A40">
        <w:rPr>
          <w:rFonts w:ascii="Times New Roman" w:hAnsi="Times New Roman"/>
          <w:sz w:val="28"/>
          <w:szCs w:val="28"/>
        </w:rPr>
        <w:t>иностранный язык (английский), второй иностранный язык (немецкий)</w:t>
      </w:r>
    </w:p>
    <w:p w:rsidR="00937793" w:rsidRPr="00302A40" w:rsidRDefault="00937793" w:rsidP="00A07394">
      <w:pPr>
        <w:pStyle w:val="a7"/>
        <w:widowControl w:val="0"/>
        <w:tabs>
          <w:tab w:val="left" w:pos="993"/>
        </w:tabs>
        <w:autoSpaceDE w:val="0"/>
        <w:autoSpaceDN w:val="0"/>
        <w:adjustRightInd w:val="0"/>
        <w:ind w:left="0" w:firstLine="567"/>
        <w:jc w:val="both"/>
        <w:rPr>
          <w:rFonts w:ascii="Times New Roman" w:hAnsi="Times New Roman"/>
          <w:sz w:val="28"/>
          <w:szCs w:val="28"/>
        </w:rPr>
      </w:pPr>
      <w:r w:rsidRPr="00302A40">
        <w:rPr>
          <w:rFonts w:ascii="Times New Roman" w:hAnsi="Times New Roman"/>
          <w:i/>
          <w:sz w:val="28"/>
          <w:szCs w:val="28"/>
          <w:lang w:eastAsia="en-US"/>
        </w:rPr>
        <w:t>3. Математика и информатика:</w:t>
      </w:r>
      <w:r w:rsidRPr="00302A40">
        <w:rPr>
          <w:rFonts w:ascii="Times New Roman" w:hAnsi="Times New Roman"/>
          <w:sz w:val="28"/>
          <w:szCs w:val="28"/>
        </w:rPr>
        <w:t xml:space="preserve"> алгебра, геометрия, информатика</w:t>
      </w:r>
    </w:p>
    <w:p w:rsidR="00937793" w:rsidRPr="00302A40" w:rsidRDefault="00937793" w:rsidP="00A07394">
      <w:pPr>
        <w:widowControl w:val="0"/>
        <w:tabs>
          <w:tab w:val="left" w:pos="993"/>
        </w:tabs>
        <w:autoSpaceDE w:val="0"/>
        <w:autoSpaceDN w:val="0"/>
        <w:adjustRightInd w:val="0"/>
        <w:spacing w:after="0" w:line="240" w:lineRule="auto"/>
        <w:ind w:firstLine="567"/>
        <w:jc w:val="both"/>
        <w:rPr>
          <w:rFonts w:ascii="Times New Roman" w:hAnsi="Times New Roman"/>
          <w:sz w:val="28"/>
          <w:szCs w:val="28"/>
        </w:rPr>
      </w:pPr>
      <w:r w:rsidRPr="00302A40">
        <w:rPr>
          <w:rFonts w:ascii="Times New Roman" w:hAnsi="Times New Roman"/>
          <w:i/>
          <w:sz w:val="28"/>
          <w:szCs w:val="28"/>
        </w:rPr>
        <w:t xml:space="preserve">4. Общественно-научные предметы: </w:t>
      </w:r>
      <w:r w:rsidRPr="00302A40">
        <w:rPr>
          <w:rFonts w:ascii="Times New Roman" w:hAnsi="Times New Roman"/>
          <w:sz w:val="28"/>
          <w:szCs w:val="28"/>
        </w:rPr>
        <w:t>история России,</w:t>
      </w:r>
      <w:r w:rsidRPr="00302A40">
        <w:rPr>
          <w:rFonts w:ascii="Times New Roman" w:hAnsi="Times New Roman"/>
          <w:i/>
          <w:sz w:val="28"/>
          <w:szCs w:val="28"/>
        </w:rPr>
        <w:t xml:space="preserve"> </w:t>
      </w:r>
      <w:r w:rsidRPr="00302A40">
        <w:rPr>
          <w:rFonts w:ascii="Times New Roman" w:hAnsi="Times New Roman"/>
          <w:sz w:val="28"/>
          <w:szCs w:val="28"/>
        </w:rPr>
        <w:t>всеобщая история, обществознание, география</w:t>
      </w:r>
    </w:p>
    <w:p w:rsidR="00937793" w:rsidRPr="00302A40" w:rsidRDefault="00937793" w:rsidP="00A07394">
      <w:pPr>
        <w:widowControl w:val="0"/>
        <w:tabs>
          <w:tab w:val="left" w:pos="993"/>
        </w:tabs>
        <w:autoSpaceDE w:val="0"/>
        <w:autoSpaceDN w:val="0"/>
        <w:adjustRightInd w:val="0"/>
        <w:spacing w:after="0" w:line="240" w:lineRule="auto"/>
        <w:ind w:firstLine="567"/>
        <w:jc w:val="both"/>
        <w:rPr>
          <w:rFonts w:ascii="Times New Roman" w:hAnsi="Times New Roman"/>
          <w:sz w:val="28"/>
          <w:szCs w:val="28"/>
        </w:rPr>
      </w:pPr>
      <w:r w:rsidRPr="00302A40">
        <w:rPr>
          <w:rFonts w:ascii="Times New Roman" w:hAnsi="Times New Roman"/>
          <w:i/>
          <w:sz w:val="28"/>
          <w:szCs w:val="28"/>
        </w:rPr>
        <w:t xml:space="preserve">5. Естественно-научные предметы: </w:t>
      </w:r>
      <w:r w:rsidRPr="00302A40">
        <w:rPr>
          <w:rFonts w:ascii="Times New Roman" w:hAnsi="Times New Roman"/>
          <w:sz w:val="28"/>
          <w:szCs w:val="28"/>
        </w:rPr>
        <w:t>физика</w:t>
      </w:r>
      <w:r w:rsidRPr="00302A40">
        <w:rPr>
          <w:rFonts w:ascii="Times New Roman" w:hAnsi="Times New Roman"/>
          <w:i/>
          <w:sz w:val="28"/>
          <w:szCs w:val="28"/>
        </w:rPr>
        <w:t xml:space="preserve">, </w:t>
      </w:r>
      <w:r w:rsidRPr="00302A40">
        <w:rPr>
          <w:rFonts w:ascii="Times New Roman" w:hAnsi="Times New Roman"/>
          <w:sz w:val="28"/>
          <w:szCs w:val="28"/>
        </w:rPr>
        <w:t>биология</w:t>
      </w:r>
      <w:r w:rsidR="00200D91" w:rsidRPr="00302A40">
        <w:rPr>
          <w:rFonts w:ascii="Times New Roman" w:hAnsi="Times New Roman"/>
          <w:sz w:val="28"/>
          <w:szCs w:val="28"/>
        </w:rPr>
        <w:t>, химия</w:t>
      </w:r>
    </w:p>
    <w:p w:rsidR="00937793" w:rsidRPr="00302A40" w:rsidRDefault="00937793" w:rsidP="00A07394">
      <w:pPr>
        <w:widowControl w:val="0"/>
        <w:tabs>
          <w:tab w:val="left" w:pos="993"/>
        </w:tabs>
        <w:autoSpaceDE w:val="0"/>
        <w:autoSpaceDN w:val="0"/>
        <w:adjustRightInd w:val="0"/>
        <w:spacing w:after="0" w:line="240" w:lineRule="auto"/>
        <w:ind w:firstLine="567"/>
        <w:jc w:val="both"/>
        <w:rPr>
          <w:rFonts w:ascii="Times New Roman" w:hAnsi="Times New Roman"/>
          <w:sz w:val="28"/>
          <w:szCs w:val="28"/>
        </w:rPr>
      </w:pPr>
      <w:r w:rsidRPr="00302A40">
        <w:rPr>
          <w:rFonts w:ascii="Times New Roman" w:hAnsi="Times New Roman"/>
          <w:i/>
          <w:sz w:val="28"/>
          <w:szCs w:val="28"/>
        </w:rPr>
        <w:t>6. Искусство:</w:t>
      </w:r>
      <w:r w:rsidRPr="00302A40">
        <w:rPr>
          <w:rFonts w:ascii="Times New Roman" w:hAnsi="Times New Roman"/>
          <w:sz w:val="28"/>
          <w:szCs w:val="28"/>
        </w:rPr>
        <w:t xml:space="preserve"> музыка</w:t>
      </w:r>
    </w:p>
    <w:p w:rsidR="00937793" w:rsidRPr="00302A40" w:rsidRDefault="00937793" w:rsidP="00A07394">
      <w:pPr>
        <w:widowControl w:val="0"/>
        <w:tabs>
          <w:tab w:val="left" w:pos="993"/>
        </w:tabs>
        <w:autoSpaceDE w:val="0"/>
        <w:autoSpaceDN w:val="0"/>
        <w:adjustRightInd w:val="0"/>
        <w:spacing w:after="0" w:line="240" w:lineRule="auto"/>
        <w:ind w:firstLine="567"/>
        <w:jc w:val="both"/>
        <w:rPr>
          <w:rFonts w:ascii="Times New Roman" w:hAnsi="Times New Roman"/>
          <w:i/>
          <w:sz w:val="28"/>
          <w:szCs w:val="28"/>
        </w:rPr>
      </w:pPr>
      <w:r w:rsidRPr="00302A40">
        <w:rPr>
          <w:rFonts w:ascii="Times New Roman" w:hAnsi="Times New Roman"/>
          <w:i/>
          <w:sz w:val="28"/>
          <w:szCs w:val="28"/>
        </w:rPr>
        <w:t xml:space="preserve">7. Технология: </w:t>
      </w:r>
      <w:r w:rsidRPr="00302A40">
        <w:rPr>
          <w:rFonts w:ascii="Times New Roman" w:hAnsi="Times New Roman"/>
          <w:sz w:val="28"/>
          <w:szCs w:val="28"/>
        </w:rPr>
        <w:t>технология</w:t>
      </w:r>
      <w:r w:rsidRPr="00302A40">
        <w:rPr>
          <w:rFonts w:ascii="Times New Roman" w:hAnsi="Times New Roman"/>
          <w:i/>
          <w:sz w:val="28"/>
          <w:szCs w:val="28"/>
        </w:rPr>
        <w:t>: (деление на группы</w:t>
      </w:r>
      <w:r w:rsidR="00302A40" w:rsidRPr="00302A40">
        <w:rPr>
          <w:rFonts w:ascii="Times New Roman" w:hAnsi="Times New Roman"/>
          <w:i/>
          <w:sz w:val="28"/>
          <w:szCs w:val="28"/>
        </w:rPr>
        <w:t xml:space="preserve"> </w:t>
      </w:r>
      <w:r w:rsidRPr="00302A40">
        <w:rPr>
          <w:rFonts w:ascii="Times New Roman" w:hAnsi="Times New Roman"/>
          <w:i/>
          <w:sz w:val="28"/>
          <w:szCs w:val="28"/>
        </w:rPr>
        <w:t>(</w:t>
      </w:r>
      <w:r w:rsidR="00200D91" w:rsidRPr="00302A40">
        <w:rPr>
          <w:rFonts w:ascii="Times New Roman" w:hAnsi="Times New Roman"/>
          <w:i/>
          <w:sz w:val="28"/>
          <w:szCs w:val="28"/>
        </w:rPr>
        <w:t>1</w:t>
      </w:r>
      <w:r w:rsidRPr="00302A40">
        <w:rPr>
          <w:rFonts w:ascii="Times New Roman" w:hAnsi="Times New Roman"/>
          <w:i/>
          <w:sz w:val="28"/>
          <w:szCs w:val="28"/>
        </w:rPr>
        <w:t xml:space="preserve"> час + </w:t>
      </w:r>
      <w:r w:rsidR="00200D91" w:rsidRPr="00302A40">
        <w:rPr>
          <w:rFonts w:ascii="Times New Roman" w:hAnsi="Times New Roman"/>
          <w:i/>
          <w:sz w:val="28"/>
          <w:szCs w:val="28"/>
        </w:rPr>
        <w:t>1</w:t>
      </w:r>
      <w:r w:rsidRPr="00302A40">
        <w:rPr>
          <w:rFonts w:ascii="Times New Roman" w:hAnsi="Times New Roman"/>
          <w:i/>
          <w:sz w:val="28"/>
          <w:szCs w:val="28"/>
        </w:rPr>
        <w:t xml:space="preserve"> час)</w:t>
      </w:r>
    </w:p>
    <w:p w:rsidR="00937793" w:rsidRPr="00302A40" w:rsidRDefault="00937793" w:rsidP="00A07394">
      <w:pPr>
        <w:widowControl w:val="0"/>
        <w:tabs>
          <w:tab w:val="left" w:pos="993"/>
        </w:tabs>
        <w:autoSpaceDE w:val="0"/>
        <w:autoSpaceDN w:val="0"/>
        <w:adjustRightInd w:val="0"/>
        <w:spacing w:after="0" w:line="240" w:lineRule="auto"/>
        <w:ind w:firstLine="567"/>
        <w:jc w:val="both"/>
        <w:rPr>
          <w:rFonts w:ascii="Times New Roman" w:hAnsi="Times New Roman"/>
          <w:sz w:val="28"/>
          <w:szCs w:val="28"/>
        </w:rPr>
      </w:pPr>
      <w:r w:rsidRPr="00302A40">
        <w:rPr>
          <w:rFonts w:ascii="Times New Roman" w:hAnsi="Times New Roman"/>
          <w:i/>
          <w:sz w:val="28"/>
          <w:szCs w:val="28"/>
        </w:rPr>
        <w:t xml:space="preserve">8. Физическая культура и Основы безопасности жизнедеятельности: </w:t>
      </w:r>
      <w:r w:rsidRPr="00302A40">
        <w:rPr>
          <w:rFonts w:ascii="Times New Roman" w:hAnsi="Times New Roman"/>
          <w:sz w:val="28"/>
          <w:szCs w:val="28"/>
        </w:rPr>
        <w:t>физическая культура</w:t>
      </w:r>
      <w:r w:rsidR="00200D91" w:rsidRPr="00302A40">
        <w:rPr>
          <w:rFonts w:ascii="Times New Roman" w:hAnsi="Times New Roman"/>
          <w:sz w:val="28"/>
          <w:szCs w:val="28"/>
        </w:rPr>
        <w:t>, основы безопасности жизнедеятельности</w:t>
      </w:r>
    </w:p>
    <w:p w:rsidR="00B470FB" w:rsidRPr="00302A40" w:rsidRDefault="00B470FB" w:rsidP="00A07394">
      <w:pPr>
        <w:spacing w:after="0" w:line="240" w:lineRule="auto"/>
        <w:ind w:firstLine="567"/>
        <w:jc w:val="both"/>
        <w:rPr>
          <w:rFonts w:ascii="Times New Roman" w:hAnsi="Times New Roman"/>
          <w:b/>
          <w:sz w:val="28"/>
          <w:szCs w:val="28"/>
        </w:rPr>
      </w:pPr>
      <w:r w:rsidRPr="00302A40">
        <w:rPr>
          <w:rFonts w:ascii="Times New Roman" w:hAnsi="Times New Roman"/>
          <w:b/>
          <w:sz w:val="28"/>
          <w:szCs w:val="28"/>
        </w:rPr>
        <w:t>Часть, формируемая участниками образовательных отношений:</w:t>
      </w:r>
    </w:p>
    <w:p w:rsidR="00200D91" w:rsidRPr="00302A40" w:rsidRDefault="00200D91" w:rsidP="00A07394">
      <w:pPr>
        <w:spacing w:after="0" w:line="240" w:lineRule="auto"/>
        <w:ind w:firstLine="567"/>
        <w:jc w:val="both"/>
        <w:rPr>
          <w:rFonts w:ascii="Times New Roman" w:hAnsi="Times New Roman"/>
          <w:sz w:val="28"/>
          <w:szCs w:val="28"/>
        </w:rPr>
      </w:pPr>
      <w:r w:rsidRPr="00302A40">
        <w:rPr>
          <w:rFonts w:ascii="Times New Roman" w:hAnsi="Times New Roman"/>
          <w:sz w:val="28"/>
          <w:szCs w:val="28"/>
        </w:rPr>
        <w:t>Русская словесность – 1 час</w:t>
      </w:r>
    </w:p>
    <w:p w:rsidR="00B470FB" w:rsidRPr="00302A40" w:rsidRDefault="00B470FB" w:rsidP="00A07394">
      <w:pPr>
        <w:spacing w:after="0" w:line="240" w:lineRule="auto"/>
        <w:ind w:firstLine="567"/>
        <w:jc w:val="both"/>
        <w:rPr>
          <w:rFonts w:ascii="Times New Roman" w:hAnsi="Times New Roman"/>
          <w:sz w:val="28"/>
          <w:szCs w:val="28"/>
        </w:rPr>
      </w:pPr>
      <w:r w:rsidRPr="00302A40">
        <w:rPr>
          <w:rFonts w:ascii="Times New Roman" w:hAnsi="Times New Roman"/>
          <w:sz w:val="28"/>
          <w:szCs w:val="28"/>
        </w:rPr>
        <w:t>Изобразительное искусство – 1 час</w:t>
      </w:r>
    </w:p>
    <w:p w:rsidR="00B470FB" w:rsidRPr="00302A40" w:rsidRDefault="00B470FB" w:rsidP="00A07394">
      <w:pPr>
        <w:spacing w:after="0" w:line="240" w:lineRule="auto"/>
        <w:ind w:firstLine="567"/>
        <w:jc w:val="both"/>
        <w:rPr>
          <w:rFonts w:ascii="Times New Roman" w:hAnsi="Times New Roman"/>
          <w:sz w:val="28"/>
          <w:szCs w:val="28"/>
        </w:rPr>
      </w:pPr>
      <w:r w:rsidRPr="00302A40">
        <w:rPr>
          <w:rFonts w:ascii="Times New Roman" w:hAnsi="Times New Roman"/>
          <w:sz w:val="28"/>
          <w:szCs w:val="28"/>
        </w:rPr>
        <w:t>Математика – 1 час</w:t>
      </w:r>
    </w:p>
    <w:p w:rsidR="00B470FB" w:rsidRPr="00302A40" w:rsidRDefault="00200D91" w:rsidP="00A07394">
      <w:pPr>
        <w:spacing w:after="0" w:line="240" w:lineRule="auto"/>
        <w:ind w:firstLine="567"/>
        <w:jc w:val="both"/>
        <w:rPr>
          <w:rFonts w:ascii="Times New Roman" w:hAnsi="Times New Roman"/>
          <w:sz w:val="28"/>
          <w:szCs w:val="28"/>
        </w:rPr>
      </w:pPr>
      <w:r w:rsidRPr="00302A40">
        <w:rPr>
          <w:rFonts w:ascii="Times New Roman" w:hAnsi="Times New Roman"/>
          <w:sz w:val="28"/>
          <w:szCs w:val="28"/>
        </w:rPr>
        <w:t>Классная рефлексия – 1 час</w:t>
      </w:r>
    </w:p>
    <w:p w:rsidR="00B470FB" w:rsidRPr="00302A40" w:rsidRDefault="00B470FB" w:rsidP="00A07394">
      <w:pPr>
        <w:spacing w:after="0" w:line="240" w:lineRule="auto"/>
        <w:ind w:firstLine="567"/>
        <w:jc w:val="both"/>
        <w:rPr>
          <w:rFonts w:ascii="Times New Roman" w:hAnsi="Times New Roman"/>
          <w:b/>
          <w:bCs/>
          <w:sz w:val="28"/>
          <w:szCs w:val="28"/>
        </w:rPr>
      </w:pPr>
      <w:r w:rsidRPr="00302A40">
        <w:rPr>
          <w:rFonts w:ascii="Times New Roman" w:hAnsi="Times New Roman"/>
          <w:b/>
          <w:bCs/>
          <w:sz w:val="28"/>
          <w:szCs w:val="28"/>
        </w:rPr>
        <w:t>Итого: 36 часов</w:t>
      </w:r>
    </w:p>
    <w:p w:rsidR="00B470FB" w:rsidRPr="00302A40" w:rsidRDefault="00B470FB" w:rsidP="00A07394">
      <w:pPr>
        <w:spacing w:after="0" w:line="240" w:lineRule="auto"/>
        <w:ind w:firstLine="567"/>
        <w:jc w:val="both"/>
        <w:rPr>
          <w:rFonts w:ascii="Times New Roman" w:hAnsi="Times New Roman"/>
          <w:bCs/>
          <w:sz w:val="28"/>
          <w:szCs w:val="28"/>
        </w:rPr>
      </w:pPr>
      <w:r w:rsidRPr="00302A40">
        <w:rPr>
          <w:rFonts w:ascii="Times New Roman" w:hAnsi="Times New Roman"/>
          <w:bCs/>
          <w:sz w:val="28"/>
          <w:szCs w:val="28"/>
        </w:rPr>
        <w:t>Предельно допустимая аудиторная учебная нагрузка при 6-дневной учебной неделе (требования СанПиН)-36 часов </w:t>
      </w:r>
    </w:p>
    <w:p w:rsidR="00B470FB" w:rsidRPr="00302A40" w:rsidRDefault="00B470FB" w:rsidP="00A07394">
      <w:pPr>
        <w:spacing w:after="0" w:line="240" w:lineRule="auto"/>
        <w:ind w:firstLine="567"/>
        <w:jc w:val="both"/>
        <w:rPr>
          <w:rFonts w:ascii="Times New Roman" w:hAnsi="Times New Roman"/>
          <w:b/>
          <w:bCs/>
          <w:sz w:val="28"/>
          <w:szCs w:val="28"/>
        </w:rPr>
      </w:pPr>
    </w:p>
    <w:p w:rsidR="00B470FB" w:rsidRPr="00302A40" w:rsidRDefault="00B470FB" w:rsidP="00A07394">
      <w:pPr>
        <w:spacing w:after="0" w:line="240" w:lineRule="auto"/>
        <w:ind w:firstLine="567"/>
        <w:jc w:val="both"/>
        <w:rPr>
          <w:rFonts w:ascii="Times New Roman" w:hAnsi="Times New Roman"/>
          <w:b/>
          <w:sz w:val="28"/>
          <w:szCs w:val="28"/>
        </w:rPr>
      </w:pPr>
      <w:r w:rsidRPr="00302A40">
        <w:rPr>
          <w:rFonts w:ascii="Times New Roman" w:hAnsi="Times New Roman"/>
          <w:b/>
          <w:sz w:val="28"/>
          <w:szCs w:val="28"/>
        </w:rPr>
        <w:t>*8Б класс –</w:t>
      </w:r>
      <w:r w:rsidR="00302A40" w:rsidRPr="00302A40">
        <w:rPr>
          <w:rFonts w:ascii="Times New Roman" w:hAnsi="Times New Roman"/>
          <w:b/>
          <w:sz w:val="28"/>
          <w:szCs w:val="28"/>
        </w:rPr>
        <w:t xml:space="preserve"> </w:t>
      </w:r>
      <w:r w:rsidRPr="00302A40">
        <w:rPr>
          <w:rFonts w:ascii="Times New Roman" w:hAnsi="Times New Roman"/>
          <w:b/>
          <w:sz w:val="28"/>
          <w:szCs w:val="28"/>
        </w:rPr>
        <w:t>с углублённым изуче</w:t>
      </w:r>
      <w:r w:rsidR="00200D91" w:rsidRPr="00302A40">
        <w:rPr>
          <w:rFonts w:ascii="Times New Roman" w:hAnsi="Times New Roman"/>
          <w:b/>
          <w:sz w:val="28"/>
          <w:szCs w:val="28"/>
        </w:rPr>
        <w:t>нием русского языка (четвёртый</w:t>
      </w:r>
      <w:r w:rsidRPr="00302A40">
        <w:rPr>
          <w:rFonts w:ascii="Times New Roman" w:hAnsi="Times New Roman"/>
          <w:b/>
          <w:sz w:val="28"/>
          <w:szCs w:val="28"/>
        </w:rPr>
        <w:t xml:space="preserve"> год обучения)</w:t>
      </w:r>
    </w:p>
    <w:p w:rsidR="00B470FB" w:rsidRPr="00302A40" w:rsidRDefault="00B470FB" w:rsidP="00A07394">
      <w:pPr>
        <w:spacing w:after="0" w:line="240" w:lineRule="auto"/>
        <w:ind w:firstLine="567"/>
        <w:jc w:val="both"/>
        <w:rPr>
          <w:rFonts w:ascii="Times New Roman" w:hAnsi="Times New Roman"/>
          <w:b/>
          <w:sz w:val="28"/>
          <w:szCs w:val="28"/>
        </w:rPr>
      </w:pPr>
      <w:r w:rsidRPr="00302A40">
        <w:rPr>
          <w:rFonts w:ascii="Times New Roman" w:hAnsi="Times New Roman"/>
          <w:b/>
          <w:sz w:val="28"/>
          <w:szCs w:val="28"/>
        </w:rPr>
        <w:t>Обязательные предметные области</w:t>
      </w:r>
      <w:r w:rsidRPr="00302A40">
        <w:rPr>
          <w:rFonts w:ascii="Times New Roman" w:hAnsi="Times New Roman"/>
          <w:sz w:val="28"/>
          <w:szCs w:val="28"/>
        </w:rPr>
        <w:t xml:space="preserve"> и </w:t>
      </w:r>
      <w:r w:rsidRPr="00302A40">
        <w:rPr>
          <w:rFonts w:ascii="Times New Roman" w:hAnsi="Times New Roman"/>
          <w:b/>
          <w:sz w:val="28"/>
          <w:szCs w:val="28"/>
        </w:rPr>
        <w:t>учебные предметы:</w:t>
      </w:r>
    </w:p>
    <w:p w:rsidR="00200D91" w:rsidRPr="00302A40" w:rsidRDefault="00200D91" w:rsidP="00A07394">
      <w:pPr>
        <w:widowControl w:val="0"/>
        <w:autoSpaceDE w:val="0"/>
        <w:autoSpaceDN w:val="0"/>
        <w:adjustRightInd w:val="0"/>
        <w:spacing w:after="0" w:line="240" w:lineRule="auto"/>
        <w:ind w:firstLine="567"/>
        <w:jc w:val="both"/>
        <w:rPr>
          <w:rFonts w:ascii="Times New Roman" w:hAnsi="Times New Roman"/>
          <w:sz w:val="28"/>
          <w:szCs w:val="28"/>
        </w:rPr>
      </w:pPr>
      <w:r w:rsidRPr="00302A40">
        <w:rPr>
          <w:rFonts w:ascii="Times New Roman" w:hAnsi="Times New Roman"/>
          <w:i/>
          <w:sz w:val="28"/>
          <w:szCs w:val="28"/>
        </w:rPr>
        <w:t>1. Русский язык и литература:</w:t>
      </w:r>
      <w:r w:rsidRPr="00302A40">
        <w:rPr>
          <w:rFonts w:ascii="Times New Roman" w:hAnsi="Times New Roman"/>
          <w:sz w:val="28"/>
          <w:szCs w:val="28"/>
        </w:rPr>
        <w:t xml:space="preserve"> русский язык, литература,</w:t>
      </w:r>
    </w:p>
    <w:p w:rsidR="00200D91" w:rsidRPr="00302A40" w:rsidRDefault="00200D91" w:rsidP="00A07394">
      <w:pPr>
        <w:tabs>
          <w:tab w:val="left" w:pos="993"/>
        </w:tabs>
        <w:spacing w:after="0" w:line="240" w:lineRule="auto"/>
        <w:ind w:firstLine="567"/>
        <w:jc w:val="both"/>
        <w:rPr>
          <w:rFonts w:ascii="Times New Roman" w:hAnsi="Times New Roman"/>
          <w:i/>
          <w:sz w:val="28"/>
          <w:szCs w:val="28"/>
        </w:rPr>
      </w:pPr>
      <w:r w:rsidRPr="00302A40">
        <w:rPr>
          <w:rFonts w:ascii="Times New Roman" w:hAnsi="Times New Roman"/>
          <w:i/>
          <w:sz w:val="28"/>
          <w:szCs w:val="28"/>
        </w:rPr>
        <w:lastRenderedPageBreak/>
        <w:t xml:space="preserve">2. Иностранные языки: </w:t>
      </w:r>
      <w:r w:rsidRPr="00302A40">
        <w:rPr>
          <w:rFonts w:ascii="Times New Roman" w:hAnsi="Times New Roman"/>
          <w:sz w:val="28"/>
          <w:szCs w:val="28"/>
        </w:rPr>
        <w:t>иностранный язык (английский) – деление на группы (3 часа + 3 часа), второй иностранный язык (немецкий)</w:t>
      </w:r>
    </w:p>
    <w:p w:rsidR="00200D91" w:rsidRPr="00302A40" w:rsidRDefault="00200D91" w:rsidP="00A07394">
      <w:pPr>
        <w:pStyle w:val="a7"/>
        <w:widowControl w:val="0"/>
        <w:tabs>
          <w:tab w:val="left" w:pos="993"/>
        </w:tabs>
        <w:autoSpaceDE w:val="0"/>
        <w:autoSpaceDN w:val="0"/>
        <w:adjustRightInd w:val="0"/>
        <w:ind w:left="0" w:firstLine="567"/>
        <w:jc w:val="both"/>
        <w:rPr>
          <w:rFonts w:ascii="Times New Roman" w:hAnsi="Times New Roman"/>
          <w:sz w:val="28"/>
          <w:szCs w:val="28"/>
        </w:rPr>
      </w:pPr>
      <w:r w:rsidRPr="00302A40">
        <w:rPr>
          <w:rFonts w:ascii="Times New Roman" w:hAnsi="Times New Roman"/>
          <w:i/>
          <w:sz w:val="28"/>
          <w:szCs w:val="28"/>
          <w:lang w:eastAsia="en-US"/>
        </w:rPr>
        <w:t>3. Математика и информатика:</w:t>
      </w:r>
      <w:r w:rsidRPr="00302A40">
        <w:rPr>
          <w:rFonts w:ascii="Times New Roman" w:hAnsi="Times New Roman"/>
          <w:sz w:val="28"/>
          <w:szCs w:val="28"/>
        </w:rPr>
        <w:t xml:space="preserve"> алгебра, геометрия, информатика</w:t>
      </w:r>
    </w:p>
    <w:p w:rsidR="00200D91" w:rsidRPr="00302A40" w:rsidRDefault="00200D91" w:rsidP="00A07394">
      <w:pPr>
        <w:widowControl w:val="0"/>
        <w:tabs>
          <w:tab w:val="left" w:pos="993"/>
        </w:tabs>
        <w:autoSpaceDE w:val="0"/>
        <w:autoSpaceDN w:val="0"/>
        <w:adjustRightInd w:val="0"/>
        <w:spacing w:after="0" w:line="240" w:lineRule="auto"/>
        <w:ind w:firstLine="567"/>
        <w:jc w:val="both"/>
        <w:rPr>
          <w:rFonts w:ascii="Times New Roman" w:hAnsi="Times New Roman"/>
          <w:sz w:val="28"/>
          <w:szCs w:val="28"/>
        </w:rPr>
      </w:pPr>
      <w:r w:rsidRPr="00302A40">
        <w:rPr>
          <w:rFonts w:ascii="Times New Roman" w:hAnsi="Times New Roman"/>
          <w:i/>
          <w:sz w:val="28"/>
          <w:szCs w:val="28"/>
        </w:rPr>
        <w:t xml:space="preserve">4. Общественно-научные предметы: </w:t>
      </w:r>
      <w:r w:rsidRPr="00302A40">
        <w:rPr>
          <w:rFonts w:ascii="Times New Roman" w:hAnsi="Times New Roman"/>
          <w:sz w:val="28"/>
          <w:szCs w:val="28"/>
        </w:rPr>
        <w:t>история России,</w:t>
      </w:r>
      <w:r w:rsidRPr="00302A40">
        <w:rPr>
          <w:rFonts w:ascii="Times New Roman" w:hAnsi="Times New Roman"/>
          <w:i/>
          <w:sz w:val="28"/>
          <w:szCs w:val="28"/>
        </w:rPr>
        <w:t xml:space="preserve"> </w:t>
      </w:r>
      <w:r w:rsidRPr="00302A40">
        <w:rPr>
          <w:rFonts w:ascii="Times New Roman" w:hAnsi="Times New Roman"/>
          <w:sz w:val="28"/>
          <w:szCs w:val="28"/>
        </w:rPr>
        <w:t>всеобщая история, обществознание, география</w:t>
      </w:r>
    </w:p>
    <w:p w:rsidR="00200D91" w:rsidRPr="00302A40" w:rsidRDefault="00200D91" w:rsidP="00A07394">
      <w:pPr>
        <w:widowControl w:val="0"/>
        <w:tabs>
          <w:tab w:val="left" w:pos="993"/>
        </w:tabs>
        <w:autoSpaceDE w:val="0"/>
        <w:autoSpaceDN w:val="0"/>
        <w:adjustRightInd w:val="0"/>
        <w:spacing w:after="0" w:line="240" w:lineRule="auto"/>
        <w:ind w:firstLine="567"/>
        <w:jc w:val="both"/>
        <w:rPr>
          <w:rFonts w:ascii="Times New Roman" w:hAnsi="Times New Roman"/>
          <w:sz w:val="28"/>
          <w:szCs w:val="28"/>
        </w:rPr>
      </w:pPr>
      <w:r w:rsidRPr="00302A40">
        <w:rPr>
          <w:rFonts w:ascii="Times New Roman" w:hAnsi="Times New Roman"/>
          <w:i/>
          <w:sz w:val="28"/>
          <w:szCs w:val="28"/>
        </w:rPr>
        <w:t xml:space="preserve">5. Естественно-научные предметы: </w:t>
      </w:r>
      <w:r w:rsidRPr="00302A40">
        <w:rPr>
          <w:rFonts w:ascii="Times New Roman" w:hAnsi="Times New Roman"/>
          <w:sz w:val="28"/>
          <w:szCs w:val="28"/>
        </w:rPr>
        <w:t>физика</w:t>
      </w:r>
      <w:r w:rsidRPr="00302A40">
        <w:rPr>
          <w:rFonts w:ascii="Times New Roman" w:hAnsi="Times New Roman"/>
          <w:i/>
          <w:sz w:val="28"/>
          <w:szCs w:val="28"/>
        </w:rPr>
        <w:t xml:space="preserve">, </w:t>
      </w:r>
      <w:r w:rsidRPr="00302A40">
        <w:rPr>
          <w:rFonts w:ascii="Times New Roman" w:hAnsi="Times New Roman"/>
          <w:sz w:val="28"/>
          <w:szCs w:val="28"/>
        </w:rPr>
        <w:t>биология, химия</w:t>
      </w:r>
    </w:p>
    <w:p w:rsidR="00200D91" w:rsidRPr="00302A40" w:rsidRDefault="00200D91" w:rsidP="00A07394">
      <w:pPr>
        <w:widowControl w:val="0"/>
        <w:tabs>
          <w:tab w:val="left" w:pos="993"/>
        </w:tabs>
        <w:autoSpaceDE w:val="0"/>
        <w:autoSpaceDN w:val="0"/>
        <w:adjustRightInd w:val="0"/>
        <w:spacing w:after="0" w:line="240" w:lineRule="auto"/>
        <w:ind w:firstLine="567"/>
        <w:jc w:val="both"/>
        <w:rPr>
          <w:rFonts w:ascii="Times New Roman" w:hAnsi="Times New Roman"/>
          <w:sz w:val="28"/>
          <w:szCs w:val="28"/>
        </w:rPr>
      </w:pPr>
      <w:r w:rsidRPr="00302A40">
        <w:rPr>
          <w:rFonts w:ascii="Times New Roman" w:hAnsi="Times New Roman"/>
          <w:i/>
          <w:sz w:val="28"/>
          <w:szCs w:val="28"/>
        </w:rPr>
        <w:t>6. Искусство:</w:t>
      </w:r>
      <w:r w:rsidRPr="00302A40">
        <w:rPr>
          <w:rFonts w:ascii="Times New Roman" w:hAnsi="Times New Roman"/>
          <w:sz w:val="28"/>
          <w:szCs w:val="28"/>
        </w:rPr>
        <w:t xml:space="preserve"> музыка</w:t>
      </w:r>
    </w:p>
    <w:p w:rsidR="00200D91" w:rsidRPr="00302A40" w:rsidRDefault="00200D91" w:rsidP="00A07394">
      <w:pPr>
        <w:widowControl w:val="0"/>
        <w:tabs>
          <w:tab w:val="left" w:pos="993"/>
        </w:tabs>
        <w:autoSpaceDE w:val="0"/>
        <w:autoSpaceDN w:val="0"/>
        <w:adjustRightInd w:val="0"/>
        <w:spacing w:after="0" w:line="240" w:lineRule="auto"/>
        <w:ind w:firstLine="567"/>
        <w:jc w:val="both"/>
        <w:rPr>
          <w:rFonts w:ascii="Times New Roman" w:hAnsi="Times New Roman"/>
          <w:i/>
          <w:sz w:val="28"/>
          <w:szCs w:val="28"/>
        </w:rPr>
      </w:pPr>
      <w:r w:rsidRPr="00302A40">
        <w:rPr>
          <w:rFonts w:ascii="Times New Roman" w:hAnsi="Times New Roman"/>
          <w:i/>
          <w:sz w:val="28"/>
          <w:szCs w:val="28"/>
        </w:rPr>
        <w:t xml:space="preserve">7. Технология: </w:t>
      </w:r>
      <w:r w:rsidRPr="00302A40">
        <w:rPr>
          <w:rFonts w:ascii="Times New Roman" w:hAnsi="Times New Roman"/>
          <w:sz w:val="28"/>
          <w:szCs w:val="28"/>
        </w:rPr>
        <w:t>технология</w:t>
      </w:r>
      <w:r w:rsidRPr="00302A40">
        <w:rPr>
          <w:rFonts w:ascii="Times New Roman" w:hAnsi="Times New Roman"/>
          <w:i/>
          <w:sz w:val="28"/>
          <w:szCs w:val="28"/>
        </w:rPr>
        <w:t>: (деление на группы</w:t>
      </w:r>
      <w:r w:rsidR="00302A40" w:rsidRPr="00302A40">
        <w:rPr>
          <w:rFonts w:ascii="Times New Roman" w:hAnsi="Times New Roman"/>
          <w:i/>
          <w:sz w:val="28"/>
          <w:szCs w:val="28"/>
        </w:rPr>
        <w:t xml:space="preserve"> </w:t>
      </w:r>
      <w:r w:rsidRPr="00302A40">
        <w:rPr>
          <w:rFonts w:ascii="Times New Roman" w:hAnsi="Times New Roman"/>
          <w:i/>
          <w:sz w:val="28"/>
          <w:szCs w:val="28"/>
        </w:rPr>
        <w:t>(1 час + 1 час)</w:t>
      </w:r>
    </w:p>
    <w:p w:rsidR="00200D91" w:rsidRPr="00302A40" w:rsidRDefault="00200D91" w:rsidP="00A07394">
      <w:pPr>
        <w:widowControl w:val="0"/>
        <w:tabs>
          <w:tab w:val="left" w:pos="993"/>
        </w:tabs>
        <w:autoSpaceDE w:val="0"/>
        <w:autoSpaceDN w:val="0"/>
        <w:adjustRightInd w:val="0"/>
        <w:spacing w:after="0" w:line="240" w:lineRule="auto"/>
        <w:ind w:firstLine="567"/>
        <w:jc w:val="both"/>
        <w:rPr>
          <w:rFonts w:ascii="Times New Roman" w:hAnsi="Times New Roman"/>
          <w:sz w:val="28"/>
          <w:szCs w:val="28"/>
        </w:rPr>
      </w:pPr>
      <w:r w:rsidRPr="00302A40">
        <w:rPr>
          <w:rFonts w:ascii="Times New Roman" w:hAnsi="Times New Roman"/>
          <w:i/>
          <w:sz w:val="28"/>
          <w:szCs w:val="28"/>
        </w:rPr>
        <w:t xml:space="preserve">8. Физическая культура и Основы безопасности жизнедеятельности: </w:t>
      </w:r>
      <w:r w:rsidRPr="00302A40">
        <w:rPr>
          <w:rFonts w:ascii="Times New Roman" w:hAnsi="Times New Roman"/>
          <w:sz w:val="28"/>
          <w:szCs w:val="28"/>
        </w:rPr>
        <w:t>физическая культура, основы безопасности жизнедеятельности</w:t>
      </w:r>
    </w:p>
    <w:p w:rsidR="00B470FB" w:rsidRPr="00302A40" w:rsidRDefault="00B470FB" w:rsidP="00A07394">
      <w:pPr>
        <w:spacing w:after="0" w:line="240" w:lineRule="auto"/>
        <w:ind w:firstLine="567"/>
        <w:jc w:val="both"/>
        <w:rPr>
          <w:rFonts w:ascii="Times New Roman" w:hAnsi="Times New Roman"/>
          <w:b/>
          <w:sz w:val="28"/>
          <w:szCs w:val="28"/>
        </w:rPr>
      </w:pPr>
      <w:r w:rsidRPr="00302A40">
        <w:rPr>
          <w:rFonts w:ascii="Times New Roman" w:hAnsi="Times New Roman"/>
          <w:b/>
          <w:sz w:val="28"/>
          <w:szCs w:val="28"/>
        </w:rPr>
        <w:t>Часть, формируемая участниками образовательных отношений:</w:t>
      </w:r>
    </w:p>
    <w:p w:rsidR="00B470FB" w:rsidRPr="00302A40" w:rsidRDefault="00B470FB" w:rsidP="00A07394">
      <w:pPr>
        <w:spacing w:after="0" w:line="240" w:lineRule="auto"/>
        <w:ind w:firstLine="567"/>
        <w:jc w:val="both"/>
        <w:rPr>
          <w:rFonts w:ascii="Times New Roman" w:hAnsi="Times New Roman"/>
          <w:sz w:val="28"/>
          <w:szCs w:val="28"/>
        </w:rPr>
      </w:pPr>
      <w:r w:rsidRPr="00302A40">
        <w:rPr>
          <w:rFonts w:ascii="Times New Roman" w:hAnsi="Times New Roman"/>
          <w:sz w:val="28"/>
          <w:szCs w:val="28"/>
        </w:rPr>
        <w:t>Русский язык</w:t>
      </w:r>
      <w:r w:rsidR="00302A40" w:rsidRPr="00302A40">
        <w:rPr>
          <w:rFonts w:ascii="Times New Roman" w:hAnsi="Times New Roman"/>
          <w:sz w:val="28"/>
          <w:szCs w:val="28"/>
        </w:rPr>
        <w:t xml:space="preserve"> </w:t>
      </w:r>
      <w:r w:rsidRPr="00302A40">
        <w:rPr>
          <w:rFonts w:ascii="Times New Roman" w:hAnsi="Times New Roman"/>
          <w:sz w:val="28"/>
          <w:szCs w:val="28"/>
        </w:rPr>
        <w:t>- 2 час</w:t>
      </w:r>
      <w:r w:rsidR="00200D91" w:rsidRPr="00302A40">
        <w:rPr>
          <w:rFonts w:ascii="Times New Roman" w:hAnsi="Times New Roman"/>
          <w:sz w:val="28"/>
          <w:szCs w:val="28"/>
        </w:rPr>
        <w:t>а</w:t>
      </w:r>
      <w:r w:rsidRPr="00302A40">
        <w:rPr>
          <w:rFonts w:ascii="Times New Roman" w:hAnsi="Times New Roman"/>
          <w:sz w:val="28"/>
          <w:szCs w:val="28"/>
        </w:rPr>
        <w:t xml:space="preserve"> (5 часов на углубление, из них 1 час деление на группы),</w:t>
      </w:r>
    </w:p>
    <w:p w:rsidR="00B470FB" w:rsidRPr="00302A40" w:rsidRDefault="00B470FB" w:rsidP="00A07394">
      <w:pPr>
        <w:spacing w:after="0" w:line="240" w:lineRule="auto"/>
        <w:ind w:firstLine="567"/>
        <w:jc w:val="both"/>
        <w:rPr>
          <w:rFonts w:ascii="Times New Roman" w:hAnsi="Times New Roman"/>
          <w:sz w:val="28"/>
          <w:szCs w:val="28"/>
        </w:rPr>
      </w:pPr>
      <w:r w:rsidRPr="00302A40">
        <w:rPr>
          <w:rFonts w:ascii="Times New Roman" w:hAnsi="Times New Roman"/>
          <w:sz w:val="28"/>
          <w:szCs w:val="28"/>
        </w:rPr>
        <w:t>Изобразительное искусство – 1 час</w:t>
      </w:r>
    </w:p>
    <w:p w:rsidR="00B470FB" w:rsidRPr="00302A40" w:rsidRDefault="00B470FB" w:rsidP="00A07394">
      <w:pPr>
        <w:spacing w:after="0" w:line="240" w:lineRule="auto"/>
        <w:ind w:firstLine="567"/>
        <w:jc w:val="both"/>
        <w:rPr>
          <w:rFonts w:ascii="Times New Roman" w:hAnsi="Times New Roman"/>
          <w:sz w:val="28"/>
          <w:szCs w:val="28"/>
        </w:rPr>
      </w:pPr>
      <w:r w:rsidRPr="00302A40">
        <w:rPr>
          <w:rFonts w:ascii="Times New Roman" w:hAnsi="Times New Roman"/>
          <w:sz w:val="28"/>
          <w:szCs w:val="28"/>
        </w:rPr>
        <w:t>Математика – 1 час</w:t>
      </w:r>
    </w:p>
    <w:p w:rsidR="00B470FB" w:rsidRPr="00302A40" w:rsidRDefault="00B470FB" w:rsidP="00A07394">
      <w:pPr>
        <w:spacing w:after="0" w:line="240" w:lineRule="auto"/>
        <w:ind w:firstLine="567"/>
        <w:jc w:val="both"/>
        <w:rPr>
          <w:rFonts w:ascii="Times New Roman" w:hAnsi="Times New Roman"/>
          <w:b/>
          <w:bCs/>
          <w:sz w:val="28"/>
          <w:szCs w:val="28"/>
        </w:rPr>
      </w:pPr>
      <w:r w:rsidRPr="00302A40">
        <w:rPr>
          <w:rFonts w:ascii="Times New Roman" w:hAnsi="Times New Roman"/>
          <w:b/>
          <w:bCs/>
          <w:sz w:val="28"/>
          <w:szCs w:val="28"/>
        </w:rPr>
        <w:t>Итого: 36 часов</w:t>
      </w:r>
    </w:p>
    <w:p w:rsidR="00B470FB" w:rsidRPr="00302A40" w:rsidRDefault="00B470FB" w:rsidP="00A07394">
      <w:pPr>
        <w:spacing w:after="0" w:line="240" w:lineRule="auto"/>
        <w:ind w:firstLine="567"/>
        <w:jc w:val="both"/>
        <w:rPr>
          <w:rFonts w:ascii="Times New Roman" w:hAnsi="Times New Roman"/>
          <w:bCs/>
          <w:sz w:val="28"/>
          <w:szCs w:val="28"/>
        </w:rPr>
      </w:pPr>
      <w:r w:rsidRPr="00302A40">
        <w:rPr>
          <w:rFonts w:ascii="Times New Roman" w:hAnsi="Times New Roman"/>
          <w:bCs/>
          <w:sz w:val="28"/>
          <w:szCs w:val="28"/>
        </w:rPr>
        <w:t>Предельно допустимая аудиторная учебная нагрузка при 6-дневной учебной неделе (требования СанПиН)-36 часов </w:t>
      </w:r>
    </w:p>
    <w:p w:rsidR="00B470FB" w:rsidRPr="00302A40" w:rsidRDefault="00B470FB" w:rsidP="00A07394">
      <w:pPr>
        <w:spacing w:after="0" w:line="240" w:lineRule="auto"/>
        <w:ind w:firstLine="567"/>
        <w:jc w:val="both"/>
        <w:rPr>
          <w:rFonts w:ascii="Times New Roman" w:hAnsi="Times New Roman"/>
          <w:b/>
          <w:bCs/>
          <w:sz w:val="28"/>
          <w:szCs w:val="28"/>
        </w:rPr>
      </w:pPr>
    </w:p>
    <w:p w:rsidR="00200D91" w:rsidRPr="00302A40" w:rsidRDefault="00200D91" w:rsidP="00A07394">
      <w:pPr>
        <w:spacing w:after="0" w:line="240" w:lineRule="auto"/>
        <w:ind w:firstLine="567"/>
        <w:jc w:val="both"/>
        <w:rPr>
          <w:rFonts w:ascii="Times New Roman" w:hAnsi="Times New Roman"/>
          <w:b/>
          <w:sz w:val="28"/>
          <w:szCs w:val="28"/>
        </w:rPr>
      </w:pPr>
      <w:r w:rsidRPr="00302A40">
        <w:rPr>
          <w:rFonts w:ascii="Times New Roman" w:hAnsi="Times New Roman"/>
          <w:b/>
          <w:sz w:val="28"/>
          <w:szCs w:val="28"/>
        </w:rPr>
        <w:t>*8В класс –</w:t>
      </w:r>
      <w:r w:rsidR="00302A40" w:rsidRPr="00302A40">
        <w:rPr>
          <w:rFonts w:ascii="Times New Roman" w:hAnsi="Times New Roman"/>
          <w:b/>
          <w:sz w:val="28"/>
          <w:szCs w:val="28"/>
        </w:rPr>
        <w:t xml:space="preserve"> </w:t>
      </w:r>
      <w:r w:rsidRPr="00302A40">
        <w:rPr>
          <w:rFonts w:ascii="Times New Roman" w:hAnsi="Times New Roman"/>
          <w:b/>
          <w:sz w:val="28"/>
          <w:szCs w:val="28"/>
        </w:rPr>
        <w:t>с углублённым изучением русского языка (четвёртый год обучения)</w:t>
      </w:r>
    </w:p>
    <w:p w:rsidR="00200D91" w:rsidRPr="00302A40" w:rsidRDefault="00200D91" w:rsidP="00A07394">
      <w:pPr>
        <w:spacing w:after="0" w:line="240" w:lineRule="auto"/>
        <w:ind w:firstLine="567"/>
        <w:jc w:val="both"/>
        <w:rPr>
          <w:rFonts w:ascii="Times New Roman" w:hAnsi="Times New Roman"/>
          <w:b/>
          <w:sz w:val="28"/>
          <w:szCs w:val="28"/>
        </w:rPr>
      </w:pPr>
      <w:r w:rsidRPr="00302A40">
        <w:rPr>
          <w:rFonts w:ascii="Times New Roman" w:hAnsi="Times New Roman"/>
          <w:b/>
          <w:sz w:val="28"/>
          <w:szCs w:val="28"/>
        </w:rPr>
        <w:t>Обязательные предметные области</w:t>
      </w:r>
      <w:r w:rsidRPr="00302A40">
        <w:rPr>
          <w:rFonts w:ascii="Times New Roman" w:hAnsi="Times New Roman"/>
          <w:sz w:val="28"/>
          <w:szCs w:val="28"/>
        </w:rPr>
        <w:t xml:space="preserve"> и </w:t>
      </w:r>
      <w:r w:rsidRPr="00302A40">
        <w:rPr>
          <w:rFonts w:ascii="Times New Roman" w:hAnsi="Times New Roman"/>
          <w:b/>
          <w:sz w:val="28"/>
          <w:szCs w:val="28"/>
        </w:rPr>
        <w:t>учебные предметы:</w:t>
      </w:r>
    </w:p>
    <w:p w:rsidR="00200D91" w:rsidRPr="00302A40" w:rsidRDefault="00200D91" w:rsidP="00A07394">
      <w:pPr>
        <w:widowControl w:val="0"/>
        <w:autoSpaceDE w:val="0"/>
        <w:autoSpaceDN w:val="0"/>
        <w:adjustRightInd w:val="0"/>
        <w:spacing w:after="0" w:line="240" w:lineRule="auto"/>
        <w:ind w:firstLine="567"/>
        <w:jc w:val="both"/>
        <w:rPr>
          <w:rFonts w:ascii="Times New Roman" w:hAnsi="Times New Roman"/>
          <w:sz w:val="28"/>
          <w:szCs w:val="28"/>
        </w:rPr>
      </w:pPr>
      <w:r w:rsidRPr="00302A40">
        <w:rPr>
          <w:rFonts w:ascii="Times New Roman" w:hAnsi="Times New Roman"/>
          <w:i/>
          <w:sz w:val="28"/>
          <w:szCs w:val="28"/>
        </w:rPr>
        <w:t>1. Русский язык и литература:</w:t>
      </w:r>
      <w:r w:rsidRPr="00302A40">
        <w:rPr>
          <w:rFonts w:ascii="Times New Roman" w:hAnsi="Times New Roman"/>
          <w:sz w:val="28"/>
          <w:szCs w:val="28"/>
        </w:rPr>
        <w:t xml:space="preserve"> русский язык, литература,</w:t>
      </w:r>
    </w:p>
    <w:p w:rsidR="00200D91" w:rsidRPr="00302A40" w:rsidRDefault="00200D91" w:rsidP="00A07394">
      <w:pPr>
        <w:tabs>
          <w:tab w:val="left" w:pos="993"/>
        </w:tabs>
        <w:spacing w:after="0" w:line="240" w:lineRule="auto"/>
        <w:ind w:firstLine="567"/>
        <w:jc w:val="both"/>
        <w:rPr>
          <w:rFonts w:ascii="Times New Roman" w:hAnsi="Times New Roman"/>
          <w:i/>
          <w:sz w:val="28"/>
          <w:szCs w:val="28"/>
        </w:rPr>
      </w:pPr>
      <w:r w:rsidRPr="00302A40">
        <w:rPr>
          <w:rFonts w:ascii="Times New Roman" w:hAnsi="Times New Roman"/>
          <w:i/>
          <w:sz w:val="28"/>
          <w:szCs w:val="28"/>
        </w:rPr>
        <w:t xml:space="preserve">2. Иностранные языки: </w:t>
      </w:r>
      <w:r w:rsidRPr="00302A40">
        <w:rPr>
          <w:rFonts w:ascii="Times New Roman" w:hAnsi="Times New Roman"/>
          <w:sz w:val="28"/>
          <w:szCs w:val="28"/>
        </w:rPr>
        <w:t>иностранный язык (английский) – деление на группы (3 часа + 3 часа), второй иностранный язык (немецкий)</w:t>
      </w:r>
    </w:p>
    <w:p w:rsidR="00200D91" w:rsidRPr="00302A40" w:rsidRDefault="00200D91" w:rsidP="00A07394">
      <w:pPr>
        <w:pStyle w:val="a7"/>
        <w:widowControl w:val="0"/>
        <w:tabs>
          <w:tab w:val="left" w:pos="993"/>
        </w:tabs>
        <w:autoSpaceDE w:val="0"/>
        <w:autoSpaceDN w:val="0"/>
        <w:adjustRightInd w:val="0"/>
        <w:ind w:left="0" w:firstLine="567"/>
        <w:jc w:val="both"/>
        <w:rPr>
          <w:rFonts w:ascii="Times New Roman" w:hAnsi="Times New Roman"/>
          <w:sz w:val="28"/>
          <w:szCs w:val="28"/>
        </w:rPr>
      </w:pPr>
      <w:r w:rsidRPr="00302A40">
        <w:rPr>
          <w:rFonts w:ascii="Times New Roman" w:hAnsi="Times New Roman"/>
          <w:i/>
          <w:sz w:val="28"/>
          <w:szCs w:val="28"/>
          <w:lang w:eastAsia="en-US"/>
        </w:rPr>
        <w:t>3. Математика и информатика:</w:t>
      </w:r>
      <w:r w:rsidRPr="00302A40">
        <w:rPr>
          <w:rFonts w:ascii="Times New Roman" w:hAnsi="Times New Roman"/>
          <w:sz w:val="28"/>
          <w:szCs w:val="28"/>
        </w:rPr>
        <w:t xml:space="preserve"> алгебра, геометрия, информатика</w:t>
      </w:r>
    </w:p>
    <w:p w:rsidR="00200D91" w:rsidRPr="00302A40" w:rsidRDefault="00200D91" w:rsidP="00A07394">
      <w:pPr>
        <w:widowControl w:val="0"/>
        <w:tabs>
          <w:tab w:val="left" w:pos="993"/>
        </w:tabs>
        <w:autoSpaceDE w:val="0"/>
        <w:autoSpaceDN w:val="0"/>
        <w:adjustRightInd w:val="0"/>
        <w:spacing w:after="0" w:line="240" w:lineRule="auto"/>
        <w:ind w:firstLine="567"/>
        <w:jc w:val="both"/>
        <w:rPr>
          <w:rFonts w:ascii="Times New Roman" w:hAnsi="Times New Roman"/>
          <w:sz w:val="28"/>
          <w:szCs w:val="28"/>
        </w:rPr>
      </w:pPr>
      <w:r w:rsidRPr="00302A40">
        <w:rPr>
          <w:rFonts w:ascii="Times New Roman" w:hAnsi="Times New Roman"/>
          <w:i/>
          <w:sz w:val="28"/>
          <w:szCs w:val="28"/>
        </w:rPr>
        <w:t xml:space="preserve">4. Общественно-научные предметы: </w:t>
      </w:r>
      <w:r w:rsidRPr="00302A40">
        <w:rPr>
          <w:rFonts w:ascii="Times New Roman" w:hAnsi="Times New Roman"/>
          <w:sz w:val="28"/>
          <w:szCs w:val="28"/>
        </w:rPr>
        <w:t>история России,</w:t>
      </w:r>
      <w:r w:rsidRPr="00302A40">
        <w:rPr>
          <w:rFonts w:ascii="Times New Roman" w:hAnsi="Times New Roman"/>
          <w:i/>
          <w:sz w:val="28"/>
          <w:szCs w:val="28"/>
        </w:rPr>
        <w:t xml:space="preserve"> </w:t>
      </w:r>
      <w:r w:rsidRPr="00302A40">
        <w:rPr>
          <w:rFonts w:ascii="Times New Roman" w:hAnsi="Times New Roman"/>
          <w:sz w:val="28"/>
          <w:szCs w:val="28"/>
        </w:rPr>
        <w:t>всеобщая история, обществознание, география</w:t>
      </w:r>
    </w:p>
    <w:p w:rsidR="00200D91" w:rsidRPr="00302A40" w:rsidRDefault="00200D91" w:rsidP="00A07394">
      <w:pPr>
        <w:widowControl w:val="0"/>
        <w:tabs>
          <w:tab w:val="left" w:pos="993"/>
        </w:tabs>
        <w:autoSpaceDE w:val="0"/>
        <w:autoSpaceDN w:val="0"/>
        <w:adjustRightInd w:val="0"/>
        <w:spacing w:after="0" w:line="240" w:lineRule="auto"/>
        <w:ind w:firstLine="567"/>
        <w:jc w:val="both"/>
        <w:rPr>
          <w:rFonts w:ascii="Times New Roman" w:hAnsi="Times New Roman"/>
          <w:sz w:val="28"/>
          <w:szCs w:val="28"/>
        </w:rPr>
      </w:pPr>
      <w:r w:rsidRPr="00302A40">
        <w:rPr>
          <w:rFonts w:ascii="Times New Roman" w:hAnsi="Times New Roman"/>
          <w:i/>
          <w:sz w:val="28"/>
          <w:szCs w:val="28"/>
        </w:rPr>
        <w:t xml:space="preserve">5. Естественно-научные предметы: </w:t>
      </w:r>
      <w:r w:rsidRPr="00302A40">
        <w:rPr>
          <w:rFonts w:ascii="Times New Roman" w:hAnsi="Times New Roman"/>
          <w:sz w:val="28"/>
          <w:szCs w:val="28"/>
        </w:rPr>
        <w:t>физика</w:t>
      </w:r>
      <w:r w:rsidRPr="00302A40">
        <w:rPr>
          <w:rFonts w:ascii="Times New Roman" w:hAnsi="Times New Roman"/>
          <w:i/>
          <w:sz w:val="28"/>
          <w:szCs w:val="28"/>
        </w:rPr>
        <w:t xml:space="preserve">, </w:t>
      </w:r>
      <w:r w:rsidRPr="00302A40">
        <w:rPr>
          <w:rFonts w:ascii="Times New Roman" w:hAnsi="Times New Roman"/>
          <w:sz w:val="28"/>
          <w:szCs w:val="28"/>
        </w:rPr>
        <w:t>биология, химия</w:t>
      </w:r>
    </w:p>
    <w:p w:rsidR="00200D91" w:rsidRPr="00302A40" w:rsidRDefault="00200D91" w:rsidP="00A07394">
      <w:pPr>
        <w:widowControl w:val="0"/>
        <w:tabs>
          <w:tab w:val="left" w:pos="993"/>
        </w:tabs>
        <w:autoSpaceDE w:val="0"/>
        <w:autoSpaceDN w:val="0"/>
        <w:adjustRightInd w:val="0"/>
        <w:spacing w:after="0" w:line="240" w:lineRule="auto"/>
        <w:ind w:firstLine="567"/>
        <w:jc w:val="both"/>
        <w:rPr>
          <w:rFonts w:ascii="Times New Roman" w:hAnsi="Times New Roman"/>
          <w:sz w:val="28"/>
          <w:szCs w:val="28"/>
        </w:rPr>
      </w:pPr>
      <w:r w:rsidRPr="00302A40">
        <w:rPr>
          <w:rFonts w:ascii="Times New Roman" w:hAnsi="Times New Roman"/>
          <w:i/>
          <w:sz w:val="28"/>
          <w:szCs w:val="28"/>
        </w:rPr>
        <w:t>6. Искусство:</w:t>
      </w:r>
      <w:r w:rsidRPr="00302A40">
        <w:rPr>
          <w:rFonts w:ascii="Times New Roman" w:hAnsi="Times New Roman"/>
          <w:sz w:val="28"/>
          <w:szCs w:val="28"/>
        </w:rPr>
        <w:t xml:space="preserve"> музыка</w:t>
      </w:r>
    </w:p>
    <w:p w:rsidR="00200D91" w:rsidRPr="00302A40" w:rsidRDefault="00200D91" w:rsidP="00A07394">
      <w:pPr>
        <w:widowControl w:val="0"/>
        <w:tabs>
          <w:tab w:val="left" w:pos="993"/>
        </w:tabs>
        <w:autoSpaceDE w:val="0"/>
        <w:autoSpaceDN w:val="0"/>
        <w:adjustRightInd w:val="0"/>
        <w:spacing w:after="0" w:line="240" w:lineRule="auto"/>
        <w:ind w:firstLine="567"/>
        <w:jc w:val="both"/>
        <w:rPr>
          <w:rFonts w:ascii="Times New Roman" w:hAnsi="Times New Roman"/>
          <w:i/>
          <w:sz w:val="28"/>
          <w:szCs w:val="28"/>
        </w:rPr>
      </w:pPr>
      <w:r w:rsidRPr="00302A40">
        <w:rPr>
          <w:rFonts w:ascii="Times New Roman" w:hAnsi="Times New Roman"/>
          <w:i/>
          <w:sz w:val="28"/>
          <w:szCs w:val="28"/>
        </w:rPr>
        <w:t xml:space="preserve">7. Технология: </w:t>
      </w:r>
      <w:r w:rsidRPr="00302A40">
        <w:rPr>
          <w:rFonts w:ascii="Times New Roman" w:hAnsi="Times New Roman"/>
          <w:sz w:val="28"/>
          <w:szCs w:val="28"/>
        </w:rPr>
        <w:t>технология</w:t>
      </w:r>
      <w:r w:rsidRPr="00302A40">
        <w:rPr>
          <w:rFonts w:ascii="Times New Roman" w:hAnsi="Times New Roman"/>
          <w:i/>
          <w:sz w:val="28"/>
          <w:szCs w:val="28"/>
        </w:rPr>
        <w:t>: (деление на группы</w:t>
      </w:r>
      <w:r w:rsidR="00302A40" w:rsidRPr="00302A40">
        <w:rPr>
          <w:rFonts w:ascii="Times New Roman" w:hAnsi="Times New Roman"/>
          <w:i/>
          <w:sz w:val="28"/>
          <w:szCs w:val="28"/>
        </w:rPr>
        <w:t xml:space="preserve"> </w:t>
      </w:r>
      <w:r w:rsidRPr="00302A40">
        <w:rPr>
          <w:rFonts w:ascii="Times New Roman" w:hAnsi="Times New Roman"/>
          <w:i/>
          <w:sz w:val="28"/>
          <w:szCs w:val="28"/>
        </w:rPr>
        <w:t>(1 час + 1 час)</w:t>
      </w:r>
    </w:p>
    <w:p w:rsidR="00200D91" w:rsidRPr="00302A40" w:rsidRDefault="00200D91" w:rsidP="00A07394">
      <w:pPr>
        <w:widowControl w:val="0"/>
        <w:tabs>
          <w:tab w:val="left" w:pos="993"/>
        </w:tabs>
        <w:autoSpaceDE w:val="0"/>
        <w:autoSpaceDN w:val="0"/>
        <w:adjustRightInd w:val="0"/>
        <w:spacing w:after="0" w:line="240" w:lineRule="auto"/>
        <w:ind w:firstLine="567"/>
        <w:jc w:val="both"/>
        <w:rPr>
          <w:rFonts w:ascii="Times New Roman" w:hAnsi="Times New Roman"/>
          <w:sz w:val="28"/>
          <w:szCs w:val="28"/>
        </w:rPr>
      </w:pPr>
      <w:r w:rsidRPr="00302A40">
        <w:rPr>
          <w:rFonts w:ascii="Times New Roman" w:hAnsi="Times New Roman"/>
          <w:i/>
          <w:sz w:val="28"/>
          <w:szCs w:val="28"/>
        </w:rPr>
        <w:t xml:space="preserve">8. Физическая культура и Основы безопасности жизнедеятельности: </w:t>
      </w:r>
      <w:r w:rsidRPr="00302A40">
        <w:rPr>
          <w:rFonts w:ascii="Times New Roman" w:hAnsi="Times New Roman"/>
          <w:sz w:val="28"/>
          <w:szCs w:val="28"/>
        </w:rPr>
        <w:t>физическая культура, основы безопасности жизнедеятельности</w:t>
      </w:r>
    </w:p>
    <w:p w:rsidR="00200D91" w:rsidRPr="00302A40" w:rsidRDefault="00200D91" w:rsidP="00A07394">
      <w:pPr>
        <w:spacing w:after="0" w:line="240" w:lineRule="auto"/>
        <w:ind w:firstLine="567"/>
        <w:jc w:val="both"/>
        <w:rPr>
          <w:rFonts w:ascii="Times New Roman" w:hAnsi="Times New Roman"/>
          <w:b/>
          <w:sz w:val="28"/>
          <w:szCs w:val="28"/>
        </w:rPr>
      </w:pPr>
      <w:r w:rsidRPr="00302A40">
        <w:rPr>
          <w:rFonts w:ascii="Times New Roman" w:hAnsi="Times New Roman"/>
          <w:b/>
          <w:sz w:val="28"/>
          <w:szCs w:val="28"/>
        </w:rPr>
        <w:t>Часть, формируемая участниками образовательных отношений:</w:t>
      </w:r>
    </w:p>
    <w:p w:rsidR="00200D91" w:rsidRPr="00302A40" w:rsidRDefault="00200D91" w:rsidP="00A07394">
      <w:pPr>
        <w:spacing w:after="0" w:line="240" w:lineRule="auto"/>
        <w:ind w:firstLine="567"/>
        <w:jc w:val="both"/>
        <w:rPr>
          <w:rFonts w:ascii="Times New Roman" w:hAnsi="Times New Roman"/>
          <w:sz w:val="28"/>
          <w:szCs w:val="28"/>
        </w:rPr>
      </w:pPr>
      <w:r w:rsidRPr="00302A40">
        <w:rPr>
          <w:rFonts w:ascii="Times New Roman" w:hAnsi="Times New Roman"/>
          <w:sz w:val="28"/>
          <w:szCs w:val="28"/>
        </w:rPr>
        <w:t>Русский язык</w:t>
      </w:r>
      <w:r w:rsidR="00302A40" w:rsidRPr="00302A40">
        <w:rPr>
          <w:rFonts w:ascii="Times New Roman" w:hAnsi="Times New Roman"/>
          <w:sz w:val="28"/>
          <w:szCs w:val="28"/>
        </w:rPr>
        <w:t xml:space="preserve"> </w:t>
      </w:r>
      <w:r w:rsidRPr="00302A40">
        <w:rPr>
          <w:rFonts w:ascii="Times New Roman" w:hAnsi="Times New Roman"/>
          <w:sz w:val="28"/>
          <w:szCs w:val="28"/>
        </w:rPr>
        <w:t>- 2 часа (5 часов на углубление, из них 1 час деление на группы),</w:t>
      </w:r>
    </w:p>
    <w:p w:rsidR="00200D91" w:rsidRPr="00302A40" w:rsidRDefault="00200D91" w:rsidP="00A07394">
      <w:pPr>
        <w:spacing w:after="0" w:line="240" w:lineRule="auto"/>
        <w:ind w:firstLine="567"/>
        <w:jc w:val="both"/>
        <w:rPr>
          <w:rFonts w:ascii="Times New Roman" w:hAnsi="Times New Roman"/>
          <w:sz w:val="28"/>
          <w:szCs w:val="28"/>
        </w:rPr>
      </w:pPr>
      <w:r w:rsidRPr="00302A40">
        <w:rPr>
          <w:rFonts w:ascii="Times New Roman" w:hAnsi="Times New Roman"/>
          <w:sz w:val="28"/>
          <w:szCs w:val="28"/>
        </w:rPr>
        <w:t>Изобразительное искусство – 1 час</w:t>
      </w:r>
    </w:p>
    <w:p w:rsidR="00200D91" w:rsidRPr="00302A40" w:rsidRDefault="00200D91" w:rsidP="00A07394">
      <w:pPr>
        <w:spacing w:after="0" w:line="240" w:lineRule="auto"/>
        <w:ind w:firstLine="567"/>
        <w:jc w:val="both"/>
        <w:rPr>
          <w:rFonts w:ascii="Times New Roman" w:hAnsi="Times New Roman"/>
          <w:sz w:val="28"/>
          <w:szCs w:val="28"/>
        </w:rPr>
      </w:pPr>
      <w:r w:rsidRPr="00302A40">
        <w:rPr>
          <w:rFonts w:ascii="Times New Roman" w:hAnsi="Times New Roman"/>
          <w:sz w:val="28"/>
          <w:szCs w:val="28"/>
        </w:rPr>
        <w:t>Математика – 1 час</w:t>
      </w:r>
    </w:p>
    <w:p w:rsidR="00200D91" w:rsidRPr="00302A40" w:rsidRDefault="00200D91" w:rsidP="00A07394">
      <w:pPr>
        <w:spacing w:after="0" w:line="240" w:lineRule="auto"/>
        <w:ind w:firstLine="567"/>
        <w:jc w:val="both"/>
        <w:rPr>
          <w:rFonts w:ascii="Times New Roman" w:hAnsi="Times New Roman"/>
          <w:b/>
          <w:bCs/>
          <w:sz w:val="28"/>
          <w:szCs w:val="28"/>
        </w:rPr>
      </w:pPr>
      <w:r w:rsidRPr="00302A40">
        <w:rPr>
          <w:rFonts w:ascii="Times New Roman" w:hAnsi="Times New Roman"/>
          <w:b/>
          <w:bCs/>
          <w:sz w:val="28"/>
          <w:szCs w:val="28"/>
        </w:rPr>
        <w:t>Итого: 36 часов</w:t>
      </w:r>
    </w:p>
    <w:p w:rsidR="00200D91" w:rsidRPr="00302A40" w:rsidRDefault="00200D91" w:rsidP="00A07394">
      <w:pPr>
        <w:spacing w:after="0" w:line="240" w:lineRule="auto"/>
        <w:ind w:firstLine="567"/>
        <w:jc w:val="both"/>
        <w:rPr>
          <w:rFonts w:ascii="Times New Roman" w:hAnsi="Times New Roman"/>
          <w:bCs/>
          <w:sz w:val="28"/>
          <w:szCs w:val="28"/>
        </w:rPr>
      </w:pPr>
      <w:r w:rsidRPr="00302A40">
        <w:rPr>
          <w:rFonts w:ascii="Times New Roman" w:hAnsi="Times New Roman"/>
          <w:bCs/>
          <w:sz w:val="28"/>
          <w:szCs w:val="28"/>
        </w:rPr>
        <w:t>Предельно допустимая аудиторная учебная нагрузка при 6-дневной учебной неделе (требования СанПиН)-36 часов </w:t>
      </w:r>
    </w:p>
    <w:p w:rsidR="00200D91" w:rsidRPr="00302A40" w:rsidRDefault="00200D91" w:rsidP="00A07394">
      <w:pPr>
        <w:spacing w:after="0" w:line="240" w:lineRule="auto"/>
        <w:ind w:firstLine="567"/>
        <w:jc w:val="both"/>
        <w:rPr>
          <w:rFonts w:ascii="Times New Roman" w:hAnsi="Times New Roman"/>
          <w:b/>
          <w:bCs/>
          <w:sz w:val="28"/>
          <w:szCs w:val="28"/>
        </w:rPr>
      </w:pPr>
    </w:p>
    <w:p w:rsidR="00B470FB" w:rsidRPr="00302A40" w:rsidRDefault="00B470FB" w:rsidP="00A07394">
      <w:pPr>
        <w:spacing w:after="0" w:line="240" w:lineRule="auto"/>
        <w:ind w:firstLine="567"/>
        <w:jc w:val="both"/>
        <w:rPr>
          <w:rFonts w:ascii="Times New Roman" w:hAnsi="Times New Roman"/>
          <w:b/>
          <w:sz w:val="28"/>
          <w:szCs w:val="28"/>
        </w:rPr>
      </w:pPr>
      <w:r w:rsidRPr="00302A40">
        <w:rPr>
          <w:rFonts w:ascii="Times New Roman" w:hAnsi="Times New Roman"/>
          <w:b/>
          <w:sz w:val="28"/>
          <w:szCs w:val="28"/>
        </w:rPr>
        <w:t>*9</w:t>
      </w:r>
      <w:r w:rsidR="00200D91" w:rsidRPr="00302A40">
        <w:rPr>
          <w:rFonts w:ascii="Times New Roman" w:hAnsi="Times New Roman"/>
          <w:b/>
          <w:sz w:val="28"/>
          <w:szCs w:val="28"/>
        </w:rPr>
        <w:t>А</w:t>
      </w:r>
      <w:r w:rsidRPr="00302A40">
        <w:rPr>
          <w:rFonts w:ascii="Times New Roman" w:hAnsi="Times New Roman"/>
          <w:b/>
          <w:sz w:val="28"/>
          <w:szCs w:val="28"/>
        </w:rPr>
        <w:t xml:space="preserve"> класс – с углублённым изучением русского языка (пятый год обучения)</w:t>
      </w:r>
    </w:p>
    <w:p w:rsidR="00B470FB" w:rsidRPr="00302A40" w:rsidRDefault="00B470FB" w:rsidP="00A07394">
      <w:pPr>
        <w:spacing w:after="0" w:line="240" w:lineRule="auto"/>
        <w:ind w:firstLine="567"/>
        <w:jc w:val="both"/>
        <w:rPr>
          <w:rFonts w:ascii="Times New Roman" w:hAnsi="Times New Roman"/>
          <w:b/>
          <w:sz w:val="28"/>
          <w:szCs w:val="28"/>
        </w:rPr>
      </w:pPr>
      <w:r w:rsidRPr="00302A40">
        <w:rPr>
          <w:rFonts w:ascii="Times New Roman" w:hAnsi="Times New Roman"/>
          <w:b/>
          <w:sz w:val="28"/>
          <w:szCs w:val="28"/>
        </w:rPr>
        <w:t xml:space="preserve"> Обязательные предметные области</w:t>
      </w:r>
      <w:r w:rsidRPr="00302A40">
        <w:rPr>
          <w:rFonts w:ascii="Times New Roman" w:hAnsi="Times New Roman"/>
          <w:sz w:val="28"/>
          <w:szCs w:val="28"/>
        </w:rPr>
        <w:t xml:space="preserve"> и </w:t>
      </w:r>
      <w:r w:rsidRPr="00302A40">
        <w:rPr>
          <w:rFonts w:ascii="Times New Roman" w:hAnsi="Times New Roman"/>
          <w:b/>
          <w:sz w:val="28"/>
          <w:szCs w:val="28"/>
        </w:rPr>
        <w:t>учебные предметы:</w:t>
      </w:r>
    </w:p>
    <w:p w:rsidR="00200D91" w:rsidRPr="00302A40" w:rsidRDefault="00200D91" w:rsidP="00A07394">
      <w:pPr>
        <w:widowControl w:val="0"/>
        <w:autoSpaceDE w:val="0"/>
        <w:autoSpaceDN w:val="0"/>
        <w:adjustRightInd w:val="0"/>
        <w:spacing w:after="0" w:line="240" w:lineRule="auto"/>
        <w:ind w:firstLine="567"/>
        <w:jc w:val="both"/>
        <w:rPr>
          <w:rFonts w:ascii="Times New Roman" w:hAnsi="Times New Roman"/>
          <w:sz w:val="28"/>
          <w:szCs w:val="28"/>
        </w:rPr>
      </w:pPr>
      <w:r w:rsidRPr="00302A40">
        <w:rPr>
          <w:rFonts w:ascii="Times New Roman" w:hAnsi="Times New Roman"/>
          <w:i/>
          <w:sz w:val="28"/>
          <w:szCs w:val="28"/>
        </w:rPr>
        <w:t>1. Русский язык и литература:</w:t>
      </w:r>
      <w:r w:rsidRPr="00302A40">
        <w:rPr>
          <w:rFonts w:ascii="Times New Roman" w:hAnsi="Times New Roman"/>
          <w:sz w:val="28"/>
          <w:szCs w:val="28"/>
        </w:rPr>
        <w:t xml:space="preserve"> русский язык, литература,</w:t>
      </w:r>
    </w:p>
    <w:p w:rsidR="00200D91" w:rsidRPr="00302A40" w:rsidRDefault="00200D91" w:rsidP="00A07394">
      <w:pPr>
        <w:tabs>
          <w:tab w:val="left" w:pos="993"/>
        </w:tabs>
        <w:spacing w:after="0" w:line="240" w:lineRule="auto"/>
        <w:ind w:firstLine="567"/>
        <w:jc w:val="both"/>
        <w:rPr>
          <w:rFonts w:ascii="Times New Roman" w:hAnsi="Times New Roman"/>
          <w:sz w:val="28"/>
          <w:szCs w:val="28"/>
        </w:rPr>
      </w:pPr>
      <w:r w:rsidRPr="00302A40">
        <w:rPr>
          <w:rFonts w:ascii="Times New Roman" w:hAnsi="Times New Roman"/>
          <w:i/>
          <w:sz w:val="28"/>
          <w:szCs w:val="28"/>
        </w:rPr>
        <w:lastRenderedPageBreak/>
        <w:t>2</w:t>
      </w:r>
      <w:r w:rsidRPr="00302A40">
        <w:rPr>
          <w:rFonts w:ascii="Times New Roman" w:hAnsi="Times New Roman"/>
          <w:sz w:val="28"/>
          <w:szCs w:val="28"/>
        </w:rPr>
        <w:t xml:space="preserve">. </w:t>
      </w:r>
      <w:r w:rsidRPr="00302A40">
        <w:rPr>
          <w:rFonts w:ascii="Times New Roman" w:hAnsi="Times New Roman"/>
          <w:i/>
          <w:sz w:val="28"/>
          <w:szCs w:val="28"/>
        </w:rPr>
        <w:t xml:space="preserve">Родной язык и родная литература: </w:t>
      </w:r>
      <w:r w:rsidRPr="00302A40">
        <w:rPr>
          <w:rFonts w:ascii="Times New Roman" w:hAnsi="Times New Roman"/>
          <w:sz w:val="28"/>
          <w:szCs w:val="28"/>
        </w:rPr>
        <w:t>родной русский язык</w:t>
      </w:r>
      <w:r w:rsidR="004B79FF">
        <w:rPr>
          <w:rFonts w:ascii="Times New Roman" w:hAnsi="Times New Roman"/>
          <w:sz w:val="28"/>
          <w:szCs w:val="28"/>
        </w:rPr>
        <w:t>, родная русская литература</w:t>
      </w:r>
    </w:p>
    <w:p w:rsidR="00200D91" w:rsidRPr="00302A40" w:rsidRDefault="00200D91" w:rsidP="00A07394">
      <w:pPr>
        <w:tabs>
          <w:tab w:val="left" w:pos="993"/>
        </w:tabs>
        <w:spacing w:after="0" w:line="240" w:lineRule="auto"/>
        <w:ind w:firstLine="567"/>
        <w:jc w:val="both"/>
        <w:rPr>
          <w:rFonts w:ascii="Times New Roman" w:hAnsi="Times New Roman"/>
          <w:i/>
          <w:sz w:val="28"/>
          <w:szCs w:val="28"/>
        </w:rPr>
      </w:pPr>
      <w:r w:rsidRPr="00302A40">
        <w:rPr>
          <w:rFonts w:ascii="Times New Roman" w:hAnsi="Times New Roman"/>
          <w:i/>
          <w:sz w:val="28"/>
          <w:szCs w:val="28"/>
        </w:rPr>
        <w:t xml:space="preserve">3. Иностранные языки: </w:t>
      </w:r>
      <w:r w:rsidRPr="00302A40">
        <w:rPr>
          <w:rFonts w:ascii="Times New Roman" w:hAnsi="Times New Roman"/>
          <w:sz w:val="28"/>
          <w:szCs w:val="28"/>
        </w:rPr>
        <w:t>иностранный язык (английский) – деление на группы (3 часа + 3 часа), второй иностранный язык (немецкий)</w:t>
      </w:r>
    </w:p>
    <w:p w:rsidR="00200D91" w:rsidRPr="00302A40" w:rsidRDefault="00200D91" w:rsidP="00A07394">
      <w:pPr>
        <w:pStyle w:val="a7"/>
        <w:widowControl w:val="0"/>
        <w:tabs>
          <w:tab w:val="left" w:pos="993"/>
        </w:tabs>
        <w:autoSpaceDE w:val="0"/>
        <w:autoSpaceDN w:val="0"/>
        <w:adjustRightInd w:val="0"/>
        <w:ind w:left="0" w:firstLine="567"/>
        <w:jc w:val="both"/>
        <w:rPr>
          <w:rFonts w:ascii="Times New Roman" w:hAnsi="Times New Roman"/>
          <w:sz w:val="28"/>
          <w:szCs w:val="28"/>
        </w:rPr>
      </w:pPr>
      <w:r w:rsidRPr="00302A40">
        <w:rPr>
          <w:rFonts w:ascii="Times New Roman" w:hAnsi="Times New Roman"/>
          <w:i/>
          <w:sz w:val="28"/>
          <w:szCs w:val="28"/>
          <w:lang w:eastAsia="en-US"/>
        </w:rPr>
        <w:t>3. Математика и информатика:</w:t>
      </w:r>
      <w:r w:rsidRPr="00302A40">
        <w:rPr>
          <w:rFonts w:ascii="Times New Roman" w:hAnsi="Times New Roman"/>
          <w:sz w:val="28"/>
          <w:szCs w:val="28"/>
        </w:rPr>
        <w:t xml:space="preserve"> алгебра, геометрия, информатика</w:t>
      </w:r>
    </w:p>
    <w:p w:rsidR="00200D91" w:rsidRPr="00302A40" w:rsidRDefault="00200D91" w:rsidP="00A07394">
      <w:pPr>
        <w:widowControl w:val="0"/>
        <w:tabs>
          <w:tab w:val="left" w:pos="993"/>
        </w:tabs>
        <w:autoSpaceDE w:val="0"/>
        <w:autoSpaceDN w:val="0"/>
        <w:adjustRightInd w:val="0"/>
        <w:spacing w:after="0" w:line="240" w:lineRule="auto"/>
        <w:ind w:firstLine="567"/>
        <w:jc w:val="both"/>
        <w:rPr>
          <w:rFonts w:ascii="Times New Roman" w:hAnsi="Times New Roman"/>
          <w:sz w:val="28"/>
          <w:szCs w:val="28"/>
        </w:rPr>
      </w:pPr>
      <w:r w:rsidRPr="00302A40">
        <w:rPr>
          <w:rFonts w:ascii="Times New Roman" w:hAnsi="Times New Roman"/>
          <w:i/>
          <w:sz w:val="28"/>
          <w:szCs w:val="28"/>
        </w:rPr>
        <w:t xml:space="preserve">4. Общественно-научные предметы: </w:t>
      </w:r>
      <w:r w:rsidRPr="00302A40">
        <w:rPr>
          <w:rFonts w:ascii="Times New Roman" w:hAnsi="Times New Roman"/>
          <w:sz w:val="28"/>
          <w:szCs w:val="28"/>
        </w:rPr>
        <w:t>история России,</w:t>
      </w:r>
      <w:r w:rsidRPr="00302A40">
        <w:rPr>
          <w:rFonts w:ascii="Times New Roman" w:hAnsi="Times New Roman"/>
          <w:i/>
          <w:sz w:val="28"/>
          <w:szCs w:val="28"/>
        </w:rPr>
        <w:t xml:space="preserve"> </w:t>
      </w:r>
      <w:r w:rsidRPr="00302A40">
        <w:rPr>
          <w:rFonts w:ascii="Times New Roman" w:hAnsi="Times New Roman"/>
          <w:sz w:val="28"/>
          <w:szCs w:val="28"/>
        </w:rPr>
        <w:t>всеобщая история, обществознание, география</w:t>
      </w:r>
    </w:p>
    <w:p w:rsidR="00200D91" w:rsidRPr="00302A40" w:rsidRDefault="00200D91" w:rsidP="00A07394">
      <w:pPr>
        <w:widowControl w:val="0"/>
        <w:tabs>
          <w:tab w:val="left" w:pos="993"/>
        </w:tabs>
        <w:autoSpaceDE w:val="0"/>
        <w:autoSpaceDN w:val="0"/>
        <w:adjustRightInd w:val="0"/>
        <w:spacing w:after="0" w:line="240" w:lineRule="auto"/>
        <w:ind w:firstLine="567"/>
        <w:jc w:val="both"/>
        <w:rPr>
          <w:rFonts w:ascii="Times New Roman" w:hAnsi="Times New Roman"/>
          <w:sz w:val="28"/>
          <w:szCs w:val="28"/>
        </w:rPr>
      </w:pPr>
      <w:r w:rsidRPr="00302A40">
        <w:rPr>
          <w:rFonts w:ascii="Times New Roman" w:hAnsi="Times New Roman"/>
          <w:i/>
          <w:sz w:val="28"/>
          <w:szCs w:val="28"/>
        </w:rPr>
        <w:t xml:space="preserve">5. Естественно-научные предметы: </w:t>
      </w:r>
      <w:r w:rsidRPr="00302A40">
        <w:rPr>
          <w:rFonts w:ascii="Times New Roman" w:hAnsi="Times New Roman"/>
          <w:sz w:val="28"/>
          <w:szCs w:val="28"/>
        </w:rPr>
        <w:t>физика</w:t>
      </w:r>
      <w:r w:rsidRPr="00302A40">
        <w:rPr>
          <w:rFonts w:ascii="Times New Roman" w:hAnsi="Times New Roman"/>
          <w:i/>
          <w:sz w:val="28"/>
          <w:szCs w:val="28"/>
        </w:rPr>
        <w:t xml:space="preserve">, </w:t>
      </w:r>
      <w:r w:rsidRPr="00302A40">
        <w:rPr>
          <w:rFonts w:ascii="Times New Roman" w:hAnsi="Times New Roman"/>
          <w:sz w:val="28"/>
          <w:szCs w:val="28"/>
        </w:rPr>
        <w:t>биология, химия</w:t>
      </w:r>
    </w:p>
    <w:p w:rsidR="00200D91" w:rsidRPr="00302A40" w:rsidRDefault="00200D91" w:rsidP="00A07394">
      <w:pPr>
        <w:widowControl w:val="0"/>
        <w:tabs>
          <w:tab w:val="left" w:pos="993"/>
        </w:tabs>
        <w:autoSpaceDE w:val="0"/>
        <w:autoSpaceDN w:val="0"/>
        <w:adjustRightInd w:val="0"/>
        <w:spacing w:after="0" w:line="240" w:lineRule="auto"/>
        <w:ind w:firstLine="567"/>
        <w:jc w:val="both"/>
        <w:rPr>
          <w:rFonts w:ascii="Times New Roman" w:hAnsi="Times New Roman"/>
          <w:sz w:val="28"/>
          <w:szCs w:val="28"/>
        </w:rPr>
      </w:pPr>
      <w:r w:rsidRPr="00302A40">
        <w:rPr>
          <w:rFonts w:ascii="Times New Roman" w:hAnsi="Times New Roman"/>
          <w:i/>
          <w:sz w:val="28"/>
          <w:szCs w:val="28"/>
        </w:rPr>
        <w:t xml:space="preserve">8. Физическая культура и Основы безопасности жизнедеятельности: </w:t>
      </w:r>
      <w:r w:rsidRPr="00302A40">
        <w:rPr>
          <w:rFonts w:ascii="Times New Roman" w:hAnsi="Times New Roman"/>
          <w:sz w:val="28"/>
          <w:szCs w:val="28"/>
        </w:rPr>
        <w:t>физическая культура, основы безопасности жизнедеятельности</w:t>
      </w:r>
    </w:p>
    <w:p w:rsidR="00B470FB" w:rsidRPr="00302A40" w:rsidRDefault="00B470FB" w:rsidP="00A07394">
      <w:pPr>
        <w:spacing w:after="0" w:line="240" w:lineRule="auto"/>
        <w:ind w:firstLine="567"/>
        <w:jc w:val="both"/>
        <w:rPr>
          <w:rFonts w:ascii="Times New Roman" w:hAnsi="Times New Roman"/>
          <w:b/>
          <w:sz w:val="28"/>
          <w:szCs w:val="28"/>
        </w:rPr>
      </w:pPr>
      <w:r w:rsidRPr="00302A40">
        <w:rPr>
          <w:rFonts w:ascii="Times New Roman" w:hAnsi="Times New Roman"/>
          <w:b/>
          <w:sz w:val="28"/>
          <w:szCs w:val="28"/>
        </w:rPr>
        <w:t>Часть, формируемая участниками образовательных отношений:</w:t>
      </w:r>
    </w:p>
    <w:p w:rsidR="00B470FB" w:rsidRPr="00302A40" w:rsidRDefault="00B470FB" w:rsidP="00A07394">
      <w:pPr>
        <w:spacing w:after="0" w:line="240" w:lineRule="auto"/>
        <w:ind w:firstLine="567"/>
        <w:jc w:val="both"/>
        <w:rPr>
          <w:rFonts w:ascii="Times New Roman" w:hAnsi="Times New Roman"/>
          <w:sz w:val="28"/>
          <w:szCs w:val="28"/>
        </w:rPr>
      </w:pPr>
      <w:r w:rsidRPr="00302A40">
        <w:rPr>
          <w:rFonts w:ascii="Times New Roman" w:hAnsi="Times New Roman"/>
          <w:sz w:val="28"/>
          <w:szCs w:val="28"/>
        </w:rPr>
        <w:t>Русский язык</w:t>
      </w:r>
      <w:r w:rsidR="00302A40" w:rsidRPr="00302A40">
        <w:rPr>
          <w:rFonts w:ascii="Times New Roman" w:hAnsi="Times New Roman"/>
          <w:sz w:val="28"/>
          <w:szCs w:val="28"/>
        </w:rPr>
        <w:t xml:space="preserve"> </w:t>
      </w:r>
      <w:r w:rsidRPr="00302A40">
        <w:rPr>
          <w:rFonts w:ascii="Times New Roman" w:hAnsi="Times New Roman"/>
          <w:sz w:val="28"/>
          <w:szCs w:val="28"/>
        </w:rPr>
        <w:t>- 1 час (4 часа на углубление)</w:t>
      </w:r>
    </w:p>
    <w:p w:rsidR="00B470FB" w:rsidRPr="00302A40" w:rsidRDefault="00B470FB" w:rsidP="00A07394">
      <w:pPr>
        <w:spacing w:after="0" w:line="240" w:lineRule="auto"/>
        <w:ind w:firstLine="567"/>
        <w:jc w:val="both"/>
        <w:rPr>
          <w:rFonts w:ascii="Times New Roman" w:hAnsi="Times New Roman"/>
          <w:sz w:val="28"/>
          <w:szCs w:val="28"/>
        </w:rPr>
      </w:pPr>
      <w:r w:rsidRPr="00302A40">
        <w:rPr>
          <w:rFonts w:ascii="Times New Roman" w:hAnsi="Times New Roman"/>
          <w:sz w:val="28"/>
          <w:szCs w:val="28"/>
        </w:rPr>
        <w:t>Математика – 1 час</w:t>
      </w:r>
    </w:p>
    <w:p w:rsidR="00B470FB" w:rsidRPr="00302A40" w:rsidRDefault="00B470FB" w:rsidP="00A07394">
      <w:pPr>
        <w:spacing w:after="0" w:line="240" w:lineRule="auto"/>
        <w:ind w:firstLine="567"/>
        <w:jc w:val="both"/>
        <w:rPr>
          <w:rFonts w:ascii="Times New Roman" w:hAnsi="Times New Roman"/>
          <w:sz w:val="28"/>
          <w:szCs w:val="28"/>
        </w:rPr>
      </w:pPr>
      <w:r w:rsidRPr="00302A40">
        <w:rPr>
          <w:rFonts w:ascii="Times New Roman" w:hAnsi="Times New Roman"/>
          <w:sz w:val="28"/>
          <w:szCs w:val="28"/>
        </w:rPr>
        <w:t>Регионоведение – 1 час</w:t>
      </w:r>
    </w:p>
    <w:p w:rsidR="00B470FB" w:rsidRPr="00302A40" w:rsidRDefault="00B470FB" w:rsidP="00A07394">
      <w:pPr>
        <w:spacing w:after="0" w:line="240" w:lineRule="auto"/>
        <w:ind w:firstLine="567"/>
        <w:jc w:val="both"/>
        <w:rPr>
          <w:rFonts w:ascii="Times New Roman" w:hAnsi="Times New Roman"/>
          <w:b/>
          <w:bCs/>
          <w:sz w:val="28"/>
          <w:szCs w:val="28"/>
        </w:rPr>
      </w:pPr>
      <w:r w:rsidRPr="00302A40">
        <w:rPr>
          <w:rFonts w:ascii="Times New Roman" w:hAnsi="Times New Roman"/>
          <w:b/>
          <w:bCs/>
          <w:sz w:val="28"/>
          <w:szCs w:val="28"/>
        </w:rPr>
        <w:t>Итого: 36 часов</w:t>
      </w:r>
    </w:p>
    <w:p w:rsidR="00B470FB" w:rsidRPr="00302A40" w:rsidRDefault="00B470FB" w:rsidP="00A07394">
      <w:pPr>
        <w:spacing w:after="0" w:line="240" w:lineRule="auto"/>
        <w:ind w:firstLine="567"/>
        <w:jc w:val="both"/>
        <w:rPr>
          <w:rFonts w:ascii="Times New Roman" w:hAnsi="Times New Roman"/>
          <w:bCs/>
          <w:sz w:val="28"/>
          <w:szCs w:val="28"/>
        </w:rPr>
      </w:pPr>
      <w:r w:rsidRPr="00302A40">
        <w:rPr>
          <w:rFonts w:ascii="Times New Roman" w:hAnsi="Times New Roman"/>
          <w:bCs/>
          <w:sz w:val="28"/>
          <w:szCs w:val="28"/>
        </w:rPr>
        <w:t>Предельно допустимая аудиторная учебная нагрузка при 6-дневной учебной неделе (требования СанПиН)-36 часов</w:t>
      </w:r>
    </w:p>
    <w:p w:rsidR="00B470FB" w:rsidRPr="00302A40" w:rsidRDefault="00B470FB" w:rsidP="00A07394">
      <w:pPr>
        <w:spacing w:after="0" w:line="240" w:lineRule="auto"/>
        <w:ind w:firstLine="567"/>
        <w:jc w:val="both"/>
        <w:rPr>
          <w:rFonts w:ascii="Times New Roman" w:hAnsi="Times New Roman"/>
          <w:b/>
          <w:bCs/>
          <w:sz w:val="28"/>
          <w:szCs w:val="28"/>
        </w:rPr>
      </w:pPr>
    </w:p>
    <w:p w:rsidR="00200D91" w:rsidRPr="00302A40" w:rsidRDefault="00200D91" w:rsidP="00A07394">
      <w:pPr>
        <w:spacing w:after="0" w:line="240" w:lineRule="auto"/>
        <w:ind w:firstLine="567"/>
        <w:jc w:val="both"/>
        <w:rPr>
          <w:rFonts w:ascii="Times New Roman" w:hAnsi="Times New Roman"/>
          <w:b/>
          <w:sz w:val="28"/>
          <w:szCs w:val="28"/>
        </w:rPr>
      </w:pPr>
      <w:r w:rsidRPr="00302A40">
        <w:rPr>
          <w:rFonts w:ascii="Times New Roman" w:hAnsi="Times New Roman"/>
          <w:b/>
          <w:sz w:val="28"/>
          <w:szCs w:val="28"/>
        </w:rPr>
        <w:t>*9Б класс – с углублённым изучением русского языка (пятый год обучения)</w:t>
      </w:r>
    </w:p>
    <w:p w:rsidR="00200D91" w:rsidRPr="00302A40" w:rsidRDefault="00200D91" w:rsidP="00A07394">
      <w:pPr>
        <w:spacing w:after="0" w:line="240" w:lineRule="auto"/>
        <w:ind w:firstLine="567"/>
        <w:jc w:val="both"/>
        <w:rPr>
          <w:rFonts w:ascii="Times New Roman" w:hAnsi="Times New Roman"/>
          <w:b/>
          <w:sz w:val="28"/>
          <w:szCs w:val="28"/>
        </w:rPr>
      </w:pPr>
      <w:r w:rsidRPr="00302A40">
        <w:rPr>
          <w:rFonts w:ascii="Times New Roman" w:hAnsi="Times New Roman"/>
          <w:b/>
          <w:sz w:val="28"/>
          <w:szCs w:val="28"/>
        </w:rPr>
        <w:t xml:space="preserve"> Обязательные предметные области</w:t>
      </w:r>
      <w:r w:rsidRPr="00302A40">
        <w:rPr>
          <w:rFonts w:ascii="Times New Roman" w:hAnsi="Times New Roman"/>
          <w:sz w:val="28"/>
          <w:szCs w:val="28"/>
        </w:rPr>
        <w:t xml:space="preserve"> и </w:t>
      </w:r>
      <w:r w:rsidRPr="00302A40">
        <w:rPr>
          <w:rFonts w:ascii="Times New Roman" w:hAnsi="Times New Roman"/>
          <w:b/>
          <w:sz w:val="28"/>
          <w:szCs w:val="28"/>
        </w:rPr>
        <w:t>учебные предметы:</w:t>
      </w:r>
    </w:p>
    <w:p w:rsidR="00200D91" w:rsidRPr="00302A40" w:rsidRDefault="00200D91" w:rsidP="00A07394">
      <w:pPr>
        <w:widowControl w:val="0"/>
        <w:autoSpaceDE w:val="0"/>
        <w:autoSpaceDN w:val="0"/>
        <w:adjustRightInd w:val="0"/>
        <w:spacing w:after="0" w:line="240" w:lineRule="auto"/>
        <w:ind w:firstLine="567"/>
        <w:jc w:val="both"/>
        <w:rPr>
          <w:rFonts w:ascii="Times New Roman" w:hAnsi="Times New Roman"/>
          <w:sz w:val="28"/>
          <w:szCs w:val="28"/>
        </w:rPr>
      </w:pPr>
      <w:r w:rsidRPr="00302A40">
        <w:rPr>
          <w:rFonts w:ascii="Times New Roman" w:hAnsi="Times New Roman"/>
          <w:i/>
          <w:sz w:val="28"/>
          <w:szCs w:val="28"/>
        </w:rPr>
        <w:t>1. Русский язык и литература:</w:t>
      </w:r>
      <w:r w:rsidRPr="00302A40">
        <w:rPr>
          <w:rFonts w:ascii="Times New Roman" w:hAnsi="Times New Roman"/>
          <w:sz w:val="28"/>
          <w:szCs w:val="28"/>
        </w:rPr>
        <w:t xml:space="preserve"> русский язык, литература,</w:t>
      </w:r>
    </w:p>
    <w:p w:rsidR="00200D91" w:rsidRPr="00302A40" w:rsidRDefault="00200D91" w:rsidP="00A07394">
      <w:pPr>
        <w:tabs>
          <w:tab w:val="left" w:pos="993"/>
        </w:tabs>
        <w:spacing w:after="0" w:line="240" w:lineRule="auto"/>
        <w:ind w:firstLine="567"/>
        <w:jc w:val="both"/>
        <w:rPr>
          <w:rFonts w:ascii="Times New Roman" w:hAnsi="Times New Roman"/>
          <w:sz w:val="28"/>
          <w:szCs w:val="28"/>
        </w:rPr>
      </w:pPr>
      <w:r w:rsidRPr="00302A40">
        <w:rPr>
          <w:rFonts w:ascii="Times New Roman" w:hAnsi="Times New Roman"/>
          <w:i/>
          <w:sz w:val="28"/>
          <w:szCs w:val="28"/>
        </w:rPr>
        <w:t>2</w:t>
      </w:r>
      <w:r w:rsidRPr="00302A40">
        <w:rPr>
          <w:rFonts w:ascii="Times New Roman" w:hAnsi="Times New Roman"/>
          <w:sz w:val="28"/>
          <w:szCs w:val="28"/>
        </w:rPr>
        <w:t xml:space="preserve">. </w:t>
      </w:r>
      <w:r w:rsidRPr="00302A40">
        <w:rPr>
          <w:rFonts w:ascii="Times New Roman" w:hAnsi="Times New Roman"/>
          <w:i/>
          <w:sz w:val="28"/>
          <w:szCs w:val="28"/>
        </w:rPr>
        <w:t xml:space="preserve">Родной язык и родная литература: </w:t>
      </w:r>
      <w:r w:rsidRPr="00302A40">
        <w:rPr>
          <w:rFonts w:ascii="Times New Roman" w:hAnsi="Times New Roman"/>
          <w:sz w:val="28"/>
          <w:szCs w:val="28"/>
        </w:rPr>
        <w:t>родной русский язык</w:t>
      </w:r>
      <w:r w:rsidR="004B79FF">
        <w:rPr>
          <w:rFonts w:ascii="Times New Roman" w:hAnsi="Times New Roman"/>
          <w:sz w:val="28"/>
          <w:szCs w:val="28"/>
        </w:rPr>
        <w:t>, родная русская литература</w:t>
      </w:r>
    </w:p>
    <w:p w:rsidR="00200D91" w:rsidRPr="00302A40" w:rsidRDefault="00200D91" w:rsidP="00A07394">
      <w:pPr>
        <w:tabs>
          <w:tab w:val="left" w:pos="993"/>
        </w:tabs>
        <w:spacing w:after="0" w:line="240" w:lineRule="auto"/>
        <w:ind w:firstLine="567"/>
        <w:jc w:val="both"/>
        <w:rPr>
          <w:rFonts w:ascii="Times New Roman" w:hAnsi="Times New Roman"/>
          <w:i/>
          <w:sz w:val="28"/>
          <w:szCs w:val="28"/>
        </w:rPr>
      </w:pPr>
      <w:r w:rsidRPr="00302A40">
        <w:rPr>
          <w:rFonts w:ascii="Times New Roman" w:hAnsi="Times New Roman"/>
          <w:i/>
          <w:sz w:val="28"/>
          <w:szCs w:val="28"/>
        </w:rPr>
        <w:t xml:space="preserve">3. Иностранные языки: </w:t>
      </w:r>
      <w:r w:rsidRPr="00302A40">
        <w:rPr>
          <w:rFonts w:ascii="Times New Roman" w:hAnsi="Times New Roman"/>
          <w:sz w:val="28"/>
          <w:szCs w:val="28"/>
        </w:rPr>
        <w:t>иностранный язык (английский) – деление на группы (3 часа + 3 часа), второй иностранный язык (немецкий)</w:t>
      </w:r>
    </w:p>
    <w:p w:rsidR="00200D91" w:rsidRPr="00302A40" w:rsidRDefault="00200D91" w:rsidP="00A07394">
      <w:pPr>
        <w:pStyle w:val="a7"/>
        <w:widowControl w:val="0"/>
        <w:tabs>
          <w:tab w:val="left" w:pos="993"/>
        </w:tabs>
        <w:autoSpaceDE w:val="0"/>
        <w:autoSpaceDN w:val="0"/>
        <w:adjustRightInd w:val="0"/>
        <w:ind w:left="0" w:firstLine="567"/>
        <w:jc w:val="both"/>
        <w:rPr>
          <w:rFonts w:ascii="Times New Roman" w:hAnsi="Times New Roman"/>
          <w:sz w:val="28"/>
          <w:szCs w:val="28"/>
        </w:rPr>
      </w:pPr>
      <w:r w:rsidRPr="00302A40">
        <w:rPr>
          <w:rFonts w:ascii="Times New Roman" w:hAnsi="Times New Roman"/>
          <w:i/>
          <w:sz w:val="28"/>
          <w:szCs w:val="28"/>
          <w:lang w:eastAsia="en-US"/>
        </w:rPr>
        <w:t>3. Математика и информатика:</w:t>
      </w:r>
      <w:r w:rsidRPr="00302A40">
        <w:rPr>
          <w:rFonts w:ascii="Times New Roman" w:hAnsi="Times New Roman"/>
          <w:sz w:val="28"/>
          <w:szCs w:val="28"/>
        </w:rPr>
        <w:t xml:space="preserve"> алгебра, геометрия, информатика</w:t>
      </w:r>
    </w:p>
    <w:p w:rsidR="00200D91" w:rsidRPr="00302A40" w:rsidRDefault="00200D91" w:rsidP="00A07394">
      <w:pPr>
        <w:widowControl w:val="0"/>
        <w:tabs>
          <w:tab w:val="left" w:pos="993"/>
        </w:tabs>
        <w:autoSpaceDE w:val="0"/>
        <w:autoSpaceDN w:val="0"/>
        <w:adjustRightInd w:val="0"/>
        <w:spacing w:after="0" w:line="240" w:lineRule="auto"/>
        <w:ind w:firstLine="567"/>
        <w:jc w:val="both"/>
        <w:rPr>
          <w:rFonts w:ascii="Times New Roman" w:hAnsi="Times New Roman"/>
          <w:sz w:val="28"/>
          <w:szCs w:val="28"/>
        </w:rPr>
      </w:pPr>
      <w:r w:rsidRPr="00302A40">
        <w:rPr>
          <w:rFonts w:ascii="Times New Roman" w:hAnsi="Times New Roman"/>
          <w:i/>
          <w:sz w:val="28"/>
          <w:szCs w:val="28"/>
        </w:rPr>
        <w:t xml:space="preserve">4. Общественно-научные предметы: </w:t>
      </w:r>
      <w:r w:rsidRPr="00302A40">
        <w:rPr>
          <w:rFonts w:ascii="Times New Roman" w:hAnsi="Times New Roman"/>
          <w:sz w:val="28"/>
          <w:szCs w:val="28"/>
        </w:rPr>
        <w:t>история России,</w:t>
      </w:r>
      <w:r w:rsidRPr="00302A40">
        <w:rPr>
          <w:rFonts w:ascii="Times New Roman" w:hAnsi="Times New Roman"/>
          <w:i/>
          <w:sz w:val="28"/>
          <w:szCs w:val="28"/>
        </w:rPr>
        <w:t xml:space="preserve"> </w:t>
      </w:r>
      <w:r w:rsidRPr="00302A40">
        <w:rPr>
          <w:rFonts w:ascii="Times New Roman" w:hAnsi="Times New Roman"/>
          <w:sz w:val="28"/>
          <w:szCs w:val="28"/>
        </w:rPr>
        <w:t>всеобщая история, обществознание, география</w:t>
      </w:r>
    </w:p>
    <w:p w:rsidR="00200D91" w:rsidRPr="00302A40" w:rsidRDefault="00200D91" w:rsidP="00A07394">
      <w:pPr>
        <w:widowControl w:val="0"/>
        <w:tabs>
          <w:tab w:val="left" w:pos="993"/>
        </w:tabs>
        <w:autoSpaceDE w:val="0"/>
        <w:autoSpaceDN w:val="0"/>
        <w:adjustRightInd w:val="0"/>
        <w:spacing w:after="0" w:line="240" w:lineRule="auto"/>
        <w:ind w:firstLine="567"/>
        <w:jc w:val="both"/>
        <w:rPr>
          <w:rFonts w:ascii="Times New Roman" w:hAnsi="Times New Roman"/>
          <w:sz w:val="28"/>
          <w:szCs w:val="28"/>
        </w:rPr>
      </w:pPr>
      <w:r w:rsidRPr="00302A40">
        <w:rPr>
          <w:rFonts w:ascii="Times New Roman" w:hAnsi="Times New Roman"/>
          <w:i/>
          <w:sz w:val="28"/>
          <w:szCs w:val="28"/>
        </w:rPr>
        <w:t xml:space="preserve">5. Естественно-научные предметы: </w:t>
      </w:r>
      <w:r w:rsidRPr="00302A40">
        <w:rPr>
          <w:rFonts w:ascii="Times New Roman" w:hAnsi="Times New Roman"/>
          <w:sz w:val="28"/>
          <w:szCs w:val="28"/>
        </w:rPr>
        <w:t>физика</w:t>
      </w:r>
      <w:r w:rsidRPr="00302A40">
        <w:rPr>
          <w:rFonts w:ascii="Times New Roman" w:hAnsi="Times New Roman"/>
          <w:i/>
          <w:sz w:val="28"/>
          <w:szCs w:val="28"/>
        </w:rPr>
        <w:t xml:space="preserve">, </w:t>
      </w:r>
      <w:r w:rsidRPr="00302A40">
        <w:rPr>
          <w:rFonts w:ascii="Times New Roman" w:hAnsi="Times New Roman"/>
          <w:sz w:val="28"/>
          <w:szCs w:val="28"/>
        </w:rPr>
        <w:t>биология, химия</w:t>
      </w:r>
    </w:p>
    <w:p w:rsidR="00200D91" w:rsidRPr="00302A40" w:rsidRDefault="00200D91" w:rsidP="00A07394">
      <w:pPr>
        <w:widowControl w:val="0"/>
        <w:tabs>
          <w:tab w:val="left" w:pos="993"/>
        </w:tabs>
        <w:autoSpaceDE w:val="0"/>
        <w:autoSpaceDN w:val="0"/>
        <w:adjustRightInd w:val="0"/>
        <w:spacing w:after="0" w:line="240" w:lineRule="auto"/>
        <w:ind w:firstLine="567"/>
        <w:jc w:val="both"/>
        <w:rPr>
          <w:rFonts w:ascii="Times New Roman" w:hAnsi="Times New Roman"/>
          <w:sz w:val="28"/>
          <w:szCs w:val="28"/>
        </w:rPr>
      </w:pPr>
      <w:r w:rsidRPr="00302A40">
        <w:rPr>
          <w:rFonts w:ascii="Times New Roman" w:hAnsi="Times New Roman"/>
          <w:i/>
          <w:sz w:val="28"/>
          <w:szCs w:val="28"/>
        </w:rPr>
        <w:t xml:space="preserve">8. Физическая культура и Основы безопасности жизнедеятельности: </w:t>
      </w:r>
      <w:r w:rsidRPr="00302A40">
        <w:rPr>
          <w:rFonts w:ascii="Times New Roman" w:hAnsi="Times New Roman"/>
          <w:sz w:val="28"/>
          <w:szCs w:val="28"/>
        </w:rPr>
        <w:t>физическая культура, основы безопасности жизнедеятельности</w:t>
      </w:r>
    </w:p>
    <w:p w:rsidR="00200D91" w:rsidRPr="00302A40" w:rsidRDefault="00200D91" w:rsidP="00A07394">
      <w:pPr>
        <w:spacing w:after="0" w:line="240" w:lineRule="auto"/>
        <w:ind w:firstLine="567"/>
        <w:jc w:val="both"/>
        <w:rPr>
          <w:rFonts w:ascii="Times New Roman" w:hAnsi="Times New Roman"/>
          <w:b/>
          <w:sz w:val="28"/>
          <w:szCs w:val="28"/>
        </w:rPr>
      </w:pPr>
      <w:r w:rsidRPr="00302A40">
        <w:rPr>
          <w:rFonts w:ascii="Times New Roman" w:hAnsi="Times New Roman"/>
          <w:b/>
          <w:sz w:val="28"/>
          <w:szCs w:val="28"/>
        </w:rPr>
        <w:t>Часть, формируемая участниками образовательных отношений:</w:t>
      </w:r>
    </w:p>
    <w:p w:rsidR="00200D91" w:rsidRPr="00302A40" w:rsidRDefault="00200D91" w:rsidP="00A07394">
      <w:pPr>
        <w:spacing w:after="0" w:line="240" w:lineRule="auto"/>
        <w:ind w:firstLine="567"/>
        <w:jc w:val="both"/>
        <w:rPr>
          <w:rFonts w:ascii="Times New Roman" w:hAnsi="Times New Roman"/>
          <w:sz w:val="28"/>
          <w:szCs w:val="28"/>
        </w:rPr>
      </w:pPr>
      <w:r w:rsidRPr="00302A40">
        <w:rPr>
          <w:rFonts w:ascii="Times New Roman" w:hAnsi="Times New Roman"/>
          <w:sz w:val="28"/>
          <w:szCs w:val="28"/>
        </w:rPr>
        <w:t>Русский язык</w:t>
      </w:r>
      <w:r w:rsidR="00302A40" w:rsidRPr="00302A40">
        <w:rPr>
          <w:rFonts w:ascii="Times New Roman" w:hAnsi="Times New Roman"/>
          <w:sz w:val="28"/>
          <w:szCs w:val="28"/>
        </w:rPr>
        <w:t xml:space="preserve"> </w:t>
      </w:r>
      <w:r w:rsidRPr="00302A40">
        <w:rPr>
          <w:rFonts w:ascii="Times New Roman" w:hAnsi="Times New Roman"/>
          <w:sz w:val="28"/>
          <w:szCs w:val="28"/>
        </w:rPr>
        <w:t>- 1 час (4 часа на углубление)</w:t>
      </w:r>
    </w:p>
    <w:p w:rsidR="00200D91" w:rsidRPr="00302A40" w:rsidRDefault="00200D91" w:rsidP="00A07394">
      <w:pPr>
        <w:spacing w:after="0" w:line="240" w:lineRule="auto"/>
        <w:ind w:firstLine="567"/>
        <w:jc w:val="both"/>
        <w:rPr>
          <w:rFonts w:ascii="Times New Roman" w:hAnsi="Times New Roman"/>
          <w:sz w:val="28"/>
          <w:szCs w:val="28"/>
        </w:rPr>
      </w:pPr>
      <w:r w:rsidRPr="00302A40">
        <w:rPr>
          <w:rFonts w:ascii="Times New Roman" w:hAnsi="Times New Roman"/>
          <w:sz w:val="28"/>
          <w:szCs w:val="28"/>
        </w:rPr>
        <w:t>Математика – 1 час</w:t>
      </w:r>
    </w:p>
    <w:p w:rsidR="00200D91" w:rsidRPr="00302A40" w:rsidRDefault="00200D91" w:rsidP="00A07394">
      <w:pPr>
        <w:spacing w:after="0" w:line="240" w:lineRule="auto"/>
        <w:ind w:firstLine="567"/>
        <w:jc w:val="both"/>
        <w:rPr>
          <w:rFonts w:ascii="Times New Roman" w:hAnsi="Times New Roman"/>
          <w:sz w:val="28"/>
          <w:szCs w:val="28"/>
        </w:rPr>
      </w:pPr>
      <w:r w:rsidRPr="00302A40">
        <w:rPr>
          <w:rFonts w:ascii="Times New Roman" w:hAnsi="Times New Roman"/>
          <w:sz w:val="28"/>
          <w:szCs w:val="28"/>
        </w:rPr>
        <w:t>Регионоведение – 1 час</w:t>
      </w:r>
    </w:p>
    <w:p w:rsidR="00200D91" w:rsidRPr="00302A40" w:rsidRDefault="00200D91" w:rsidP="00A07394">
      <w:pPr>
        <w:spacing w:after="0" w:line="240" w:lineRule="auto"/>
        <w:ind w:firstLine="567"/>
        <w:jc w:val="both"/>
        <w:rPr>
          <w:rFonts w:ascii="Times New Roman" w:hAnsi="Times New Roman"/>
          <w:b/>
          <w:bCs/>
          <w:sz w:val="28"/>
          <w:szCs w:val="28"/>
        </w:rPr>
      </w:pPr>
      <w:r w:rsidRPr="00302A40">
        <w:rPr>
          <w:rFonts w:ascii="Times New Roman" w:hAnsi="Times New Roman"/>
          <w:b/>
          <w:bCs/>
          <w:sz w:val="28"/>
          <w:szCs w:val="28"/>
        </w:rPr>
        <w:t>Итого: 36 часов</w:t>
      </w:r>
    </w:p>
    <w:p w:rsidR="00200D91" w:rsidRPr="00302A40" w:rsidRDefault="00200D91" w:rsidP="00A07394">
      <w:pPr>
        <w:spacing w:after="0" w:line="240" w:lineRule="auto"/>
        <w:ind w:firstLine="567"/>
        <w:jc w:val="both"/>
        <w:rPr>
          <w:rFonts w:ascii="Times New Roman" w:hAnsi="Times New Roman"/>
          <w:bCs/>
          <w:sz w:val="28"/>
          <w:szCs w:val="28"/>
        </w:rPr>
      </w:pPr>
      <w:r w:rsidRPr="00302A40">
        <w:rPr>
          <w:rFonts w:ascii="Times New Roman" w:hAnsi="Times New Roman"/>
          <w:bCs/>
          <w:sz w:val="28"/>
          <w:szCs w:val="28"/>
        </w:rPr>
        <w:t>Предельно допустимая аудиторная учебная нагрузка при 6-дневной учебной неделе (требования СанПиН)-36 часов</w:t>
      </w:r>
    </w:p>
    <w:p w:rsidR="00200D91" w:rsidRPr="00302A40" w:rsidRDefault="00200D91" w:rsidP="00A07394">
      <w:pPr>
        <w:spacing w:after="0" w:line="240" w:lineRule="auto"/>
        <w:ind w:firstLine="567"/>
        <w:jc w:val="both"/>
        <w:rPr>
          <w:rFonts w:ascii="Times New Roman" w:hAnsi="Times New Roman"/>
          <w:b/>
          <w:bCs/>
          <w:sz w:val="28"/>
          <w:szCs w:val="28"/>
        </w:rPr>
      </w:pPr>
    </w:p>
    <w:p w:rsidR="00B470FB" w:rsidRPr="00302A40" w:rsidRDefault="00200D91" w:rsidP="00A07394">
      <w:pPr>
        <w:spacing w:after="0" w:line="240" w:lineRule="auto"/>
        <w:ind w:firstLine="567"/>
        <w:jc w:val="both"/>
        <w:rPr>
          <w:rFonts w:ascii="Times New Roman" w:hAnsi="Times New Roman"/>
          <w:sz w:val="28"/>
          <w:szCs w:val="28"/>
        </w:rPr>
      </w:pPr>
      <w:r w:rsidRPr="00302A40">
        <w:rPr>
          <w:rFonts w:ascii="Times New Roman" w:hAnsi="Times New Roman"/>
          <w:b/>
          <w:bCs/>
          <w:sz w:val="28"/>
          <w:szCs w:val="28"/>
        </w:rPr>
        <w:t>Формы промежуточной аттестации</w:t>
      </w:r>
      <w:r w:rsidR="00B470FB" w:rsidRPr="00302A40">
        <w:rPr>
          <w:rFonts w:ascii="Times New Roman" w:hAnsi="Times New Roman"/>
          <w:b/>
          <w:bCs/>
          <w:sz w:val="28"/>
          <w:szCs w:val="28"/>
        </w:rPr>
        <w:t xml:space="preserve">: </w:t>
      </w:r>
      <w:r w:rsidR="00B470FB" w:rsidRPr="00302A40">
        <w:rPr>
          <w:rFonts w:ascii="Times New Roman" w:hAnsi="Times New Roman"/>
          <w:sz w:val="28"/>
          <w:szCs w:val="28"/>
        </w:rPr>
        <w:t>контрольные работы, диктант, изложение с разработкой</w:t>
      </w:r>
      <w:r w:rsidR="00302A40" w:rsidRPr="00302A40">
        <w:rPr>
          <w:rFonts w:ascii="Times New Roman" w:hAnsi="Times New Roman"/>
          <w:sz w:val="28"/>
          <w:szCs w:val="28"/>
        </w:rPr>
        <w:t xml:space="preserve"> </w:t>
      </w:r>
      <w:r w:rsidR="00B470FB" w:rsidRPr="00302A40">
        <w:rPr>
          <w:rFonts w:ascii="Times New Roman" w:hAnsi="Times New Roman"/>
          <w:sz w:val="28"/>
          <w:szCs w:val="28"/>
        </w:rPr>
        <w:t>плана его содержания, сочинение или изложение с творческим заданием, тест и др.</w:t>
      </w:r>
    </w:p>
    <w:p w:rsidR="00B470FB" w:rsidRPr="00302A40" w:rsidRDefault="00B470FB" w:rsidP="00A07394">
      <w:pPr>
        <w:spacing w:after="0" w:line="240" w:lineRule="auto"/>
        <w:ind w:firstLine="567"/>
        <w:jc w:val="both"/>
        <w:rPr>
          <w:rFonts w:ascii="Times New Roman" w:hAnsi="Times New Roman"/>
          <w:sz w:val="28"/>
          <w:szCs w:val="28"/>
        </w:rPr>
      </w:pPr>
      <w:r w:rsidRPr="00302A40">
        <w:rPr>
          <w:rFonts w:ascii="Times New Roman" w:hAnsi="Times New Roman"/>
          <w:sz w:val="28"/>
          <w:szCs w:val="28"/>
        </w:rPr>
        <w:t>К устным формам промежуточной аттестации за год относятся: защита реферата, творческого проекта, зачёт, собеседование и др.</w:t>
      </w:r>
    </w:p>
    <w:p w:rsidR="00B470FB" w:rsidRPr="00302A40" w:rsidRDefault="00B470FB" w:rsidP="00A07394">
      <w:pPr>
        <w:spacing w:after="0" w:line="240" w:lineRule="auto"/>
        <w:ind w:firstLine="567"/>
        <w:rPr>
          <w:rFonts w:ascii="Times New Roman" w:hAnsi="Times New Roman"/>
          <w:sz w:val="28"/>
          <w:szCs w:val="28"/>
        </w:rPr>
      </w:pPr>
    </w:p>
    <w:p w:rsidR="00CB6CD9" w:rsidRPr="00302A40" w:rsidRDefault="00CB6CD9" w:rsidP="00A07394">
      <w:pPr>
        <w:spacing w:after="0" w:line="240" w:lineRule="auto"/>
        <w:rPr>
          <w:rFonts w:ascii="Times New Roman" w:hAnsi="Times New Roman"/>
          <w:sz w:val="28"/>
          <w:szCs w:val="28"/>
        </w:rPr>
      </w:pPr>
      <w:r w:rsidRPr="00302A40">
        <w:rPr>
          <w:rFonts w:ascii="Times New Roman" w:hAnsi="Times New Roman"/>
          <w:sz w:val="28"/>
          <w:szCs w:val="28"/>
        </w:rPr>
        <w:br w:type="page"/>
      </w:r>
    </w:p>
    <w:p w:rsidR="00CB6CD9" w:rsidRPr="00302A40" w:rsidRDefault="00CB6CD9" w:rsidP="00A07394">
      <w:pPr>
        <w:spacing w:after="0" w:line="240" w:lineRule="auto"/>
        <w:rPr>
          <w:rFonts w:ascii="Times New Roman" w:hAnsi="Times New Roman"/>
          <w:sz w:val="28"/>
          <w:szCs w:val="28"/>
        </w:rPr>
        <w:sectPr w:rsidR="00CB6CD9" w:rsidRPr="00302A40" w:rsidSect="009D3FC5">
          <w:pgSz w:w="11906" w:h="16838"/>
          <w:pgMar w:top="426" w:right="850" w:bottom="1134" w:left="1701" w:header="708" w:footer="708" w:gutter="0"/>
          <w:cols w:space="708"/>
          <w:docGrid w:linePitch="360"/>
        </w:sectPr>
      </w:pPr>
    </w:p>
    <w:tbl>
      <w:tblPr>
        <w:tblW w:w="15309" w:type="dxa"/>
        <w:tblInd w:w="-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4"/>
        <w:gridCol w:w="1096"/>
        <w:gridCol w:w="1362"/>
        <w:gridCol w:w="906"/>
        <w:gridCol w:w="850"/>
        <w:gridCol w:w="709"/>
        <w:gridCol w:w="709"/>
        <w:gridCol w:w="850"/>
        <w:gridCol w:w="709"/>
        <w:gridCol w:w="567"/>
        <w:gridCol w:w="850"/>
        <w:gridCol w:w="709"/>
        <w:gridCol w:w="567"/>
        <w:gridCol w:w="567"/>
        <w:gridCol w:w="709"/>
        <w:gridCol w:w="709"/>
        <w:gridCol w:w="850"/>
        <w:gridCol w:w="892"/>
        <w:gridCol w:w="944"/>
      </w:tblGrid>
      <w:tr w:rsidR="00CB6CD9" w:rsidRPr="00302A40" w:rsidTr="00CB6CD9">
        <w:trPr>
          <w:trHeight w:val="230"/>
        </w:trPr>
        <w:tc>
          <w:tcPr>
            <w:tcW w:w="1851" w:type="dxa"/>
            <w:gridSpan w:val="2"/>
            <w:vMerge w:val="restart"/>
            <w:vAlign w:val="center"/>
          </w:tcPr>
          <w:p w:rsidR="00CB6CD9" w:rsidRPr="00302A40" w:rsidRDefault="00CB6CD9" w:rsidP="00A07394">
            <w:pPr>
              <w:spacing w:after="0" w:line="240" w:lineRule="auto"/>
              <w:rPr>
                <w:rFonts w:ascii="Times New Roman" w:hAnsi="Times New Roman"/>
              </w:rPr>
            </w:pPr>
            <w:r w:rsidRPr="00302A40">
              <w:rPr>
                <w:rStyle w:val="a9"/>
                <w:rFonts w:ascii="Times New Roman" w:eastAsia="MS Mincho" w:hAnsi="Times New Roman"/>
              </w:rPr>
              <w:lastRenderedPageBreak/>
              <w:t>Предметные области</w:t>
            </w:r>
          </w:p>
        </w:tc>
        <w:tc>
          <w:tcPr>
            <w:tcW w:w="2268" w:type="dxa"/>
            <w:gridSpan w:val="2"/>
            <w:vMerge w:val="restart"/>
            <w:tcBorders>
              <w:tr2bl w:val="single" w:sz="4" w:space="0" w:color="auto"/>
            </w:tcBorders>
            <w:vAlign w:val="center"/>
          </w:tcPr>
          <w:p w:rsidR="00CB6CD9" w:rsidRPr="00302A40" w:rsidRDefault="00CB6CD9" w:rsidP="00A07394">
            <w:pPr>
              <w:spacing w:after="0" w:line="240" w:lineRule="auto"/>
              <w:rPr>
                <w:rStyle w:val="a9"/>
                <w:rFonts w:ascii="Times New Roman" w:eastAsia="MS Mincho" w:hAnsi="Times New Roman"/>
              </w:rPr>
            </w:pPr>
            <w:r w:rsidRPr="00302A40">
              <w:rPr>
                <w:rStyle w:val="a9"/>
                <w:rFonts w:ascii="Times New Roman" w:eastAsia="MS Mincho" w:hAnsi="Times New Roman"/>
              </w:rPr>
              <w:t xml:space="preserve">Учебные </w:t>
            </w:r>
          </w:p>
          <w:p w:rsidR="00CB6CD9" w:rsidRPr="00302A40" w:rsidRDefault="00CB6CD9" w:rsidP="00A07394">
            <w:pPr>
              <w:spacing w:after="0" w:line="240" w:lineRule="auto"/>
              <w:rPr>
                <w:rStyle w:val="a9"/>
                <w:rFonts w:ascii="Times New Roman" w:eastAsia="MS Mincho" w:hAnsi="Times New Roman"/>
              </w:rPr>
            </w:pPr>
            <w:r w:rsidRPr="00302A40">
              <w:rPr>
                <w:rStyle w:val="a9"/>
                <w:rFonts w:ascii="Times New Roman" w:eastAsia="MS Mincho" w:hAnsi="Times New Roman"/>
              </w:rPr>
              <w:t>предметы</w:t>
            </w:r>
          </w:p>
          <w:p w:rsidR="00CB6CD9" w:rsidRPr="00302A40" w:rsidRDefault="00302A40" w:rsidP="00A07394">
            <w:pPr>
              <w:spacing w:after="0" w:line="240" w:lineRule="auto"/>
              <w:rPr>
                <w:rFonts w:ascii="Times New Roman" w:hAnsi="Times New Roman"/>
              </w:rPr>
            </w:pPr>
            <w:r w:rsidRPr="00302A40">
              <w:rPr>
                <w:rStyle w:val="a9"/>
                <w:rFonts w:ascii="Times New Roman" w:eastAsia="MS Mincho" w:hAnsi="Times New Roman"/>
              </w:rPr>
              <w:t xml:space="preserve">   </w:t>
            </w:r>
            <w:r w:rsidR="00CB6CD9" w:rsidRPr="00302A40">
              <w:rPr>
                <w:rStyle w:val="a9"/>
                <w:rFonts w:ascii="Times New Roman" w:eastAsia="MS Mincho" w:hAnsi="Times New Roman"/>
              </w:rPr>
              <w:t>Классы</w:t>
            </w:r>
          </w:p>
        </w:tc>
        <w:tc>
          <w:tcPr>
            <w:tcW w:w="11190" w:type="dxa"/>
            <w:gridSpan w:val="15"/>
          </w:tcPr>
          <w:p w:rsidR="00CB6CD9" w:rsidRPr="00302A40" w:rsidRDefault="00CB6CD9" w:rsidP="00A07394">
            <w:pPr>
              <w:spacing w:after="0" w:line="240" w:lineRule="auto"/>
              <w:jc w:val="center"/>
              <w:rPr>
                <w:rStyle w:val="a9"/>
                <w:rFonts w:ascii="Times New Roman" w:eastAsia="MS Mincho" w:hAnsi="Times New Roman"/>
              </w:rPr>
            </w:pPr>
            <w:r w:rsidRPr="00302A40">
              <w:rPr>
                <w:rStyle w:val="a9"/>
                <w:rFonts w:ascii="Times New Roman" w:eastAsia="MS Mincho" w:hAnsi="Times New Roman"/>
              </w:rPr>
              <w:t>Количество часов в неделю</w:t>
            </w:r>
          </w:p>
        </w:tc>
      </w:tr>
      <w:tr w:rsidR="00CB6CD9" w:rsidRPr="00302A40" w:rsidTr="00CB6CD9">
        <w:trPr>
          <w:trHeight w:val="276"/>
        </w:trPr>
        <w:tc>
          <w:tcPr>
            <w:tcW w:w="1851" w:type="dxa"/>
            <w:gridSpan w:val="2"/>
            <w:vMerge/>
          </w:tcPr>
          <w:p w:rsidR="00CB6CD9" w:rsidRPr="00302A40" w:rsidRDefault="00CB6CD9" w:rsidP="00A07394">
            <w:pPr>
              <w:spacing w:after="0" w:line="240" w:lineRule="auto"/>
              <w:rPr>
                <w:rFonts w:ascii="Times New Roman" w:hAnsi="Times New Roman"/>
              </w:rPr>
            </w:pPr>
          </w:p>
        </w:tc>
        <w:tc>
          <w:tcPr>
            <w:tcW w:w="2268" w:type="dxa"/>
            <w:gridSpan w:val="2"/>
            <w:vMerge/>
            <w:tcBorders>
              <w:tr2bl w:val="single" w:sz="4" w:space="0" w:color="auto"/>
            </w:tcBorders>
          </w:tcPr>
          <w:p w:rsidR="00CB6CD9" w:rsidRPr="00302A40" w:rsidRDefault="00CB6CD9" w:rsidP="00A07394">
            <w:pPr>
              <w:spacing w:after="0" w:line="240" w:lineRule="auto"/>
              <w:rPr>
                <w:rFonts w:ascii="Times New Roman" w:hAnsi="Times New Roman"/>
              </w:rPr>
            </w:pPr>
          </w:p>
        </w:tc>
        <w:tc>
          <w:tcPr>
            <w:tcW w:w="850" w:type="dxa"/>
          </w:tcPr>
          <w:p w:rsidR="00CB6CD9" w:rsidRPr="00302A40" w:rsidRDefault="00CB6CD9" w:rsidP="00A07394">
            <w:pPr>
              <w:spacing w:after="0" w:line="240" w:lineRule="auto"/>
              <w:jc w:val="center"/>
              <w:rPr>
                <w:rFonts w:ascii="Times New Roman" w:hAnsi="Times New Roman"/>
                <w:b/>
              </w:rPr>
            </w:pPr>
            <w:r w:rsidRPr="00302A40">
              <w:rPr>
                <w:rFonts w:ascii="Times New Roman" w:hAnsi="Times New Roman"/>
                <w:b/>
              </w:rPr>
              <w:t>5А*р</w:t>
            </w:r>
          </w:p>
        </w:tc>
        <w:tc>
          <w:tcPr>
            <w:tcW w:w="709" w:type="dxa"/>
          </w:tcPr>
          <w:p w:rsidR="00CB6CD9" w:rsidRPr="00302A40" w:rsidRDefault="00CB6CD9" w:rsidP="00A07394">
            <w:pPr>
              <w:spacing w:after="0" w:line="240" w:lineRule="auto"/>
              <w:rPr>
                <w:rFonts w:ascii="Times New Roman" w:hAnsi="Times New Roman"/>
                <w:b/>
              </w:rPr>
            </w:pPr>
            <w:r w:rsidRPr="00302A40">
              <w:rPr>
                <w:rFonts w:ascii="Times New Roman" w:hAnsi="Times New Roman"/>
                <w:b/>
              </w:rPr>
              <w:t>5Б*р</w:t>
            </w:r>
          </w:p>
        </w:tc>
        <w:tc>
          <w:tcPr>
            <w:tcW w:w="709" w:type="dxa"/>
          </w:tcPr>
          <w:p w:rsidR="00CB6CD9" w:rsidRPr="00302A40" w:rsidRDefault="00CB6CD9" w:rsidP="00A07394">
            <w:pPr>
              <w:spacing w:after="0" w:line="240" w:lineRule="auto"/>
              <w:jc w:val="center"/>
              <w:rPr>
                <w:rStyle w:val="a9"/>
                <w:rFonts w:ascii="Times New Roman" w:eastAsia="MS Mincho" w:hAnsi="Times New Roman"/>
              </w:rPr>
            </w:pPr>
            <w:r w:rsidRPr="00302A40">
              <w:rPr>
                <w:rStyle w:val="a9"/>
                <w:rFonts w:ascii="Times New Roman" w:eastAsia="MS Mincho" w:hAnsi="Times New Roman"/>
              </w:rPr>
              <w:t>5В</w:t>
            </w:r>
          </w:p>
        </w:tc>
        <w:tc>
          <w:tcPr>
            <w:tcW w:w="850" w:type="dxa"/>
          </w:tcPr>
          <w:p w:rsidR="00CB6CD9" w:rsidRPr="00302A40" w:rsidRDefault="00CB6CD9" w:rsidP="00A07394">
            <w:pPr>
              <w:spacing w:after="0" w:line="240" w:lineRule="auto"/>
              <w:jc w:val="center"/>
              <w:rPr>
                <w:rStyle w:val="a9"/>
                <w:rFonts w:ascii="Times New Roman" w:eastAsia="MS Mincho" w:hAnsi="Times New Roman"/>
              </w:rPr>
            </w:pPr>
            <w:r w:rsidRPr="00302A40">
              <w:rPr>
                <w:rStyle w:val="a9"/>
                <w:rFonts w:ascii="Times New Roman" w:eastAsia="MS Mincho" w:hAnsi="Times New Roman"/>
              </w:rPr>
              <w:t>6А*р</w:t>
            </w:r>
          </w:p>
        </w:tc>
        <w:tc>
          <w:tcPr>
            <w:tcW w:w="709" w:type="dxa"/>
          </w:tcPr>
          <w:p w:rsidR="00CB6CD9" w:rsidRPr="00302A40" w:rsidRDefault="00CB6CD9" w:rsidP="00A07394">
            <w:pPr>
              <w:spacing w:after="0" w:line="240" w:lineRule="auto"/>
              <w:jc w:val="center"/>
              <w:rPr>
                <w:rStyle w:val="a9"/>
                <w:rFonts w:ascii="Times New Roman" w:eastAsia="MS Mincho" w:hAnsi="Times New Roman"/>
              </w:rPr>
            </w:pPr>
            <w:r w:rsidRPr="00302A40">
              <w:rPr>
                <w:rStyle w:val="a9"/>
                <w:rFonts w:ascii="Times New Roman" w:eastAsia="MS Mincho" w:hAnsi="Times New Roman"/>
              </w:rPr>
              <w:t>6Б*р</w:t>
            </w:r>
          </w:p>
        </w:tc>
        <w:tc>
          <w:tcPr>
            <w:tcW w:w="567" w:type="dxa"/>
          </w:tcPr>
          <w:p w:rsidR="00CB6CD9" w:rsidRPr="00302A40" w:rsidRDefault="00CB6CD9" w:rsidP="00A07394">
            <w:pPr>
              <w:spacing w:after="0" w:line="240" w:lineRule="auto"/>
              <w:jc w:val="center"/>
              <w:rPr>
                <w:rStyle w:val="a9"/>
                <w:rFonts w:ascii="Times New Roman" w:eastAsia="MS Mincho" w:hAnsi="Times New Roman"/>
              </w:rPr>
            </w:pPr>
            <w:r w:rsidRPr="00302A40">
              <w:rPr>
                <w:rStyle w:val="a9"/>
                <w:rFonts w:ascii="Times New Roman" w:eastAsia="MS Mincho" w:hAnsi="Times New Roman"/>
              </w:rPr>
              <w:t>6В</w:t>
            </w:r>
          </w:p>
        </w:tc>
        <w:tc>
          <w:tcPr>
            <w:tcW w:w="850" w:type="dxa"/>
          </w:tcPr>
          <w:p w:rsidR="00CB6CD9" w:rsidRPr="00302A40" w:rsidRDefault="00CB6CD9" w:rsidP="00A07394">
            <w:pPr>
              <w:spacing w:after="0" w:line="240" w:lineRule="auto"/>
              <w:jc w:val="center"/>
              <w:rPr>
                <w:rStyle w:val="a9"/>
                <w:rFonts w:ascii="Times New Roman" w:eastAsia="MS Mincho" w:hAnsi="Times New Roman"/>
              </w:rPr>
            </w:pPr>
            <w:r w:rsidRPr="00302A40">
              <w:rPr>
                <w:rStyle w:val="a9"/>
                <w:rFonts w:ascii="Times New Roman" w:eastAsia="MS Mincho" w:hAnsi="Times New Roman"/>
              </w:rPr>
              <w:t>7А*р</w:t>
            </w:r>
          </w:p>
        </w:tc>
        <w:tc>
          <w:tcPr>
            <w:tcW w:w="709" w:type="dxa"/>
          </w:tcPr>
          <w:p w:rsidR="00CB6CD9" w:rsidRPr="00302A40" w:rsidRDefault="00CB6CD9" w:rsidP="00A07394">
            <w:pPr>
              <w:spacing w:after="0" w:line="240" w:lineRule="auto"/>
              <w:jc w:val="center"/>
              <w:rPr>
                <w:rStyle w:val="a9"/>
                <w:rFonts w:ascii="Times New Roman" w:eastAsia="MS Mincho" w:hAnsi="Times New Roman"/>
              </w:rPr>
            </w:pPr>
            <w:r w:rsidRPr="00302A40">
              <w:rPr>
                <w:rStyle w:val="a9"/>
                <w:rFonts w:ascii="Times New Roman" w:eastAsia="MS Mincho" w:hAnsi="Times New Roman"/>
              </w:rPr>
              <w:t>7Б*р</w:t>
            </w:r>
          </w:p>
        </w:tc>
        <w:tc>
          <w:tcPr>
            <w:tcW w:w="567" w:type="dxa"/>
          </w:tcPr>
          <w:p w:rsidR="00CB6CD9" w:rsidRPr="00302A40" w:rsidRDefault="00CB6CD9" w:rsidP="00A07394">
            <w:pPr>
              <w:spacing w:after="0" w:line="240" w:lineRule="auto"/>
              <w:jc w:val="center"/>
              <w:rPr>
                <w:rStyle w:val="a9"/>
                <w:rFonts w:ascii="Times New Roman" w:eastAsia="MS Mincho" w:hAnsi="Times New Roman"/>
              </w:rPr>
            </w:pPr>
            <w:r w:rsidRPr="00302A40">
              <w:rPr>
                <w:rStyle w:val="a9"/>
                <w:rFonts w:ascii="Times New Roman" w:eastAsia="MS Mincho" w:hAnsi="Times New Roman"/>
              </w:rPr>
              <w:t>7В</w:t>
            </w:r>
          </w:p>
        </w:tc>
        <w:tc>
          <w:tcPr>
            <w:tcW w:w="567" w:type="dxa"/>
          </w:tcPr>
          <w:p w:rsidR="00CB6CD9" w:rsidRPr="00302A40" w:rsidRDefault="00CB6CD9" w:rsidP="00A07394">
            <w:pPr>
              <w:spacing w:after="0" w:line="240" w:lineRule="auto"/>
              <w:jc w:val="center"/>
              <w:rPr>
                <w:rStyle w:val="a9"/>
                <w:rFonts w:ascii="Times New Roman" w:eastAsia="MS Mincho" w:hAnsi="Times New Roman"/>
              </w:rPr>
            </w:pPr>
            <w:r w:rsidRPr="00302A40">
              <w:rPr>
                <w:rStyle w:val="a9"/>
                <w:rFonts w:ascii="Times New Roman" w:eastAsia="MS Mincho" w:hAnsi="Times New Roman"/>
              </w:rPr>
              <w:t>8А</w:t>
            </w:r>
          </w:p>
        </w:tc>
        <w:tc>
          <w:tcPr>
            <w:tcW w:w="709" w:type="dxa"/>
          </w:tcPr>
          <w:p w:rsidR="00CB6CD9" w:rsidRPr="00302A40" w:rsidRDefault="00CB6CD9" w:rsidP="00A07394">
            <w:pPr>
              <w:spacing w:after="0" w:line="240" w:lineRule="auto"/>
              <w:jc w:val="center"/>
              <w:rPr>
                <w:rStyle w:val="a9"/>
                <w:rFonts w:ascii="Times New Roman" w:eastAsia="MS Mincho" w:hAnsi="Times New Roman"/>
              </w:rPr>
            </w:pPr>
            <w:r w:rsidRPr="00302A40">
              <w:rPr>
                <w:rStyle w:val="a9"/>
                <w:rFonts w:ascii="Times New Roman" w:eastAsia="MS Mincho" w:hAnsi="Times New Roman"/>
              </w:rPr>
              <w:t>8Б*р</w:t>
            </w:r>
          </w:p>
        </w:tc>
        <w:tc>
          <w:tcPr>
            <w:tcW w:w="709" w:type="dxa"/>
          </w:tcPr>
          <w:p w:rsidR="00CB6CD9" w:rsidRPr="00302A40" w:rsidRDefault="00CB6CD9" w:rsidP="00A07394">
            <w:pPr>
              <w:spacing w:after="0" w:line="240" w:lineRule="auto"/>
              <w:jc w:val="center"/>
              <w:rPr>
                <w:rStyle w:val="a9"/>
                <w:rFonts w:ascii="Times New Roman" w:eastAsia="MS Mincho" w:hAnsi="Times New Roman"/>
              </w:rPr>
            </w:pPr>
            <w:r w:rsidRPr="00302A40">
              <w:rPr>
                <w:rStyle w:val="a9"/>
                <w:rFonts w:ascii="Times New Roman" w:eastAsia="MS Mincho" w:hAnsi="Times New Roman"/>
              </w:rPr>
              <w:t>8В*р</w:t>
            </w:r>
          </w:p>
        </w:tc>
        <w:tc>
          <w:tcPr>
            <w:tcW w:w="850" w:type="dxa"/>
          </w:tcPr>
          <w:p w:rsidR="00CB6CD9" w:rsidRPr="00302A40" w:rsidRDefault="00CB6CD9" w:rsidP="00A07394">
            <w:pPr>
              <w:spacing w:after="0" w:line="240" w:lineRule="auto"/>
              <w:jc w:val="center"/>
              <w:rPr>
                <w:rStyle w:val="a9"/>
                <w:rFonts w:ascii="Times New Roman" w:eastAsia="MS Mincho" w:hAnsi="Times New Roman"/>
              </w:rPr>
            </w:pPr>
            <w:r w:rsidRPr="00302A40">
              <w:rPr>
                <w:rStyle w:val="a9"/>
                <w:rFonts w:ascii="Times New Roman" w:eastAsia="MS Mincho" w:hAnsi="Times New Roman"/>
              </w:rPr>
              <w:t>9А*р</w:t>
            </w:r>
          </w:p>
        </w:tc>
        <w:tc>
          <w:tcPr>
            <w:tcW w:w="891" w:type="dxa"/>
          </w:tcPr>
          <w:p w:rsidR="00CB6CD9" w:rsidRPr="00302A40" w:rsidRDefault="00CB6CD9" w:rsidP="00A07394">
            <w:pPr>
              <w:tabs>
                <w:tab w:val="center" w:pos="955"/>
              </w:tabs>
              <w:spacing w:after="0" w:line="240" w:lineRule="auto"/>
              <w:rPr>
                <w:rStyle w:val="a9"/>
                <w:rFonts w:ascii="Times New Roman" w:eastAsia="MS Mincho" w:hAnsi="Times New Roman"/>
              </w:rPr>
            </w:pPr>
            <w:r w:rsidRPr="00302A40">
              <w:rPr>
                <w:rStyle w:val="a9"/>
                <w:rFonts w:ascii="Times New Roman" w:eastAsia="MS Mincho" w:hAnsi="Times New Roman"/>
              </w:rPr>
              <w:t>9Б*р</w:t>
            </w:r>
          </w:p>
        </w:tc>
        <w:tc>
          <w:tcPr>
            <w:tcW w:w="944" w:type="dxa"/>
          </w:tcPr>
          <w:p w:rsidR="00CB6CD9" w:rsidRPr="00302A40" w:rsidRDefault="00CB6CD9" w:rsidP="00A07394">
            <w:pPr>
              <w:spacing w:after="0" w:line="240" w:lineRule="auto"/>
              <w:rPr>
                <w:rStyle w:val="a9"/>
                <w:rFonts w:ascii="Times New Roman" w:eastAsia="MS Mincho" w:hAnsi="Times New Roman"/>
              </w:rPr>
            </w:pPr>
            <w:r w:rsidRPr="00302A40">
              <w:rPr>
                <w:rStyle w:val="a9"/>
                <w:rFonts w:ascii="Times New Roman" w:eastAsia="MS Mincho" w:hAnsi="Times New Roman"/>
              </w:rPr>
              <w:t>Всего</w:t>
            </w:r>
          </w:p>
        </w:tc>
      </w:tr>
      <w:tr w:rsidR="00CB6CD9" w:rsidRPr="00302A40" w:rsidTr="00CB6CD9">
        <w:tc>
          <w:tcPr>
            <w:tcW w:w="755" w:type="dxa"/>
          </w:tcPr>
          <w:p w:rsidR="00CB6CD9" w:rsidRPr="00302A40" w:rsidRDefault="00CB6CD9" w:rsidP="00A07394">
            <w:pPr>
              <w:spacing w:after="0" w:line="240" w:lineRule="auto"/>
              <w:jc w:val="center"/>
              <w:rPr>
                <w:rStyle w:val="a9"/>
                <w:rFonts w:ascii="Times New Roman" w:eastAsia="MS Mincho" w:hAnsi="Times New Roman"/>
              </w:rPr>
            </w:pPr>
          </w:p>
        </w:tc>
        <w:tc>
          <w:tcPr>
            <w:tcW w:w="2458" w:type="dxa"/>
            <w:gridSpan w:val="2"/>
          </w:tcPr>
          <w:p w:rsidR="00CB6CD9" w:rsidRPr="00302A40" w:rsidRDefault="00CB6CD9" w:rsidP="00A07394">
            <w:pPr>
              <w:spacing w:after="0" w:line="240" w:lineRule="auto"/>
              <w:jc w:val="center"/>
              <w:rPr>
                <w:rStyle w:val="a9"/>
                <w:rFonts w:ascii="Times New Roman" w:eastAsia="MS Mincho" w:hAnsi="Times New Roman"/>
              </w:rPr>
            </w:pPr>
          </w:p>
        </w:tc>
        <w:tc>
          <w:tcPr>
            <w:tcW w:w="11153" w:type="dxa"/>
            <w:gridSpan w:val="15"/>
          </w:tcPr>
          <w:p w:rsidR="00CB6CD9" w:rsidRPr="00302A40" w:rsidRDefault="00CB6CD9" w:rsidP="00A07394">
            <w:pPr>
              <w:spacing w:after="0" w:line="240" w:lineRule="auto"/>
              <w:jc w:val="center"/>
              <w:rPr>
                <w:rStyle w:val="a9"/>
                <w:rFonts w:ascii="Times New Roman" w:eastAsia="MS Mincho" w:hAnsi="Times New Roman"/>
              </w:rPr>
            </w:pPr>
            <w:r w:rsidRPr="00302A40">
              <w:rPr>
                <w:rStyle w:val="a9"/>
                <w:rFonts w:ascii="Times New Roman" w:eastAsia="MS Mincho" w:hAnsi="Times New Roman"/>
              </w:rPr>
              <w:t>1. Обязательная часть</w:t>
            </w:r>
          </w:p>
        </w:tc>
        <w:tc>
          <w:tcPr>
            <w:tcW w:w="943" w:type="dxa"/>
          </w:tcPr>
          <w:p w:rsidR="00CB6CD9" w:rsidRPr="00302A40" w:rsidRDefault="00CB6CD9" w:rsidP="00A07394">
            <w:pPr>
              <w:spacing w:after="0" w:line="240" w:lineRule="auto"/>
              <w:jc w:val="center"/>
              <w:rPr>
                <w:rStyle w:val="a9"/>
                <w:rFonts w:ascii="Times New Roman" w:eastAsia="MS Mincho" w:hAnsi="Times New Roman"/>
              </w:rPr>
            </w:pPr>
          </w:p>
        </w:tc>
      </w:tr>
      <w:tr w:rsidR="00CB6CD9" w:rsidRPr="00302A40" w:rsidTr="00CB6CD9">
        <w:tc>
          <w:tcPr>
            <w:tcW w:w="1851" w:type="dxa"/>
            <w:gridSpan w:val="2"/>
            <w:vMerge w:val="restart"/>
            <w:vAlign w:val="center"/>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Русский язык и литература</w:t>
            </w:r>
          </w:p>
        </w:tc>
        <w:tc>
          <w:tcPr>
            <w:tcW w:w="2268" w:type="dxa"/>
            <w:gridSpan w:val="2"/>
          </w:tcPr>
          <w:p w:rsidR="00CB6CD9" w:rsidRPr="00302A40" w:rsidRDefault="00CB6CD9" w:rsidP="00A07394">
            <w:pPr>
              <w:spacing w:after="0" w:line="240" w:lineRule="auto"/>
              <w:rPr>
                <w:rFonts w:ascii="Times New Roman" w:hAnsi="Times New Roman"/>
              </w:rPr>
            </w:pPr>
            <w:r w:rsidRPr="00302A40">
              <w:rPr>
                <w:rFonts w:ascii="Times New Roman" w:hAnsi="Times New Roman"/>
              </w:rPr>
              <w:t>Русский язык</w:t>
            </w:r>
          </w:p>
        </w:tc>
        <w:tc>
          <w:tcPr>
            <w:tcW w:w="850"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5</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5</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5</w:t>
            </w:r>
          </w:p>
        </w:tc>
        <w:tc>
          <w:tcPr>
            <w:tcW w:w="850"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4</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4</w:t>
            </w:r>
          </w:p>
        </w:tc>
        <w:tc>
          <w:tcPr>
            <w:tcW w:w="567"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4</w:t>
            </w:r>
          </w:p>
        </w:tc>
        <w:tc>
          <w:tcPr>
            <w:tcW w:w="850"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4</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4</w:t>
            </w:r>
          </w:p>
        </w:tc>
        <w:tc>
          <w:tcPr>
            <w:tcW w:w="567"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4</w:t>
            </w:r>
          </w:p>
        </w:tc>
        <w:tc>
          <w:tcPr>
            <w:tcW w:w="567"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3</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3</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3</w:t>
            </w:r>
          </w:p>
        </w:tc>
        <w:tc>
          <w:tcPr>
            <w:tcW w:w="850" w:type="dxa"/>
          </w:tcPr>
          <w:p w:rsidR="00CB6CD9" w:rsidRPr="00302A40" w:rsidRDefault="00CB6CD9" w:rsidP="00A07394">
            <w:pPr>
              <w:spacing w:after="0" w:line="240" w:lineRule="auto"/>
              <w:rPr>
                <w:rFonts w:ascii="Times New Roman" w:hAnsi="Times New Roman"/>
              </w:rPr>
            </w:pPr>
            <w:r w:rsidRPr="00302A40">
              <w:rPr>
                <w:rFonts w:ascii="Times New Roman" w:hAnsi="Times New Roman"/>
              </w:rPr>
              <w:t>3</w:t>
            </w:r>
          </w:p>
        </w:tc>
        <w:tc>
          <w:tcPr>
            <w:tcW w:w="892" w:type="dxa"/>
          </w:tcPr>
          <w:p w:rsidR="00CB6CD9" w:rsidRPr="00302A40" w:rsidRDefault="00CB6CD9" w:rsidP="00A07394">
            <w:pPr>
              <w:spacing w:after="0" w:line="240" w:lineRule="auto"/>
              <w:rPr>
                <w:rFonts w:ascii="Times New Roman" w:hAnsi="Times New Roman"/>
              </w:rPr>
            </w:pPr>
            <w:r w:rsidRPr="00302A40">
              <w:rPr>
                <w:rFonts w:ascii="Times New Roman" w:hAnsi="Times New Roman"/>
              </w:rPr>
              <w:t>3</w:t>
            </w:r>
          </w:p>
        </w:tc>
        <w:tc>
          <w:tcPr>
            <w:tcW w:w="943" w:type="dxa"/>
          </w:tcPr>
          <w:p w:rsidR="00CB6CD9" w:rsidRPr="00302A40" w:rsidRDefault="00CB6CD9" w:rsidP="00A07394">
            <w:pPr>
              <w:spacing w:after="0" w:line="240" w:lineRule="auto"/>
              <w:rPr>
                <w:rFonts w:ascii="Times New Roman" w:hAnsi="Times New Roman"/>
              </w:rPr>
            </w:pPr>
            <w:r w:rsidRPr="00302A40">
              <w:rPr>
                <w:rFonts w:ascii="Times New Roman" w:hAnsi="Times New Roman"/>
              </w:rPr>
              <w:t>54</w:t>
            </w:r>
          </w:p>
        </w:tc>
      </w:tr>
      <w:tr w:rsidR="00CB6CD9" w:rsidRPr="00302A40" w:rsidTr="00CB6CD9">
        <w:trPr>
          <w:trHeight w:val="351"/>
        </w:trPr>
        <w:tc>
          <w:tcPr>
            <w:tcW w:w="1851" w:type="dxa"/>
            <w:gridSpan w:val="2"/>
            <w:vMerge/>
            <w:vAlign w:val="center"/>
          </w:tcPr>
          <w:p w:rsidR="00CB6CD9" w:rsidRPr="00302A40" w:rsidRDefault="00CB6CD9" w:rsidP="00A07394">
            <w:pPr>
              <w:spacing w:after="0" w:line="240" w:lineRule="auto"/>
              <w:rPr>
                <w:rFonts w:ascii="Times New Roman" w:hAnsi="Times New Roman"/>
              </w:rPr>
            </w:pPr>
          </w:p>
        </w:tc>
        <w:tc>
          <w:tcPr>
            <w:tcW w:w="2268" w:type="dxa"/>
            <w:gridSpan w:val="2"/>
          </w:tcPr>
          <w:p w:rsidR="00CB6CD9" w:rsidRPr="00302A40" w:rsidRDefault="00CB6CD9" w:rsidP="00A07394">
            <w:pPr>
              <w:spacing w:after="0" w:line="240" w:lineRule="auto"/>
              <w:rPr>
                <w:rFonts w:ascii="Times New Roman" w:hAnsi="Times New Roman"/>
              </w:rPr>
            </w:pPr>
            <w:r w:rsidRPr="00302A40">
              <w:rPr>
                <w:rFonts w:ascii="Times New Roman" w:hAnsi="Times New Roman"/>
              </w:rPr>
              <w:t>Литература</w:t>
            </w:r>
          </w:p>
        </w:tc>
        <w:tc>
          <w:tcPr>
            <w:tcW w:w="850"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3</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3</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3</w:t>
            </w:r>
          </w:p>
        </w:tc>
        <w:tc>
          <w:tcPr>
            <w:tcW w:w="850"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3</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3</w:t>
            </w:r>
          </w:p>
        </w:tc>
        <w:tc>
          <w:tcPr>
            <w:tcW w:w="567"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3</w:t>
            </w:r>
          </w:p>
        </w:tc>
        <w:tc>
          <w:tcPr>
            <w:tcW w:w="850"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2</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2</w:t>
            </w:r>
          </w:p>
        </w:tc>
        <w:tc>
          <w:tcPr>
            <w:tcW w:w="567"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2</w:t>
            </w:r>
          </w:p>
        </w:tc>
        <w:tc>
          <w:tcPr>
            <w:tcW w:w="567"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2</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2</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2</w:t>
            </w:r>
          </w:p>
        </w:tc>
        <w:tc>
          <w:tcPr>
            <w:tcW w:w="850" w:type="dxa"/>
          </w:tcPr>
          <w:p w:rsidR="00CB6CD9" w:rsidRPr="00302A40" w:rsidRDefault="00CB6CD9" w:rsidP="00A07394">
            <w:pPr>
              <w:spacing w:after="0" w:line="240" w:lineRule="auto"/>
              <w:rPr>
                <w:rFonts w:ascii="Times New Roman" w:hAnsi="Times New Roman"/>
              </w:rPr>
            </w:pPr>
            <w:r w:rsidRPr="00302A40">
              <w:rPr>
                <w:rFonts w:ascii="Times New Roman" w:hAnsi="Times New Roman"/>
              </w:rPr>
              <w:t>3</w:t>
            </w:r>
          </w:p>
        </w:tc>
        <w:tc>
          <w:tcPr>
            <w:tcW w:w="892" w:type="dxa"/>
          </w:tcPr>
          <w:p w:rsidR="00CB6CD9" w:rsidRPr="00302A40" w:rsidRDefault="00CB6CD9" w:rsidP="00A07394">
            <w:pPr>
              <w:spacing w:after="0" w:line="240" w:lineRule="auto"/>
              <w:rPr>
                <w:rFonts w:ascii="Times New Roman" w:hAnsi="Times New Roman"/>
              </w:rPr>
            </w:pPr>
            <w:r w:rsidRPr="00302A40">
              <w:rPr>
                <w:rFonts w:ascii="Times New Roman" w:hAnsi="Times New Roman"/>
              </w:rPr>
              <w:t>3</w:t>
            </w:r>
          </w:p>
        </w:tc>
        <w:tc>
          <w:tcPr>
            <w:tcW w:w="943" w:type="dxa"/>
          </w:tcPr>
          <w:p w:rsidR="00CB6CD9" w:rsidRPr="00302A40" w:rsidRDefault="00CB6CD9" w:rsidP="00A07394">
            <w:pPr>
              <w:spacing w:after="0" w:line="240" w:lineRule="auto"/>
              <w:rPr>
                <w:rFonts w:ascii="Times New Roman" w:hAnsi="Times New Roman"/>
              </w:rPr>
            </w:pPr>
            <w:r w:rsidRPr="00302A40">
              <w:rPr>
                <w:rFonts w:ascii="Times New Roman" w:hAnsi="Times New Roman"/>
              </w:rPr>
              <w:t>36</w:t>
            </w:r>
          </w:p>
        </w:tc>
      </w:tr>
      <w:tr w:rsidR="00CB6CD9" w:rsidRPr="00302A40" w:rsidTr="00CB6CD9">
        <w:trPr>
          <w:trHeight w:val="351"/>
        </w:trPr>
        <w:tc>
          <w:tcPr>
            <w:tcW w:w="1851" w:type="dxa"/>
            <w:gridSpan w:val="2"/>
            <w:vMerge w:val="restart"/>
            <w:vAlign w:val="center"/>
          </w:tcPr>
          <w:p w:rsidR="00CB6CD9" w:rsidRPr="00302A40" w:rsidRDefault="00CB6CD9" w:rsidP="00A07394">
            <w:pPr>
              <w:spacing w:after="0" w:line="240" w:lineRule="auto"/>
              <w:rPr>
                <w:rFonts w:ascii="Times New Roman" w:hAnsi="Times New Roman"/>
              </w:rPr>
            </w:pPr>
            <w:r w:rsidRPr="00302A40">
              <w:rPr>
                <w:rFonts w:ascii="Times New Roman" w:hAnsi="Times New Roman"/>
              </w:rPr>
              <w:t>Родной язык и родная литература</w:t>
            </w:r>
          </w:p>
        </w:tc>
        <w:tc>
          <w:tcPr>
            <w:tcW w:w="2268" w:type="dxa"/>
            <w:gridSpan w:val="2"/>
          </w:tcPr>
          <w:p w:rsidR="00CB6CD9" w:rsidRPr="00302A40" w:rsidRDefault="00CB6CD9" w:rsidP="00A07394">
            <w:pPr>
              <w:spacing w:after="0" w:line="240" w:lineRule="auto"/>
              <w:rPr>
                <w:rFonts w:ascii="Times New Roman" w:hAnsi="Times New Roman"/>
              </w:rPr>
            </w:pPr>
            <w:r w:rsidRPr="00302A40">
              <w:rPr>
                <w:rFonts w:ascii="Times New Roman" w:hAnsi="Times New Roman"/>
              </w:rPr>
              <w:t>Родной русский язык</w:t>
            </w:r>
          </w:p>
        </w:tc>
        <w:tc>
          <w:tcPr>
            <w:tcW w:w="850"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1</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1</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1</w:t>
            </w:r>
          </w:p>
        </w:tc>
        <w:tc>
          <w:tcPr>
            <w:tcW w:w="850"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2</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2</w:t>
            </w:r>
          </w:p>
        </w:tc>
        <w:tc>
          <w:tcPr>
            <w:tcW w:w="567"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2</w:t>
            </w:r>
          </w:p>
        </w:tc>
        <w:tc>
          <w:tcPr>
            <w:tcW w:w="850" w:type="dxa"/>
          </w:tcPr>
          <w:p w:rsidR="00CB6CD9" w:rsidRPr="00302A40" w:rsidRDefault="00CB6CD9" w:rsidP="00A07394">
            <w:pPr>
              <w:spacing w:after="0" w:line="240" w:lineRule="auto"/>
              <w:jc w:val="center"/>
              <w:rPr>
                <w:rFonts w:ascii="Times New Roman" w:hAnsi="Times New Roman"/>
              </w:rPr>
            </w:pPr>
          </w:p>
        </w:tc>
        <w:tc>
          <w:tcPr>
            <w:tcW w:w="709" w:type="dxa"/>
          </w:tcPr>
          <w:p w:rsidR="00CB6CD9" w:rsidRPr="00302A40" w:rsidRDefault="00CB6CD9" w:rsidP="00A07394">
            <w:pPr>
              <w:spacing w:after="0" w:line="240" w:lineRule="auto"/>
              <w:jc w:val="center"/>
              <w:rPr>
                <w:rFonts w:ascii="Times New Roman" w:hAnsi="Times New Roman"/>
              </w:rPr>
            </w:pPr>
          </w:p>
        </w:tc>
        <w:tc>
          <w:tcPr>
            <w:tcW w:w="567" w:type="dxa"/>
          </w:tcPr>
          <w:p w:rsidR="00CB6CD9" w:rsidRPr="00302A40" w:rsidRDefault="00CB6CD9" w:rsidP="00A07394">
            <w:pPr>
              <w:spacing w:after="0" w:line="240" w:lineRule="auto"/>
              <w:jc w:val="center"/>
              <w:rPr>
                <w:rFonts w:ascii="Times New Roman" w:hAnsi="Times New Roman"/>
              </w:rPr>
            </w:pPr>
          </w:p>
        </w:tc>
        <w:tc>
          <w:tcPr>
            <w:tcW w:w="567" w:type="dxa"/>
          </w:tcPr>
          <w:p w:rsidR="00CB6CD9" w:rsidRPr="00302A40" w:rsidRDefault="00CB6CD9" w:rsidP="00A07394">
            <w:pPr>
              <w:spacing w:after="0" w:line="240" w:lineRule="auto"/>
              <w:jc w:val="center"/>
              <w:rPr>
                <w:rFonts w:ascii="Times New Roman" w:hAnsi="Times New Roman"/>
              </w:rPr>
            </w:pPr>
          </w:p>
        </w:tc>
        <w:tc>
          <w:tcPr>
            <w:tcW w:w="709" w:type="dxa"/>
          </w:tcPr>
          <w:p w:rsidR="00CB6CD9" w:rsidRPr="00302A40" w:rsidRDefault="00CB6CD9" w:rsidP="00A07394">
            <w:pPr>
              <w:spacing w:after="0" w:line="240" w:lineRule="auto"/>
              <w:jc w:val="center"/>
              <w:rPr>
                <w:rFonts w:ascii="Times New Roman" w:hAnsi="Times New Roman"/>
              </w:rPr>
            </w:pPr>
          </w:p>
        </w:tc>
        <w:tc>
          <w:tcPr>
            <w:tcW w:w="709" w:type="dxa"/>
          </w:tcPr>
          <w:p w:rsidR="00CB6CD9" w:rsidRPr="00302A40" w:rsidRDefault="00CB6CD9" w:rsidP="00A07394">
            <w:pPr>
              <w:spacing w:after="0" w:line="240" w:lineRule="auto"/>
              <w:jc w:val="center"/>
              <w:rPr>
                <w:rFonts w:ascii="Times New Roman" w:hAnsi="Times New Roman"/>
              </w:rPr>
            </w:pPr>
          </w:p>
        </w:tc>
        <w:tc>
          <w:tcPr>
            <w:tcW w:w="850" w:type="dxa"/>
          </w:tcPr>
          <w:p w:rsidR="00CB6CD9" w:rsidRPr="00302A40" w:rsidRDefault="00535D0C" w:rsidP="00A07394">
            <w:pPr>
              <w:spacing w:after="0" w:line="240" w:lineRule="auto"/>
              <w:rPr>
                <w:rFonts w:ascii="Times New Roman" w:hAnsi="Times New Roman"/>
              </w:rPr>
            </w:pPr>
            <w:r w:rsidRPr="00302A40">
              <w:rPr>
                <w:rFonts w:ascii="Times New Roman" w:hAnsi="Times New Roman"/>
              </w:rPr>
              <w:t>0,5</w:t>
            </w:r>
          </w:p>
        </w:tc>
        <w:tc>
          <w:tcPr>
            <w:tcW w:w="892" w:type="dxa"/>
          </w:tcPr>
          <w:p w:rsidR="00CB6CD9" w:rsidRPr="00302A40" w:rsidRDefault="00535D0C" w:rsidP="00A07394">
            <w:pPr>
              <w:spacing w:after="0" w:line="240" w:lineRule="auto"/>
              <w:rPr>
                <w:rFonts w:ascii="Times New Roman" w:hAnsi="Times New Roman"/>
              </w:rPr>
            </w:pPr>
            <w:r w:rsidRPr="00302A40">
              <w:rPr>
                <w:rFonts w:ascii="Times New Roman" w:hAnsi="Times New Roman"/>
              </w:rPr>
              <w:t>0,5</w:t>
            </w:r>
          </w:p>
        </w:tc>
        <w:tc>
          <w:tcPr>
            <w:tcW w:w="943" w:type="dxa"/>
          </w:tcPr>
          <w:p w:rsidR="00CB6CD9" w:rsidRPr="00302A40" w:rsidRDefault="00CB6CD9" w:rsidP="00A07394">
            <w:pPr>
              <w:spacing w:after="0" w:line="240" w:lineRule="auto"/>
              <w:rPr>
                <w:rFonts w:ascii="Times New Roman" w:hAnsi="Times New Roman"/>
              </w:rPr>
            </w:pPr>
            <w:r w:rsidRPr="00302A40">
              <w:rPr>
                <w:rFonts w:ascii="Times New Roman" w:hAnsi="Times New Roman"/>
              </w:rPr>
              <w:t>1</w:t>
            </w:r>
            <w:r w:rsidR="00535D0C" w:rsidRPr="00302A40">
              <w:rPr>
                <w:rFonts w:ascii="Times New Roman" w:hAnsi="Times New Roman"/>
              </w:rPr>
              <w:t>0</w:t>
            </w:r>
          </w:p>
        </w:tc>
      </w:tr>
      <w:tr w:rsidR="00CB6CD9" w:rsidRPr="00302A40" w:rsidTr="00CB6CD9">
        <w:trPr>
          <w:trHeight w:val="351"/>
        </w:trPr>
        <w:tc>
          <w:tcPr>
            <w:tcW w:w="1851" w:type="dxa"/>
            <w:gridSpan w:val="2"/>
            <w:vMerge/>
            <w:vAlign w:val="center"/>
          </w:tcPr>
          <w:p w:rsidR="00CB6CD9" w:rsidRPr="00302A40" w:rsidRDefault="00CB6CD9" w:rsidP="00A07394">
            <w:pPr>
              <w:spacing w:after="0" w:line="240" w:lineRule="auto"/>
              <w:rPr>
                <w:rFonts w:ascii="Times New Roman" w:hAnsi="Times New Roman"/>
              </w:rPr>
            </w:pPr>
          </w:p>
        </w:tc>
        <w:tc>
          <w:tcPr>
            <w:tcW w:w="2268" w:type="dxa"/>
            <w:gridSpan w:val="2"/>
          </w:tcPr>
          <w:p w:rsidR="00CB6CD9" w:rsidRPr="00302A40" w:rsidRDefault="00CB6CD9" w:rsidP="00A07394">
            <w:pPr>
              <w:spacing w:after="0" w:line="240" w:lineRule="auto"/>
              <w:rPr>
                <w:rFonts w:ascii="Times New Roman" w:hAnsi="Times New Roman"/>
              </w:rPr>
            </w:pPr>
            <w:r w:rsidRPr="00302A40">
              <w:rPr>
                <w:rFonts w:ascii="Times New Roman" w:hAnsi="Times New Roman"/>
              </w:rPr>
              <w:t>Русская родная литература</w:t>
            </w:r>
          </w:p>
        </w:tc>
        <w:tc>
          <w:tcPr>
            <w:tcW w:w="850"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1</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1</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1</w:t>
            </w:r>
          </w:p>
        </w:tc>
        <w:tc>
          <w:tcPr>
            <w:tcW w:w="850"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1</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1</w:t>
            </w:r>
          </w:p>
        </w:tc>
        <w:tc>
          <w:tcPr>
            <w:tcW w:w="567"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1</w:t>
            </w:r>
          </w:p>
        </w:tc>
        <w:tc>
          <w:tcPr>
            <w:tcW w:w="850" w:type="dxa"/>
          </w:tcPr>
          <w:p w:rsidR="00CB6CD9" w:rsidRPr="00302A40" w:rsidRDefault="00CB6CD9" w:rsidP="00A07394">
            <w:pPr>
              <w:spacing w:after="0" w:line="240" w:lineRule="auto"/>
              <w:jc w:val="center"/>
              <w:rPr>
                <w:rFonts w:ascii="Times New Roman" w:hAnsi="Times New Roman"/>
              </w:rPr>
            </w:pPr>
          </w:p>
        </w:tc>
        <w:tc>
          <w:tcPr>
            <w:tcW w:w="709" w:type="dxa"/>
          </w:tcPr>
          <w:p w:rsidR="00CB6CD9" w:rsidRPr="00302A40" w:rsidRDefault="00CB6CD9" w:rsidP="00A07394">
            <w:pPr>
              <w:spacing w:after="0" w:line="240" w:lineRule="auto"/>
              <w:jc w:val="center"/>
              <w:rPr>
                <w:rFonts w:ascii="Times New Roman" w:hAnsi="Times New Roman"/>
              </w:rPr>
            </w:pPr>
          </w:p>
        </w:tc>
        <w:tc>
          <w:tcPr>
            <w:tcW w:w="567" w:type="dxa"/>
          </w:tcPr>
          <w:p w:rsidR="00CB6CD9" w:rsidRPr="00302A40" w:rsidRDefault="00CB6CD9" w:rsidP="00A07394">
            <w:pPr>
              <w:spacing w:after="0" w:line="240" w:lineRule="auto"/>
              <w:jc w:val="center"/>
              <w:rPr>
                <w:rFonts w:ascii="Times New Roman" w:hAnsi="Times New Roman"/>
              </w:rPr>
            </w:pPr>
          </w:p>
        </w:tc>
        <w:tc>
          <w:tcPr>
            <w:tcW w:w="567" w:type="dxa"/>
          </w:tcPr>
          <w:p w:rsidR="00CB6CD9" w:rsidRPr="00302A40" w:rsidRDefault="00CB6CD9" w:rsidP="00A07394">
            <w:pPr>
              <w:spacing w:after="0" w:line="240" w:lineRule="auto"/>
              <w:jc w:val="center"/>
              <w:rPr>
                <w:rFonts w:ascii="Times New Roman" w:hAnsi="Times New Roman"/>
              </w:rPr>
            </w:pPr>
          </w:p>
        </w:tc>
        <w:tc>
          <w:tcPr>
            <w:tcW w:w="709" w:type="dxa"/>
          </w:tcPr>
          <w:p w:rsidR="00CB6CD9" w:rsidRPr="00302A40" w:rsidRDefault="00CB6CD9" w:rsidP="00A07394">
            <w:pPr>
              <w:spacing w:after="0" w:line="240" w:lineRule="auto"/>
              <w:jc w:val="center"/>
              <w:rPr>
                <w:rFonts w:ascii="Times New Roman" w:hAnsi="Times New Roman"/>
              </w:rPr>
            </w:pPr>
          </w:p>
        </w:tc>
        <w:tc>
          <w:tcPr>
            <w:tcW w:w="709" w:type="dxa"/>
          </w:tcPr>
          <w:p w:rsidR="00CB6CD9" w:rsidRPr="00302A40" w:rsidRDefault="00CB6CD9" w:rsidP="00A07394">
            <w:pPr>
              <w:spacing w:after="0" w:line="240" w:lineRule="auto"/>
              <w:jc w:val="center"/>
              <w:rPr>
                <w:rFonts w:ascii="Times New Roman" w:hAnsi="Times New Roman"/>
              </w:rPr>
            </w:pPr>
          </w:p>
        </w:tc>
        <w:tc>
          <w:tcPr>
            <w:tcW w:w="850" w:type="dxa"/>
          </w:tcPr>
          <w:p w:rsidR="00CB6CD9" w:rsidRPr="00302A40" w:rsidRDefault="00535D0C" w:rsidP="00A07394">
            <w:pPr>
              <w:spacing w:after="0" w:line="240" w:lineRule="auto"/>
              <w:rPr>
                <w:rFonts w:ascii="Times New Roman" w:hAnsi="Times New Roman"/>
              </w:rPr>
            </w:pPr>
            <w:r w:rsidRPr="00302A40">
              <w:rPr>
                <w:rFonts w:ascii="Times New Roman" w:hAnsi="Times New Roman"/>
              </w:rPr>
              <w:t>0,5</w:t>
            </w:r>
          </w:p>
        </w:tc>
        <w:tc>
          <w:tcPr>
            <w:tcW w:w="892" w:type="dxa"/>
          </w:tcPr>
          <w:p w:rsidR="00CB6CD9" w:rsidRPr="00302A40" w:rsidRDefault="00535D0C" w:rsidP="00A07394">
            <w:pPr>
              <w:spacing w:after="0" w:line="240" w:lineRule="auto"/>
              <w:rPr>
                <w:rFonts w:ascii="Times New Roman" w:hAnsi="Times New Roman"/>
              </w:rPr>
            </w:pPr>
            <w:r w:rsidRPr="00302A40">
              <w:rPr>
                <w:rFonts w:ascii="Times New Roman" w:hAnsi="Times New Roman"/>
              </w:rPr>
              <w:t>0,5</w:t>
            </w:r>
          </w:p>
        </w:tc>
        <w:tc>
          <w:tcPr>
            <w:tcW w:w="943" w:type="dxa"/>
          </w:tcPr>
          <w:p w:rsidR="00CB6CD9" w:rsidRPr="00302A40" w:rsidRDefault="00535D0C" w:rsidP="00A07394">
            <w:pPr>
              <w:spacing w:after="0" w:line="240" w:lineRule="auto"/>
              <w:rPr>
                <w:rFonts w:ascii="Times New Roman" w:hAnsi="Times New Roman"/>
              </w:rPr>
            </w:pPr>
            <w:r w:rsidRPr="00302A40">
              <w:rPr>
                <w:rFonts w:ascii="Times New Roman" w:hAnsi="Times New Roman"/>
              </w:rPr>
              <w:t>7</w:t>
            </w:r>
          </w:p>
        </w:tc>
      </w:tr>
      <w:tr w:rsidR="00CB6CD9" w:rsidRPr="00302A40" w:rsidTr="00CB6CD9">
        <w:tc>
          <w:tcPr>
            <w:tcW w:w="1851" w:type="dxa"/>
            <w:gridSpan w:val="2"/>
            <w:vMerge w:val="restart"/>
            <w:vAlign w:val="center"/>
          </w:tcPr>
          <w:p w:rsidR="00CB6CD9" w:rsidRPr="00302A40" w:rsidRDefault="00CB6CD9" w:rsidP="00A07394">
            <w:pPr>
              <w:spacing w:after="0" w:line="240" w:lineRule="auto"/>
              <w:rPr>
                <w:rFonts w:ascii="Times New Roman" w:hAnsi="Times New Roman"/>
              </w:rPr>
            </w:pPr>
            <w:r w:rsidRPr="00302A40">
              <w:rPr>
                <w:rFonts w:ascii="Times New Roman" w:hAnsi="Times New Roman"/>
              </w:rPr>
              <w:t>Иностранные языки</w:t>
            </w:r>
          </w:p>
        </w:tc>
        <w:tc>
          <w:tcPr>
            <w:tcW w:w="2268" w:type="dxa"/>
            <w:gridSpan w:val="2"/>
          </w:tcPr>
          <w:p w:rsidR="00CB6CD9" w:rsidRPr="00302A40" w:rsidRDefault="00CB6CD9" w:rsidP="00A07394">
            <w:pPr>
              <w:spacing w:after="0" w:line="240" w:lineRule="auto"/>
              <w:rPr>
                <w:rFonts w:ascii="Times New Roman" w:hAnsi="Times New Roman"/>
              </w:rPr>
            </w:pPr>
            <w:r w:rsidRPr="00302A40">
              <w:rPr>
                <w:rFonts w:ascii="Times New Roman" w:hAnsi="Times New Roman"/>
              </w:rPr>
              <w:t>Иностранный язык</w:t>
            </w:r>
          </w:p>
        </w:tc>
        <w:tc>
          <w:tcPr>
            <w:tcW w:w="850"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3</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3</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3</w:t>
            </w:r>
          </w:p>
        </w:tc>
        <w:tc>
          <w:tcPr>
            <w:tcW w:w="850"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3</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3</w:t>
            </w:r>
          </w:p>
        </w:tc>
        <w:tc>
          <w:tcPr>
            <w:tcW w:w="567"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3</w:t>
            </w:r>
          </w:p>
        </w:tc>
        <w:tc>
          <w:tcPr>
            <w:tcW w:w="850"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3</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3</w:t>
            </w:r>
          </w:p>
        </w:tc>
        <w:tc>
          <w:tcPr>
            <w:tcW w:w="567"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3</w:t>
            </w:r>
          </w:p>
        </w:tc>
        <w:tc>
          <w:tcPr>
            <w:tcW w:w="567"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3</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3</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3</w:t>
            </w:r>
          </w:p>
        </w:tc>
        <w:tc>
          <w:tcPr>
            <w:tcW w:w="850" w:type="dxa"/>
          </w:tcPr>
          <w:p w:rsidR="00CB6CD9" w:rsidRPr="00302A40" w:rsidRDefault="00CB6CD9" w:rsidP="00A07394">
            <w:pPr>
              <w:spacing w:after="0" w:line="240" w:lineRule="auto"/>
              <w:rPr>
                <w:rFonts w:ascii="Times New Roman" w:hAnsi="Times New Roman"/>
              </w:rPr>
            </w:pPr>
            <w:r w:rsidRPr="00302A40">
              <w:rPr>
                <w:rFonts w:ascii="Times New Roman" w:hAnsi="Times New Roman"/>
              </w:rPr>
              <w:t>3</w:t>
            </w:r>
          </w:p>
        </w:tc>
        <w:tc>
          <w:tcPr>
            <w:tcW w:w="892" w:type="dxa"/>
          </w:tcPr>
          <w:p w:rsidR="00CB6CD9" w:rsidRPr="00302A40" w:rsidRDefault="00CB6CD9" w:rsidP="00A07394">
            <w:pPr>
              <w:spacing w:after="0" w:line="240" w:lineRule="auto"/>
              <w:rPr>
                <w:rFonts w:ascii="Times New Roman" w:hAnsi="Times New Roman"/>
              </w:rPr>
            </w:pPr>
            <w:r w:rsidRPr="00302A40">
              <w:rPr>
                <w:rFonts w:ascii="Times New Roman" w:hAnsi="Times New Roman"/>
              </w:rPr>
              <w:t>3</w:t>
            </w:r>
          </w:p>
        </w:tc>
        <w:tc>
          <w:tcPr>
            <w:tcW w:w="943" w:type="dxa"/>
          </w:tcPr>
          <w:p w:rsidR="00CB6CD9" w:rsidRPr="00302A40" w:rsidRDefault="00CB6CD9" w:rsidP="00A07394">
            <w:pPr>
              <w:spacing w:after="0" w:line="240" w:lineRule="auto"/>
              <w:rPr>
                <w:rFonts w:ascii="Times New Roman" w:hAnsi="Times New Roman"/>
              </w:rPr>
            </w:pPr>
            <w:r w:rsidRPr="00302A40">
              <w:rPr>
                <w:rFonts w:ascii="Times New Roman" w:hAnsi="Times New Roman"/>
              </w:rPr>
              <w:t>42</w:t>
            </w:r>
          </w:p>
        </w:tc>
      </w:tr>
      <w:tr w:rsidR="00CB6CD9" w:rsidRPr="00302A40" w:rsidTr="00CB6CD9">
        <w:tc>
          <w:tcPr>
            <w:tcW w:w="1851" w:type="dxa"/>
            <w:gridSpan w:val="2"/>
            <w:vMerge/>
            <w:vAlign w:val="center"/>
          </w:tcPr>
          <w:p w:rsidR="00CB6CD9" w:rsidRPr="00302A40" w:rsidRDefault="00CB6CD9" w:rsidP="00A07394">
            <w:pPr>
              <w:spacing w:after="0" w:line="240" w:lineRule="auto"/>
              <w:rPr>
                <w:rFonts w:ascii="Times New Roman" w:hAnsi="Times New Roman"/>
              </w:rPr>
            </w:pPr>
          </w:p>
        </w:tc>
        <w:tc>
          <w:tcPr>
            <w:tcW w:w="2268" w:type="dxa"/>
            <w:gridSpan w:val="2"/>
          </w:tcPr>
          <w:p w:rsidR="00CB6CD9" w:rsidRPr="00302A40" w:rsidRDefault="00CB6CD9" w:rsidP="00A07394">
            <w:pPr>
              <w:spacing w:after="0" w:line="240" w:lineRule="auto"/>
              <w:rPr>
                <w:rFonts w:ascii="Times New Roman" w:hAnsi="Times New Roman"/>
              </w:rPr>
            </w:pPr>
            <w:r w:rsidRPr="00302A40">
              <w:rPr>
                <w:rFonts w:ascii="Times New Roman" w:hAnsi="Times New Roman"/>
              </w:rPr>
              <w:t>Второй иностранный язык</w:t>
            </w:r>
          </w:p>
        </w:tc>
        <w:tc>
          <w:tcPr>
            <w:tcW w:w="850"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2</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2</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2</w:t>
            </w:r>
          </w:p>
        </w:tc>
        <w:tc>
          <w:tcPr>
            <w:tcW w:w="850"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2</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2</w:t>
            </w:r>
          </w:p>
        </w:tc>
        <w:tc>
          <w:tcPr>
            <w:tcW w:w="567"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2</w:t>
            </w:r>
          </w:p>
        </w:tc>
        <w:tc>
          <w:tcPr>
            <w:tcW w:w="850"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2</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2</w:t>
            </w:r>
          </w:p>
        </w:tc>
        <w:tc>
          <w:tcPr>
            <w:tcW w:w="567"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2</w:t>
            </w:r>
          </w:p>
        </w:tc>
        <w:tc>
          <w:tcPr>
            <w:tcW w:w="567"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2</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2</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2</w:t>
            </w:r>
          </w:p>
        </w:tc>
        <w:tc>
          <w:tcPr>
            <w:tcW w:w="850" w:type="dxa"/>
          </w:tcPr>
          <w:p w:rsidR="00CB6CD9" w:rsidRPr="00302A40" w:rsidRDefault="00CB6CD9" w:rsidP="00A07394">
            <w:pPr>
              <w:spacing w:after="0" w:line="240" w:lineRule="auto"/>
              <w:rPr>
                <w:rFonts w:ascii="Times New Roman" w:hAnsi="Times New Roman"/>
              </w:rPr>
            </w:pPr>
            <w:r w:rsidRPr="00302A40">
              <w:rPr>
                <w:rFonts w:ascii="Times New Roman" w:hAnsi="Times New Roman"/>
              </w:rPr>
              <w:t>2</w:t>
            </w:r>
          </w:p>
        </w:tc>
        <w:tc>
          <w:tcPr>
            <w:tcW w:w="892" w:type="dxa"/>
          </w:tcPr>
          <w:p w:rsidR="00CB6CD9" w:rsidRPr="00302A40" w:rsidRDefault="00CB6CD9" w:rsidP="00A07394">
            <w:pPr>
              <w:spacing w:after="0" w:line="240" w:lineRule="auto"/>
              <w:rPr>
                <w:rFonts w:ascii="Times New Roman" w:hAnsi="Times New Roman"/>
              </w:rPr>
            </w:pPr>
            <w:r w:rsidRPr="00302A40">
              <w:rPr>
                <w:rFonts w:ascii="Times New Roman" w:hAnsi="Times New Roman"/>
              </w:rPr>
              <w:t>2</w:t>
            </w:r>
          </w:p>
        </w:tc>
        <w:tc>
          <w:tcPr>
            <w:tcW w:w="943" w:type="dxa"/>
          </w:tcPr>
          <w:p w:rsidR="00CB6CD9" w:rsidRPr="00302A40" w:rsidRDefault="00CB6CD9" w:rsidP="00A07394">
            <w:pPr>
              <w:spacing w:after="0" w:line="240" w:lineRule="auto"/>
              <w:rPr>
                <w:rFonts w:ascii="Times New Roman" w:hAnsi="Times New Roman"/>
              </w:rPr>
            </w:pPr>
            <w:r w:rsidRPr="00302A40">
              <w:rPr>
                <w:rFonts w:ascii="Times New Roman" w:hAnsi="Times New Roman"/>
              </w:rPr>
              <w:t>28</w:t>
            </w:r>
          </w:p>
        </w:tc>
      </w:tr>
      <w:tr w:rsidR="00CB6CD9" w:rsidRPr="00302A40" w:rsidTr="00CB6CD9">
        <w:tc>
          <w:tcPr>
            <w:tcW w:w="1851" w:type="dxa"/>
            <w:gridSpan w:val="2"/>
            <w:vMerge w:val="restart"/>
          </w:tcPr>
          <w:p w:rsidR="00CB6CD9" w:rsidRPr="00302A40" w:rsidRDefault="00CB6CD9" w:rsidP="00A07394">
            <w:pPr>
              <w:spacing w:after="0" w:line="240" w:lineRule="auto"/>
              <w:rPr>
                <w:rFonts w:ascii="Times New Roman" w:hAnsi="Times New Roman"/>
              </w:rPr>
            </w:pPr>
            <w:r w:rsidRPr="00302A40">
              <w:rPr>
                <w:rFonts w:ascii="Times New Roman" w:hAnsi="Times New Roman"/>
              </w:rPr>
              <w:t>Математика и информатика</w:t>
            </w:r>
          </w:p>
        </w:tc>
        <w:tc>
          <w:tcPr>
            <w:tcW w:w="2268" w:type="dxa"/>
            <w:gridSpan w:val="2"/>
          </w:tcPr>
          <w:p w:rsidR="00CB6CD9" w:rsidRPr="00302A40" w:rsidRDefault="00CB6CD9" w:rsidP="00A07394">
            <w:pPr>
              <w:spacing w:after="0" w:line="240" w:lineRule="auto"/>
              <w:rPr>
                <w:rFonts w:ascii="Times New Roman" w:hAnsi="Times New Roman"/>
              </w:rPr>
            </w:pPr>
            <w:r w:rsidRPr="00302A40">
              <w:rPr>
                <w:rFonts w:ascii="Times New Roman" w:hAnsi="Times New Roman"/>
              </w:rPr>
              <w:t xml:space="preserve">Математика </w:t>
            </w:r>
          </w:p>
        </w:tc>
        <w:tc>
          <w:tcPr>
            <w:tcW w:w="850"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5</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5</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5</w:t>
            </w:r>
          </w:p>
        </w:tc>
        <w:tc>
          <w:tcPr>
            <w:tcW w:w="850"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5</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5</w:t>
            </w:r>
          </w:p>
        </w:tc>
        <w:tc>
          <w:tcPr>
            <w:tcW w:w="567"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5</w:t>
            </w:r>
          </w:p>
        </w:tc>
        <w:tc>
          <w:tcPr>
            <w:tcW w:w="850" w:type="dxa"/>
          </w:tcPr>
          <w:p w:rsidR="00CB6CD9" w:rsidRPr="00302A40" w:rsidRDefault="00CB6CD9" w:rsidP="00A07394">
            <w:pPr>
              <w:spacing w:after="0" w:line="240" w:lineRule="auto"/>
              <w:jc w:val="center"/>
              <w:rPr>
                <w:rFonts w:ascii="Times New Roman" w:hAnsi="Times New Roman"/>
              </w:rPr>
            </w:pPr>
          </w:p>
        </w:tc>
        <w:tc>
          <w:tcPr>
            <w:tcW w:w="709" w:type="dxa"/>
          </w:tcPr>
          <w:p w:rsidR="00CB6CD9" w:rsidRPr="00302A40" w:rsidRDefault="00CB6CD9" w:rsidP="00A07394">
            <w:pPr>
              <w:spacing w:after="0" w:line="240" w:lineRule="auto"/>
              <w:jc w:val="center"/>
              <w:rPr>
                <w:rFonts w:ascii="Times New Roman" w:hAnsi="Times New Roman"/>
              </w:rPr>
            </w:pPr>
          </w:p>
        </w:tc>
        <w:tc>
          <w:tcPr>
            <w:tcW w:w="567" w:type="dxa"/>
          </w:tcPr>
          <w:p w:rsidR="00CB6CD9" w:rsidRPr="00302A40" w:rsidRDefault="00CB6CD9" w:rsidP="00A07394">
            <w:pPr>
              <w:spacing w:after="0" w:line="240" w:lineRule="auto"/>
              <w:jc w:val="center"/>
              <w:rPr>
                <w:rFonts w:ascii="Times New Roman" w:hAnsi="Times New Roman"/>
              </w:rPr>
            </w:pPr>
          </w:p>
        </w:tc>
        <w:tc>
          <w:tcPr>
            <w:tcW w:w="567" w:type="dxa"/>
          </w:tcPr>
          <w:p w:rsidR="00CB6CD9" w:rsidRPr="00302A40" w:rsidRDefault="00CB6CD9" w:rsidP="00A07394">
            <w:pPr>
              <w:spacing w:after="0" w:line="240" w:lineRule="auto"/>
              <w:jc w:val="center"/>
              <w:rPr>
                <w:rFonts w:ascii="Times New Roman" w:hAnsi="Times New Roman"/>
              </w:rPr>
            </w:pPr>
          </w:p>
        </w:tc>
        <w:tc>
          <w:tcPr>
            <w:tcW w:w="709" w:type="dxa"/>
          </w:tcPr>
          <w:p w:rsidR="00CB6CD9" w:rsidRPr="00302A40" w:rsidRDefault="00CB6CD9" w:rsidP="00A07394">
            <w:pPr>
              <w:spacing w:after="0" w:line="240" w:lineRule="auto"/>
              <w:jc w:val="center"/>
              <w:rPr>
                <w:rFonts w:ascii="Times New Roman" w:hAnsi="Times New Roman"/>
              </w:rPr>
            </w:pPr>
          </w:p>
        </w:tc>
        <w:tc>
          <w:tcPr>
            <w:tcW w:w="709" w:type="dxa"/>
          </w:tcPr>
          <w:p w:rsidR="00CB6CD9" w:rsidRPr="00302A40" w:rsidRDefault="00CB6CD9" w:rsidP="00A07394">
            <w:pPr>
              <w:spacing w:after="0" w:line="240" w:lineRule="auto"/>
              <w:jc w:val="center"/>
              <w:rPr>
                <w:rFonts w:ascii="Times New Roman" w:hAnsi="Times New Roman"/>
              </w:rPr>
            </w:pPr>
          </w:p>
        </w:tc>
        <w:tc>
          <w:tcPr>
            <w:tcW w:w="850" w:type="dxa"/>
          </w:tcPr>
          <w:p w:rsidR="00CB6CD9" w:rsidRPr="00302A40" w:rsidRDefault="00CB6CD9" w:rsidP="00A07394">
            <w:pPr>
              <w:spacing w:after="0" w:line="240" w:lineRule="auto"/>
              <w:rPr>
                <w:rFonts w:ascii="Times New Roman" w:hAnsi="Times New Roman"/>
              </w:rPr>
            </w:pPr>
          </w:p>
        </w:tc>
        <w:tc>
          <w:tcPr>
            <w:tcW w:w="892" w:type="dxa"/>
          </w:tcPr>
          <w:p w:rsidR="00CB6CD9" w:rsidRPr="00302A40" w:rsidRDefault="00CB6CD9" w:rsidP="00A07394">
            <w:pPr>
              <w:spacing w:after="0" w:line="240" w:lineRule="auto"/>
              <w:rPr>
                <w:rFonts w:ascii="Times New Roman" w:hAnsi="Times New Roman"/>
              </w:rPr>
            </w:pPr>
          </w:p>
        </w:tc>
        <w:tc>
          <w:tcPr>
            <w:tcW w:w="943" w:type="dxa"/>
          </w:tcPr>
          <w:p w:rsidR="00CB6CD9" w:rsidRPr="00302A40" w:rsidRDefault="00CB6CD9" w:rsidP="00A07394">
            <w:pPr>
              <w:spacing w:after="0" w:line="240" w:lineRule="auto"/>
              <w:rPr>
                <w:rFonts w:ascii="Times New Roman" w:hAnsi="Times New Roman"/>
              </w:rPr>
            </w:pPr>
            <w:r w:rsidRPr="00302A40">
              <w:rPr>
                <w:rFonts w:ascii="Times New Roman" w:hAnsi="Times New Roman"/>
              </w:rPr>
              <w:t>30</w:t>
            </w:r>
          </w:p>
        </w:tc>
      </w:tr>
      <w:tr w:rsidR="00CB6CD9" w:rsidRPr="00302A40" w:rsidTr="00CB6CD9">
        <w:tc>
          <w:tcPr>
            <w:tcW w:w="1851" w:type="dxa"/>
            <w:gridSpan w:val="2"/>
            <w:vMerge/>
          </w:tcPr>
          <w:p w:rsidR="00CB6CD9" w:rsidRPr="00302A40" w:rsidRDefault="00CB6CD9" w:rsidP="00A07394">
            <w:pPr>
              <w:spacing w:after="0" w:line="240" w:lineRule="auto"/>
              <w:rPr>
                <w:rFonts w:ascii="Times New Roman" w:hAnsi="Times New Roman"/>
              </w:rPr>
            </w:pPr>
          </w:p>
        </w:tc>
        <w:tc>
          <w:tcPr>
            <w:tcW w:w="2268" w:type="dxa"/>
            <w:gridSpan w:val="2"/>
          </w:tcPr>
          <w:p w:rsidR="00CB6CD9" w:rsidRPr="00302A40" w:rsidRDefault="00CB6CD9" w:rsidP="00A07394">
            <w:pPr>
              <w:spacing w:after="0" w:line="240" w:lineRule="auto"/>
              <w:rPr>
                <w:rFonts w:ascii="Times New Roman" w:hAnsi="Times New Roman"/>
              </w:rPr>
            </w:pPr>
            <w:r w:rsidRPr="00302A40">
              <w:rPr>
                <w:rFonts w:ascii="Times New Roman" w:hAnsi="Times New Roman"/>
              </w:rPr>
              <w:t>Алгебра</w:t>
            </w:r>
          </w:p>
        </w:tc>
        <w:tc>
          <w:tcPr>
            <w:tcW w:w="850" w:type="dxa"/>
          </w:tcPr>
          <w:p w:rsidR="00CB6CD9" w:rsidRPr="00302A40" w:rsidRDefault="00CB6CD9" w:rsidP="00A07394">
            <w:pPr>
              <w:spacing w:after="0" w:line="240" w:lineRule="auto"/>
              <w:jc w:val="center"/>
              <w:rPr>
                <w:rFonts w:ascii="Times New Roman" w:hAnsi="Times New Roman"/>
              </w:rPr>
            </w:pPr>
          </w:p>
        </w:tc>
        <w:tc>
          <w:tcPr>
            <w:tcW w:w="709" w:type="dxa"/>
          </w:tcPr>
          <w:p w:rsidR="00CB6CD9" w:rsidRPr="00302A40" w:rsidRDefault="00CB6CD9" w:rsidP="00A07394">
            <w:pPr>
              <w:spacing w:after="0" w:line="240" w:lineRule="auto"/>
              <w:jc w:val="center"/>
              <w:rPr>
                <w:rFonts w:ascii="Times New Roman" w:hAnsi="Times New Roman"/>
              </w:rPr>
            </w:pPr>
          </w:p>
        </w:tc>
        <w:tc>
          <w:tcPr>
            <w:tcW w:w="709" w:type="dxa"/>
          </w:tcPr>
          <w:p w:rsidR="00CB6CD9" w:rsidRPr="00302A40" w:rsidRDefault="00CB6CD9" w:rsidP="00A07394">
            <w:pPr>
              <w:spacing w:after="0" w:line="240" w:lineRule="auto"/>
              <w:jc w:val="center"/>
              <w:rPr>
                <w:rFonts w:ascii="Times New Roman" w:hAnsi="Times New Roman"/>
              </w:rPr>
            </w:pPr>
          </w:p>
        </w:tc>
        <w:tc>
          <w:tcPr>
            <w:tcW w:w="850" w:type="dxa"/>
          </w:tcPr>
          <w:p w:rsidR="00CB6CD9" w:rsidRPr="00302A40" w:rsidRDefault="00CB6CD9" w:rsidP="00A07394">
            <w:pPr>
              <w:spacing w:after="0" w:line="240" w:lineRule="auto"/>
              <w:jc w:val="center"/>
              <w:rPr>
                <w:rFonts w:ascii="Times New Roman" w:hAnsi="Times New Roman"/>
              </w:rPr>
            </w:pPr>
          </w:p>
        </w:tc>
        <w:tc>
          <w:tcPr>
            <w:tcW w:w="709" w:type="dxa"/>
          </w:tcPr>
          <w:p w:rsidR="00CB6CD9" w:rsidRPr="00302A40" w:rsidRDefault="00CB6CD9" w:rsidP="00A07394">
            <w:pPr>
              <w:spacing w:after="0" w:line="240" w:lineRule="auto"/>
              <w:jc w:val="center"/>
              <w:rPr>
                <w:rFonts w:ascii="Times New Roman" w:hAnsi="Times New Roman"/>
              </w:rPr>
            </w:pPr>
          </w:p>
        </w:tc>
        <w:tc>
          <w:tcPr>
            <w:tcW w:w="567" w:type="dxa"/>
          </w:tcPr>
          <w:p w:rsidR="00CB6CD9" w:rsidRPr="00302A40" w:rsidRDefault="00CB6CD9" w:rsidP="00A07394">
            <w:pPr>
              <w:spacing w:after="0" w:line="240" w:lineRule="auto"/>
              <w:jc w:val="center"/>
              <w:rPr>
                <w:rFonts w:ascii="Times New Roman" w:hAnsi="Times New Roman"/>
              </w:rPr>
            </w:pPr>
          </w:p>
        </w:tc>
        <w:tc>
          <w:tcPr>
            <w:tcW w:w="850"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3</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3</w:t>
            </w:r>
          </w:p>
        </w:tc>
        <w:tc>
          <w:tcPr>
            <w:tcW w:w="567"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3</w:t>
            </w:r>
          </w:p>
        </w:tc>
        <w:tc>
          <w:tcPr>
            <w:tcW w:w="567"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3</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3</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3</w:t>
            </w:r>
          </w:p>
        </w:tc>
        <w:tc>
          <w:tcPr>
            <w:tcW w:w="850" w:type="dxa"/>
          </w:tcPr>
          <w:p w:rsidR="00CB6CD9" w:rsidRPr="00302A40" w:rsidRDefault="00CB6CD9" w:rsidP="00A07394">
            <w:pPr>
              <w:spacing w:after="0" w:line="240" w:lineRule="auto"/>
              <w:rPr>
                <w:rFonts w:ascii="Times New Roman" w:hAnsi="Times New Roman"/>
              </w:rPr>
            </w:pPr>
            <w:r w:rsidRPr="00302A40">
              <w:rPr>
                <w:rFonts w:ascii="Times New Roman" w:hAnsi="Times New Roman"/>
              </w:rPr>
              <w:t>3</w:t>
            </w:r>
          </w:p>
        </w:tc>
        <w:tc>
          <w:tcPr>
            <w:tcW w:w="892" w:type="dxa"/>
          </w:tcPr>
          <w:p w:rsidR="00CB6CD9" w:rsidRPr="00302A40" w:rsidRDefault="00CB6CD9" w:rsidP="00A07394">
            <w:pPr>
              <w:spacing w:after="0" w:line="240" w:lineRule="auto"/>
              <w:rPr>
                <w:rFonts w:ascii="Times New Roman" w:hAnsi="Times New Roman"/>
              </w:rPr>
            </w:pPr>
            <w:r w:rsidRPr="00302A40">
              <w:rPr>
                <w:rFonts w:ascii="Times New Roman" w:hAnsi="Times New Roman"/>
              </w:rPr>
              <w:t>3</w:t>
            </w:r>
          </w:p>
        </w:tc>
        <w:tc>
          <w:tcPr>
            <w:tcW w:w="943" w:type="dxa"/>
          </w:tcPr>
          <w:p w:rsidR="00CB6CD9" w:rsidRPr="00302A40" w:rsidRDefault="00CB6CD9" w:rsidP="00A07394">
            <w:pPr>
              <w:spacing w:after="0" w:line="240" w:lineRule="auto"/>
              <w:rPr>
                <w:rFonts w:ascii="Times New Roman" w:hAnsi="Times New Roman"/>
              </w:rPr>
            </w:pPr>
            <w:r w:rsidRPr="00302A40">
              <w:rPr>
                <w:rFonts w:ascii="Times New Roman" w:hAnsi="Times New Roman"/>
              </w:rPr>
              <w:t>24</w:t>
            </w:r>
          </w:p>
        </w:tc>
      </w:tr>
      <w:tr w:rsidR="00CB6CD9" w:rsidRPr="00302A40" w:rsidTr="00CB6CD9">
        <w:tc>
          <w:tcPr>
            <w:tcW w:w="1851" w:type="dxa"/>
            <w:gridSpan w:val="2"/>
            <w:vMerge/>
          </w:tcPr>
          <w:p w:rsidR="00CB6CD9" w:rsidRPr="00302A40" w:rsidRDefault="00CB6CD9" w:rsidP="00A07394">
            <w:pPr>
              <w:spacing w:after="0" w:line="240" w:lineRule="auto"/>
              <w:rPr>
                <w:rFonts w:ascii="Times New Roman" w:hAnsi="Times New Roman"/>
              </w:rPr>
            </w:pPr>
          </w:p>
        </w:tc>
        <w:tc>
          <w:tcPr>
            <w:tcW w:w="2268" w:type="dxa"/>
            <w:gridSpan w:val="2"/>
          </w:tcPr>
          <w:p w:rsidR="00CB6CD9" w:rsidRPr="00302A40" w:rsidRDefault="00CB6CD9" w:rsidP="00A07394">
            <w:pPr>
              <w:spacing w:after="0" w:line="240" w:lineRule="auto"/>
              <w:rPr>
                <w:rFonts w:ascii="Times New Roman" w:hAnsi="Times New Roman"/>
              </w:rPr>
            </w:pPr>
            <w:r w:rsidRPr="00302A40">
              <w:rPr>
                <w:rFonts w:ascii="Times New Roman" w:hAnsi="Times New Roman"/>
              </w:rPr>
              <w:t>Геометрия</w:t>
            </w:r>
          </w:p>
        </w:tc>
        <w:tc>
          <w:tcPr>
            <w:tcW w:w="850" w:type="dxa"/>
          </w:tcPr>
          <w:p w:rsidR="00CB6CD9" w:rsidRPr="00302A40" w:rsidRDefault="00CB6CD9" w:rsidP="00A07394">
            <w:pPr>
              <w:spacing w:after="0" w:line="240" w:lineRule="auto"/>
              <w:jc w:val="center"/>
              <w:rPr>
                <w:rFonts w:ascii="Times New Roman" w:hAnsi="Times New Roman"/>
              </w:rPr>
            </w:pPr>
          </w:p>
        </w:tc>
        <w:tc>
          <w:tcPr>
            <w:tcW w:w="709" w:type="dxa"/>
          </w:tcPr>
          <w:p w:rsidR="00CB6CD9" w:rsidRPr="00302A40" w:rsidRDefault="00CB6CD9" w:rsidP="00A07394">
            <w:pPr>
              <w:spacing w:after="0" w:line="240" w:lineRule="auto"/>
              <w:jc w:val="center"/>
              <w:rPr>
                <w:rFonts w:ascii="Times New Roman" w:hAnsi="Times New Roman"/>
              </w:rPr>
            </w:pPr>
          </w:p>
        </w:tc>
        <w:tc>
          <w:tcPr>
            <w:tcW w:w="709" w:type="dxa"/>
          </w:tcPr>
          <w:p w:rsidR="00CB6CD9" w:rsidRPr="00302A40" w:rsidRDefault="00CB6CD9" w:rsidP="00A07394">
            <w:pPr>
              <w:spacing w:after="0" w:line="240" w:lineRule="auto"/>
              <w:jc w:val="center"/>
              <w:rPr>
                <w:rFonts w:ascii="Times New Roman" w:hAnsi="Times New Roman"/>
              </w:rPr>
            </w:pPr>
          </w:p>
        </w:tc>
        <w:tc>
          <w:tcPr>
            <w:tcW w:w="850" w:type="dxa"/>
          </w:tcPr>
          <w:p w:rsidR="00CB6CD9" w:rsidRPr="00302A40" w:rsidRDefault="00CB6CD9" w:rsidP="00A07394">
            <w:pPr>
              <w:spacing w:after="0" w:line="240" w:lineRule="auto"/>
              <w:jc w:val="center"/>
              <w:rPr>
                <w:rFonts w:ascii="Times New Roman" w:hAnsi="Times New Roman"/>
              </w:rPr>
            </w:pPr>
          </w:p>
        </w:tc>
        <w:tc>
          <w:tcPr>
            <w:tcW w:w="709" w:type="dxa"/>
          </w:tcPr>
          <w:p w:rsidR="00CB6CD9" w:rsidRPr="00302A40" w:rsidRDefault="00CB6CD9" w:rsidP="00A07394">
            <w:pPr>
              <w:spacing w:after="0" w:line="240" w:lineRule="auto"/>
              <w:jc w:val="center"/>
              <w:rPr>
                <w:rFonts w:ascii="Times New Roman" w:hAnsi="Times New Roman"/>
              </w:rPr>
            </w:pPr>
          </w:p>
        </w:tc>
        <w:tc>
          <w:tcPr>
            <w:tcW w:w="567" w:type="dxa"/>
          </w:tcPr>
          <w:p w:rsidR="00CB6CD9" w:rsidRPr="00302A40" w:rsidRDefault="00CB6CD9" w:rsidP="00A07394">
            <w:pPr>
              <w:spacing w:after="0" w:line="240" w:lineRule="auto"/>
              <w:jc w:val="center"/>
              <w:rPr>
                <w:rFonts w:ascii="Times New Roman" w:hAnsi="Times New Roman"/>
              </w:rPr>
            </w:pPr>
          </w:p>
        </w:tc>
        <w:tc>
          <w:tcPr>
            <w:tcW w:w="850"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2</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2</w:t>
            </w:r>
          </w:p>
        </w:tc>
        <w:tc>
          <w:tcPr>
            <w:tcW w:w="567"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2</w:t>
            </w:r>
          </w:p>
        </w:tc>
        <w:tc>
          <w:tcPr>
            <w:tcW w:w="567"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2</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2</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2</w:t>
            </w:r>
          </w:p>
        </w:tc>
        <w:tc>
          <w:tcPr>
            <w:tcW w:w="850" w:type="dxa"/>
          </w:tcPr>
          <w:p w:rsidR="00CB6CD9" w:rsidRPr="00302A40" w:rsidRDefault="00CB6CD9" w:rsidP="00A07394">
            <w:pPr>
              <w:spacing w:after="0" w:line="240" w:lineRule="auto"/>
              <w:rPr>
                <w:rFonts w:ascii="Times New Roman" w:hAnsi="Times New Roman"/>
              </w:rPr>
            </w:pPr>
            <w:r w:rsidRPr="00302A40">
              <w:rPr>
                <w:rFonts w:ascii="Times New Roman" w:hAnsi="Times New Roman"/>
              </w:rPr>
              <w:t>2</w:t>
            </w:r>
          </w:p>
        </w:tc>
        <w:tc>
          <w:tcPr>
            <w:tcW w:w="892" w:type="dxa"/>
          </w:tcPr>
          <w:p w:rsidR="00CB6CD9" w:rsidRPr="00302A40" w:rsidRDefault="00CB6CD9" w:rsidP="00A07394">
            <w:pPr>
              <w:spacing w:after="0" w:line="240" w:lineRule="auto"/>
              <w:rPr>
                <w:rFonts w:ascii="Times New Roman" w:hAnsi="Times New Roman"/>
              </w:rPr>
            </w:pPr>
            <w:r w:rsidRPr="00302A40">
              <w:rPr>
                <w:rFonts w:ascii="Times New Roman" w:hAnsi="Times New Roman"/>
              </w:rPr>
              <w:t>2</w:t>
            </w:r>
          </w:p>
        </w:tc>
        <w:tc>
          <w:tcPr>
            <w:tcW w:w="943" w:type="dxa"/>
          </w:tcPr>
          <w:p w:rsidR="00CB6CD9" w:rsidRPr="00302A40" w:rsidRDefault="00CB6CD9" w:rsidP="00A07394">
            <w:pPr>
              <w:spacing w:after="0" w:line="240" w:lineRule="auto"/>
              <w:rPr>
                <w:rFonts w:ascii="Times New Roman" w:hAnsi="Times New Roman"/>
              </w:rPr>
            </w:pPr>
            <w:r w:rsidRPr="00302A40">
              <w:rPr>
                <w:rFonts w:ascii="Times New Roman" w:hAnsi="Times New Roman"/>
              </w:rPr>
              <w:t>16</w:t>
            </w:r>
          </w:p>
        </w:tc>
      </w:tr>
      <w:tr w:rsidR="00CB6CD9" w:rsidRPr="00302A40" w:rsidTr="00CB6CD9">
        <w:trPr>
          <w:trHeight w:val="534"/>
        </w:trPr>
        <w:tc>
          <w:tcPr>
            <w:tcW w:w="1851" w:type="dxa"/>
            <w:gridSpan w:val="2"/>
            <w:vMerge/>
          </w:tcPr>
          <w:p w:rsidR="00CB6CD9" w:rsidRPr="00302A40" w:rsidRDefault="00CB6CD9" w:rsidP="00A07394">
            <w:pPr>
              <w:spacing w:after="0" w:line="240" w:lineRule="auto"/>
              <w:rPr>
                <w:rFonts w:ascii="Times New Roman" w:hAnsi="Times New Roman"/>
              </w:rPr>
            </w:pPr>
          </w:p>
        </w:tc>
        <w:tc>
          <w:tcPr>
            <w:tcW w:w="2268" w:type="dxa"/>
            <w:gridSpan w:val="2"/>
          </w:tcPr>
          <w:p w:rsidR="00CB6CD9" w:rsidRPr="00302A40" w:rsidRDefault="00CB6CD9" w:rsidP="00A07394">
            <w:pPr>
              <w:spacing w:after="0" w:line="240" w:lineRule="auto"/>
              <w:rPr>
                <w:rFonts w:ascii="Times New Roman" w:hAnsi="Times New Roman"/>
              </w:rPr>
            </w:pPr>
            <w:r w:rsidRPr="00302A40">
              <w:rPr>
                <w:rFonts w:ascii="Times New Roman" w:hAnsi="Times New Roman"/>
              </w:rPr>
              <w:t>Информатика и ИКТ</w:t>
            </w:r>
          </w:p>
        </w:tc>
        <w:tc>
          <w:tcPr>
            <w:tcW w:w="850" w:type="dxa"/>
          </w:tcPr>
          <w:p w:rsidR="00CB6CD9" w:rsidRPr="00302A40" w:rsidRDefault="00CB6CD9" w:rsidP="00A07394">
            <w:pPr>
              <w:spacing w:after="0" w:line="240" w:lineRule="auto"/>
              <w:jc w:val="center"/>
              <w:rPr>
                <w:rFonts w:ascii="Times New Roman" w:hAnsi="Times New Roman"/>
              </w:rPr>
            </w:pPr>
          </w:p>
        </w:tc>
        <w:tc>
          <w:tcPr>
            <w:tcW w:w="709" w:type="dxa"/>
          </w:tcPr>
          <w:p w:rsidR="00CB6CD9" w:rsidRPr="00302A40" w:rsidRDefault="00CB6CD9" w:rsidP="00A07394">
            <w:pPr>
              <w:spacing w:after="0" w:line="240" w:lineRule="auto"/>
              <w:jc w:val="center"/>
              <w:rPr>
                <w:rFonts w:ascii="Times New Roman" w:hAnsi="Times New Roman"/>
              </w:rPr>
            </w:pPr>
          </w:p>
        </w:tc>
        <w:tc>
          <w:tcPr>
            <w:tcW w:w="709" w:type="dxa"/>
          </w:tcPr>
          <w:p w:rsidR="00CB6CD9" w:rsidRPr="00302A40" w:rsidRDefault="00CB6CD9" w:rsidP="00A07394">
            <w:pPr>
              <w:spacing w:after="0" w:line="240" w:lineRule="auto"/>
              <w:jc w:val="center"/>
              <w:rPr>
                <w:rFonts w:ascii="Times New Roman" w:hAnsi="Times New Roman"/>
              </w:rPr>
            </w:pPr>
          </w:p>
        </w:tc>
        <w:tc>
          <w:tcPr>
            <w:tcW w:w="850" w:type="dxa"/>
          </w:tcPr>
          <w:p w:rsidR="00CB6CD9" w:rsidRPr="00302A40" w:rsidRDefault="00CB6CD9" w:rsidP="00A07394">
            <w:pPr>
              <w:spacing w:after="0" w:line="240" w:lineRule="auto"/>
              <w:jc w:val="center"/>
              <w:rPr>
                <w:rFonts w:ascii="Times New Roman" w:hAnsi="Times New Roman"/>
              </w:rPr>
            </w:pPr>
          </w:p>
        </w:tc>
        <w:tc>
          <w:tcPr>
            <w:tcW w:w="709" w:type="dxa"/>
          </w:tcPr>
          <w:p w:rsidR="00CB6CD9" w:rsidRPr="00302A40" w:rsidRDefault="00CB6CD9" w:rsidP="00A07394">
            <w:pPr>
              <w:spacing w:after="0" w:line="240" w:lineRule="auto"/>
              <w:jc w:val="center"/>
              <w:rPr>
                <w:rFonts w:ascii="Times New Roman" w:hAnsi="Times New Roman"/>
              </w:rPr>
            </w:pPr>
          </w:p>
        </w:tc>
        <w:tc>
          <w:tcPr>
            <w:tcW w:w="567" w:type="dxa"/>
          </w:tcPr>
          <w:p w:rsidR="00CB6CD9" w:rsidRPr="00302A40" w:rsidRDefault="00CB6CD9" w:rsidP="00A07394">
            <w:pPr>
              <w:spacing w:after="0" w:line="240" w:lineRule="auto"/>
              <w:jc w:val="center"/>
              <w:rPr>
                <w:rFonts w:ascii="Times New Roman" w:hAnsi="Times New Roman"/>
              </w:rPr>
            </w:pPr>
          </w:p>
        </w:tc>
        <w:tc>
          <w:tcPr>
            <w:tcW w:w="850"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1</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1</w:t>
            </w:r>
          </w:p>
        </w:tc>
        <w:tc>
          <w:tcPr>
            <w:tcW w:w="567"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1</w:t>
            </w:r>
          </w:p>
        </w:tc>
        <w:tc>
          <w:tcPr>
            <w:tcW w:w="567"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1</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1</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1</w:t>
            </w:r>
          </w:p>
        </w:tc>
        <w:tc>
          <w:tcPr>
            <w:tcW w:w="850" w:type="dxa"/>
          </w:tcPr>
          <w:p w:rsidR="00CB6CD9" w:rsidRPr="00302A40" w:rsidRDefault="00CB6CD9" w:rsidP="00A07394">
            <w:pPr>
              <w:spacing w:after="0" w:line="240" w:lineRule="auto"/>
              <w:rPr>
                <w:rFonts w:ascii="Times New Roman" w:hAnsi="Times New Roman"/>
              </w:rPr>
            </w:pPr>
            <w:r w:rsidRPr="00302A40">
              <w:rPr>
                <w:rFonts w:ascii="Times New Roman" w:hAnsi="Times New Roman"/>
              </w:rPr>
              <w:t>1</w:t>
            </w:r>
          </w:p>
        </w:tc>
        <w:tc>
          <w:tcPr>
            <w:tcW w:w="892" w:type="dxa"/>
          </w:tcPr>
          <w:p w:rsidR="00CB6CD9" w:rsidRPr="00302A40" w:rsidRDefault="00CB6CD9" w:rsidP="00A07394">
            <w:pPr>
              <w:spacing w:after="0" w:line="240" w:lineRule="auto"/>
              <w:rPr>
                <w:rFonts w:ascii="Times New Roman" w:hAnsi="Times New Roman"/>
              </w:rPr>
            </w:pPr>
            <w:r w:rsidRPr="00302A40">
              <w:rPr>
                <w:rFonts w:ascii="Times New Roman" w:hAnsi="Times New Roman"/>
              </w:rPr>
              <w:t>1</w:t>
            </w:r>
          </w:p>
        </w:tc>
        <w:tc>
          <w:tcPr>
            <w:tcW w:w="943" w:type="dxa"/>
          </w:tcPr>
          <w:p w:rsidR="00CB6CD9" w:rsidRPr="00302A40" w:rsidRDefault="00CB6CD9" w:rsidP="00A07394">
            <w:pPr>
              <w:spacing w:after="0" w:line="240" w:lineRule="auto"/>
              <w:rPr>
                <w:rFonts w:ascii="Times New Roman" w:hAnsi="Times New Roman"/>
              </w:rPr>
            </w:pPr>
            <w:r w:rsidRPr="00302A40">
              <w:rPr>
                <w:rFonts w:ascii="Times New Roman" w:hAnsi="Times New Roman"/>
              </w:rPr>
              <w:t>8</w:t>
            </w:r>
          </w:p>
        </w:tc>
      </w:tr>
      <w:tr w:rsidR="00CB6CD9" w:rsidRPr="00302A40" w:rsidTr="00CB6CD9">
        <w:tc>
          <w:tcPr>
            <w:tcW w:w="1851" w:type="dxa"/>
            <w:gridSpan w:val="2"/>
            <w:vMerge w:val="restart"/>
          </w:tcPr>
          <w:p w:rsidR="00CB6CD9" w:rsidRPr="00302A40" w:rsidRDefault="00CB6CD9" w:rsidP="00A07394">
            <w:pPr>
              <w:spacing w:after="0" w:line="240" w:lineRule="auto"/>
              <w:rPr>
                <w:rFonts w:ascii="Times New Roman" w:hAnsi="Times New Roman"/>
              </w:rPr>
            </w:pPr>
            <w:r w:rsidRPr="00302A40">
              <w:rPr>
                <w:rFonts w:ascii="Times New Roman" w:hAnsi="Times New Roman"/>
              </w:rPr>
              <w:t>Общественно-научные предметы</w:t>
            </w:r>
          </w:p>
        </w:tc>
        <w:tc>
          <w:tcPr>
            <w:tcW w:w="2268" w:type="dxa"/>
            <w:gridSpan w:val="2"/>
          </w:tcPr>
          <w:p w:rsidR="00CB6CD9" w:rsidRPr="00302A40" w:rsidRDefault="00CB6CD9" w:rsidP="00A07394">
            <w:pPr>
              <w:spacing w:after="0" w:line="240" w:lineRule="auto"/>
              <w:rPr>
                <w:rFonts w:ascii="Times New Roman" w:hAnsi="Times New Roman"/>
              </w:rPr>
            </w:pPr>
            <w:r w:rsidRPr="00302A40">
              <w:rPr>
                <w:rFonts w:ascii="Times New Roman" w:hAnsi="Times New Roman"/>
              </w:rPr>
              <w:t>История России. Всеобщая история</w:t>
            </w:r>
          </w:p>
        </w:tc>
        <w:tc>
          <w:tcPr>
            <w:tcW w:w="850" w:type="dxa"/>
          </w:tcPr>
          <w:p w:rsidR="00CB6CD9" w:rsidRPr="00302A40" w:rsidRDefault="00CB6CD9" w:rsidP="00A07394">
            <w:pPr>
              <w:spacing w:after="0" w:line="240" w:lineRule="auto"/>
              <w:jc w:val="center"/>
              <w:rPr>
                <w:rFonts w:ascii="Times New Roman" w:hAnsi="Times New Roman"/>
              </w:rPr>
            </w:pPr>
          </w:p>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2</w:t>
            </w:r>
          </w:p>
        </w:tc>
        <w:tc>
          <w:tcPr>
            <w:tcW w:w="709" w:type="dxa"/>
          </w:tcPr>
          <w:p w:rsidR="00CB6CD9" w:rsidRPr="00302A40" w:rsidRDefault="00CB6CD9" w:rsidP="00A07394">
            <w:pPr>
              <w:spacing w:after="0" w:line="240" w:lineRule="auto"/>
              <w:jc w:val="center"/>
              <w:rPr>
                <w:rFonts w:ascii="Times New Roman" w:hAnsi="Times New Roman"/>
              </w:rPr>
            </w:pPr>
          </w:p>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2</w:t>
            </w:r>
          </w:p>
        </w:tc>
        <w:tc>
          <w:tcPr>
            <w:tcW w:w="709" w:type="dxa"/>
          </w:tcPr>
          <w:p w:rsidR="00CB6CD9" w:rsidRPr="00302A40" w:rsidRDefault="00CB6CD9" w:rsidP="00A07394">
            <w:pPr>
              <w:spacing w:after="0" w:line="240" w:lineRule="auto"/>
              <w:jc w:val="center"/>
              <w:rPr>
                <w:rFonts w:ascii="Times New Roman" w:hAnsi="Times New Roman"/>
              </w:rPr>
            </w:pPr>
          </w:p>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2</w:t>
            </w:r>
          </w:p>
        </w:tc>
        <w:tc>
          <w:tcPr>
            <w:tcW w:w="850"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2</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2</w:t>
            </w:r>
          </w:p>
        </w:tc>
        <w:tc>
          <w:tcPr>
            <w:tcW w:w="567"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2</w:t>
            </w:r>
          </w:p>
        </w:tc>
        <w:tc>
          <w:tcPr>
            <w:tcW w:w="850"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2</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2</w:t>
            </w:r>
          </w:p>
        </w:tc>
        <w:tc>
          <w:tcPr>
            <w:tcW w:w="567"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2</w:t>
            </w:r>
          </w:p>
        </w:tc>
        <w:tc>
          <w:tcPr>
            <w:tcW w:w="567"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2</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2</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2</w:t>
            </w:r>
          </w:p>
        </w:tc>
        <w:tc>
          <w:tcPr>
            <w:tcW w:w="850" w:type="dxa"/>
          </w:tcPr>
          <w:p w:rsidR="00CB6CD9" w:rsidRPr="00302A40" w:rsidRDefault="00CB6CD9" w:rsidP="00A07394">
            <w:pPr>
              <w:spacing w:after="0" w:line="240" w:lineRule="auto"/>
              <w:rPr>
                <w:rFonts w:ascii="Times New Roman" w:hAnsi="Times New Roman"/>
              </w:rPr>
            </w:pPr>
            <w:r w:rsidRPr="00302A40">
              <w:rPr>
                <w:rFonts w:ascii="Times New Roman" w:hAnsi="Times New Roman"/>
              </w:rPr>
              <w:t>2</w:t>
            </w:r>
          </w:p>
        </w:tc>
        <w:tc>
          <w:tcPr>
            <w:tcW w:w="892" w:type="dxa"/>
          </w:tcPr>
          <w:p w:rsidR="00CB6CD9" w:rsidRPr="00302A40" w:rsidRDefault="00CB6CD9" w:rsidP="00A07394">
            <w:pPr>
              <w:spacing w:after="0" w:line="240" w:lineRule="auto"/>
              <w:rPr>
                <w:rFonts w:ascii="Times New Roman" w:hAnsi="Times New Roman"/>
              </w:rPr>
            </w:pPr>
            <w:r w:rsidRPr="00302A40">
              <w:rPr>
                <w:rFonts w:ascii="Times New Roman" w:hAnsi="Times New Roman"/>
              </w:rPr>
              <w:t>2</w:t>
            </w:r>
          </w:p>
        </w:tc>
        <w:tc>
          <w:tcPr>
            <w:tcW w:w="943" w:type="dxa"/>
          </w:tcPr>
          <w:p w:rsidR="00CB6CD9" w:rsidRPr="00302A40" w:rsidRDefault="00CB6CD9" w:rsidP="00A07394">
            <w:pPr>
              <w:spacing w:after="0" w:line="240" w:lineRule="auto"/>
              <w:rPr>
                <w:rFonts w:ascii="Times New Roman" w:hAnsi="Times New Roman"/>
              </w:rPr>
            </w:pPr>
            <w:r w:rsidRPr="00302A40">
              <w:rPr>
                <w:rFonts w:ascii="Times New Roman" w:hAnsi="Times New Roman"/>
              </w:rPr>
              <w:t>28</w:t>
            </w:r>
          </w:p>
        </w:tc>
      </w:tr>
      <w:tr w:rsidR="00CB6CD9" w:rsidRPr="00302A40" w:rsidTr="00CB6CD9">
        <w:tc>
          <w:tcPr>
            <w:tcW w:w="1851" w:type="dxa"/>
            <w:gridSpan w:val="2"/>
            <w:vMerge/>
          </w:tcPr>
          <w:p w:rsidR="00CB6CD9" w:rsidRPr="00302A40" w:rsidRDefault="00CB6CD9" w:rsidP="00A07394">
            <w:pPr>
              <w:spacing w:after="0" w:line="240" w:lineRule="auto"/>
              <w:rPr>
                <w:rFonts w:ascii="Times New Roman" w:hAnsi="Times New Roman"/>
              </w:rPr>
            </w:pPr>
          </w:p>
        </w:tc>
        <w:tc>
          <w:tcPr>
            <w:tcW w:w="2268" w:type="dxa"/>
            <w:gridSpan w:val="2"/>
          </w:tcPr>
          <w:p w:rsidR="00CB6CD9" w:rsidRPr="00302A40" w:rsidRDefault="00CB6CD9" w:rsidP="00A07394">
            <w:pPr>
              <w:spacing w:after="0" w:line="240" w:lineRule="auto"/>
              <w:rPr>
                <w:rFonts w:ascii="Times New Roman" w:hAnsi="Times New Roman"/>
              </w:rPr>
            </w:pPr>
            <w:r w:rsidRPr="00302A40">
              <w:rPr>
                <w:rFonts w:ascii="Times New Roman" w:hAnsi="Times New Roman"/>
              </w:rPr>
              <w:t>Обществознание</w:t>
            </w:r>
          </w:p>
        </w:tc>
        <w:tc>
          <w:tcPr>
            <w:tcW w:w="850" w:type="dxa"/>
          </w:tcPr>
          <w:p w:rsidR="00CB6CD9" w:rsidRPr="00302A40" w:rsidRDefault="00CB6CD9" w:rsidP="00A07394">
            <w:pPr>
              <w:spacing w:after="0" w:line="240" w:lineRule="auto"/>
              <w:jc w:val="center"/>
              <w:rPr>
                <w:rFonts w:ascii="Times New Roman" w:hAnsi="Times New Roman"/>
              </w:rPr>
            </w:pPr>
          </w:p>
        </w:tc>
        <w:tc>
          <w:tcPr>
            <w:tcW w:w="709" w:type="dxa"/>
          </w:tcPr>
          <w:p w:rsidR="00CB6CD9" w:rsidRPr="00302A40" w:rsidRDefault="00CB6CD9" w:rsidP="00A07394">
            <w:pPr>
              <w:spacing w:after="0" w:line="240" w:lineRule="auto"/>
              <w:jc w:val="center"/>
              <w:rPr>
                <w:rFonts w:ascii="Times New Roman" w:hAnsi="Times New Roman"/>
              </w:rPr>
            </w:pPr>
          </w:p>
        </w:tc>
        <w:tc>
          <w:tcPr>
            <w:tcW w:w="709" w:type="dxa"/>
          </w:tcPr>
          <w:p w:rsidR="00CB6CD9" w:rsidRPr="00302A40" w:rsidRDefault="00CB6CD9" w:rsidP="00A07394">
            <w:pPr>
              <w:spacing w:after="0" w:line="240" w:lineRule="auto"/>
              <w:jc w:val="center"/>
              <w:rPr>
                <w:rFonts w:ascii="Times New Roman" w:hAnsi="Times New Roman"/>
              </w:rPr>
            </w:pPr>
          </w:p>
        </w:tc>
        <w:tc>
          <w:tcPr>
            <w:tcW w:w="850"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1</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1</w:t>
            </w:r>
          </w:p>
        </w:tc>
        <w:tc>
          <w:tcPr>
            <w:tcW w:w="567"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1</w:t>
            </w:r>
          </w:p>
        </w:tc>
        <w:tc>
          <w:tcPr>
            <w:tcW w:w="850"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1</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1</w:t>
            </w:r>
          </w:p>
        </w:tc>
        <w:tc>
          <w:tcPr>
            <w:tcW w:w="567"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1</w:t>
            </w:r>
          </w:p>
        </w:tc>
        <w:tc>
          <w:tcPr>
            <w:tcW w:w="567"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1</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1</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1</w:t>
            </w:r>
          </w:p>
        </w:tc>
        <w:tc>
          <w:tcPr>
            <w:tcW w:w="850" w:type="dxa"/>
          </w:tcPr>
          <w:p w:rsidR="00CB6CD9" w:rsidRPr="00302A40" w:rsidRDefault="00CB6CD9" w:rsidP="00A07394">
            <w:pPr>
              <w:spacing w:after="0" w:line="240" w:lineRule="auto"/>
              <w:rPr>
                <w:rFonts w:ascii="Times New Roman" w:hAnsi="Times New Roman"/>
              </w:rPr>
            </w:pPr>
            <w:r w:rsidRPr="00302A40">
              <w:rPr>
                <w:rFonts w:ascii="Times New Roman" w:hAnsi="Times New Roman"/>
              </w:rPr>
              <w:t>1</w:t>
            </w:r>
          </w:p>
        </w:tc>
        <w:tc>
          <w:tcPr>
            <w:tcW w:w="892" w:type="dxa"/>
          </w:tcPr>
          <w:p w:rsidR="00CB6CD9" w:rsidRPr="00302A40" w:rsidRDefault="00CB6CD9" w:rsidP="00A07394">
            <w:pPr>
              <w:spacing w:after="0" w:line="240" w:lineRule="auto"/>
              <w:rPr>
                <w:rFonts w:ascii="Times New Roman" w:hAnsi="Times New Roman"/>
              </w:rPr>
            </w:pPr>
            <w:r w:rsidRPr="00302A40">
              <w:rPr>
                <w:rFonts w:ascii="Times New Roman" w:hAnsi="Times New Roman"/>
              </w:rPr>
              <w:t>1</w:t>
            </w:r>
          </w:p>
        </w:tc>
        <w:tc>
          <w:tcPr>
            <w:tcW w:w="943" w:type="dxa"/>
          </w:tcPr>
          <w:p w:rsidR="00CB6CD9" w:rsidRPr="00302A40" w:rsidRDefault="00CB6CD9" w:rsidP="00A07394">
            <w:pPr>
              <w:spacing w:after="0" w:line="240" w:lineRule="auto"/>
              <w:rPr>
                <w:rFonts w:ascii="Times New Roman" w:hAnsi="Times New Roman"/>
              </w:rPr>
            </w:pPr>
            <w:r w:rsidRPr="00302A40">
              <w:rPr>
                <w:rFonts w:ascii="Times New Roman" w:hAnsi="Times New Roman"/>
              </w:rPr>
              <w:t>11</w:t>
            </w:r>
          </w:p>
        </w:tc>
      </w:tr>
      <w:tr w:rsidR="00CB6CD9" w:rsidRPr="00302A40" w:rsidTr="00CB6CD9">
        <w:tc>
          <w:tcPr>
            <w:tcW w:w="1851" w:type="dxa"/>
            <w:gridSpan w:val="2"/>
            <w:vMerge/>
          </w:tcPr>
          <w:p w:rsidR="00CB6CD9" w:rsidRPr="00302A40" w:rsidRDefault="00CB6CD9" w:rsidP="00A07394">
            <w:pPr>
              <w:spacing w:after="0" w:line="240" w:lineRule="auto"/>
              <w:rPr>
                <w:rFonts w:ascii="Times New Roman" w:hAnsi="Times New Roman"/>
              </w:rPr>
            </w:pPr>
          </w:p>
        </w:tc>
        <w:tc>
          <w:tcPr>
            <w:tcW w:w="2268" w:type="dxa"/>
            <w:gridSpan w:val="2"/>
          </w:tcPr>
          <w:p w:rsidR="00CB6CD9" w:rsidRPr="00302A40" w:rsidRDefault="00CB6CD9" w:rsidP="00A07394">
            <w:pPr>
              <w:spacing w:after="0" w:line="240" w:lineRule="auto"/>
              <w:rPr>
                <w:rFonts w:ascii="Times New Roman" w:hAnsi="Times New Roman"/>
              </w:rPr>
            </w:pPr>
            <w:r w:rsidRPr="00302A40">
              <w:rPr>
                <w:rFonts w:ascii="Times New Roman" w:hAnsi="Times New Roman"/>
              </w:rPr>
              <w:t>География</w:t>
            </w:r>
          </w:p>
        </w:tc>
        <w:tc>
          <w:tcPr>
            <w:tcW w:w="850"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1</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1</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1</w:t>
            </w:r>
          </w:p>
        </w:tc>
        <w:tc>
          <w:tcPr>
            <w:tcW w:w="850"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1</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1</w:t>
            </w:r>
          </w:p>
        </w:tc>
        <w:tc>
          <w:tcPr>
            <w:tcW w:w="567"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1</w:t>
            </w:r>
          </w:p>
        </w:tc>
        <w:tc>
          <w:tcPr>
            <w:tcW w:w="850"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2</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2</w:t>
            </w:r>
          </w:p>
        </w:tc>
        <w:tc>
          <w:tcPr>
            <w:tcW w:w="567"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2</w:t>
            </w:r>
          </w:p>
        </w:tc>
        <w:tc>
          <w:tcPr>
            <w:tcW w:w="567"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2</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2</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2</w:t>
            </w:r>
          </w:p>
        </w:tc>
        <w:tc>
          <w:tcPr>
            <w:tcW w:w="850" w:type="dxa"/>
          </w:tcPr>
          <w:p w:rsidR="00CB6CD9" w:rsidRPr="00302A40" w:rsidRDefault="00CB6CD9" w:rsidP="00A07394">
            <w:pPr>
              <w:spacing w:after="0" w:line="240" w:lineRule="auto"/>
              <w:rPr>
                <w:rFonts w:ascii="Times New Roman" w:hAnsi="Times New Roman"/>
              </w:rPr>
            </w:pPr>
            <w:r w:rsidRPr="00302A40">
              <w:rPr>
                <w:rFonts w:ascii="Times New Roman" w:hAnsi="Times New Roman"/>
              </w:rPr>
              <w:t>2</w:t>
            </w:r>
          </w:p>
        </w:tc>
        <w:tc>
          <w:tcPr>
            <w:tcW w:w="892" w:type="dxa"/>
          </w:tcPr>
          <w:p w:rsidR="00CB6CD9" w:rsidRPr="00302A40" w:rsidRDefault="00CB6CD9" w:rsidP="00A07394">
            <w:pPr>
              <w:spacing w:after="0" w:line="240" w:lineRule="auto"/>
              <w:rPr>
                <w:rFonts w:ascii="Times New Roman" w:hAnsi="Times New Roman"/>
              </w:rPr>
            </w:pPr>
            <w:r w:rsidRPr="00302A40">
              <w:rPr>
                <w:rFonts w:ascii="Times New Roman" w:hAnsi="Times New Roman"/>
              </w:rPr>
              <w:t>2</w:t>
            </w:r>
          </w:p>
        </w:tc>
        <w:tc>
          <w:tcPr>
            <w:tcW w:w="943" w:type="dxa"/>
          </w:tcPr>
          <w:p w:rsidR="00CB6CD9" w:rsidRPr="00302A40" w:rsidRDefault="00CB6CD9" w:rsidP="00A07394">
            <w:pPr>
              <w:spacing w:after="0" w:line="240" w:lineRule="auto"/>
              <w:rPr>
                <w:rFonts w:ascii="Times New Roman" w:hAnsi="Times New Roman"/>
              </w:rPr>
            </w:pPr>
            <w:r w:rsidRPr="00302A40">
              <w:rPr>
                <w:rFonts w:ascii="Times New Roman" w:hAnsi="Times New Roman"/>
              </w:rPr>
              <w:t>22</w:t>
            </w:r>
          </w:p>
        </w:tc>
      </w:tr>
      <w:tr w:rsidR="00CB6CD9" w:rsidRPr="00302A40" w:rsidTr="00CB6CD9">
        <w:tc>
          <w:tcPr>
            <w:tcW w:w="1851" w:type="dxa"/>
            <w:gridSpan w:val="2"/>
            <w:vMerge w:val="restart"/>
          </w:tcPr>
          <w:p w:rsidR="00CB6CD9" w:rsidRPr="00302A40" w:rsidRDefault="00CB6CD9" w:rsidP="00A07394">
            <w:pPr>
              <w:spacing w:after="0" w:line="240" w:lineRule="auto"/>
              <w:rPr>
                <w:rFonts w:ascii="Times New Roman" w:hAnsi="Times New Roman"/>
              </w:rPr>
            </w:pPr>
            <w:r w:rsidRPr="00302A40">
              <w:rPr>
                <w:rFonts w:ascii="Times New Roman" w:hAnsi="Times New Roman"/>
              </w:rPr>
              <w:t>Естественно-</w:t>
            </w:r>
          </w:p>
          <w:p w:rsidR="00CB6CD9" w:rsidRPr="00302A40" w:rsidRDefault="00CB6CD9" w:rsidP="00A07394">
            <w:pPr>
              <w:spacing w:after="0" w:line="240" w:lineRule="auto"/>
              <w:rPr>
                <w:rFonts w:ascii="Times New Roman" w:hAnsi="Times New Roman"/>
              </w:rPr>
            </w:pPr>
            <w:r w:rsidRPr="00302A40">
              <w:rPr>
                <w:rFonts w:ascii="Times New Roman" w:hAnsi="Times New Roman"/>
              </w:rPr>
              <w:t>научные предметы</w:t>
            </w:r>
          </w:p>
        </w:tc>
        <w:tc>
          <w:tcPr>
            <w:tcW w:w="2268" w:type="dxa"/>
            <w:gridSpan w:val="2"/>
          </w:tcPr>
          <w:p w:rsidR="00CB6CD9" w:rsidRPr="00302A40" w:rsidRDefault="00CB6CD9" w:rsidP="00A07394">
            <w:pPr>
              <w:spacing w:after="0" w:line="240" w:lineRule="auto"/>
              <w:rPr>
                <w:rFonts w:ascii="Times New Roman" w:hAnsi="Times New Roman"/>
              </w:rPr>
            </w:pPr>
            <w:r w:rsidRPr="00302A40">
              <w:rPr>
                <w:rFonts w:ascii="Times New Roman" w:hAnsi="Times New Roman"/>
              </w:rPr>
              <w:t>Физика</w:t>
            </w:r>
          </w:p>
        </w:tc>
        <w:tc>
          <w:tcPr>
            <w:tcW w:w="850" w:type="dxa"/>
          </w:tcPr>
          <w:p w:rsidR="00CB6CD9" w:rsidRPr="00302A40" w:rsidRDefault="00CB6CD9" w:rsidP="00A07394">
            <w:pPr>
              <w:spacing w:after="0" w:line="240" w:lineRule="auto"/>
              <w:jc w:val="center"/>
              <w:rPr>
                <w:rFonts w:ascii="Times New Roman" w:hAnsi="Times New Roman"/>
              </w:rPr>
            </w:pPr>
          </w:p>
        </w:tc>
        <w:tc>
          <w:tcPr>
            <w:tcW w:w="709" w:type="dxa"/>
          </w:tcPr>
          <w:p w:rsidR="00CB6CD9" w:rsidRPr="00302A40" w:rsidRDefault="00CB6CD9" w:rsidP="00A07394">
            <w:pPr>
              <w:spacing w:after="0" w:line="240" w:lineRule="auto"/>
              <w:jc w:val="center"/>
              <w:rPr>
                <w:rFonts w:ascii="Times New Roman" w:hAnsi="Times New Roman"/>
              </w:rPr>
            </w:pPr>
          </w:p>
        </w:tc>
        <w:tc>
          <w:tcPr>
            <w:tcW w:w="709" w:type="dxa"/>
          </w:tcPr>
          <w:p w:rsidR="00CB6CD9" w:rsidRPr="00302A40" w:rsidRDefault="00CB6CD9" w:rsidP="00A07394">
            <w:pPr>
              <w:spacing w:after="0" w:line="240" w:lineRule="auto"/>
              <w:jc w:val="center"/>
              <w:rPr>
                <w:rFonts w:ascii="Times New Roman" w:hAnsi="Times New Roman"/>
              </w:rPr>
            </w:pPr>
          </w:p>
        </w:tc>
        <w:tc>
          <w:tcPr>
            <w:tcW w:w="850" w:type="dxa"/>
          </w:tcPr>
          <w:p w:rsidR="00CB6CD9" w:rsidRPr="00302A40" w:rsidRDefault="00CB6CD9" w:rsidP="00A07394">
            <w:pPr>
              <w:spacing w:after="0" w:line="240" w:lineRule="auto"/>
              <w:jc w:val="center"/>
              <w:rPr>
                <w:rFonts w:ascii="Times New Roman" w:hAnsi="Times New Roman"/>
              </w:rPr>
            </w:pPr>
          </w:p>
        </w:tc>
        <w:tc>
          <w:tcPr>
            <w:tcW w:w="709" w:type="dxa"/>
          </w:tcPr>
          <w:p w:rsidR="00CB6CD9" w:rsidRPr="00302A40" w:rsidRDefault="00CB6CD9" w:rsidP="00A07394">
            <w:pPr>
              <w:spacing w:after="0" w:line="240" w:lineRule="auto"/>
              <w:jc w:val="center"/>
              <w:rPr>
                <w:rFonts w:ascii="Times New Roman" w:hAnsi="Times New Roman"/>
              </w:rPr>
            </w:pPr>
          </w:p>
        </w:tc>
        <w:tc>
          <w:tcPr>
            <w:tcW w:w="567" w:type="dxa"/>
          </w:tcPr>
          <w:p w:rsidR="00CB6CD9" w:rsidRPr="00302A40" w:rsidRDefault="00CB6CD9" w:rsidP="00A07394">
            <w:pPr>
              <w:spacing w:after="0" w:line="240" w:lineRule="auto"/>
              <w:jc w:val="center"/>
              <w:rPr>
                <w:rFonts w:ascii="Times New Roman" w:hAnsi="Times New Roman"/>
              </w:rPr>
            </w:pPr>
          </w:p>
        </w:tc>
        <w:tc>
          <w:tcPr>
            <w:tcW w:w="850"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2</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2</w:t>
            </w:r>
          </w:p>
        </w:tc>
        <w:tc>
          <w:tcPr>
            <w:tcW w:w="567"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2</w:t>
            </w:r>
          </w:p>
        </w:tc>
        <w:tc>
          <w:tcPr>
            <w:tcW w:w="567"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2</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2</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2</w:t>
            </w:r>
          </w:p>
        </w:tc>
        <w:tc>
          <w:tcPr>
            <w:tcW w:w="850" w:type="dxa"/>
          </w:tcPr>
          <w:p w:rsidR="00CB6CD9" w:rsidRPr="00302A40" w:rsidRDefault="00CB6CD9" w:rsidP="00A07394">
            <w:pPr>
              <w:spacing w:after="0" w:line="240" w:lineRule="auto"/>
              <w:rPr>
                <w:rFonts w:ascii="Times New Roman" w:hAnsi="Times New Roman"/>
              </w:rPr>
            </w:pPr>
            <w:r w:rsidRPr="00302A40">
              <w:rPr>
                <w:rFonts w:ascii="Times New Roman" w:hAnsi="Times New Roman"/>
              </w:rPr>
              <w:t>3</w:t>
            </w:r>
          </w:p>
        </w:tc>
        <w:tc>
          <w:tcPr>
            <w:tcW w:w="892" w:type="dxa"/>
          </w:tcPr>
          <w:p w:rsidR="00CB6CD9" w:rsidRPr="00302A40" w:rsidRDefault="00CB6CD9" w:rsidP="00A07394">
            <w:pPr>
              <w:spacing w:after="0" w:line="240" w:lineRule="auto"/>
              <w:rPr>
                <w:rFonts w:ascii="Times New Roman" w:hAnsi="Times New Roman"/>
              </w:rPr>
            </w:pPr>
            <w:r w:rsidRPr="00302A40">
              <w:rPr>
                <w:rFonts w:ascii="Times New Roman" w:hAnsi="Times New Roman"/>
              </w:rPr>
              <w:t>3</w:t>
            </w:r>
          </w:p>
        </w:tc>
        <w:tc>
          <w:tcPr>
            <w:tcW w:w="943" w:type="dxa"/>
          </w:tcPr>
          <w:p w:rsidR="00CB6CD9" w:rsidRPr="00302A40" w:rsidRDefault="00CB6CD9" w:rsidP="00A07394">
            <w:pPr>
              <w:spacing w:after="0" w:line="240" w:lineRule="auto"/>
              <w:rPr>
                <w:rFonts w:ascii="Times New Roman" w:hAnsi="Times New Roman"/>
              </w:rPr>
            </w:pPr>
            <w:r w:rsidRPr="00302A40">
              <w:rPr>
                <w:rFonts w:ascii="Times New Roman" w:hAnsi="Times New Roman"/>
              </w:rPr>
              <w:t>18</w:t>
            </w:r>
          </w:p>
        </w:tc>
      </w:tr>
      <w:tr w:rsidR="00CB6CD9" w:rsidRPr="00302A40" w:rsidTr="00CB6CD9">
        <w:tc>
          <w:tcPr>
            <w:tcW w:w="1851" w:type="dxa"/>
            <w:gridSpan w:val="2"/>
            <w:vMerge/>
          </w:tcPr>
          <w:p w:rsidR="00CB6CD9" w:rsidRPr="00302A40" w:rsidRDefault="00CB6CD9" w:rsidP="00A07394">
            <w:pPr>
              <w:spacing w:after="0" w:line="240" w:lineRule="auto"/>
              <w:rPr>
                <w:rFonts w:ascii="Times New Roman" w:hAnsi="Times New Roman"/>
              </w:rPr>
            </w:pPr>
          </w:p>
        </w:tc>
        <w:tc>
          <w:tcPr>
            <w:tcW w:w="2268" w:type="dxa"/>
            <w:gridSpan w:val="2"/>
          </w:tcPr>
          <w:p w:rsidR="00CB6CD9" w:rsidRPr="00302A40" w:rsidRDefault="00CB6CD9" w:rsidP="00A07394">
            <w:pPr>
              <w:spacing w:after="0" w:line="240" w:lineRule="auto"/>
              <w:rPr>
                <w:rFonts w:ascii="Times New Roman" w:hAnsi="Times New Roman"/>
              </w:rPr>
            </w:pPr>
            <w:r w:rsidRPr="00302A40">
              <w:rPr>
                <w:rFonts w:ascii="Times New Roman" w:hAnsi="Times New Roman"/>
              </w:rPr>
              <w:t>Химия</w:t>
            </w:r>
          </w:p>
        </w:tc>
        <w:tc>
          <w:tcPr>
            <w:tcW w:w="850" w:type="dxa"/>
          </w:tcPr>
          <w:p w:rsidR="00CB6CD9" w:rsidRPr="00302A40" w:rsidRDefault="00CB6CD9" w:rsidP="00A07394">
            <w:pPr>
              <w:spacing w:after="0" w:line="240" w:lineRule="auto"/>
              <w:jc w:val="center"/>
              <w:rPr>
                <w:rFonts w:ascii="Times New Roman" w:hAnsi="Times New Roman"/>
              </w:rPr>
            </w:pPr>
          </w:p>
        </w:tc>
        <w:tc>
          <w:tcPr>
            <w:tcW w:w="709" w:type="dxa"/>
          </w:tcPr>
          <w:p w:rsidR="00CB6CD9" w:rsidRPr="00302A40" w:rsidRDefault="00CB6CD9" w:rsidP="00A07394">
            <w:pPr>
              <w:spacing w:after="0" w:line="240" w:lineRule="auto"/>
              <w:jc w:val="center"/>
              <w:rPr>
                <w:rFonts w:ascii="Times New Roman" w:hAnsi="Times New Roman"/>
              </w:rPr>
            </w:pPr>
          </w:p>
        </w:tc>
        <w:tc>
          <w:tcPr>
            <w:tcW w:w="709" w:type="dxa"/>
          </w:tcPr>
          <w:p w:rsidR="00CB6CD9" w:rsidRPr="00302A40" w:rsidRDefault="00CB6CD9" w:rsidP="00A07394">
            <w:pPr>
              <w:spacing w:after="0" w:line="240" w:lineRule="auto"/>
              <w:jc w:val="center"/>
              <w:rPr>
                <w:rFonts w:ascii="Times New Roman" w:hAnsi="Times New Roman"/>
              </w:rPr>
            </w:pPr>
          </w:p>
        </w:tc>
        <w:tc>
          <w:tcPr>
            <w:tcW w:w="850" w:type="dxa"/>
          </w:tcPr>
          <w:p w:rsidR="00CB6CD9" w:rsidRPr="00302A40" w:rsidRDefault="00CB6CD9" w:rsidP="00A07394">
            <w:pPr>
              <w:spacing w:after="0" w:line="240" w:lineRule="auto"/>
              <w:jc w:val="center"/>
              <w:rPr>
                <w:rFonts w:ascii="Times New Roman" w:hAnsi="Times New Roman"/>
              </w:rPr>
            </w:pPr>
          </w:p>
        </w:tc>
        <w:tc>
          <w:tcPr>
            <w:tcW w:w="709" w:type="dxa"/>
          </w:tcPr>
          <w:p w:rsidR="00CB6CD9" w:rsidRPr="00302A40" w:rsidRDefault="00CB6CD9" w:rsidP="00A07394">
            <w:pPr>
              <w:spacing w:after="0" w:line="240" w:lineRule="auto"/>
              <w:jc w:val="center"/>
              <w:rPr>
                <w:rFonts w:ascii="Times New Roman" w:hAnsi="Times New Roman"/>
              </w:rPr>
            </w:pPr>
          </w:p>
        </w:tc>
        <w:tc>
          <w:tcPr>
            <w:tcW w:w="567" w:type="dxa"/>
          </w:tcPr>
          <w:p w:rsidR="00CB6CD9" w:rsidRPr="00302A40" w:rsidRDefault="00CB6CD9" w:rsidP="00A07394">
            <w:pPr>
              <w:spacing w:after="0" w:line="240" w:lineRule="auto"/>
              <w:jc w:val="center"/>
              <w:rPr>
                <w:rFonts w:ascii="Times New Roman" w:hAnsi="Times New Roman"/>
              </w:rPr>
            </w:pPr>
          </w:p>
        </w:tc>
        <w:tc>
          <w:tcPr>
            <w:tcW w:w="850" w:type="dxa"/>
          </w:tcPr>
          <w:p w:rsidR="00CB6CD9" w:rsidRPr="00302A40" w:rsidRDefault="00CB6CD9" w:rsidP="00A07394">
            <w:pPr>
              <w:spacing w:after="0" w:line="240" w:lineRule="auto"/>
              <w:jc w:val="center"/>
              <w:rPr>
                <w:rFonts w:ascii="Times New Roman" w:hAnsi="Times New Roman"/>
              </w:rPr>
            </w:pPr>
          </w:p>
        </w:tc>
        <w:tc>
          <w:tcPr>
            <w:tcW w:w="709" w:type="dxa"/>
          </w:tcPr>
          <w:p w:rsidR="00CB6CD9" w:rsidRPr="00302A40" w:rsidRDefault="00CB6CD9" w:rsidP="00A07394">
            <w:pPr>
              <w:spacing w:after="0" w:line="240" w:lineRule="auto"/>
              <w:jc w:val="center"/>
              <w:rPr>
                <w:rFonts w:ascii="Times New Roman" w:hAnsi="Times New Roman"/>
              </w:rPr>
            </w:pPr>
          </w:p>
        </w:tc>
        <w:tc>
          <w:tcPr>
            <w:tcW w:w="567" w:type="dxa"/>
          </w:tcPr>
          <w:p w:rsidR="00CB6CD9" w:rsidRPr="00302A40" w:rsidRDefault="00CB6CD9" w:rsidP="00A07394">
            <w:pPr>
              <w:spacing w:after="0" w:line="240" w:lineRule="auto"/>
              <w:jc w:val="center"/>
              <w:rPr>
                <w:rFonts w:ascii="Times New Roman" w:hAnsi="Times New Roman"/>
              </w:rPr>
            </w:pPr>
          </w:p>
        </w:tc>
        <w:tc>
          <w:tcPr>
            <w:tcW w:w="567"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2</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2</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2</w:t>
            </w:r>
          </w:p>
        </w:tc>
        <w:tc>
          <w:tcPr>
            <w:tcW w:w="850" w:type="dxa"/>
          </w:tcPr>
          <w:p w:rsidR="00CB6CD9" w:rsidRPr="00302A40" w:rsidRDefault="00CB6CD9" w:rsidP="00A07394">
            <w:pPr>
              <w:spacing w:after="0" w:line="240" w:lineRule="auto"/>
              <w:rPr>
                <w:rFonts w:ascii="Times New Roman" w:hAnsi="Times New Roman"/>
              </w:rPr>
            </w:pPr>
            <w:r w:rsidRPr="00302A40">
              <w:rPr>
                <w:rFonts w:ascii="Times New Roman" w:hAnsi="Times New Roman"/>
              </w:rPr>
              <w:t>2</w:t>
            </w:r>
          </w:p>
        </w:tc>
        <w:tc>
          <w:tcPr>
            <w:tcW w:w="892" w:type="dxa"/>
          </w:tcPr>
          <w:p w:rsidR="00CB6CD9" w:rsidRPr="00302A40" w:rsidRDefault="00CB6CD9" w:rsidP="00A07394">
            <w:pPr>
              <w:spacing w:after="0" w:line="240" w:lineRule="auto"/>
              <w:rPr>
                <w:rFonts w:ascii="Times New Roman" w:hAnsi="Times New Roman"/>
              </w:rPr>
            </w:pPr>
            <w:r w:rsidRPr="00302A40">
              <w:rPr>
                <w:rFonts w:ascii="Times New Roman" w:hAnsi="Times New Roman"/>
              </w:rPr>
              <w:t>2</w:t>
            </w:r>
          </w:p>
        </w:tc>
        <w:tc>
          <w:tcPr>
            <w:tcW w:w="943" w:type="dxa"/>
          </w:tcPr>
          <w:p w:rsidR="00CB6CD9" w:rsidRPr="00302A40" w:rsidRDefault="00CB6CD9" w:rsidP="00A07394">
            <w:pPr>
              <w:spacing w:after="0" w:line="240" w:lineRule="auto"/>
              <w:rPr>
                <w:rFonts w:ascii="Times New Roman" w:hAnsi="Times New Roman"/>
              </w:rPr>
            </w:pPr>
            <w:r w:rsidRPr="00302A40">
              <w:rPr>
                <w:rFonts w:ascii="Times New Roman" w:hAnsi="Times New Roman"/>
              </w:rPr>
              <w:t>10</w:t>
            </w:r>
          </w:p>
        </w:tc>
      </w:tr>
      <w:tr w:rsidR="00CB6CD9" w:rsidRPr="00302A40" w:rsidTr="00CB6CD9">
        <w:tc>
          <w:tcPr>
            <w:tcW w:w="1851" w:type="dxa"/>
            <w:gridSpan w:val="2"/>
            <w:vMerge/>
          </w:tcPr>
          <w:p w:rsidR="00CB6CD9" w:rsidRPr="00302A40" w:rsidRDefault="00CB6CD9" w:rsidP="00A07394">
            <w:pPr>
              <w:spacing w:after="0" w:line="240" w:lineRule="auto"/>
              <w:rPr>
                <w:rFonts w:ascii="Times New Roman" w:hAnsi="Times New Roman"/>
              </w:rPr>
            </w:pPr>
          </w:p>
        </w:tc>
        <w:tc>
          <w:tcPr>
            <w:tcW w:w="2268" w:type="dxa"/>
            <w:gridSpan w:val="2"/>
          </w:tcPr>
          <w:p w:rsidR="00CB6CD9" w:rsidRPr="00302A40" w:rsidRDefault="00CB6CD9" w:rsidP="00A07394">
            <w:pPr>
              <w:spacing w:after="0" w:line="240" w:lineRule="auto"/>
              <w:rPr>
                <w:rFonts w:ascii="Times New Roman" w:hAnsi="Times New Roman"/>
              </w:rPr>
            </w:pPr>
            <w:r w:rsidRPr="00302A40">
              <w:rPr>
                <w:rFonts w:ascii="Times New Roman" w:hAnsi="Times New Roman"/>
              </w:rPr>
              <w:t>Биология</w:t>
            </w:r>
          </w:p>
        </w:tc>
        <w:tc>
          <w:tcPr>
            <w:tcW w:w="850"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1</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1</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1</w:t>
            </w:r>
          </w:p>
        </w:tc>
        <w:tc>
          <w:tcPr>
            <w:tcW w:w="850"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1</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1</w:t>
            </w:r>
          </w:p>
        </w:tc>
        <w:tc>
          <w:tcPr>
            <w:tcW w:w="567"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1</w:t>
            </w:r>
          </w:p>
        </w:tc>
        <w:tc>
          <w:tcPr>
            <w:tcW w:w="850"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2</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2</w:t>
            </w:r>
          </w:p>
        </w:tc>
        <w:tc>
          <w:tcPr>
            <w:tcW w:w="567"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2</w:t>
            </w:r>
          </w:p>
        </w:tc>
        <w:tc>
          <w:tcPr>
            <w:tcW w:w="567"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2</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2</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2</w:t>
            </w:r>
          </w:p>
        </w:tc>
        <w:tc>
          <w:tcPr>
            <w:tcW w:w="850" w:type="dxa"/>
          </w:tcPr>
          <w:p w:rsidR="00CB6CD9" w:rsidRPr="00302A40" w:rsidRDefault="00CB6CD9" w:rsidP="00A07394">
            <w:pPr>
              <w:spacing w:after="0" w:line="240" w:lineRule="auto"/>
              <w:rPr>
                <w:rFonts w:ascii="Times New Roman" w:hAnsi="Times New Roman"/>
              </w:rPr>
            </w:pPr>
            <w:r w:rsidRPr="00302A40">
              <w:rPr>
                <w:rFonts w:ascii="Times New Roman" w:hAnsi="Times New Roman"/>
              </w:rPr>
              <w:t>2</w:t>
            </w:r>
          </w:p>
        </w:tc>
        <w:tc>
          <w:tcPr>
            <w:tcW w:w="892" w:type="dxa"/>
          </w:tcPr>
          <w:p w:rsidR="00CB6CD9" w:rsidRPr="00302A40" w:rsidRDefault="00CB6CD9" w:rsidP="00A07394">
            <w:pPr>
              <w:spacing w:after="0" w:line="240" w:lineRule="auto"/>
              <w:rPr>
                <w:rFonts w:ascii="Times New Roman" w:hAnsi="Times New Roman"/>
              </w:rPr>
            </w:pPr>
            <w:r w:rsidRPr="00302A40">
              <w:rPr>
                <w:rFonts w:ascii="Times New Roman" w:hAnsi="Times New Roman"/>
              </w:rPr>
              <w:t>2</w:t>
            </w:r>
          </w:p>
        </w:tc>
        <w:tc>
          <w:tcPr>
            <w:tcW w:w="943" w:type="dxa"/>
          </w:tcPr>
          <w:p w:rsidR="00CB6CD9" w:rsidRPr="00302A40" w:rsidRDefault="00CB6CD9" w:rsidP="00A07394">
            <w:pPr>
              <w:spacing w:after="0" w:line="240" w:lineRule="auto"/>
              <w:rPr>
                <w:rFonts w:ascii="Times New Roman" w:hAnsi="Times New Roman"/>
              </w:rPr>
            </w:pPr>
            <w:r w:rsidRPr="00302A40">
              <w:rPr>
                <w:rFonts w:ascii="Times New Roman" w:hAnsi="Times New Roman"/>
              </w:rPr>
              <w:t>22</w:t>
            </w:r>
          </w:p>
        </w:tc>
      </w:tr>
      <w:tr w:rsidR="00CB6CD9" w:rsidRPr="00302A40" w:rsidTr="00CB6CD9">
        <w:tc>
          <w:tcPr>
            <w:tcW w:w="1851" w:type="dxa"/>
            <w:gridSpan w:val="2"/>
            <w:vMerge w:val="restart"/>
            <w:vAlign w:val="center"/>
          </w:tcPr>
          <w:p w:rsidR="00CB6CD9" w:rsidRPr="00302A40" w:rsidRDefault="00CB6CD9" w:rsidP="00A07394">
            <w:pPr>
              <w:spacing w:after="0" w:line="240" w:lineRule="auto"/>
              <w:rPr>
                <w:rFonts w:ascii="Times New Roman" w:hAnsi="Times New Roman"/>
              </w:rPr>
            </w:pPr>
            <w:r w:rsidRPr="00302A40">
              <w:rPr>
                <w:rFonts w:ascii="Times New Roman" w:hAnsi="Times New Roman"/>
              </w:rPr>
              <w:t>Искусство</w:t>
            </w:r>
          </w:p>
        </w:tc>
        <w:tc>
          <w:tcPr>
            <w:tcW w:w="2268" w:type="dxa"/>
            <w:gridSpan w:val="2"/>
          </w:tcPr>
          <w:p w:rsidR="00CB6CD9" w:rsidRPr="00302A40" w:rsidRDefault="00CB6CD9" w:rsidP="00A07394">
            <w:pPr>
              <w:spacing w:after="0" w:line="240" w:lineRule="auto"/>
              <w:rPr>
                <w:rFonts w:ascii="Times New Roman" w:hAnsi="Times New Roman"/>
              </w:rPr>
            </w:pPr>
            <w:r w:rsidRPr="00302A40">
              <w:rPr>
                <w:rFonts w:ascii="Times New Roman" w:hAnsi="Times New Roman"/>
              </w:rPr>
              <w:t>Музыка</w:t>
            </w:r>
            <w:r w:rsidR="00302A40" w:rsidRPr="00302A40">
              <w:rPr>
                <w:rFonts w:ascii="Times New Roman" w:hAnsi="Times New Roman"/>
              </w:rPr>
              <w:t xml:space="preserve"> </w:t>
            </w:r>
          </w:p>
        </w:tc>
        <w:tc>
          <w:tcPr>
            <w:tcW w:w="850"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1</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1</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1</w:t>
            </w:r>
          </w:p>
        </w:tc>
        <w:tc>
          <w:tcPr>
            <w:tcW w:w="850"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1</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1</w:t>
            </w:r>
          </w:p>
        </w:tc>
        <w:tc>
          <w:tcPr>
            <w:tcW w:w="567"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1</w:t>
            </w:r>
          </w:p>
        </w:tc>
        <w:tc>
          <w:tcPr>
            <w:tcW w:w="850"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1</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1</w:t>
            </w:r>
          </w:p>
        </w:tc>
        <w:tc>
          <w:tcPr>
            <w:tcW w:w="567"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1</w:t>
            </w:r>
          </w:p>
        </w:tc>
        <w:tc>
          <w:tcPr>
            <w:tcW w:w="567"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1</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1</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1</w:t>
            </w:r>
          </w:p>
        </w:tc>
        <w:tc>
          <w:tcPr>
            <w:tcW w:w="850" w:type="dxa"/>
          </w:tcPr>
          <w:p w:rsidR="00CB6CD9" w:rsidRPr="00302A40" w:rsidRDefault="00CB6CD9" w:rsidP="00A07394">
            <w:pPr>
              <w:spacing w:after="0" w:line="240" w:lineRule="auto"/>
              <w:rPr>
                <w:rFonts w:ascii="Times New Roman" w:hAnsi="Times New Roman"/>
              </w:rPr>
            </w:pPr>
          </w:p>
        </w:tc>
        <w:tc>
          <w:tcPr>
            <w:tcW w:w="892" w:type="dxa"/>
          </w:tcPr>
          <w:p w:rsidR="00CB6CD9" w:rsidRPr="00302A40" w:rsidRDefault="00CB6CD9" w:rsidP="00A07394">
            <w:pPr>
              <w:spacing w:after="0" w:line="240" w:lineRule="auto"/>
              <w:rPr>
                <w:rFonts w:ascii="Times New Roman" w:hAnsi="Times New Roman"/>
              </w:rPr>
            </w:pPr>
          </w:p>
        </w:tc>
        <w:tc>
          <w:tcPr>
            <w:tcW w:w="943" w:type="dxa"/>
          </w:tcPr>
          <w:p w:rsidR="00CB6CD9" w:rsidRPr="00302A40" w:rsidRDefault="00CB6CD9" w:rsidP="00A07394">
            <w:pPr>
              <w:spacing w:after="0" w:line="240" w:lineRule="auto"/>
              <w:rPr>
                <w:rFonts w:ascii="Times New Roman" w:hAnsi="Times New Roman"/>
              </w:rPr>
            </w:pPr>
            <w:r w:rsidRPr="00302A40">
              <w:rPr>
                <w:rFonts w:ascii="Times New Roman" w:hAnsi="Times New Roman"/>
              </w:rPr>
              <w:t>12</w:t>
            </w:r>
          </w:p>
        </w:tc>
      </w:tr>
      <w:tr w:rsidR="00CB6CD9" w:rsidRPr="00302A40" w:rsidTr="00CB6CD9">
        <w:tc>
          <w:tcPr>
            <w:tcW w:w="1851" w:type="dxa"/>
            <w:gridSpan w:val="2"/>
            <w:vMerge/>
            <w:vAlign w:val="center"/>
          </w:tcPr>
          <w:p w:rsidR="00CB6CD9" w:rsidRPr="00302A40" w:rsidRDefault="00CB6CD9" w:rsidP="00A07394">
            <w:pPr>
              <w:spacing w:after="0" w:line="240" w:lineRule="auto"/>
              <w:rPr>
                <w:rFonts w:ascii="Times New Roman" w:hAnsi="Times New Roman"/>
              </w:rPr>
            </w:pPr>
          </w:p>
        </w:tc>
        <w:tc>
          <w:tcPr>
            <w:tcW w:w="2268" w:type="dxa"/>
            <w:gridSpan w:val="2"/>
          </w:tcPr>
          <w:p w:rsidR="00CB6CD9" w:rsidRPr="00302A40" w:rsidRDefault="00CB6CD9" w:rsidP="00A07394">
            <w:pPr>
              <w:spacing w:after="0" w:line="240" w:lineRule="auto"/>
              <w:rPr>
                <w:rFonts w:ascii="Times New Roman" w:hAnsi="Times New Roman"/>
              </w:rPr>
            </w:pPr>
            <w:r w:rsidRPr="00302A40">
              <w:rPr>
                <w:rFonts w:ascii="Times New Roman" w:hAnsi="Times New Roman"/>
              </w:rPr>
              <w:t>Изобразительное искусство</w:t>
            </w:r>
          </w:p>
        </w:tc>
        <w:tc>
          <w:tcPr>
            <w:tcW w:w="850"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1</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1</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1</w:t>
            </w:r>
          </w:p>
        </w:tc>
        <w:tc>
          <w:tcPr>
            <w:tcW w:w="850"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1</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1</w:t>
            </w:r>
          </w:p>
        </w:tc>
        <w:tc>
          <w:tcPr>
            <w:tcW w:w="567"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1</w:t>
            </w:r>
          </w:p>
        </w:tc>
        <w:tc>
          <w:tcPr>
            <w:tcW w:w="850"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1</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1</w:t>
            </w:r>
          </w:p>
        </w:tc>
        <w:tc>
          <w:tcPr>
            <w:tcW w:w="567"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1</w:t>
            </w:r>
          </w:p>
        </w:tc>
        <w:tc>
          <w:tcPr>
            <w:tcW w:w="567" w:type="dxa"/>
          </w:tcPr>
          <w:p w:rsidR="00CB6CD9" w:rsidRPr="00302A40" w:rsidRDefault="00CB6CD9" w:rsidP="00A07394">
            <w:pPr>
              <w:spacing w:after="0" w:line="240" w:lineRule="auto"/>
              <w:jc w:val="center"/>
              <w:rPr>
                <w:rFonts w:ascii="Times New Roman" w:hAnsi="Times New Roman"/>
              </w:rPr>
            </w:pPr>
          </w:p>
        </w:tc>
        <w:tc>
          <w:tcPr>
            <w:tcW w:w="709" w:type="dxa"/>
          </w:tcPr>
          <w:p w:rsidR="00CB6CD9" w:rsidRPr="00302A40" w:rsidRDefault="00CB6CD9" w:rsidP="00A07394">
            <w:pPr>
              <w:spacing w:after="0" w:line="240" w:lineRule="auto"/>
              <w:jc w:val="center"/>
              <w:rPr>
                <w:rFonts w:ascii="Times New Roman" w:hAnsi="Times New Roman"/>
              </w:rPr>
            </w:pPr>
          </w:p>
        </w:tc>
        <w:tc>
          <w:tcPr>
            <w:tcW w:w="709" w:type="dxa"/>
          </w:tcPr>
          <w:p w:rsidR="00CB6CD9" w:rsidRPr="00302A40" w:rsidRDefault="00CB6CD9" w:rsidP="00A07394">
            <w:pPr>
              <w:spacing w:after="0" w:line="240" w:lineRule="auto"/>
              <w:jc w:val="center"/>
              <w:rPr>
                <w:rFonts w:ascii="Times New Roman" w:hAnsi="Times New Roman"/>
              </w:rPr>
            </w:pPr>
          </w:p>
        </w:tc>
        <w:tc>
          <w:tcPr>
            <w:tcW w:w="850" w:type="dxa"/>
          </w:tcPr>
          <w:p w:rsidR="00CB6CD9" w:rsidRPr="00302A40" w:rsidRDefault="00CB6CD9" w:rsidP="00A07394">
            <w:pPr>
              <w:spacing w:after="0" w:line="240" w:lineRule="auto"/>
              <w:rPr>
                <w:rFonts w:ascii="Times New Roman" w:hAnsi="Times New Roman"/>
              </w:rPr>
            </w:pPr>
          </w:p>
        </w:tc>
        <w:tc>
          <w:tcPr>
            <w:tcW w:w="892" w:type="dxa"/>
          </w:tcPr>
          <w:p w:rsidR="00CB6CD9" w:rsidRPr="00302A40" w:rsidRDefault="00CB6CD9" w:rsidP="00A07394">
            <w:pPr>
              <w:spacing w:after="0" w:line="240" w:lineRule="auto"/>
              <w:rPr>
                <w:rFonts w:ascii="Times New Roman" w:hAnsi="Times New Roman"/>
              </w:rPr>
            </w:pPr>
          </w:p>
        </w:tc>
        <w:tc>
          <w:tcPr>
            <w:tcW w:w="943" w:type="dxa"/>
          </w:tcPr>
          <w:p w:rsidR="00CB6CD9" w:rsidRPr="00302A40" w:rsidRDefault="00CB6CD9" w:rsidP="00A07394">
            <w:pPr>
              <w:spacing w:after="0" w:line="240" w:lineRule="auto"/>
              <w:rPr>
                <w:rFonts w:ascii="Times New Roman" w:hAnsi="Times New Roman"/>
              </w:rPr>
            </w:pPr>
            <w:r w:rsidRPr="00302A40">
              <w:rPr>
                <w:rFonts w:ascii="Times New Roman" w:hAnsi="Times New Roman"/>
              </w:rPr>
              <w:t>9</w:t>
            </w:r>
          </w:p>
        </w:tc>
      </w:tr>
      <w:tr w:rsidR="00CB6CD9" w:rsidRPr="00302A40" w:rsidTr="00CB6CD9">
        <w:tc>
          <w:tcPr>
            <w:tcW w:w="1851" w:type="dxa"/>
            <w:gridSpan w:val="2"/>
          </w:tcPr>
          <w:p w:rsidR="00CB6CD9" w:rsidRPr="00302A40" w:rsidRDefault="00CB6CD9" w:rsidP="00A07394">
            <w:pPr>
              <w:spacing w:after="0" w:line="240" w:lineRule="auto"/>
              <w:rPr>
                <w:rFonts w:ascii="Times New Roman" w:hAnsi="Times New Roman"/>
              </w:rPr>
            </w:pPr>
            <w:r w:rsidRPr="00302A40">
              <w:rPr>
                <w:rFonts w:ascii="Times New Roman" w:hAnsi="Times New Roman"/>
              </w:rPr>
              <w:t>Технология</w:t>
            </w:r>
          </w:p>
        </w:tc>
        <w:tc>
          <w:tcPr>
            <w:tcW w:w="2268" w:type="dxa"/>
            <w:gridSpan w:val="2"/>
          </w:tcPr>
          <w:p w:rsidR="00CB6CD9" w:rsidRPr="00302A40" w:rsidRDefault="00CB6CD9" w:rsidP="00A07394">
            <w:pPr>
              <w:spacing w:after="0" w:line="240" w:lineRule="auto"/>
              <w:rPr>
                <w:rFonts w:ascii="Times New Roman" w:hAnsi="Times New Roman"/>
              </w:rPr>
            </w:pPr>
            <w:r w:rsidRPr="00302A40">
              <w:rPr>
                <w:rFonts w:ascii="Times New Roman" w:hAnsi="Times New Roman"/>
              </w:rPr>
              <w:t>Технология</w:t>
            </w:r>
          </w:p>
        </w:tc>
        <w:tc>
          <w:tcPr>
            <w:tcW w:w="850"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2</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2</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2</w:t>
            </w:r>
          </w:p>
        </w:tc>
        <w:tc>
          <w:tcPr>
            <w:tcW w:w="850"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2</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2</w:t>
            </w:r>
          </w:p>
        </w:tc>
        <w:tc>
          <w:tcPr>
            <w:tcW w:w="567"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2</w:t>
            </w:r>
          </w:p>
        </w:tc>
        <w:tc>
          <w:tcPr>
            <w:tcW w:w="850"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2</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2</w:t>
            </w:r>
          </w:p>
        </w:tc>
        <w:tc>
          <w:tcPr>
            <w:tcW w:w="567"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2</w:t>
            </w:r>
          </w:p>
        </w:tc>
        <w:tc>
          <w:tcPr>
            <w:tcW w:w="567"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1</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1</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1</w:t>
            </w:r>
          </w:p>
        </w:tc>
        <w:tc>
          <w:tcPr>
            <w:tcW w:w="850" w:type="dxa"/>
          </w:tcPr>
          <w:p w:rsidR="00CB6CD9" w:rsidRPr="00302A40" w:rsidRDefault="00CB6CD9" w:rsidP="00A07394">
            <w:pPr>
              <w:spacing w:after="0" w:line="240" w:lineRule="auto"/>
              <w:rPr>
                <w:rFonts w:ascii="Times New Roman" w:hAnsi="Times New Roman"/>
              </w:rPr>
            </w:pPr>
          </w:p>
        </w:tc>
        <w:tc>
          <w:tcPr>
            <w:tcW w:w="892" w:type="dxa"/>
          </w:tcPr>
          <w:p w:rsidR="00CB6CD9" w:rsidRPr="00302A40" w:rsidRDefault="00CB6CD9" w:rsidP="00A07394">
            <w:pPr>
              <w:spacing w:after="0" w:line="240" w:lineRule="auto"/>
              <w:rPr>
                <w:rFonts w:ascii="Times New Roman" w:hAnsi="Times New Roman"/>
              </w:rPr>
            </w:pPr>
          </w:p>
        </w:tc>
        <w:tc>
          <w:tcPr>
            <w:tcW w:w="943" w:type="dxa"/>
          </w:tcPr>
          <w:p w:rsidR="00CB6CD9" w:rsidRPr="00302A40" w:rsidRDefault="00CB6CD9" w:rsidP="00A07394">
            <w:pPr>
              <w:spacing w:after="0" w:line="240" w:lineRule="auto"/>
              <w:rPr>
                <w:rFonts w:ascii="Times New Roman" w:hAnsi="Times New Roman"/>
              </w:rPr>
            </w:pPr>
            <w:r w:rsidRPr="00302A40">
              <w:rPr>
                <w:rFonts w:ascii="Times New Roman" w:hAnsi="Times New Roman"/>
              </w:rPr>
              <w:t>21</w:t>
            </w:r>
          </w:p>
        </w:tc>
      </w:tr>
      <w:tr w:rsidR="00CB6CD9" w:rsidRPr="00302A40" w:rsidTr="00CB6CD9">
        <w:tc>
          <w:tcPr>
            <w:tcW w:w="1851" w:type="dxa"/>
            <w:gridSpan w:val="2"/>
          </w:tcPr>
          <w:p w:rsidR="00CB6CD9" w:rsidRPr="00302A40" w:rsidRDefault="00CB6CD9" w:rsidP="00A07394">
            <w:pPr>
              <w:spacing w:after="0" w:line="240" w:lineRule="auto"/>
              <w:rPr>
                <w:rFonts w:ascii="Times New Roman" w:hAnsi="Times New Roman"/>
              </w:rPr>
            </w:pPr>
            <w:r w:rsidRPr="00302A40">
              <w:rPr>
                <w:rFonts w:ascii="Times New Roman" w:hAnsi="Times New Roman"/>
              </w:rPr>
              <w:t>Основы духовно-нравственной культуры народов России</w:t>
            </w:r>
          </w:p>
        </w:tc>
        <w:tc>
          <w:tcPr>
            <w:tcW w:w="2268" w:type="dxa"/>
            <w:gridSpan w:val="2"/>
          </w:tcPr>
          <w:p w:rsidR="00CB6CD9" w:rsidRPr="00302A40" w:rsidRDefault="00CB6CD9" w:rsidP="00A07394">
            <w:pPr>
              <w:spacing w:after="0" w:line="240" w:lineRule="auto"/>
              <w:rPr>
                <w:rFonts w:ascii="Times New Roman" w:hAnsi="Times New Roman"/>
              </w:rPr>
            </w:pPr>
            <w:r w:rsidRPr="00302A40">
              <w:rPr>
                <w:rFonts w:ascii="Times New Roman" w:hAnsi="Times New Roman"/>
              </w:rPr>
              <w:t>Основы духовно-нравственной культуры народов России</w:t>
            </w:r>
          </w:p>
        </w:tc>
        <w:tc>
          <w:tcPr>
            <w:tcW w:w="850"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1</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1</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1</w:t>
            </w:r>
          </w:p>
        </w:tc>
        <w:tc>
          <w:tcPr>
            <w:tcW w:w="850" w:type="dxa"/>
          </w:tcPr>
          <w:p w:rsidR="00CB6CD9" w:rsidRPr="00302A40" w:rsidRDefault="00CB6CD9" w:rsidP="00A07394">
            <w:pPr>
              <w:spacing w:after="0" w:line="240" w:lineRule="auto"/>
              <w:jc w:val="center"/>
              <w:rPr>
                <w:rFonts w:ascii="Times New Roman" w:hAnsi="Times New Roman"/>
              </w:rPr>
            </w:pPr>
          </w:p>
        </w:tc>
        <w:tc>
          <w:tcPr>
            <w:tcW w:w="709" w:type="dxa"/>
          </w:tcPr>
          <w:p w:rsidR="00CB6CD9" w:rsidRPr="00302A40" w:rsidRDefault="00CB6CD9" w:rsidP="00A07394">
            <w:pPr>
              <w:spacing w:after="0" w:line="240" w:lineRule="auto"/>
              <w:jc w:val="center"/>
              <w:rPr>
                <w:rFonts w:ascii="Times New Roman" w:hAnsi="Times New Roman"/>
              </w:rPr>
            </w:pPr>
          </w:p>
        </w:tc>
        <w:tc>
          <w:tcPr>
            <w:tcW w:w="567" w:type="dxa"/>
          </w:tcPr>
          <w:p w:rsidR="00CB6CD9" w:rsidRPr="00302A40" w:rsidRDefault="00CB6CD9" w:rsidP="00A07394">
            <w:pPr>
              <w:spacing w:after="0" w:line="240" w:lineRule="auto"/>
              <w:jc w:val="center"/>
              <w:rPr>
                <w:rFonts w:ascii="Times New Roman" w:hAnsi="Times New Roman"/>
              </w:rPr>
            </w:pPr>
          </w:p>
        </w:tc>
        <w:tc>
          <w:tcPr>
            <w:tcW w:w="850" w:type="dxa"/>
          </w:tcPr>
          <w:p w:rsidR="00CB6CD9" w:rsidRPr="00302A40" w:rsidRDefault="00CB6CD9" w:rsidP="00A07394">
            <w:pPr>
              <w:spacing w:after="0" w:line="240" w:lineRule="auto"/>
              <w:jc w:val="center"/>
              <w:rPr>
                <w:rFonts w:ascii="Times New Roman" w:hAnsi="Times New Roman"/>
              </w:rPr>
            </w:pPr>
          </w:p>
        </w:tc>
        <w:tc>
          <w:tcPr>
            <w:tcW w:w="709" w:type="dxa"/>
          </w:tcPr>
          <w:p w:rsidR="00CB6CD9" w:rsidRPr="00302A40" w:rsidRDefault="00CB6CD9" w:rsidP="00A07394">
            <w:pPr>
              <w:spacing w:after="0" w:line="240" w:lineRule="auto"/>
              <w:jc w:val="center"/>
              <w:rPr>
                <w:rFonts w:ascii="Times New Roman" w:hAnsi="Times New Roman"/>
              </w:rPr>
            </w:pPr>
          </w:p>
        </w:tc>
        <w:tc>
          <w:tcPr>
            <w:tcW w:w="567" w:type="dxa"/>
          </w:tcPr>
          <w:p w:rsidR="00CB6CD9" w:rsidRPr="00302A40" w:rsidRDefault="00CB6CD9" w:rsidP="00A07394">
            <w:pPr>
              <w:spacing w:after="0" w:line="240" w:lineRule="auto"/>
              <w:jc w:val="center"/>
              <w:rPr>
                <w:rFonts w:ascii="Times New Roman" w:hAnsi="Times New Roman"/>
              </w:rPr>
            </w:pPr>
          </w:p>
        </w:tc>
        <w:tc>
          <w:tcPr>
            <w:tcW w:w="567" w:type="dxa"/>
          </w:tcPr>
          <w:p w:rsidR="00CB6CD9" w:rsidRPr="00302A40" w:rsidRDefault="00CB6CD9" w:rsidP="00A07394">
            <w:pPr>
              <w:spacing w:after="0" w:line="240" w:lineRule="auto"/>
              <w:jc w:val="center"/>
              <w:rPr>
                <w:rFonts w:ascii="Times New Roman" w:hAnsi="Times New Roman"/>
              </w:rPr>
            </w:pPr>
          </w:p>
        </w:tc>
        <w:tc>
          <w:tcPr>
            <w:tcW w:w="709" w:type="dxa"/>
          </w:tcPr>
          <w:p w:rsidR="00CB6CD9" w:rsidRPr="00302A40" w:rsidRDefault="00CB6CD9" w:rsidP="00A07394">
            <w:pPr>
              <w:spacing w:after="0" w:line="240" w:lineRule="auto"/>
              <w:jc w:val="center"/>
              <w:rPr>
                <w:rFonts w:ascii="Times New Roman" w:hAnsi="Times New Roman"/>
              </w:rPr>
            </w:pPr>
          </w:p>
        </w:tc>
        <w:tc>
          <w:tcPr>
            <w:tcW w:w="709" w:type="dxa"/>
          </w:tcPr>
          <w:p w:rsidR="00CB6CD9" w:rsidRPr="00302A40" w:rsidRDefault="00CB6CD9" w:rsidP="00A07394">
            <w:pPr>
              <w:spacing w:after="0" w:line="240" w:lineRule="auto"/>
              <w:jc w:val="center"/>
              <w:rPr>
                <w:rFonts w:ascii="Times New Roman" w:hAnsi="Times New Roman"/>
              </w:rPr>
            </w:pPr>
          </w:p>
        </w:tc>
        <w:tc>
          <w:tcPr>
            <w:tcW w:w="850" w:type="dxa"/>
          </w:tcPr>
          <w:p w:rsidR="00CB6CD9" w:rsidRPr="00302A40" w:rsidRDefault="00CB6CD9" w:rsidP="00A07394">
            <w:pPr>
              <w:spacing w:after="0" w:line="240" w:lineRule="auto"/>
              <w:rPr>
                <w:rFonts w:ascii="Times New Roman" w:hAnsi="Times New Roman"/>
              </w:rPr>
            </w:pPr>
          </w:p>
        </w:tc>
        <w:tc>
          <w:tcPr>
            <w:tcW w:w="892" w:type="dxa"/>
          </w:tcPr>
          <w:p w:rsidR="00CB6CD9" w:rsidRPr="00302A40" w:rsidRDefault="00CB6CD9" w:rsidP="00A07394">
            <w:pPr>
              <w:spacing w:after="0" w:line="240" w:lineRule="auto"/>
              <w:rPr>
                <w:rFonts w:ascii="Times New Roman" w:hAnsi="Times New Roman"/>
              </w:rPr>
            </w:pPr>
          </w:p>
        </w:tc>
        <w:tc>
          <w:tcPr>
            <w:tcW w:w="943" w:type="dxa"/>
          </w:tcPr>
          <w:p w:rsidR="00CB6CD9" w:rsidRPr="00302A40" w:rsidRDefault="00CB6CD9" w:rsidP="00A07394">
            <w:pPr>
              <w:spacing w:after="0" w:line="240" w:lineRule="auto"/>
              <w:rPr>
                <w:rFonts w:ascii="Times New Roman" w:hAnsi="Times New Roman"/>
              </w:rPr>
            </w:pPr>
            <w:r w:rsidRPr="00302A40">
              <w:rPr>
                <w:rFonts w:ascii="Times New Roman" w:hAnsi="Times New Roman"/>
              </w:rPr>
              <w:t>3</w:t>
            </w:r>
          </w:p>
        </w:tc>
      </w:tr>
      <w:tr w:rsidR="00CB6CD9" w:rsidRPr="00302A40" w:rsidTr="00CB6CD9">
        <w:tc>
          <w:tcPr>
            <w:tcW w:w="1851" w:type="dxa"/>
            <w:gridSpan w:val="2"/>
            <w:vMerge w:val="restart"/>
          </w:tcPr>
          <w:p w:rsidR="00CB6CD9" w:rsidRPr="00302A40" w:rsidRDefault="00CB6CD9" w:rsidP="00A07394">
            <w:pPr>
              <w:spacing w:after="0" w:line="240" w:lineRule="auto"/>
              <w:rPr>
                <w:rFonts w:ascii="Times New Roman" w:hAnsi="Times New Roman"/>
              </w:rPr>
            </w:pPr>
            <w:r w:rsidRPr="00302A40">
              <w:rPr>
                <w:rFonts w:ascii="Times New Roman" w:hAnsi="Times New Roman"/>
              </w:rPr>
              <w:lastRenderedPageBreak/>
              <w:t>Физическая культура и Основы безопасности жизнедеятельности</w:t>
            </w:r>
          </w:p>
        </w:tc>
        <w:tc>
          <w:tcPr>
            <w:tcW w:w="2268" w:type="dxa"/>
            <w:gridSpan w:val="2"/>
          </w:tcPr>
          <w:p w:rsidR="00CB6CD9" w:rsidRPr="00302A40" w:rsidRDefault="00CB6CD9" w:rsidP="00A07394">
            <w:pPr>
              <w:spacing w:after="0" w:line="240" w:lineRule="auto"/>
              <w:rPr>
                <w:rFonts w:ascii="Times New Roman" w:hAnsi="Times New Roman"/>
              </w:rPr>
            </w:pPr>
            <w:r w:rsidRPr="00302A40">
              <w:rPr>
                <w:rFonts w:ascii="Times New Roman" w:hAnsi="Times New Roman"/>
              </w:rPr>
              <w:t>ОБЖ</w:t>
            </w:r>
          </w:p>
        </w:tc>
        <w:tc>
          <w:tcPr>
            <w:tcW w:w="850" w:type="dxa"/>
          </w:tcPr>
          <w:p w:rsidR="00CB6CD9" w:rsidRPr="00302A40" w:rsidRDefault="00CB6CD9" w:rsidP="00A07394">
            <w:pPr>
              <w:spacing w:after="0" w:line="240" w:lineRule="auto"/>
              <w:jc w:val="center"/>
              <w:rPr>
                <w:rFonts w:ascii="Times New Roman" w:hAnsi="Times New Roman"/>
              </w:rPr>
            </w:pPr>
          </w:p>
        </w:tc>
        <w:tc>
          <w:tcPr>
            <w:tcW w:w="709" w:type="dxa"/>
          </w:tcPr>
          <w:p w:rsidR="00CB6CD9" w:rsidRPr="00302A40" w:rsidRDefault="00CB6CD9" w:rsidP="00A07394">
            <w:pPr>
              <w:spacing w:after="0" w:line="240" w:lineRule="auto"/>
              <w:jc w:val="center"/>
              <w:rPr>
                <w:rFonts w:ascii="Times New Roman" w:hAnsi="Times New Roman"/>
              </w:rPr>
            </w:pPr>
          </w:p>
        </w:tc>
        <w:tc>
          <w:tcPr>
            <w:tcW w:w="709" w:type="dxa"/>
          </w:tcPr>
          <w:p w:rsidR="00CB6CD9" w:rsidRPr="00302A40" w:rsidRDefault="00CB6CD9" w:rsidP="00A07394">
            <w:pPr>
              <w:spacing w:after="0" w:line="240" w:lineRule="auto"/>
              <w:jc w:val="center"/>
              <w:rPr>
                <w:rFonts w:ascii="Times New Roman" w:hAnsi="Times New Roman"/>
              </w:rPr>
            </w:pPr>
          </w:p>
        </w:tc>
        <w:tc>
          <w:tcPr>
            <w:tcW w:w="850" w:type="dxa"/>
          </w:tcPr>
          <w:p w:rsidR="00CB6CD9" w:rsidRPr="00302A40" w:rsidRDefault="00CB6CD9" w:rsidP="00A07394">
            <w:pPr>
              <w:spacing w:after="0" w:line="240" w:lineRule="auto"/>
              <w:jc w:val="center"/>
              <w:rPr>
                <w:rFonts w:ascii="Times New Roman" w:hAnsi="Times New Roman"/>
              </w:rPr>
            </w:pPr>
          </w:p>
        </w:tc>
        <w:tc>
          <w:tcPr>
            <w:tcW w:w="709" w:type="dxa"/>
          </w:tcPr>
          <w:p w:rsidR="00CB6CD9" w:rsidRPr="00302A40" w:rsidRDefault="00CB6CD9" w:rsidP="00A07394">
            <w:pPr>
              <w:spacing w:after="0" w:line="240" w:lineRule="auto"/>
              <w:jc w:val="center"/>
              <w:rPr>
                <w:rFonts w:ascii="Times New Roman" w:hAnsi="Times New Roman"/>
              </w:rPr>
            </w:pPr>
          </w:p>
        </w:tc>
        <w:tc>
          <w:tcPr>
            <w:tcW w:w="567" w:type="dxa"/>
          </w:tcPr>
          <w:p w:rsidR="00CB6CD9" w:rsidRPr="00302A40" w:rsidRDefault="00CB6CD9" w:rsidP="00A07394">
            <w:pPr>
              <w:spacing w:after="0" w:line="240" w:lineRule="auto"/>
              <w:jc w:val="center"/>
              <w:rPr>
                <w:rFonts w:ascii="Times New Roman" w:hAnsi="Times New Roman"/>
              </w:rPr>
            </w:pPr>
          </w:p>
        </w:tc>
        <w:tc>
          <w:tcPr>
            <w:tcW w:w="850" w:type="dxa"/>
          </w:tcPr>
          <w:p w:rsidR="00CB6CD9" w:rsidRPr="00302A40" w:rsidRDefault="00CB6CD9" w:rsidP="00A07394">
            <w:pPr>
              <w:spacing w:after="0" w:line="240" w:lineRule="auto"/>
              <w:jc w:val="center"/>
              <w:rPr>
                <w:rFonts w:ascii="Times New Roman" w:hAnsi="Times New Roman"/>
              </w:rPr>
            </w:pPr>
          </w:p>
        </w:tc>
        <w:tc>
          <w:tcPr>
            <w:tcW w:w="709" w:type="dxa"/>
          </w:tcPr>
          <w:p w:rsidR="00CB6CD9" w:rsidRPr="00302A40" w:rsidRDefault="00CB6CD9" w:rsidP="00A07394">
            <w:pPr>
              <w:spacing w:after="0" w:line="240" w:lineRule="auto"/>
              <w:jc w:val="center"/>
              <w:rPr>
                <w:rFonts w:ascii="Times New Roman" w:hAnsi="Times New Roman"/>
              </w:rPr>
            </w:pPr>
          </w:p>
        </w:tc>
        <w:tc>
          <w:tcPr>
            <w:tcW w:w="567" w:type="dxa"/>
          </w:tcPr>
          <w:p w:rsidR="00CB6CD9" w:rsidRPr="00302A40" w:rsidRDefault="00CB6CD9" w:rsidP="00A07394">
            <w:pPr>
              <w:spacing w:after="0" w:line="240" w:lineRule="auto"/>
              <w:jc w:val="center"/>
              <w:rPr>
                <w:rFonts w:ascii="Times New Roman" w:hAnsi="Times New Roman"/>
              </w:rPr>
            </w:pPr>
          </w:p>
        </w:tc>
        <w:tc>
          <w:tcPr>
            <w:tcW w:w="567"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1</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1</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1</w:t>
            </w:r>
          </w:p>
        </w:tc>
        <w:tc>
          <w:tcPr>
            <w:tcW w:w="850" w:type="dxa"/>
          </w:tcPr>
          <w:p w:rsidR="00CB6CD9" w:rsidRPr="00302A40" w:rsidRDefault="00CB6CD9" w:rsidP="00A07394">
            <w:pPr>
              <w:spacing w:after="0" w:line="240" w:lineRule="auto"/>
              <w:rPr>
                <w:rFonts w:ascii="Times New Roman" w:hAnsi="Times New Roman"/>
              </w:rPr>
            </w:pPr>
            <w:r w:rsidRPr="00302A40">
              <w:rPr>
                <w:rFonts w:ascii="Times New Roman" w:hAnsi="Times New Roman"/>
              </w:rPr>
              <w:t>1</w:t>
            </w:r>
          </w:p>
        </w:tc>
        <w:tc>
          <w:tcPr>
            <w:tcW w:w="892" w:type="dxa"/>
          </w:tcPr>
          <w:p w:rsidR="00CB6CD9" w:rsidRPr="00302A40" w:rsidRDefault="00CB6CD9" w:rsidP="00A07394">
            <w:pPr>
              <w:spacing w:after="0" w:line="240" w:lineRule="auto"/>
              <w:rPr>
                <w:rFonts w:ascii="Times New Roman" w:hAnsi="Times New Roman"/>
              </w:rPr>
            </w:pPr>
            <w:r w:rsidRPr="00302A40">
              <w:rPr>
                <w:rFonts w:ascii="Times New Roman" w:hAnsi="Times New Roman"/>
              </w:rPr>
              <w:t>1</w:t>
            </w:r>
          </w:p>
        </w:tc>
        <w:tc>
          <w:tcPr>
            <w:tcW w:w="943" w:type="dxa"/>
          </w:tcPr>
          <w:p w:rsidR="00CB6CD9" w:rsidRPr="00302A40" w:rsidRDefault="00CB6CD9" w:rsidP="00A07394">
            <w:pPr>
              <w:spacing w:after="0" w:line="240" w:lineRule="auto"/>
              <w:rPr>
                <w:rFonts w:ascii="Times New Roman" w:hAnsi="Times New Roman"/>
              </w:rPr>
            </w:pPr>
            <w:r w:rsidRPr="00302A40">
              <w:rPr>
                <w:rFonts w:ascii="Times New Roman" w:hAnsi="Times New Roman"/>
              </w:rPr>
              <w:t>5</w:t>
            </w:r>
          </w:p>
        </w:tc>
      </w:tr>
      <w:tr w:rsidR="00CB6CD9" w:rsidRPr="00302A40" w:rsidTr="00CB6CD9">
        <w:tc>
          <w:tcPr>
            <w:tcW w:w="1851" w:type="dxa"/>
            <w:gridSpan w:val="2"/>
            <w:vMerge/>
          </w:tcPr>
          <w:p w:rsidR="00CB6CD9" w:rsidRPr="00302A40" w:rsidRDefault="00CB6CD9" w:rsidP="00A07394">
            <w:pPr>
              <w:spacing w:after="0" w:line="240" w:lineRule="auto"/>
              <w:rPr>
                <w:rFonts w:ascii="Times New Roman" w:hAnsi="Times New Roman"/>
              </w:rPr>
            </w:pPr>
          </w:p>
        </w:tc>
        <w:tc>
          <w:tcPr>
            <w:tcW w:w="2268" w:type="dxa"/>
            <w:gridSpan w:val="2"/>
          </w:tcPr>
          <w:p w:rsidR="00CB6CD9" w:rsidRPr="00302A40" w:rsidRDefault="00CB6CD9" w:rsidP="00A07394">
            <w:pPr>
              <w:spacing w:after="0" w:line="240" w:lineRule="auto"/>
              <w:rPr>
                <w:rFonts w:ascii="Times New Roman" w:hAnsi="Times New Roman"/>
              </w:rPr>
            </w:pPr>
            <w:r w:rsidRPr="00302A40">
              <w:rPr>
                <w:rFonts w:ascii="Times New Roman" w:hAnsi="Times New Roman"/>
              </w:rPr>
              <w:t>Физическая культура</w:t>
            </w:r>
          </w:p>
        </w:tc>
        <w:tc>
          <w:tcPr>
            <w:tcW w:w="850"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2</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2</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2</w:t>
            </w:r>
          </w:p>
        </w:tc>
        <w:tc>
          <w:tcPr>
            <w:tcW w:w="850"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2</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2</w:t>
            </w:r>
          </w:p>
        </w:tc>
        <w:tc>
          <w:tcPr>
            <w:tcW w:w="567"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2</w:t>
            </w:r>
          </w:p>
        </w:tc>
        <w:tc>
          <w:tcPr>
            <w:tcW w:w="850"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2</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2</w:t>
            </w:r>
          </w:p>
        </w:tc>
        <w:tc>
          <w:tcPr>
            <w:tcW w:w="567"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2</w:t>
            </w:r>
          </w:p>
        </w:tc>
        <w:tc>
          <w:tcPr>
            <w:tcW w:w="567"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2</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2</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2</w:t>
            </w:r>
          </w:p>
        </w:tc>
        <w:tc>
          <w:tcPr>
            <w:tcW w:w="850" w:type="dxa"/>
          </w:tcPr>
          <w:p w:rsidR="00CB6CD9" w:rsidRPr="00302A40" w:rsidRDefault="00CB6CD9" w:rsidP="00A07394">
            <w:pPr>
              <w:spacing w:after="0" w:line="240" w:lineRule="auto"/>
              <w:rPr>
                <w:rFonts w:ascii="Times New Roman" w:hAnsi="Times New Roman"/>
              </w:rPr>
            </w:pPr>
            <w:r w:rsidRPr="00302A40">
              <w:rPr>
                <w:rFonts w:ascii="Times New Roman" w:hAnsi="Times New Roman"/>
              </w:rPr>
              <w:t>2</w:t>
            </w:r>
          </w:p>
        </w:tc>
        <w:tc>
          <w:tcPr>
            <w:tcW w:w="892" w:type="dxa"/>
          </w:tcPr>
          <w:p w:rsidR="00CB6CD9" w:rsidRPr="00302A40" w:rsidRDefault="00CB6CD9" w:rsidP="00A07394">
            <w:pPr>
              <w:spacing w:after="0" w:line="240" w:lineRule="auto"/>
              <w:rPr>
                <w:rFonts w:ascii="Times New Roman" w:hAnsi="Times New Roman"/>
              </w:rPr>
            </w:pPr>
            <w:r w:rsidRPr="00302A40">
              <w:rPr>
                <w:rFonts w:ascii="Times New Roman" w:hAnsi="Times New Roman"/>
              </w:rPr>
              <w:t>2</w:t>
            </w:r>
          </w:p>
        </w:tc>
        <w:tc>
          <w:tcPr>
            <w:tcW w:w="943" w:type="dxa"/>
          </w:tcPr>
          <w:p w:rsidR="00CB6CD9" w:rsidRPr="00302A40" w:rsidRDefault="00CB6CD9" w:rsidP="00A07394">
            <w:pPr>
              <w:spacing w:after="0" w:line="240" w:lineRule="auto"/>
              <w:rPr>
                <w:rFonts w:ascii="Times New Roman" w:hAnsi="Times New Roman"/>
              </w:rPr>
            </w:pPr>
            <w:r w:rsidRPr="00302A40">
              <w:rPr>
                <w:rFonts w:ascii="Times New Roman" w:hAnsi="Times New Roman"/>
              </w:rPr>
              <w:t>28</w:t>
            </w:r>
          </w:p>
        </w:tc>
      </w:tr>
      <w:tr w:rsidR="00CB6CD9" w:rsidRPr="00302A40" w:rsidTr="00CB6CD9">
        <w:tc>
          <w:tcPr>
            <w:tcW w:w="4119" w:type="dxa"/>
            <w:gridSpan w:val="4"/>
          </w:tcPr>
          <w:p w:rsidR="00CB6CD9" w:rsidRPr="00302A40" w:rsidRDefault="00CB6CD9" w:rsidP="00A07394">
            <w:pPr>
              <w:spacing w:after="0" w:line="240" w:lineRule="auto"/>
              <w:rPr>
                <w:rFonts w:ascii="Times New Roman" w:hAnsi="Times New Roman"/>
              </w:rPr>
            </w:pPr>
            <w:r w:rsidRPr="00302A40">
              <w:rPr>
                <w:rFonts w:ascii="Times New Roman" w:hAnsi="Times New Roman"/>
              </w:rPr>
              <w:t>Итого при 6-дневной неделе</w:t>
            </w:r>
          </w:p>
        </w:tc>
        <w:tc>
          <w:tcPr>
            <w:tcW w:w="850"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31</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31</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31</w:t>
            </w:r>
          </w:p>
        </w:tc>
        <w:tc>
          <w:tcPr>
            <w:tcW w:w="850"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31</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31</w:t>
            </w:r>
          </w:p>
        </w:tc>
        <w:tc>
          <w:tcPr>
            <w:tcW w:w="567"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31</w:t>
            </w:r>
          </w:p>
        </w:tc>
        <w:tc>
          <w:tcPr>
            <w:tcW w:w="850"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32</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32</w:t>
            </w:r>
          </w:p>
        </w:tc>
        <w:tc>
          <w:tcPr>
            <w:tcW w:w="567"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32</w:t>
            </w:r>
          </w:p>
        </w:tc>
        <w:tc>
          <w:tcPr>
            <w:tcW w:w="567"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32</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32</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32</w:t>
            </w:r>
          </w:p>
        </w:tc>
        <w:tc>
          <w:tcPr>
            <w:tcW w:w="850"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33</w:t>
            </w:r>
          </w:p>
        </w:tc>
        <w:tc>
          <w:tcPr>
            <w:tcW w:w="892" w:type="dxa"/>
          </w:tcPr>
          <w:p w:rsidR="00CB6CD9" w:rsidRPr="00302A40" w:rsidRDefault="00CB6CD9" w:rsidP="00A07394">
            <w:pPr>
              <w:spacing w:after="0" w:line="240" w:lineRule="auto"/>
              <w:rPr>
                <w:rFonts w:ascii="Times New Roman" w:hAnsi="Times New Roman"/>
              </w:rPr>
            </w:pPr>
            <w:r w:rsidRPr="00302A40">
              <w:rPr>
                <w:rFonts w:ascii="Times New Roman" w:hAnsi="Times New Roman"/>
              </w:rPr>
              <w:t>33</w:t>
            </w:r>
          </w:p>
        </w:tc>
        <w:tc>
          <w:tcPr>
            <w:tcW w:w="943" w:type="dxa"/>
          </w:tcPr>
          <w:p w:rsidR="00CB6CD9" w:rsidRPr="00302A40" w:rsidRDefault="00CB6CD9" w:rsidP="00A07394">
            <w:pPr>
              <w:spacing w:after="0" w:line="240" w:lineRule="auto"/>
              <w:rPr>
                <w:rFonts w:ascii="Times New Roman" w:hAnsi="Times New Roman"/>
                <w:b/>
              </w:rPr>
            </w:pPr>
            <w:r w:rsidRPr="00302A40">
              <w:rPr>
                <w:rFonts w:ascii="Times New Roman" w:hAnsi="Times New Roman"/>
                <w:b/>
              </w:rPr>
              <w:t>444</w:t>
            </w:r>
          </w:p>
        </w:tc>
      </w:tr>
      <w:tr w:rsidR="00CB6CD9" w:rsidRPr="00302A40" w:rsidTr="00CB6CD9">
        <w:tc>
          <w:tcPr>
            <w:tcW w:w="4119" w:type="dxa"/>
            <w:gridSpan w:val="4"/>
          </w:tcPr>
          <w:p w:rsidR="00CB6CD9" w:rsidRPr="00302A40" w:rsidRDefault="00CB6CD9" w:rsidP="00A07394">
            <w:pPr>
              <w:spacing w:after="0" w:line="240" w:lineRule="auto"/>
              <w:rPr>
                <w:rFonts w:ascii="Times New Roman" w:hAnsi="Times New Roman"/>
              </w:rPr>
            </w:pPr>
            <w:r w:rsidRPr="00302A40">
              <w:rPr>
                <w:rStyle w:val="a9"/>
                <w:rFonts w:ascii="Times New Roman" w:eastAsia="MS Mincho" w:hAnsi="Times New Roman"/>
              </w:rPr>
              <w:t>2. Часть, формируемая участниками образовательных отношений</w:t>
            </w:r>
          </w:p>
        </w:tc>
        <w:tc>
          <w:tcPr>
            <w:tcW w:w="850" w:type="dxa"/>
          </w:tcPr>
          <w:p w:rsidR="00CB6CD9" w:rsidRPr="00302A40" w:rsidRDefault="00CB6CD9" w:rsidP="00A07394">
            <w:pPr>
              <w:spacing w:after="0" w:line="240" w:lineRule="auto"/>
              <w:jc w:val="center"/>
              <w:rPr>
                <w:rFonts w:ascii="Times New Roman" w:hAnsi="Times New Roman"/>
                <w:b/>
              </w:rPr>
            </w:pPr>
            <w:r w:rsidRPr="00302A40">
              <w:rPr>
                <w:rFonts w:ascii="Times New Roman" w:hAnsi="Times New Roman"/>
                <w:b/>
              </w:rPr>
              <w:t>1</w:t>
            </w:r>
          </w:p>
        </w:tc>
        <w:tc>
          <w:tcPr>
            <w:tcW w:w="709" w:type="dxa"/>
          </w:tcPr>
          <w:p w:rsidR="00CB6CD9" w:rsidRPr="00302A40" w:rsidRDefault="00CB6CD9" w:rsidP="00A07394">
            <w:pPr>
              <w:spacing w:after="0" w:line="240" w:lineRule="auto"/>
              <w:jc w:val="center"/>
              <w:rPr>
                <w:rFonts w:ascii="Times New Roman" w:hAnsi="Times New Roman"/>
                <w:b/>
              </w:rPr>
            </w:pPr>
            <w:r w:rsidRPr="00302A40">
              <w:rPr>
                <w:rFonts w:ascii="Times New Roman" w:hAnsi="Times New Roman"/>
                <w:b/>
              </w:rPr>
              <w:t>1</w:t>
            </w:r>
          </w:p>
        </w:tc>
        <w:tc>
          <w:tcPr>
            <w:tcW w:w="709" w:type="dxa"/>
          </w:tcPr>
          <w:p w:rsidR="00CB6CD9" w:rsidRPr="00302A40" w:rsidRDefault="00CB6CD9" w:rsidP="00A07394">
            <w:pPr>
              <w:spacing w:after="0" w:line="240" w:lineRule="auto"/>
              <w:jc w:val="center"/>
              <w:rPr>
                <w:rFonts w:ascii="Times New Roman" w:hAnsi="Times New Roman"/>
                <w:b/>
              </w:rPr>
            </w:pPr>
            <w:r w:rsidRPr="00302A40">
              <w:rPr>
                <w:rFonts w:ascii="Times New Roman" w:hAnsi="Times New Roman"/>
                <w:b/>
              </w:rPr>
              <w:t>1</w:t>
            </w:r>
          </w:p>
        </w:tc>
        <w:tc>
          <w:tcPr>
            <w:tcW w:w="850" w:type="dxa"/>
          </w:tcPr>
          <w:p w:rsidR="00CB6CD9" w:rsidRPr="00302A40" w:rsidRDefault="00CB6CD9" w:rsidP="00A07394">
            <w:pPr>
              <w:spacing w:after="0" w:line="240" w:lineRule="auto"/>
              <w:jc w:val="center"/>
              <w:rPr>
                <w:rFonts w:ascii="Times New Roman" w:hAnsi="Times New Roman"/>
                <w:b/>
              </w:rPr>
            </w:pPr>
            <w:r w:rsidRPr="00302A40">
              <w:rPr>
                <w:rFonts w:ascii="Times New Roman" w:hAnsi="Times New Roman"/>
                <w:b/>
              </w:rPr>
              <w:t>2</w:t>
            </w:r>
          </w:p>
        </w:tc>
        <w:tc>
          <w:tcPr>
            <w:tcW w:w="709" w:type="dxa"/>
          </w:tcPr>
          <w:p w:rsidR="00CB6CD9" w:rsidRPr="00302A40" w:rsidRDefault="00CB6CD9" w:rsidP="00A07394">
            <w:pPr>
              <w:spacing w:after="0" w:line="240" w:lineRule="auto"/>
              <w:jc w:val="center"/>
              <w:rPr>
                <w:rFonts w:ascii="Times New Roman" w:hAnsi="Times New Roman"/>
                <w:b/>
              </w:rPr>
            </w:pPr>
            <w:r w:rsidRPr="00302A40">
              <w:rPr>
                <w:rFonts w:ascii="Times New Roman" w:hAnsi="Times New Roman"/>
                <w:b/>
              </w:rPr>
              <w:t>2</w:t>
            </w:r>
          </w:p>
        </w:tc>
        <w:tc>
          <w:tcPr>
            <w:tcW w:w="567" w:type="dxa"/>
          </w:tcPr>
          <w:p w:rsidR="00CB6CD9" w:rsidRPr="00302A40" w:rsidRDefault="00CB6CD9" w:rsidP="00A07394">
            <w:pPr>
              <w:spacing w:after="0" w:line="240" w:lineRule="auto"/>
              <w:jc w:val="center"/>
              <w:rPr>
                <w:rFonts w:ascii="Times New Roman" w:hAnsi="Times New Roman"/>
                <w:b/>
              </w:rPr>
            </w:pPr>
            <w:r w:rsidRPr="00302A40">
              <w:rPr>
                <w:rFonts w:ascii="Times New Roman" w:hAnsi="Times New Roman"/>
                <w:b/>
              </w:rPr>
              <w:t>2</w:t>
            </w:r>
          </w:p>
        </w:tc>
        <w:tc>
          <w:tcPr>
            <w:tcW w:w="850" w:type="dxa"/>
          </w:tcPr>
          <w:p w:rsidR="00CB6CD9" w:rsidRPr="00302A40" w:rsidRDefault="00CB6CD9" w:rsidP="00A07394">
            <w:pPr>
              <w:spacing w:after="0" w:line="240" w:lineRule="auto"/>
              <w:jc w:val="center"/>
              <w:rPr>
                <w:rFonts w:ascii="Times New Roman" w:hAnsi="Times New Roman"/>
                <w:b/>
              </w:rPr>
            </w:pPr>
            <w:r w:rsidRPr="00302A40">
              <w:rPr>
                <w:rFonts w:ascii="Times New Roman" w:hAnsi="Times New Roman"/>
                <w:b/>
              </w:rPr>
              <w:t>3</w:t>
            </w:r>
          </w:p>
        </w:tc>
        <w:tc>
          <w:tcPr>
            <w:tcW w:w="709" w:type="dxa"/>
          </w:tcPr>
          <w:p w:rsidR="00CB6CD9" w:rsidRPr="00302A40" w:rsidRDefault="00CB6CD9" w:rsidP="00A07394">
            <w:pPr>
              <w:spacing w:after="0" w:line="240" w:lineRule="auto"/>
              <w:jc w:val="center"/>
              <w:rPr>
                <w:rFonts w:ascii="Times New Roman" w:hAnsi="Times New Roman"/>
                <w:b/>
              </w:rPr>
            </w:pPr>
            <w:r w:rsidRPr="00302A40">
              <w:rPr>
                <w:rFonts w:ascii="Times New Roman" w:hAnsi="Times New Roman"/>
                <w:b/>
              </w:rPr>
              <w:t>3</w:t>
            </w:r>
          </w:p>
        </w:tc>
        <w:tc>
          <w:tcPr>
            <w:tcW w:w="567" w:type="dxa"/>
          </w:tcPr>
          <w:p w:rsidR="00CB6CD9" w:rsidRPr="00302A40" w:rsidRDefault="00CB6CD9" w:rsidP="00A07394">
            <w:pPr>
              <w:spacing w:after="0" w:line="240" w:lineRule="auto"/>
              <w:jc w:val="center"/>
              <w:rPr>
                <w:rFonts w:ascii="Times New Roman" w:hAnsi="Times New Roman"/>
                <w:b/>
              </w:rPr>
            </w:pPr>
            <w:r w:rsidRPr="00302A40">
              <w:rPr>
                <w:rFonts w:ascii="Times New Roman" w:hAnsi="Times New Roman"/>
                <w:b/>
              </w:rPr>
              <w:t>3</w:t>
            </w:r>
          </w:p>
        </w:tc>
        <w:tc>
          <w:tcPr>
            <w:tcW w:w="567" w:type="dxa"/>
          </w:tcPr>
          <w:p w:rsidR="00CB6CD9" w:rsidRPr="00302A40" w:rsidRDefault="00CB6CD9" w:rsidP="00A07394">
            <w:pPr>
              <w:spacing w:after="0" w:line="240" w:lineRule="auto"/>
              <w:jc w:val="center"/>
              <w:rPr>
                <w:rFonts w:ascii="Times New Roman" w:hAnsi="Times New Roman"/>
                <w:b/>
              </w:rPr>
            </w:pPr>
            <w:r w:rsidRPr="00302A40">
              <w:rPr>
                <w:rFonts w:ascii="Times New Roman" w:hAnsi="Times New Roman"/>
                <w:b/>
              </w:rPr>
              <w:t>4</w:t>
            </w:r>
          </w:p>
        </w:tc>
        <w:tc>
          <w:tcPr>
            <w:tcW w:w="709" w:type="dxa"/>
          </w:tcPr>
          <w:p w:rsidR="00CB6CD9" w:rsidRPr="00302A40" w:rsidRDefault="00CB6CD9" w:rsidP="00A07394">
            <w:pPr>
              <w:spacing w:after="0" w:line="240" w:lineRule="auto"/>
              <w:jc w:val="center"/>
              <w:rPr>
                <w:rFonts w:ascii="Times New Roman" w:hAnsi="Times New Roman"/>
                <w:b/>
              </w:rPr>
            </w:pPr>
            <w:r w:rsidRPr="00302A40">
              <w:rPr>
                <w:rFonts w:ascii="Times New Roman" w:hAnsi="Times New Roman"/>
                <w:b/>
              </w:rPr>
              <w:t>4</w:t>
            </w:r>
          </w:p>
        </w:tc>
        <w:tc>
          <w:tcPr>
            <w:tcW w:w="709" w:type="dxa"/>
          </w:tcPr>
          <w:p w:rsidR="00CB6CD9" w:rsidRPr="00302A40" w:rsidRDefault="00CB6CD9" w:rsidP="00A07394">
            <w:pPr>
              <w:spacing w:after="0" w:line="240" w:lineRule="auto"/>
              <w:jc w:val="center"/>
              <w:rPr>
                <w:rFonts w:ascii="Times New Roman" w:hAnsi="Times New Roman"/>
                <w:b/>
              </w:rPr>
            </w:pPr>
            <w:r w:rsidRPr="00302A40">
              <w:rPr>
                <w:rFonts w:ascii="Times New Roman" w:hAnsi="Times New Roman"/>
                <w:b/>
              </w:rPr>
              <w:t>4</w:t>
            </w:r>
          </w:p>
        </w:tc>
        <w:tc>
          <w:tcPr>
            <w:tcW w:w="850" w:type="dxa"/>
          </w:tcPr>
          <w:p w:rsidR="00CB6CD9" w:rsidRPr="00302A40" w:rsidRDefault="00CB6CD9" w:rsidP="00A07394">
            <w:pPr>
              <w:spacing w:after="0" w:line="240" w:lineRule="auto"/>
              <w:rPr>
                <w:rFonts w:ascii="Times New Roman" w:hAnsi="Times New Roman"/>
                <w:b/>
              </w:rPr>
            </w:pPr>
            <w:r w:rsidRPr="00302A40">
              <w:rPr>
                <w:rFonts w:ascii="Times New Roman" w:hAnsi="Times New Roman"/>
                <w:b/>
              </w:rPr>
              <w:t>3</w:t>
            </w:r>
          </w:p>
        </w:tc>
        <w:tc>
          <w:tcPr>
            <w:tcW w:w="892" w:type="dxa"/>
          </w:tcPr>
          <w:p w:rsidR="00CB6CD9" w:rsidRPr="00302A40" w:rsidRDefault="00CB6CD9" w:rsidP="00A07394">
            <w:pPr>
              <w:spacing w:after="0" w:line="240" w:lineRule="auto"/>
              <w:rPr>
                <w:rFonts w:ascii="Times New Roman" w:hAnsi="Times New Roman"/>
                <w:b/>
              </w:rPr>
            </w:pPr>
            <w:r w:rsidRPr="00302A40">
              <w:rPr>
                <w:rFonts w:ascii="Times New Roman" w:hAnsi="Times New Roman"/>
                <w:b/>
              </w:rPr>
              <w:t>3</w:t>
            </w:r>
          </w:p>
        </w:tc>
        <w:tc>
          <w:tcPr>
            <w:tcW w:w="943" w:type="dxa"/>
          </w:tcPr>
          <w:p w:rsidR="00CB6CD9" w:rsidRPr="00302A40" w:rsidRDefault="00CB6CD9" w:rsidP="00A07394">
            <w:pPr>
              <w:spacing w:after="0" w:line="240" w:lineRule="auto"/>
              <w:rPr>
                <w:rFonts w:ascii="Times New Roman" w:hAnsi="Times New Roman"/>
                <w:b/>
              </w:rPr>
            </w:pPr>
            <w:r w:rsidRPr="00302A40">
              <w:rPr>
                <w:rFonts w:ascii="Times New Roman" w:hAnsi="Times New Roman"/>
                <w:b/>
              </w:rPr>
              <w:t>36</w:t>
            </w:r>
          </w:p>
        </w:tc>
      </w:tr>
      <w:tr w:rsidR="00CB6CD9" w:rsidRPr="00302A40" w:rsidTr="00CB6CD9">
        <w:tc>
          <w:tcPr>
            <w:tcW w:w="4119" w:type="dxa"/>
            <w:gridSpan w:val="4"/>
          </w:tcPr>
          <w:p w:rsidR="00CB6CD9" w:rsidRPr="00302A40" w:rsidRDefault="00CB6CD9" w:rsidP="00A07394">
            <w:pPr>
              <w:spacing w:after="0" w:line="240" w:lineRule="auto"/>
              <w:rPr>
                <w:rFonts w:ascii="Times New Roman" w:hAnsi="Times New Roman"/>
              </w:rPr>
            </w:pPr>
            <w:r w:rsidRPr="00302A40">
              <w:rPr>
                <w:rFonts w:ascii="Times New Roman" w:hAnsi="Times New Roman"/>
              </w:rPr>
              <w:t>Русский язык</w:t>
            </w:r>
          </w:p>
        </w:tc>
        <w:tc>
          <w:tcPr>
            <w:tcW w:w="850"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1</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1</w:t>
            </w:r>
          </w:p>
        </w:tc>
        <w:tc>
          <w:tcPr>
            <w:tcW w:w="709" w:type="dxa"/>
          </w:tcPr>
          <w:p w:rsidR="00CB6CD9" w:rsidRPr="00302A40" w:rsidRDefault="00CB6CD9" w:rsidP="00A07394">
            <w:pPr>
              <w:spacing w:after="0" w:line="240" w:lineRule="auto"/>
              <w:jc w:val="center"/>
              <w:rPr>
                <w:rFonts w:ascii="Times New Roman" w:hAnsi="Times New Roman"/>
              </w:rPr>
            </w:pPr>
          </w:p>
        </w:tc>
        <w:tc>
          <w:tcPr>
            <w:tcW w:w="850"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2</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2</w:t>
            </w:r>
          </w:p>
        </w:tc>
        <w:tc>
          <w:tcPr>
            <w:tcW w:w="567" w:type="dxa"/>
          </w:tcPr>
          <w:p w:rsidR="00CB6CD9" w:rsidRPr="00302A40" w:rsidRDefault="00CB6CD9" w:rsidP="00A07394">
            <w:pPr>
              <w:spacing w:after="0" w:line="240" w:lineRule="auto"/>
              <w:jc w:val="center"/>
              <w:rPr>
                <w:rFonts w:ascii="Times New Roman" w:hAnsi="Times New Roman"/>
              </w:rPr>
            </w:pPr>
          </w:p>
        </w:tc>
        <w:tc>
          <w:tcPr>
            <w:tcW w:w="850"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1</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1</w:t>
            </w:r>
          </w:p>
        </w:tc>
        <w:tc>
          <w:tcPr>
            <w:tcW w:w="567" w:type="dxa"/>
          </w:tcPr>
          <w:p w:rsidR="00CB6CD9" w:rsidRPr="00302A40" w:rsidRDefault="00CB6CD9" w:rsidP="00A07394">
            <w:pPr>
              <w:spacing w:after="0" w:line="240" w:lineRule="auto"/>
              <w:jc w:val="center"/>
              <w:rPr>
                <w:rFonts w:ascii="Times New Roman" w:hAnsi="Times New Roman"/>
              </w:rPr>
            </w:pPr>
          </w:p>
        </w:tc>
        <w:tc>
          <w:tcPr>
            <w:tcW w:w="567" w:type="dxa"/>
          </w:tcPr>
          <w:p w:rsidR="00CB6CD9" w:rsidRPr="00302A40" w:rsidRDefault="00CB6CD9" w:rsidP="00A07394">
            <w:pPr>
              <w:spacing w:after="0" w:line="240" w:lineRule="auto"/>
              <w:jc w:val="center"/>
              <w:rPr>
                <w:rFonts w:ascii="Times New Roman" w:hAnsi="Times New Roman"/>
              </w:rPr>
            </w:pP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1</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1</w:t>
            </w:r>
          </w:p>
        </w:tc>
        <w:tc>
          <w:tcPr>
            <w:tcW w:w="850" w:type="dxa"/>
          </w:tcPr>
          <w:p w:rsidR="00CB6CD9" w:rsidRPr="00302A40" w:rsidRDefault="00CB6CD9" w:rsidP="00A07394">
            <w:pPr>
              <w:spacing w:after="0" w:line="240" w:lineRule="auto"/>
              <w:rPr>
                <w:rFonts w:ascii="Times New Roman" w:hAnsi="Times New Roman"/>
              </w:rPr>
            </w:pPr>
            <w:r w:rsidRPr="00302A40">
              <w:rPr>
                <w:rFonts w:ascii="Times New Roman" w:hAnsi="Times New Roman"/>
              </w:rPr>
              <w:t>1</w:t>
            </w:r>
          </w:p>
        </w:tc>
        <w:tc>
          <w:tcPr>
            <w:tcW w:w="892" w:type="dxa"/>
          </w:tcPr>
          <w:p w:rsidR="00CB6CD9" w:rsidRPr="00302A40" w:rsidRDefault="00CB6CD9" w:rsidP="00A07394">
            <w:pPr>
              <w:spacing w:after="0" w:line="240" w:lineRule="auto"/>
              <w:rPr>
                <w:rFonts w:ascii="Times New Roman" w:hAnsi="Times New Roman"/>
              </w:rPr>
            </w:pPr>
            <w:r w:rsidRPr="00302A40">
              <w:rPr>
                <w:rFonts w:ascii="Times New Roman" w:hAnsi="Times New Roman"/>
              </w:rPr>
              <w:t>1</w:t>
            </w:r>
          </w:p>
        </w:tc>
        <w:tc>
          <w:tcPr>
            <w:tcW w:w="943" w:type="dxa"/>
          </w:tcPr>
          <w:p w:rsidR="00CB6CD9" w:rsidRPr="00302A40" w:rsidRDefault="00CB6CD9" w:rsidP="00A07394">
            <w:pPr>
              <w:spacing w:after="0" w:line="240" w:lineRule="auto"/>
              <w:rPr>
                <w:rFonts w:ascii="Times New Roman" w:hAnsi="Times New Roman"/>
              </w:rPr>
            </w:pPr>
            <w:r w:rsidRPr="00302A40">
              <w:rPr>
                <w:rFonts w:ascii="Times New Roman" w:hAnsi="Times New Roman"/>
              </w:rPr>
              <w:t>12</w:t>
            </w:r>
          </w:p>
        </w:tc>
      </w:tr>
      <w:tr w:rsidR="00CB6CD9" w:rsidRPr="00302A40" w:rsidTr="00CB6CD9">
        <w:tc>
          <w:tcPr>
            <w:tcW w:w="4119" w:type="dxa"/>
            <w:gridSpan w:val="4"/>
          </w:tcPr>
          <w:p w:rsidR="00CB6CD9" w:rsidRPr="00302A40" w:rsidRDefault="00CB6CD9" w:rsidP="00A07394">
            <w:pPr>
              <w:spacing w:after="0" w:line="240" w:lineRule="auto"/>
              <w:rPr>
                <w:rFonts w:ascii="Times New Roman" w:hAnsi="Times New Roman"/>
              </w:rPr>
            </w:pPr>
            <w:r w:rsidRPr="00302A40">
              <w:rPr>
                <w:rFonts w:ascii="Times New Roman" w:hAnsi="Times New Roman"/>
              </w:rPr>
              <w:t>Русский язык (практика)</w:t>
            </w:r>
          </w:p>
        </w:tc>
        <w:tc>
          <w:tcPr>
            <w:tcW w:w="850" w:type="dxa"/>
          </w:tcPr>
          <w:p w:rsidR="00CB6CD9" w:rsidRPr="00302A40" w:rsidRDefault="00CB6CD9" w:rsidP="00A07394">
            <w:pPr>
              <w:spacing w:after="0" w:line="240" w:lineRule="auto"/>
              <w:jc w:val="center"/>
              <w:rPr>
                <w:rFonts w:ascii="Times New Roman" w:hAnsi="Times New Roman"/>
              </w:rPr>
            </w:pPr>
          </w:p>
        </w:tc>
        <w:tc>
          <w:tcPr>
            <w:tcW w:w="709" w:type="dxa"/>
          </w:tcPr>
          <w:p w:rsidR="00CB6CD9" w:rsidRPr="00302A40" w:rsidRDefault="00CB6CD9" w:rsidP="00A07394">
            <w:pPr>
              <w:spacing w:after="0" w:line="240" w:lineRule="auto"/>
              <w:jc w:val="center"/>
              <w:rPr>
                <w:rFonts w:ascii="Times New Roman" w:hAnsi="Times New Roman"/>
              </w:rPr>
            </w:pPr>
          </w:p>
        </w:tc>
        <w:tc>
          <w:tcPr>
            <w:tcW w:w="709" w:type="dxa"/>
          </w:tcPr>
          <w:p w:rsidR="00CB6CD9" w:rsidRPr="00302A40" w:rsidRDefault="00CB6CD9" w:rsidP="00A07394">
            <w:pPr>
              <w:spacing w:after="0" w:line="240" w:lineRule="auto"/>
              <w:jc w:val="center"/>
              <w:rPr>
                <w:rFonts w:ascii="Times New Roman" w:hAnsi="Times New Roman"/>
              </w:rPr>
            </w:pPr>
          </w:p>
        </w:tc>
        <w:tc>
          <w:tcPr>
            <w:tcW w:w="850" w:type="dxa"/>
          </w:tcPr>
          <w:p w:rsidR="00CB6CD9" w:rsidRPr="00302A40" w:rsidRDefault="00CB6CD9" w:rsidP="00A07394">
            <w:pPr>
              <w:spacing w:after="0" w:line="240" w:lineRule="auto"/>
              <w:jc w:val="center"/>
              <w:rPr>
                <w:rFonts w:ascii="Times New Roman" w:hAnsi="Times New Roman"/>
              </w:rPr>
            </w:pPr>
          </w:p>
        </w:tc>
        <w:tc>
          <w:tcPr>
            <w:tcW w:w="709" w:type="dxa"/>
          </w:tcPr>
          <w:p w:rsidR="00CB6CD9" w:rsidRPr="00302A40" w:rsidRDefault="00CB6CD9" w:rsidP="00A07394">
            <w:pPr>
              <w:spacing w:after="0" w:line="240" w:lineRule="auto"/>
              <w:jc w:val="center"/>
              <w:rPr>
                <w:rFonts w:ascii="Times New Roman" w:hAnsi="Times New Roman"/>
              </w:rPr>
            </w:pPr>
          </w:p>
        </w:tc>
        <w:tc>
          <w:tcPr>
            <w:tcW w:w="567" w:type="dxa"/>
          </w:tcPr>
          <w:p w:rsidR="00CB6CD9" w:rsidRPr="00302A40" w:rsidRDefault="00CB6CD9" w:rsidP="00A07394">
            <w:pPr>
              <w:spacing w:after="0" w:line="240" w:lineRule="auto"/>
              <w:jc w:val="center"/>
              <w:rPr>
                <w:rFonts w:ascii="Times New Roman" w:hAnsi="Times New Roman"/>
              </w:rPr>
            </w:pPr>
          </w:p>
        </w:tc>
        <w:tc>
          <w:tcPr>
            <w:tcW w:w="850"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1</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1</w:t>
            </w:r>
          </w:p>
        </w:tc>
        <w:tc>
          <w:tcPr>
            <w:tcW w:w="567" w:type="dxa"/>
          </w:tcPr>
          <w:p w:rsidR="00CB6CD9" w:rsidRPr="00302A40" w:rsidRDefault="00CB6CD9" w:rsidP="00A07394">
            <w:pPr>
              <w:spacing w:after="0" w:line="240" w:lineRule="auto"/>
              <w:jc w:val="center"/>
              <w:rPr>
                <w:rFonts w:ascii="Times New Roman" w:hAnsi="Times New Roman"/>
              </w:rPr>
            </w:pPr>
          </w:p>
        </w:tc>
        <w:tc>
          <w:tcPr>
            <w:tcW w:w="567" w:type="dxa"/>
          </w:tcPr>
          <w:p w:rsidR="00CB6CD9" w:rsidRPr="00302A40" w:rsidRDefault="00CB6CD9" w:rsidP="00A07394">
            <w:pPr>
              <w:spacing w:after="0" w:line="240" w:lineRule="auto"/>
              <w:jc w:val="center"/>
              <w:rPr>
                <w:rFonts w:ascii="Times New Roman" w:hAnsi="Times New Roman"/>
              </w:rPr>
            </w:pP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1</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1</w:t>
            </w:r>
          </w:p>
        </w:tc>
        <w:tc>
          <w:tcPr>
            <w:tcW w:w="850" w:type="dxa"/>
          </w:tcPr>
          <w:p w:rsidR="00CB6CD9" w:rsidRPr="00302A40" w:rsidRDefault="00CB6CD9" w:rsidP="00A07394">
            <w:pPr>
              <w:spacing w:after="0" w:line="240" w:lineRule="auto"/>
              <w:rPr>
                <w:rFonts w:ascii="Times New Roman" w:hAnsi="Times New Roman"/>
              </w:rPr>
            </w:pPr>
          </w:p>
        </w:tc>
        <w:tc>
          <w:tcPr>
            <w:tcW w:w="892" w:type="dxa"/>
          </w:tcPr>
          <w:p w:rsidR="00CB6CD9" w:rsidRPr="00302A40" w:rsidRDefault="00CB6CD9" w:rsidP="00A07394">
            <w:pPr>
              <w:spacing w:after="0" w:line="240" w:lineRule="auto"/>
              <w:rPr>
                <w:rFonts w:ascii="Times New Roman" w:hAnsi="Times New Roman"/>
              </w:rPr>
            </w:pPr>
          </w:p>
        </w:tc>
        <w:tc>
          <w:tcPr>
            <w:tcW w:w="943" w:type="dxa"/>
          </w:tcPr>
          <w:p w:rsidR="00CB6CD9" w:rsidRPr="00302A40" w:rsidRDefault="00CB6CD9" w:rsidP="00A07394">
            <w:pPr>
              <w:spacing w:after="0" w:line="240" w:lineRule="auto"/>
              <w:rPr>
                <w:rFonts w:ascii="Times New Roman" w:hAnsi="Times New Roman"/>
              </w:rPr>
            </w:pPr>
            <w:r w:rsidRPr="00302A40">
              <w:rPr>
                <w:rFonts w:ascii="Times New Roman" w:hAnsi="Times New Roman"/>
              </w:rPr>
              <w:t>4</w:t>
            </w:r>
          </w:p>
        </w:tc>
      </w:tr>
      <w:tr w:rsidR="00CB6CD9" w:rsidRPr="00302A40" w:rsidTr="00CB6CD9">
        <w:tc>
          <w:tcPr>
            <w:tcW w:w="4119" w:type="dxa"/>
            <w:gridSpan w:val="4"/>
          </w:tcPr>
          <w:p w:rsidR="00CB6CD9" w:rsidRPr="00302A40" w:rsidRDefault="00CB6CD9" w:rsidP="00A07394">
            <w:pPr>
              <w:spacing w:after="0" w:line="240" w:lineRule="auto"/>
              <w:rPr>
                <w:rFonts w:ascii="Times New Roman" w:hAnsi="Times New Roman"/>
              </w:rPr>
            </w:pPr>
            <w:r w:rsidRPr="00302A40">
              <w:rPr>
                <w:rFonts w:ascii="Times New Roman" w:hAnsi="Times New Roman"/>
              </w:rPr>
              <w:t>Русская словесность</w:t>
            </w:r>
          </w:p>
        </w:tc>
        <w:tc>
          <w:tcPr>
            <w:tcW w:w="850" w:type="dxa"/>
          </w:tcPr>
          <w:p w:rsidR="00CB6CD9" w:rsidRPr="00302A40" w:rsidRDefault="00CB6CD9" w:rsidP="00A07394">
            <w:pPr>
              <w:spacing w:after="0" w:line="240" w:lineRule="auto"/>
              <w:jc w:val="center"/>
              <w:rPr>
                <w:rFonts w:ascii="Times New Roman" w:hAnsi="Times New Roman"/>
              </w:rPr>
            </w:pPr>
          </w:p>
        </w:tc>
        <w:tc>
          <w:tcPr>
            <w:tcW w:w="709" w:type="dxa"/>
          </w:tcPr>
          <w:p w:rsidR="00CB6CD9" w:rsidRPr="00302A40" w:rsidRDefault="00CB6CD9" w:rsidP="00A07394">
            <w:pPr>
              <w:spacing w:after="0" w:line="240" w:lineRule="auto"/>
              <w:jc w:val="center"/>
              <w:rPr>
                <w:rFonts w:ascii="Times New Roman" w:hAnsi="Times New Roman"/>
              </w:rPr>
            </w:pP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1</w:t>
            </w:r>
          </w:p>
        </w:tc>
        <w:tc>
          <w:tcPr>
            <w:tcW w:w="850" w:type="dxa"/>
          </w:tcPr>
          <w:p w:rsidR="00CB6CD9" w:rsidRPr="00302A40" w:rsidRDefault="00CB6CD9" w:rsidP="00A07394">
            <w:pPr>
              <w:spacing w:after="0" w:line="240" w:lineRule="auto"/>
              <w:jc w:val="center"/>
              <w:rPr>
                <w:rFonts w:ascii="Times New Roman" w:hAnsi="Times New Roman"/>
              </w:rPr>
            </w:pPr>
          </w:p>
        </w:tc>
        <w:tc>
          <w:tcPr>
            <w:tcW w:w="709" w:type="dxa"/>
          </w:tcPr>
          <w:p w:rsidR="00CB6CD9" w:rsidRPr="00302A40" w:rsidRDefault="00CB6CD9" w:rsidP="00A07394">
            <w:pPr>
              <w:spacing w:after="0" w:line="240" w:lineRule="auto"/>
              <w:jc w:val="center"/>
              <w:rPr>
                <w:rFonts w:ascii="Times New Roman" w:hAnsi="Times New Roman"/>
              </w:rPr>
            </w:pPr>
          </w:p>
        </w:tc>
        <w:tc>
          <w:tcPr>
            <w:tcW w:w="567"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1</w:t>
            </w:r>
          </w:p>
        </w:tc>
        <w:tc>
          <w:tcPr>
            <w:tcW w:w="850" w:type="dxa"/>
          </w:tcPr>
          <w:p w:rsidR="00CB6CD9" w:rsidRPr="00302A40" w:rsidRDefault="00CB6CD9" w:rsidP="00A07394">
            <w:pPr>
              <w:spacing w:after="0" w:line="240" w:lineRule="auto"/>
              <w:jc w:val="center"/>
              <w:rPr>
                <w:rFonts w:ascii="Times New Roman" w:hAnsi="Times New Roman"/>
              </w:rPr>
            </w:pPr>
          </w:p>
        </w:tc>
        <w:tc>
          <w:tcPr>
            <w:tcW w:w="709" w:type="dxa"/>
          </w:tcPr>
          <w:p w:rsidR="00CB6CD9" w:rsidRPr="00302A40" w:rsidRDefault="00CB6CD9" w:rsidP="00A07394">
            <w:pPr>
              <w:spacing w:after="0" w:line="240" w:lineRule="auto"/>
              <w:jc w:val="center"/>
              <w:rPr>
                <w:rFonts w:ascii="Times New Roman" w:hAnsi="Times New Roman"/>
              </w:rPr>
            </w:pPr>
          </w:p>
        </w:tc>
        <w:tc>
          <w:tcPr>
            <w:tcW w:w="567"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1</w:t>
            </w:r>
          </w:p>
        </w:tc>
        <w:tc>
          <w:tcPr>
            <w:tcW w:w="567"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1</w:t>
            </w:r>
          </w:p>
        </w:tc>
        <w:tc>
          <w:tcPr>
            <w:tcW w:w="709" w:type="dxa"/>
          </w:tcPr>
          <w:p w:rsidR="00CB6CD9" w:rsidRPr="00302A40" w:rsidRDefault="00CB6CD9" w:rsidP="00A07394">
            <w:pPr>
              <w:spacing w:after="0" w:line="240" w:lineRule="auto"/>
              <w:jc w:val="center"/>
              <w:rPr>
                <w:rFonts w:ascii="Times New Roman" w:hAnsi="Times New Roman"/>
              </w:rPr>
            </w:pPr>
          </w:p>
        </w:tc>
        <w:tc>
          <w:tcPr>
            <w:tcW w:w="709" w:type="dxa"/>
          </w:tcPr>
          <w:p w:rsidR="00CB6CD9" w:rsidRPr="00302A40" w:rsidRDefault="00CB6CD9" w:rsidP="00A07394">
            <w:pPr>
              <w:spacing w:after="0" w:line="240" w:lineRule="auto"/>
              <w:jc w:val="center"/>
              <w:rPr>
                <w:rFonts w:ascii="Times New Roman" w:hAnsi="Times New Roman"/>
              </w:rPr>
            </w:pPr>
          </w:p>
        </w:tc>
        <w:tc>
          <w:tcPr>
            <w:tcW w:w="850" w:type="dxa"/>
          </w:tcPr>
          <w:p w:rsidR="00CB6CD9" w:rsidRPr="00302A40" w:rsidRDefault="00CB6CD9" w:rsidP="00A07394">
            <w:pPr>
              <w:spacing w:after="0" w:line="240" w:lineRule="auto"/>
              <w:rPr>
                <w:rFonts w:ascii="Times New Roman" w:hAnsi="Times New Roman"/>
              </w:rPr>
            </w:pPr>
          </w:p>
        </w:tc>
        <w:tc>
          <w:tcPr>
            <w:tcW w:w="892" w:type="dxa"/>
          </w:tcPr>
          <w:p w:rsidR="00CB6CD9" w:rsidRPr="00302A40" w:rsidRDefault="00CB6CD9" w:rsidP="00A07394">
            <w:pPr>
              <w:spacing w:after="0" w:line="240" w:lineRule="auto"/>
              <w:rPr>
                <w:rFonts w:ascii="Times New Roman" w:hAnsi="Times New Roman"/>
              </w:rPr>
            </w:pPr>
          </w:p>
        </w:tc>
        <w:tc>
          <w:tcPr>
            <w:tcW w:w="943" w:type="dxa"/>
          </w:tcPr>
          <w:p w:rsidR="00CB6CD9" w:rsidRPr="00302A40" w:rsidRDefault="00CB6CD9" w:rsidP="00A07394">
            <w:pPr>
              <w:spacing w:after="0" w:line="240" w:lineRule="auto"/>
              <w:rPr>
                <w:rFonts w:ascii="Times New Roman" w:hAnsi="Times New Roman"/>
              </w:rPr>
            </w:pPr>
            <w:r w:rsidRPr="00302A40">
              <w:rPr>
                <w:rFonts w:ascii="Times New Roman" w:hAnsi="Times New Roman"/>
              </w:rPr>
              <w:t>4</w:t>
            </w:r>
          </w:p>
        </w:tc>
      </w:tr>
      <w:tr w:rsidR="00CB6CD9" w:rsidRPr="00302A40" w:rsidTr="00CB6CD9">
        <w:tc>
          <w:tcPr>
            <w:tcW w:w="4119" w:type="dxa"/>
            <w:gridSpan w:val="4"/>
          </w:tcPr>
          <w:p w:rsidR="00CB6CD9" w:rsidRPr="00302A40" w:rsidRDefault="00CB6CD9" w:rsidP="00A07394">
            <w:pPr>
              <w:spacing w:after="0" w:line="240" w:lineRule="auto"/>
              <w:rPr>
                <w:rFonts w:ascii="Times New Roman" w:hAnsi="Times New Roman"/>
              </w:rPr>
            </w:pPr>
            <w:r w:rsidRPr="00302A40">
              <w:rPr>
                <w:rFonts w:ascii="Times New Roman" w:hAnsi="Times New Roman"/>
              </w:rPr>
              <w:t>Загадки русского языка</w:t>
            </w:r>
          </w:p>
        </w:tc>
        <w:tc>
          <w:tcPr>
            <w:tcW w:w="850" w:type="dxa"/>
          </w:tcPr>
          <w:p w:rsidR="00CB6CD9" w:rsidRPr="00302A40" w:rsidRDefault="00CB6CD9" w:rsidP="00A07394">
            <w:pPr>
              <w:spacing w:after="0" w:line="240" w:lineRule="auto"/>
              <w:jc w:val="center"/>
              <w:rPr>
                <w:rFonts w:ascii="Times New Roman" w:hAnsi="Times New Roman"/>
              </w:rPr>
            </w:pPr>
          </w:p>
        </w:tc>
        <w:tc>
          <w:tcPr>
            <w:tcW w:w="709" w:type="dxa"/>
          </w:tcPr>
          <w:p w:rsidR="00CB6CD9" w:rsidRPr="00302A40" w:rsidRDefault="00CB6CD9" w:rsidP="00A07394">
            <w:pPr>
              <w:spacing w:after="0" w:line="240" w:lineRule="auto"/>
              <w:jc w:val="center"/>
              <w:rPr>
                <w:rFonts w:ascii="Times New Roman" w:hAnsi="Times New Roman"/>
              </w:rPr>
            </w:pPr>
          </w:p>
        </w:tc>
        <w:tc>
          <w:tcPr>
            <w:tcW w:w="709" w:type="dxa"/>
          </w:tcPr>
          <w:p w:rsidR="00CB6CD9" w:rsidRPr="00302A40" w:rsidRDefault="00CB6CD9" w:rsidP="00A07394">
            <w:pPr>
              <w:spacing w:after="0" w:line="240" w:lineRule="auto"/>
              <w:jc w:val="center"/>
              <w:rPr>
                <w:rFonts w:ascii="Times New Roman" w:hAnsi="Times New Roman"/>
              </w:rPr>
            </w:pPr>
          </w:p>
        </w:tc>
        <w:tc>
          <w:tcPr>
            <w:tcW w:w="850" w:type="dxa"/>
          </w:tcPr>
          <w:p w:rsidR="00CB6CD9" w:rsidRPr="00302A40" w:rsidRDefault="00CB6CD9" w:rsidP="00A07394">
            <w:pPr>
              <w:spacing w:after="0" w:line="240" w:lineRule="auto"/>
              <w:jc w:val="center"/>
              <w:rPr>
                <w:rFonts w:ascii="Times New Roman" w:hAnsi="Times New Roman"/>
              </w:rPr>
            </w:pPr>
          </w:p>
        </w:tc>
        <w:tc>
          <w:tcPr>
            <w:tcW w:w="709" w:type="dxa"/>
          </w:tcPr>
          <w:p w:rsidR="00CB6CD9" w:rsidRPr="00302A40" w:rsidRDefault="00CB6CD9" w:rsidP="00A07394">
            <w:pPr>
              <w:spacing w:after="0" w:line="240" w:lineRule="auto"/>
              <w:jc w:val="center"/>
              <w:rPr>
                <w:rFonts w:ascii="Times New Roman" w:hAnsi="Times New Roman"/>
              </w:rPr>
            </w:pPr>
          </w:p>
        </w:tc>
        <w:tc>
          <w:tcPr>
            <w:tcW w:w="567"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1</w:t>
            </w:r>
          </w:p>
        </w:tc>
        <w:tc>
          <w:tcPr>
            <w:tcW w:w="850" w:type="dxa"/>
          </w:tcPr>
          <w:p w:rsidR="00CB6CD9" w:rsidRPr="00302A40" w:rsidRDefault="00CB6CD9" w:rsidP="00A07394">
            <w:pPr>
              <w:spacing w:after="0" w:line="240" w:lineRule="auto"/>
              <w:jc w:val="center"/>
              <w:rPr>
                <w:rFonts w:ascii="Times New Roman" w:hAnsi="Times New Roman"/>
              </w:rPr>
            </w:pPr>
          </w:p>
        </w:tc>
        <w:tc>
          <w:tcPr>
            <w:tcW w:w="709" w:type="dxa"/>
          </w:tcPr>
          <w:p w:rsidR="00CB6CD9" w:rsidRPr="00302A40" w:rsidRDefault="00CB6CD9" w:rsidP="00A07394">
            <w:pPr>
              <w:spacing w:after="0" w:line="240" w:lineRule="auto"/>
              <w:jc w:val="center"/>
              <w:rPr>
                <w:rFonts w:ascii="Times New Roman" w:hAnsi="Times New Roman"/>
              </w:rPr>
            </w:pPr>
          </w:p>
        </w:tc>
        <w:tc>
          <w:tcPr>
            <w:tcW w:w="567" w:type="dxa"/>
          </w:tcPr>
          <w:p w:rsidR="00CB6CD9" w:rsidRPr="00302A40" w:rsidRDefault="00CB6CD9" w:rsidP="00A07394">
            <w:pPr>
              <w:spacing w:after="0" w:line="240" w:lineRule="auto"/>
              <w:jc w:val="center"/>
              <w:rPr>
                <w:rFonts w:ascii="Times New Roman" w:hAnsi="Times New Roman"/>
              </w:rPr>
            </w:pPr>
          </w:p>
        </w:tc>
        <w:tc>
          <w:tcPr>
            <w:tcW w:w="567" w:type="dxa"/>
          </w:tcPr>
          <w:p w:rsidR="00CB6CD9" w:rsidRPr="00302A40" w:rsidRDefault="00CB6CD9" w:rsidP="00A07394">
            <w:pPr>
              <w:spacing w:after="0" w:line="240" w:lineRule="auto"/>
              <w:jc w:val="center"/>
              <w:rPr>
                <w:rFonts w:ascii="Times New Roman" w:hAnsi="Times New Roman"/>
              </w:rPr>
            </w:pPr>
          </w:p>
        </w:tc>
        <w:tc>
          <w:tcPr>
            <w:tcW w:w="709" w:type="dxa"/>
          </w:tcPr>
          <w:p w:rsidR="00CB6CD9" w:rsidRPr="00302A40" w:rsidRDefault="00CB6CD9" w:rsidP="00A07394">
            <w:pPr>
              <w:spacing w:after="0" w:line="240" w:lineRule="auto"/>
              <w:jc w:val="center"/>
              <w:rPr>
                <w:rFonts w:ascii="Times New Roman" w:hAnsi="Times New Roman"/>
              </w:rPr>
            </w:pPr>
          </w:p>
        </w:tc>
        <w:tc>
          <w:tcPr>
            <w:tcW w:w="709" w:type="dxa"/>
          </w:tcPr>
          <w:p w:rsidR="00CB6CD9" w:rsidRPr="00302A40" w:rsidRDefault="00CB6CD9" w:rsidP="00A07394">
            <w:pPr>
              <w:spacing w:after="0" w:line="240" w:lineRule="auto"/>
              <w:jc w:val="center"/>
              <w:rPr>
                <w:rFonts w:ascii="Times New Roman" w:hAnsi="Times New Roman"/>
              </w:rPr>
            </w:pPr>
          </w:p>
        </w:tc>
        <w:tc>
          <w:tcPr>
            <w:tcW w:w="850" w:type="dxa"/>
          </w:tcPr>
          <w:p w:rsidR="00CB6CD9" w:rsidRPr="00302A40" w:rsidRDefault="00CB6CD9" w:rsidP="00A07394">
            <w:pPr>
              <w:spacing w:after="0" w:line="240" w:lineRule="auto"/>
              <w:rPr>
                <w:rFonts w:ascii="Times New Roman" w:hAnsi="Times New Roman"/>
              </w:rPr>
            </w:pPr>
          </w:p>
        </w:tc>
        <w:tc>
          <w:tcPr>
            <w:tcW w:w="892" w:type="dxa"/>
          </w:tcPr>
          <w:p w:rsidR="00CB6CD9" w:rsidRPr="00302A40" w:rsidRDefault="00CB6CD9" w:rsidP="00A07394">
            <w:pPr>
              <w:spacing w:after="0" w:line="240" w:lineRule="auto"/>
              <w:rPr>
                <w:rFonts w:ascii="Times New Roman" w:hAnsi="Times New Roman"/>
              </w:rPr>
            </w:pPr>
          </w:p>
        </w:tc>
        <w:tc>
          <w:tcPr>
            <w:tcW w:w="943" w:type="dxa"/>
          </w:tcPr>
          <w:p w:rsidR="00CB6CD9" w:rsidRPr="00302A40" w:rsidRDefault="00CB6CD9" w:rsidP="00A07394">
            <w:pPr>
              <w:spacing w:after="0" w:line="240" w:lineRule="auto"/>
              <w:rPr>
                <w:rFonts w:ascii="Times New Roman" w:hAnsi="Times New Roman"/>
              </w:rPr>
            </w:pPr>
          </w:p>
        </w:tc>
      </w:tr>
      <w:tr w:rsidR="00CB6CD9" w:rsidRPr="00302A40" w:rsidTr="00CB6CD9">
        <w:tc>
          <w:tcPr>
            <w:tcW w:w="4119" w:type="dxa"/>
            <w:gridSpan w:val="4"/>
          </w:tcPr>
          <w:p w:rsidR="00CB6CD9" w:rsidRPr="00302A40" w:rsidRDefault="00CB6CD9" w:rsidP="00A07394">
            <w:pPr>
              <w:spacing w:after="0" w:line="240" w:lineRule="auto"/>
              <w:rPr>
                <w:rFonts w:ascii="Times New Roman" w:hAnsi="Times New Roman"/>
              </w:rPr>
            </w:pPr>
            <w:r w:rsidRPr="00302A40">
              <w:rPr>
                <w:rFonts w:ascii="Times New Roman" w:hAnsi="Times New Roman"/>
              </w:rPr>
              <w:t>Изобразительное искусство</w:t>
            </w:r>
          </w:p>
        </w:tc>
        <w:tc>
          <w:tcPr>
            <w:tcW w:w="850" w:type="dxa"/>
          </w:tcPr>
          <w:p w:rsidR="00CB6CD9" w:rsidRPr="00302A40" w:rsidRDefault="00CB6CD9" w:rsidP="00A07394">
            <w:pPr>
              <w:spacing w:after="0" w:line="240" w:lineRule="auto"/>
              <w:jc w:val="center"/>
              <w:rPr>
                <w:rFonts w:ascii="Times New Roman" w:hAnsi="Times New Roman"/>
              </w:rPr>
            </w:pPr>
          </w:p>
        </w:tc>
        <w:tc>
          <w:tcPr>
            <w:tcW w:w="709" w:type="dxa"/>
          </w:tcPr>
          <w:p w:rsidR="00CB6CD9" w:rsidRPr="00302A40" w:rsidRDefault="00CB6CD9" w:rsidP="00A07394">
            <w:pPr>
              <w:spacing w:after="0" w:line="240" w:lineRule="auto"/>
              <w:jc w:val="center"/>
              <w:rPr>
                <w:rFonts w:ascii="Times New Roman" w:hAnsi="Times New Roman"/>
              </w:rPr>
            </w:pPr>
          </w:p>
        </w:tc>
        <w:tc>
          <w:tcPr>
            <w:tcW w:w="709" w:type="dxa"/>
          </w:tcPr>
          <w:p w:rsidR="00CB6CD9" w:rsidRPr="00302A40" w:rsidRDefault="00CB6CD9" w:rsidP="00A07394">
            <w:pPr>
              <w:spacing w:after="0" w:line="240" w:lineRule="auto"/>
              <w:jc w:val="center"/>
              <w:rPr>
                <w:rFonts w:ascii="Times New Roman" w:hAnsi="Times New Roman"/>
              </w:rPr>
            </w:pPr>
          </w:p>
        </w:tc>
        <w:tc>
          <w:tcPr>
            <w:tcW w:w="850" w:type="dxa"/>
          </w:tcPr>
          <w:p w:rsidR="00CB6CD9" w:rsidRPr="00302A40" w:rsidRDefault="00CB6CD9" w:rsidP="00A07394">
            <w:pPr>
              <w:spacing w:after="0" w:line="240" w:lineRule="auto"/>
              <w:jc w:val="center"/>
              <w:rPr>
                <w:rFonts w:ascii="Times New Roman" w:hAnsi="Times New Roman"/>
              </w:rPr>
            </w:pPr>
          </w:p>
        </w:tc>
        <w:tc>
          <w:tcPr>
            <w:tcW w:w="709" w:type="dxa"/>
          </w:tcPr>
          <w:p w:rsidR="00CB6CD9" w:rsidRPr="00302A40" w:rsidRDefault="00CB6CD9" w:rsidP="00A07394">
            <w:pPr>
              <w:spacing w:after="0" w:line="240" w:lineRule="auto"/>
              <w:jc w:val="center"/>
              <w:rPr>
                <w:rFonts w:ascii="Times New Roman" w:hAnsi="Times New Roman"/>
              </w:rPr>
            </w:pPr>
          </w:p>
        </w:tc>
        <w:tc>
          <w:tcPr>
            <w:tcW w:w="567" w:type="dxa"/>
          </w:tcPr>
          <w:p w:rsidR="00CB6CD9" w:rsidRPr="00302A40" w:rsidRDefault="00CB6CD9" w:rsidP="00A07394">
            <w:pPr>
              <w:spacing w:after="0" w:line="240" w:lineRule="auto"/>
              <w:jc w:val="center"/>
              <w:rPr>
                <w:rFonts w:ascii="Times New Roman" w:hAnsi="Times New Roman"/>
              </w:rPr>
            </w:pPr>
          </w:p>
        </w:tc>
        <w:tc>
          <w:tcPr>
            <w:tcW w:w="850" w:type="dxa"/>
          </w:tcPr>
          <w:p w:rsidR="00CB6CD9" w:rsidRPr="00302A40" w:rsidRDefault="00CB6CD9" w:rsidP="00A07394">
            <w:pPr>
              <w:spacing w:after="0" w:line="240" w:lineRule="auto"/>
              <w:jc w:val="center"/>
              <w:rPr>
                <w:rFonts w:ascii="Times New Roman" w:hAnsi="Times New Roman"/>
              </w:rPr>
            </w:pPr>
          </w:p>
        </w:tc>
        <w:tc>
          <w:tcPr>
            <w:tcW w:w="709" w:type="dxa"/>
          </w:tcPr>
          <w:p w:rsidR="00CB6CD9" w:rsidRPr="00302A40" w:rsidRDefault="00CB6CD9" w:rsidP="00A07394">
            <w:pPr>
              <w:spacing w:after="0" w:line="240" w:lineRule="auto"/>
              <w:jc w:val="center"/>
              <w:rPr>
                <w:rFonts w:ascii="Times New Roman" w:hAnsi="Times New Roman"/>
                <w:b/>
              </w:rPr>
            </w:pPr>
          </w:p>
        </w:tc>
        <w:tc>
          <w:tcPr>
            <w:tcW w:w="567" w:type="dxa"/>
          </w:tcPr>
          <w:p w:rsidR="00CB6CD9" w:rsidRPr="00302A40" w:rsidRDefault="00CB6CD9" w:rsidP="00A07394">
            <w:pPr>
              <w:spacing w:after="0" w:line="240" w:lineRule="auto"/>
              <w:jc w:val="center"/>
              <w:rPr>
                <w:rFonts w:ascii="Times New Roman" w:hAnsi="Times New Roman"/>
                <w:b/>
              </w:rPr>
            </w:pPr>
          </w:p>
        </w:tc>
        <w:tc>
          <w:tcPr>
            <w:tcW w:w="567"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1</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1</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1</w:t>
            </w:r>
          </w:p>
        </w:tc>
        <w:tc>
          <w:tcPr>
            <w:tcW w:w="850" w:type="dxa"/>
          </w:tcPr>
          <w:p w:rsidR="00CB6CD9" w:rsidRPr="00302A40" w:rsidRDefault="00CB6CD9" w:rsidP="00A07394">
            <w:pPr>
              <w:spacing w:after="0" w:line="240" w:lineRule="auto"/>
              <w:rPr>
                <w:rFonts w:ascii="Times New Roman" w:hAnsi="Times New Roman"/>
              </w:rPr>
            </w:pPr>
          </w:p>
        </w:tc>
        <w:tc>
          <w:tcPr>
            <w:tcW w:w="892" w:type="dxa"/>
          </w:tcPr>
          <w:p w:rsidR="00CB6CD9" w:rsidRPr="00302A40" w:rsidRDefault="00CB6CD9" w:rsidP="00A07394">
            <w:pPr>
              <w:spacing w:after="0" w:line="240" w:lineRule="auto"/>
              <w:rPr>
                <w:rFonts w:ascii="Times New Roman" w:hAnsi="Times New Roman"/>
              </w:rPr>
            </w:pPr>
          </w:p>
        </w:tc>
        <w:tc>
          <w:tcPr>
            <w:tcW w:w="943" w:type="dxa"/>
          </w:tcPr>
          <w:p w:rsidR="00CB6CD9" w:rsidRPr="00302A40" w:rsidRDefault="00CB6CD9" w:rsidP="00A07394">
            <w:pPr>
              <w:spacing w:after="0" w:line="240" w:lineRule="auto"/>
              <w:rPr>
                <w:rFonts w:ascii="Times New Roman" w:hAnsi="Times New Roman"/>
              </w:rPr>
            </w:pPr>
            <w:r w:rsidRPr="00302A40">
              <w:rPr>
                <w:rFonts w:ascii="Times New Roman" w:hAnsi="Times New Roman"/>
              </w:rPr>
              <w:t>3</w:t>
            </w:r>
          </w:p>
        </w:tc>
      </w:tr>
      <w:tr w:rsidR="00CB6CD9" w:rsidRPr="00302A40" w:rsidTr="00CB6CD9">
        <w:trPr>
          <w:trHeight w:val="266"/>
        </w:trPr>
        <w:tc>
          <w:tcPr>
            <w:tcW w:w="4119" w:type="dxa"/>
            <w:gridSpan w:val="4"/>
          </w:tcPr>
          <w:p w:rsidR="00CB6CD9" w:rsidRPr="00302A40" w:rsidRDefault="00CB6CD9" w:rsidP="00A07394">
            <w:pPr>
              <w:spacing w:after="0" w:line="240" w:lineRule="auto"/>
              <w:rPr>
                <w:rFonts w:ascii="Times New Roman" w:hAnsi="Times New Roman"/>
              </w:rPr>
            </w:pPr>
            <w:r w:rsidRPr="00302A40">
              <w:rPr>
                <w:rFonts w:ascii="Times New Roman" w:hAnsi="Times New Roman"/>
              </w:rPr>
              <w:t>Классная рефлексия</w:t>
            </w:r>
          </w:p>
        </w:tc>
        <w:tc>
          <w:tcPr>
            <w:tcW w:w="850" w:type="dxa"/>
          </w:tcPr>
          <w:p w:rsidR="00CB6CD9" w:rsidRPr="00302A40" w:rsidRDefault="00CB6CD9" w:rsidP="00A07394">
            <w:pPr>
              <w:spacing w:after="0" w:line="240" w:lineRule="auto"/>
              <w:jc w:val="center"/>
              <w:rPr>
                <w:rFonts w:ascii="Times New Roman" w:hAnsi="Times New Roman"/>
              </w:rPr>
            </w:pPr>
          </w:p>
        </w:tc>
        <w:tc>
          <w:tcPr>
            <w:tcW w:w="709" w:type="dxa"/>
          </w:tcPr>
          <w:p w:rsidR="00CB6CD9" w:rsidRPr="00302A40" w:rsidRDefault="00CB6CD9" w:rsidP="00A07394">
            <w:pPr>
              <w:spacing w:after="0" w:line="240" w:lineRule="auto"/>
              <w:jc w:val="center"/>
              <w:rPr>
                <w:rFonts w:ascii="Times New Roman" w:hAnsi="Times New Roman"/>
              </w:rPr>
            </w:pPr>
          </w:p>
        </w:tc>
        <w:tc>
          <w:tcPr>
            <w:tcW w:w="709" w:type="dxa"/>
          </w:tcPr>
          <w:p w:rsidR="00CB6CD9" w:rsidRPr="00302A40" w:rsidRDefault="00CB6CD9" w:rsidP="00A07394">
            <w:pPr>
              <w:spacing w:after="0" w:line="240" w:lineRule="auto"/>
              <w:jc w:val="center"/>
              <w:rPr>
                <w:rFonts w:ascii="Times New Roman" w:hAnsi="Times New Roman"/>
              </w:rPr>
            </w:pPr>
          </w:p>
        </w:tc>
        <w:tc>
          <w:tcPr>
            <w:tcW w:w="850" w:type="dxa"/>
          </w:tcPr>
          <w:p w:rsidR="00CB6CD9" w:rsidRPr="00302A40" w:rsidRDefault="00CB6CD9" w:rsidP="00A07394">
            <w:pPr>
              <w:spacing w:after="0" w:line="240" w:lineRule="auto"/>
              <w:jc w:val="center"/>
              <w:rPr>
                <w:rFonts w:ascii="Times New Roman" w:hAnsi="Times New Roman"/>
              </w:rPr>
            </w:pPr>
          </w:p>
        </w:tc>
        <w:tc>
          <w:tcPr>
            <w:tcW w:w="709" w:type="dxa"/>
          </w:tcPr>
          <w:p w:rsidR="00CB6CD9" w:rsidRPr="00302A40" w:rsidRDefault="00CB6CD9" w:rsidP="00A07394">
            <w:pPr>
              <w:spacing w:after="0" w:line="240" w:lineRule="auto"/>
              <w:jc w:val="center"/>
              <w:rPr>
                <w:rFonts w:ascii="Times New Roman" w:hAnsi="Times New Roman"/>
              </w:rPr>
            </w:pPr>
          </w:p>
        </w:tc>
        <w:tc>
          <w:tcPr>
            <w:tcW w:w="567" w:type="dxa"/>
          </w:tcPr>
          <w:p w:rsidR="00CB6CD9" w:rsidRPr="00302A40" w:rsidRDefault="00CB6CD9" w:rsidP="00A07394">
            <w:pPr>
              <w:spacing w:after="0" w:line="240" w:lineRule="auto"/>
              <w:jc w:val="center"/>
              <w:rPr>
                <w:rFonts w:ascii="Times New Roman" w:hAnsi="Times New Roman"/>
              </w:rPr>
            </w:pPr>
          </w:p>
        </w:tc>
        <w:tc>
          <w:tcPr>
            <w:tcW w:w="850" w:type="dxa"/>
          </w:tcPr>
          <w:p w:rsidR="00CB6CD9" w:rsidRPr="00302A40" w:rsidRDefault="00CB6CD9" w:rsidP="00A07394">
            <w:pPr>
              <w:spacing w:after="0" w:line="240" w:lineRule="auto"/>
              <w:jc w:val="center"/>
              <w:rPr>
                <w:rFonts w:ascii="Times New Roman" w:hAnsi="Times New Roman"/>
              </w:rPr>
            </w:pPr>
          </w:p>
        </w:tc>
        <w:tc>
          <w:tcPr>
            <w:tcW w:w="709" w:type="dxa"/>
          </w:tcPr>
          <w:p w:rsidR="00CB6CD9" w:rsidRPr="00302A40" w:rsidRDefault="00CB6CD9" w:rsidP="00A07394">
            <w:pPr>
              <w:spacing w:after="0" w:line="240" w:lineRule="auto"/>
              <w:jc w:val="center"/>
              <w:rPr>
                <w:rFonts w:ascii="Times New Roman" w:hAnsi="Times New Roman"/>
              </w:rPr>
            </w:pPr>
          </w:p>
        </w:tc>
        <w:tc>
          <w:tcPr>
            <w:tcW w:w="567"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1</w:t>
            </w:r>
          </w:p>
        </w:tc>
        <w:tc>
          <w:tcPr>
            <w:tcW w:w="567"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1</w:t>
            </w:r>
          </w:p>
        </w:tc>
        <w:tc>
          <w:tcPr>
            <w:tcW w:w="709" w:type="dxa"/>
          </w:tcPr>
          <w:p w:rsidR="00CB6CD9" w:rsidRPr="00302A40" w:rsidRDefault="00CB6CD9" w:rsidP="00A07394">
            <w:pPr>
              <w:spacing w:after="0" w:line="240" w:lineRule="auto"/>
              <w:jc w:val="center"/>
              <w:rPr>
                <w:rFonts w:ascii="Times New Roman" w:hAnsi="Times New Roman"/>
              </w:rPr>
            </w:pPr>
          </w:p>
        </w:tc>
        <w:tc>
          <w:tcPr>
            <w:tcW w:w="709" w:type="dxa"/>
          </w:tcPr>
          <w:p w:rsidR="00CB6CD9" w:rsidRPr="00302A40" w:rsidRDefault="00CB6CD9" w:rsidP="00A07394">
            <w:pPr>
              <w:spacing w:after="0" w:line="240" w:lineRule="auto"/>
              <w:jc w:val="center"/>
              <w:rPr>
                <w:rFonts w:ascii="Times New Roman" w:hAnsi="Times New Roman"/>
              </w:rPr>
            </w:pPr>
          </w:p>
        </w:tc>
        <w:tc>
          <w:tcPr>
            <w:tcW w:w="850" w:type="dxa"/>
          </w:tcPr>
          <w:p w:rsidR="00CB6CD9" w:rsidRPr="00302A40" w:rsidRDefault="00CB6CD9" w:rsidP="00A07394">
            <w:pPr>
              <w:spacing w:after="0" w:line="240" w:lineRule="auto"/>
              <w:rPr>
                <w:rFonts w:ascii="Times New Roman" w:hAnsi="Times New Roman"/>
              </w:rPr>
            </w:pPr>
          </w:p>
        </w:tc>
        <w:tc>
          <w:tcPr>
            <w:tcW w:w="892" w:type="dxa"/>
          </w:tcPr>
          <w:p w:rsidR="00CB6CD9" w:rsidRPr="00302A40" w:rsidRDefault="00CB6CD9" w:rsidP="00A07394">
            <w:pPr>
              <w:spacing w:after="0" w:line="240" w:lineRule="auto"/>
              <w:rPr>
                <w:rFonts w:ascii="Times New Roman" w:hAnsi="Times New Roman"/>
              </w:rPr>
            </w:pPr>
          </w:p>
        </w:tc>
        <w:tc>
          <w:tcPr>
            <w:tcW w:w="943" w:type="dxa"/>
          </w:tcPr>
          <w:p w:rsidR="00CB6CD9" w:rsidRPr="00302A40" w:rsidRDefault="00CB6CD9" w:rsidP="00A07394">
            <w:pPr>
              <w:spacing w:after="0" w:line="240" w:lineRule="auto"/>
              <w:rPr>
                <w:rFonts w:ascii="Times New Roman" w:hAnsi="Times New Roman"/>
              </w:rPr>
            </w:pPr>
            <w:r w:rsidRPr="00302A40">
              <w:rPr>
                <w:rFonts w:ascii="Times New Roman" w:hAnsi="Times New Roman"/>
              </w:rPr>
              <w:t>3</w:t>
            </w:r>
          </w:p>
        </w:tc>
      </w:tr>
      <w:tr w:rsidR="00CB6CD9" w:rsidRPr="00302A40" w:rsidTr="00CB6CD9">
        <w:trPr>
          <w:trHeight w:val="266"/>
        </w:trPr>
        <w:tc>
          <w:tcPr>
            <w:tcW w:w="4119" w:type="dxa"/>
            <w:gridSpan w:val="4"/>
          </w:tcPr>
          <w:p w:rsidR="00CB6CD9" w:rsidRPr="00302A40" w:rsidRDefault="00CB6CD9" w:rsidP="00A07394">
            <w:pPr>
              <w:spacing w:after="0" w:line="240" w:lineRule="auto"/>
              <w:rPr>
                <w:rFonts w:ascii="Times New Roman" w:hAnsi="Times New Roman"/>
              </w:rPr>
            </w:pPr>
            <w:r w:rsidRPr="00302A40">
              <w:rPr>
                <w:rFonts w:ascii="Times New Roman" w:hAnsi="Times New Roman"/>
              </w:rPr>
              <w:t xml:space="preserve">Математика </w:t>
            </w:r>
          </w:p>
        </w:tc>
        <w:tc>
          <w:tcPr>
            <w:tcW w:w="850" w:type="dxa"/>
          </w:tcPr>
          <w:p w:rsidR="00CB6CD9" w:rsidRPr="00302A40" w:rsidRDefault="00CB6CD9" w:rsidP="00A07394">
            <w:pPr>
              <w:spacing w:after="0" w:line="240" w:lineRule="auto"/>
              <w:jc w:val="center"/>
              <w:rPr>
                <w:rFonts w:ascii="Times New Roman" w:hAnsi="Times New Roman"/>
              </w:rPr>
            </w:pPr>
          </w:p>
        </w:tc>
        <w:tc>
          <w:tcPr>
            <w:tcW w:w="709" w:type="dxa"/>
          </w:tcPr>
          <w:p w:rsidR="00CB6CD9" w:rsidRPr="00302A40" w:rsidRDefault="00CB6CD9" w:rsidP="00A07394">
            <w:pPr>
              <w:spacing w:after="0" w:line="240" w:lineRule="auto"/>
              <w:jc w:val="center"/>
              <w:rPr>
                <w:rFonts w:ascii="Times New Roman" w:hAnsi="Times New Roman"/>
              </w:rPr>
            </w:pPr>
          </w:p>
        </w:tc>
        <w:tc>
          <w:tcPr>
            <w:tcW w:w="709" w:type="dxa"/>
          </w:tcPr>
          <w:p w:rsidR="00CB6CD9" w:rsidRPr="00302A40" w:rsidRDefault="00CB6CD9" w:rsidP="00A07394">
            <w:pPr>
              <w:spacing w:after="0" w:line="240" w:lineRule="auto"/>
              <w:jc w:val="center"/>
              <w:rPr>
                <w:rFonts w:ascii="Times New Roman" w:hAnsi="Times New Roman"/>
              </w:rPr>
            </w:pPr>
          </w:p>
        </w:tc>
        <w:tc>
          <w:tcPr>
            <w:tcW w:w="850" w:type="dxa"/>
          </w:tcPr>
          <w:p w:rsidR="00CB6CD9" w:rsidRPr="00302A40" w:rsidRDefault="00CB6CD9" w:rsidP="00A07394">
            <w:pPr>
              <w:spacing w:after="0" w:line="240" w:lineRule="auto"/>
              <w:jc w:val="center"/>
              <w:rPr>
                <w:rFonts w:ascii="Times New Roman" w:hAnsi="Times New Roman"/>
              </w:rPr>
            </w:pPr>
          </w:p>
        </w:tc>
        <w:tc>
          <w:tcPr>
            <w:tcW w:w="709" w:type="dxa"/>
          </w:tcPr>
          <w:p w:rsidR="00CB6CD9" w:rsidRPr="00302A40" w:rsidRDefault="00CB6CD9" w:rsidP="00A07394">
            <w:pPr>
              <w:spacing w:after="0" w:line="240" w:lineRule="auto"/>
              <w:jc w:val="center"/>
              <w:rPr>
                <w:rFonts w:ascii="Times New Roman" w:hAnsi="Times New Roman"/>
              </w:rPr>
            </w:pPr>
          </w:p>
        </w:tc>
        <w:tc>
          <w:tcPr>
            <w:tcW w:w="567" w:type="dxa"/>
          </w:tcPr>
          <w:p w:rsidR="00CB6CD9" w:rsidRPr="00302A40" w:rsidRDefault="00CB6CD9" w:rsidP="00A07394">
            <w:pPr>
              <w:spacing w:after="0" w:line="240" w:lineRule="auto"/>
              <w:jc w:val="center"/>
              <w:rPr>
                <w:rFonts w:ascii="Times New Roman" w:hAnsi="Times New Roman"/>
              </w:rPr>
            </w:pPr>
          </w:p>
        </w:tc>
        <w:tc>
          <w:tcPr>
            <w:tcW w:w="850" w:type="dxa"/>
          </w:tcPr>
          <w:p w:rsidR="00CB6CD9" w:rsidRPr="00302A40" w:rsidRDefault="00CB6CD9" w:rsidP="00A07394">
            <w:pPr>
              <w:spacing w:after="0" w:line="240" w:lineRule="auto"/>
              <w:jc w:val="center"/>
              <w:rPr>
                <w:rFonts w:ascii="Times New Roman" w:hAnsi="Times New Roman"/>
              </w:rPr>
            </w:pPr>
          </w:p>
        </w:tc>
        <w:tc>
          <w:tcPr>
            <w:tcW w:w="709" w:type="dxa"/>
          </w:tcPr>
          <w:p w:rsidR="00CB6CD9" w:rsidRPr="00302A40" w:rsidRDefault="00CB6CD9" w:rsidP="00A07394">
            <w:pPr>
              <w:spacing w:after="0" w:line="240" w:lineRule="auto"/>
              <w:jc w:val="center"/>
              <w:rPr>
                <w:rFonts w:ascii="Times New Roman" w:hAnsi="Times New Roman"/>
              </w:rPr>
            </w:pPr>
          </w:p>
        </w:tc>
        <w:tc>
          <w:tcPr>
            <w:tcW w:w="567" w:type="dxa"/>
          </w:tcPr>
          <w:p w:rsidR="00CB6CD9" w:rsidRPr="00302A40" w:rsidRDefault="00CB6CD9" w:rsidP="00A07394">
            <w:pPr>
              <w:spacing w:after="0" w:line="240" w:lineRule="auto"/>
              <w:jc w:val="center"/>
              <w:rPr>
                <w:rFonts w:ascii="Times New Roman" w:hAnsi="Times New Roman"/>
              </w:rPr>
            </w:pPr>
          </w:p>
        </w:tc>
        <w:tc>
          <w:tcPr>
            <w:tcW w:w="567"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1</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1</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1</w:t>
            </w:r>
          </w:p>
        </w:tc>
        <w:tc>
          <w:tcPr>
            <w:tcW w:w="850" w:type="dxa"/>
          </w:tcPr>
          <w:p w:rsidR="00CB6CD9" w:rsidRPr="00302A40" w:rsidRDefault="00CB6CD9" w:rsidP="00A07394">
            <w:pPr>
              <w:spacing w:after="0" w:line="240" w:lineRule="auto"/>
              <w:rPr>
                <w:rFonts w:ascii="Times New Roman" w:hAnsi="Times New Roman"/>
              </w:rPr>
            </w:pPr>
            <w:r w:rsidRPr="00302A40">
              <w:rPr>
                <w:rFonts w:ascii="Times New Roman" w:hAnsi="Times New Roman"/>
              </w:rPr>
              <w:t>1</w:t>
            </w:r>
          </w:p>
        </w:tc>
        <w:tc>
          <w:tcPr>
            <w:tcW w:w="892" w:type="dxa"/>
          </w:tcPr>
          <w:p w:rsidR="00CB6CD9" w:rsidRPr="00302A40" w:rsidRDefault="00CB6CD9" w:rsidP="00A07394">
            <w:pPr>
              <w:spacing w:after="0" w:line="240" w:lineRule="auto"/>
              <w:rPr>
                <w:rFonts w:ascii="Times New Roman" w:hAnsi="Times New Roman"/>
              </w:rPr>
            </w:pPr>
            <w:r w:rsidRPr="00302A40">
              <w:rPr>
                <w:rFonts w:ascii="Times New Roman" w:hAnsi="Times New Roman"/>
              </w:rPr>
              <w:t>1</w:t>
            </w:r>
          </w:p>
        </w:tc>
        <w:tc>
          <w:tcPr>
            <w:tcW w:w="943" w:type="dxa"/>
          </w:tcPr>
          <w:p w:rsidR="00CB6CD9" w:rsidRPr="00302A40" w:rsidRDefault="00CB6CD9" w:rsidP="00A07394">
            <w:pPr>
              <w:spacing w:after="0" w:line="240" w:lineRule="auto"/>
              <w:rPr>
                <w:rFonts w:ascii="Times New Roman" w:hAnsi="Times New Roman"/>
              </w:rPr>
            </w:pPr>
            <w:r w:rsidRPr="00302A40">
              <w:rPr>
                <w:rFonts w:ascii="Times New Roman" w:hAnsi="Times New Roman"/>
              </w:rPr>
              <w:t>5</w:t>
            </w:r>
          </w:p>
        </w:tc>
      </w:tr>
      <w:tr w:rsidR="00CB6CD9" w:rsidRPr="00302A40" w:rsidTr="00CB6CD9">
        <w:tc>
          <w:tcPr>
            <w:tcW w:w="4119" w:type="dxa"/>
            <w:gridSpan w:val="4"/>
          </w:tcPr>
          <w:p w:rsidR="00CB6CD9" w:rsidRPr="00302A40" w:rsidRDefault="00CB6CD9" w:rsidP="00A07394">
            <w:pPr>
              <w:spacing w:after="0" w:line="240" w:lineRule="auto"/>
              <w:rPr>
                <w:rFonts w:ascii="Times New Roman" w:hAnsi="Times New Roman"/>
              </w:rPr>
            </w:pPr>
            <w:r w:rsidRPr="00302A40">
              <w:rPr>
                <w:rFonts w:ascii="Times New Roman" w:hAnsi="Times New Roman"/>
              </w:rPr>
              <w:t>Введение в химию</w:t>
            </w:r>
          </w:p>
        </w:tc>
        <w:tc>
          <w:tcPr>
            <w:tcW w:w="850" w:type="dxa"/>
          </w:tcPr>
          <w:p w:rsidR="00CB6CD9" w:rsidRPr="00302A40" w:rsidRDefault="00CB6CD9" w:rsidP="00A07394">
            <w:pPr>
              <w:spacing w:after="0" w:line="240" w:lineRule="auto"/>
              <w:jc w:val="center"/>
              <w:rPr>
                <w:rFonts w:ascii="Times New Roman" w:hAnsi="Times New Roman"/>
              </w:rPr>
            </w:pPr>
          </w:p>
        </w:tc>
        <w:tc>
          <w:tcPr>
            <w:tcW w:w="709" w:type="dxa"/>
          </w:tcPr>
          <w:p w:rsidR="00CB6CD9" w:rsidRPr="00302A40" w:rsidRDefault="00CB6CD9" w:rsidP="00A07394">
            <w:pPr>
              <w:spacing w:after="0" w:line="240" w:lineRule="auto"/>
              <w:jc w:val="center"/>
              <w:rPr>
                <w:rFonts w:ascii="Times New Roman" w:hAnsi="Times New Roman"/>
              </w:rPr>
            </w:pPr>
          </w:p>
        </w:tc>
        <w:tc>
          <w:tcPr>
            <w:tcW w:w="709" w:type="dxa"/>
          </w:tcPr>
          <w:p w:rsidR="00CB6CD9" w:rsidRPr="00302A40" w:rsidRDefault="00CB6CD9" w:rsidP="00A07394">
            <w:pPr>
              <w:spacing w:after="0" w:line="240" w:lineRule="auto"/>
              <w:jc w:val="center"/>
              <w:rPr>
                <w:rFonts w:ascii="Times New Roman" w:hAnsi="Times New Roman"/>
              </w:rPr>
            </w:pPr>
          </w:p>
        </w:tc>
        <w:tc>
          <w:tcPr>
            <w:tcW w:w="850" w:type="dxa"/>
          </w:tcPr>
          <w:p w:rsidR="00CB6CD9" w:rsidRPr="00302A40" w:rsidRDefault="00CB6CD9" w:rsidP="00A07394">
            <w:pPr>
              <w:spacing w:after="0" w:line="240" w:lineRule="auto"/>
              <w:jc w:val="center"/>
              <w:rPr>
                <w:rFonts w:ascii="Times New Roman" w:hAnsi="Times New Roman"/>
              </w:rPr>
            </w:pPr>
          </w:p>
        </w:tc>
        <w:tc>
          <w:tcPr>
            <w:tcW w:w="709" w:type="dxa"/>
          </w:tcPr>
          <w:p w:rsidR="00CB6CD9" w:rsidRPr="00302A40" w:rsidRDefault="00CB6CD9" w:rsidP="00A07394">
            <w:pPr>
              <w:spacing w:after="0" w:line="240" w:lineRule="auto"/>
              <w:jc w:val="center"/>
              <w:rPr>
                <w:rFonts w:ascii="Times New Roman" w:hAnsi="Times New Roman"/>
              </w:rPr>
            </w:pPr>
          </w:p>
        </w:tc>
        <w:tc>
          <w:tcPr>
            <w:tcW w:w="567" w:type="dxa"/>
          </w:tcPr>
          <w:p w:rsidR="00CB6CD9" w:rsidRPr="00302A40" w:rsidRDefault="00CB6CD9" w:rsidP="00A07394">
            <w:pPr>
              <w:spacing w:after="0" w:line="240" w:lineRule="auto"/>
              <w:jc w:val="center"/>
              <w:rPr>
                <w:rFonts w:ascii="Times New Roman" w:hAnsi="Times New Roman"/>
              </w:rPr>
            </w:pPr>
          </w:p>
        </w:tc>
        <w:tc>
          <w:tcPr>
            <w:tcW w:w="850"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1</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1</w:t>
            </w:r>
          </w:p>
        </w:tc>
        <w:tc>
          <w:tcPr>
            <w:tcW w:w="567"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1</w:t>
            </w:r>
          </w:p>
        </w:tc>
        <w:tc>
          <w:tcPr>
            <w:tcW w:w="567" w:type="dxa"/>
          </w:tcPr>
          <w:p w:rsidR="00CB6CD9" w:rsidRPr="00302A40" w:rsidRDefault="00CB6CD9" w:rsidP="00A07394">
            <w:pPr>
              <w:spacing w:after="0" w:line="240" w:lineRule="auto"/>
              <w:jc w:val="center"/>
              <w:rPr>
                <w:rFonts w:ascii="Times New Roman" w:hAnsi="Times New Roman"/>
              </w:rPr>
            </w:pPr>
          </w:p>
        </w:tc>
        <w:tc>
          <w:tcPr>
            <w:tcW w:w="709" w:type="dxa"/>
          </w:tcPr>
          <w:p w:rsidR="00CB6CD9" w:rsidRPr="00302A40" w:rsidRDefault="00CB6CD9" w:rsidP="00A07394">
            <w:pPr>
              <w:spacing w:after="0" w:line="240" w:lineRule="auto"/>
              <w:jc w:val="center"/>
              <w:rPr>
                <w:rFonts w:ascii="Times New Roman" w:hAnsi="Times New Roman"/>
              </w:rPr>
            </w:pPr>
          </w:p>
        </w:tc>
        <w:tc>
          <w:tcPr>
            <w:tcW w:w="709" w:type="dxa"/>
          </w:tcPr>
          <w:p w:rsidR="00CB6CD9" w:rsidRPr="00302A40" w:rsidRDefault="00CB6CD9" w:rsidP="00A07394">
            <w:pPr>
              <w:spacing w:after="0" w:line="240" w:lineRule="auto"/>
              <w:jc w:val="center"/>
              <w:rPr>
                <w:rFonts w:ascii="Times New Roman" w:hAnsi="Times New Roman"/>
              </w:rPr>
            </w:pPr>
          </w:p>
        </w:tc>
        <w:tc>
          <w:tcPr>
            <w:tcW w:w="850" w:type="dxa"/>
          </w:tcPr>
          <w:p w:rsidR="00CB6CD9" w:rsidRPr="00302A40" w:rsidRDefault="00CB6CD9" w:rsidP="00A07394">
            <w:pPr>
              <w:spacing w:after="0" w:line="240" w:lineRule="auto"/>
              <w:rPr>
                <w:rFonts w:ascii="Times New Roman" w:hAnsi="Times New Roman"/>
              </w:rPr>
            </w:pPr>
          </w:p>
        </w:tc>
        <w:tc>
          <w:tcPr>
            <w:tcW w:w="892" w:type="dxa"/>
          </w:tcPr>
          <w:p w:rsidR="00CB6CD9" w:rsidRPr="00302A40" w:rsidRDefault="00CB6CD9" w:rsidP="00A07394">
            <w:pPr>
              <w:spacing w:after="0" w:line="240" w:lineRule="auto"/>
              <w:rPr>
                <w:rFonts w:ascii="Times New Roman" w:hAnsi="Times New Roman"/>
              </w:rPr>
            </w:pPr>
          </w:p>
        </w:tc>
        <w:tc>
          <w:tcPr>
            <w:tcW w:w="943" w:type="dxa"/>
          </w:tcPr>
          <w:p w:rsidR="00CB6CD9" w:rsidRPr="00302A40" w:rsidRDefault="00CB6CD9" w:rsidP="00A07394">
            <w:pPr>
              <w:spacing w:after="0" w:line="240" w:lineRule="auto"/>
              <w:rPr>
                <w:rFonts w:ascii="Times New Roman" w:hAnsi="Times New Roman"/>
              </w:rPr>
            </w:pPr>
            <w:r w:rsidRPr="00302A40">
              <w:rPr>
                <w:rFonts w:ascii="Times New Roman" w:hAnsi="Times New Roman"/>
              </w:rPr>
              <w:t>3</w:t>
            </w:r>
          </w:p>
        </w:tc>
      </w:tr>
      <w:tr w:rsidR="00CB6CD9" w:rsidRPr="00302A40" w:rsidTr="00CB6CD9">
        <w:tc>
          <w:tcPr>
            <w:tcW w:w="4119" w:type="dxa"/>
            <w:gridSpan w:val="4"/>
          </w:tcPr>
          <w:p w:rsidR="00CB6CD9" w:rsidRPr="00302A40" w:rsidRDefault="00CB6CD9" w:rsidP="00A07394">
            <w:pPr>
              <w:spacing w:after="0" w:line="240" w:lineRule="auto"/>
              <w:rPr>
                <w:rFonts w:ascii="Times New Roman" w:hAnsi="Times New Roman"/>
              </w:rPr>
            </w:pPr>
            <w:r w:rsidRPr="00302A40">
              <w:rPr>
                <w:rFonts w:ascii="Times New Roman" w:hAnsi="Times New Roman"/>
              </w:rPr>
              <w:t>Регионоведение</w:t>
            </w:r>
          </w:p>
        </w:tc>
        <w:tc>
          <w:tcPr>
            <w:tcW w:w="850" w:type="dxa"/>
          </w:tcPr>
          <w:p w:rsidR="00CB6CD9" w:rsidRPr="00302A40" w:rsidRDefault="00CB6CD9" w:rsidP="00A07394">
            <w:pPr>
              <w:spacing w:after="0" w:line="240" w:lineRule="auto"/>
              <w:jc w:val="center"/>
              <w:rPr>
                <w:rFonts w:ascii="Times New Roman" w:hAnsi="Times New Roman"/>
              </w:rPr>
            </w:pPr>
          </w:p>
        </w:tc>
        <w:tc>
          <w:tcPr>
            <w:tcW w:w="709" w:type="dxa"/>
          </w:tcPr>
          <w:p w:rsidR="00CB6CD9" w:rsidRPr="00302A40" w:rsidRDefault="00CB6CD9" w:rsidP="00A07394">
            <w:pPr>
              <w:spacing w:after="0" w:line="240" w:lineRule="auto"/>
              <w:jc w:val="center"/>
              <w:rPr>
                <w:rFonts w:ascii="Times New Roman" w:hAnsi="Times New Roman"/>
              </w:rPr>
            </w:pPr>
          </w:p>
        </w:tc>
        <w:tc>
          <w:tcPr>
            <w:tcW w:w="709" w:type="dxa"/>
          </w:tcPr>
          <w:p w:rsidR="00CB6CD9" w:rsidRPr="00302A40" w:rsidRDefault="00CB6CD9" w:rsidP="00A07394">
            <w:pPr>
              <w:spacing w:after="0" w:line="240" w:lineRule="auto"/>
              <w:jc w:val="center"/>
              <w:rPr>
                <w:rFonts w:ascii="Times New Roman" w:hAnsi="Times New Roman"/>
              </w:rPr>
            </w:pPr>
          </w:p>
        </w:tc>
        <w:tc>
          <w:tcPr>
            <w:tcW w:w="850" w:type="dxa"/>
          </w:tcPr>
          <w:p w:rsidR="00CB6CD9" w:rsidRPr="00302A40" w:rsidRDefault="00CB6CD9" w:rsidP="00A07394">
            <w:pPr>
              <w:spacing w:after="0" w:line="240" w:lineRule="auto"/>
              <w:jc w:val="center"/>
              <w:rPr>
                <w:rFonts w:ascii="Times New Roman" w:hAnsi="Times New Roman"/>
              </w:rPr>
            </w:pPr>
          </w:p>
        </w:tc>
        <w:tc>
          <w:tcPr>
            <w:tcW w:w="709" w:type="dxa"/>
          </w:tcPr>
          <w:p w:rsidR="00CB6CD9" w:rsidRPr="00302A40" w:rsidRDefault="00CB6CD9" w:rsidP="00A07394">
            <w:pPr>
              <w:spacing w:after="0" w:line="240" w:lineRule="auto"/>
              <w:jc w:val="center"/>
              <w:rPr>
                <w:rFonts w:ascii="Times New Roman" w:hAnsi="Times New Roman"/>
              </w:rPr>
            </w:pPr>
          </w:p>
        </w:tc>
        <w:tc>
          <w:tcPr>
            <w:tcW w:w="567" w:type="dxa"/>
          </w:tcPr>
          <w:p w:rsidR="00CB6CD9" w:rsidRPr="00302A40" w:rsidRDefault="00CB6CD9" w:rsidP="00A07394">
            <w:pPr>
              <w:spacing w:after="0" w:line="240" w:lineRule="auto"/>
              <w:jc w:val="center"/>
              <w:rPr>
                <w:rFonts w:ascii="Times New Roman" w:hAnsi="Times New Roman"/>
              </w:rPr>
            </w:pPr>
          </w:p>
        </w:tc>
        <w:tc>
          <w:tcPr>
            <w:tcW w:w="850" w:type="dxa"/>
          </w:tcPr>
          <w:p w:rsidR="00CB6CD9" w:rsidRPr="00302A40" w:rsidRDefault="00CB6CD9" w:rsidP="00A07394">
            <w:pPr>
              <w:spacing w:after="0" w:line="240" w:lineRule="auto"/>
              <w:jc w:val="center"/>
              <w:rPr>
                <w:rFonts w:ascii="Times New Roman" w:hAnsi="Times New Roman"/>
              </w:rPr>
            </w:pPr>
          </w:p>
        </w:tc>
        <w:tc>
          <w:tcPr>
            <w:tcW w:w="709" w:type="dxa"/>
          </w:tcPr>
          <w:p w:rsidR="00CB6CD9" w:rsidRPr="00302A40" w:rsidRDefault="00CB6CD9" w:rsidP="00A07394">
            <w:pPr>
              <w:spacing w:after="0" w:line="240" w:lineRule="auto"/>
              <w:jc w:val="center"/>
              <w:rPr>
                <w:rFonts w:ascii="Times New Roman" w:hAnsi="Times New Roman"/>
              </w:rPr>
            </w:pPr>
          </w:p>
        </w:tc>
        <w:tc>
          <w:tcPr>
            <w:tcW w:w="567" w:type="dxa"/>
          </w:tcPr>
          <w:p w:rsidR="00CB6CD9" w:rsidRPr="00302A40" w:rsidRDefault="00CB6CD9" w:rsidP="00A07394">
            <w:pPr>
              <w:spacing w:after="0" w:line="240" w:lineRule="auto"/>
              <w:jc w:val="center"/>
              <w:rPr>
                <w:rFonts w:ascii="Times New Roman" w:hAnsi="Times New Roman"/>
              </w:rPr>
            </w:pPr>
          </w:p>
        </w:tc>
        <w:tc>
          <w:tcPr>
            <w:tcW w:w="567" w:type="dxa"/>
          </w:tcPr>
          <w:p w:rsidR="00CB6CD9" w:rsidRPr="00302A40" w:rsidRDefault="00CB6CD9" w:rsidP="00A07394">
            <w:pPr>
              <w:spacing w:after="0" w:line="240" w:lineRule="auto"/>
              <w:jc w:val="center"/>
              <w:rPr>
                <w:rFonts w:ascii="Times New Roman" w:hAnsi="Times New Roman"/>
              </w:rPr>
            </w:pPr>
          </w:p>
        </w:tc>
        <w:tc>
          <w:tcPr>
            <w:tcW w:w="709" w:type="dxa"/>
          </w:tcPr>
          <w:p w:rsidR="00CB6CD9" w:rsidRPr="00302A40" w:rsidRDefault="00CB6CD9" w:rsidP="00A07394">
            <w:pPr>
              <w:spacing w:after="0" w:line="240" w:lineRule="auto"/>
              <w:jc w:val="center"/>
              <w:rPr>
                <w:rFonts w:ascii="Times New Roman" w:hAnsi="Times New Roman"/>
              </w:rPr>
            </w:pPr>
          </w:p>
        </w:tc>
        <w:tc>
          <w:tcPr>
            <w:tcW w:w="709" w:type="dxa"/>
          </w:tcPr>
          <w:p w:rsidR="00CB6CD9" w:rsidRPr="00302A40" w:rsidRDefault="00CB6CD9" w:rsidP="00A07394">
            <w:pPr>
              <w:spacing w:after="0" w:line="240" w:lineRule="auto"/>
              <w:jc w:val="center"/>
              <w:rPr>
                <w:rFonts w:ascii="Times New Roman" w:hAnsi="Times New Roman"/>
              </w:rPr>
            </w:pPr>
          </w:p>
        </w:tc>
        <w:tc>
          <w:tcPr>
            <w:tcW w:w="850" w:type="dxa"/>
          </w:tcPr>
          <w:p w:rsidR="00CB6CD9" w:rsidRPr="00302A40" w:rsidRDefault="00CB6CD9" w:rsidP="00A07394">
            <w:pPr>
              <w:spacing w:after="0" w:line="240" w:lineRule="auto"/>
              <w:rPr>
                <w:rFonts w:ascii="Times New Roman" w:hAnsi="Times New Roman"/>
              </w:rPr>
            </w:pPr>
            <w:r w:rsidRPr="00302A40">
              <w:rPr>
                <w:rFonts w:ascii="Times New Roman" w:hAnsi="Times New Roman"/>
              </w:rPr>
              <w:t>1</w:t>
            </w:r>
          </w:p>
        </w:tc>
        <w:tc>
          <w:tcPr>
            <w:tcW w:w="892" w:type="dxa"/>
          </w:tcPr>
          <w:p w:rsidR="00CB6CD9" w:rsidRPr="00302A40" w:rsidRDefault="00CB6CD9" w:rsidP="00A07394">
            <w:pPr>
              <w:spacing w:after="0" w:line="240" w:lineRule="auto"/>
              <w:rPr>
                <w:rFonts w:ascii="Times New Roman" w:hAnsi="Times New Roman"/>
              </w:rPr>
            </w:pPr>
            <w:r w:rsidRPr="00302A40">
              <w:rPr>
                <w:rFonts w:ascii="Times New Roman" w:hAnsi="Times New Roman"/>
              </w:rPr>
              <w:t>1</w:t>
            </w:r>
          </w:p>
        </w:tc>
        <w:tc>
          <w:tcPr>
            <w:tcW w:w="943" w:type="dxa"/>
          </w:tcPr>
          <w:p w:rsidR="00CB6CD9" w:rsidRPr="00302A40" w:rsidRDefault="00CB6CD9" w:rsidP="00A07394">
            <w:pPr>
              <w:spacing w:after="0" w:line="240" w:lineRule="auto"/>
              <w:rPr>
                <w:rFonts w:ascii="Times New Roman" w:hAnsi="Times New Roman"/>
              </w:rPr>
            </w:pPr>
            <w:r w:rsidRPr="00302A40">
              <w:rPr>
                <w:rFonts w:ascii="Times New Roman" w:hAnsi="Times New Roman"/>
              </w:rPr>
              <w:t>2</w:t>
            </w:r>
          </w:p>
        </w:tc>
      </w:tr>
      <w:tr w:rsidR="00CB6CD9" w:rsidRPr="00302A40" w:rsidTr="00CB6CD9">
        <w:tc>
          <w:tcPr>
            <w:tcW w:w="4119" w:type="dxa"/>
            <w:gridSpan w:val="4"/>
          </w:tcPr>
          <w:p w:rsidR="00CB6CD9" w:rsidRPr="00302A40" w:rsidRDefault="00CB6CD9" w:rsidP="00A07394">
            <w:pPr>
              <w:spacing w:after="0" w:line="240" w:lineRule="auto"/>
              <w:rPr>
                <w:rFonts w:ascii="Times New Roman" w:hAnsi="Times New Roman"/>
              </w:rPr>
            </w:pPr>
            <w:r w:rsidRPr="00302A40">
              <w:rPr>
                <w:rFonts w:ascii="Times New Roman" w:hAnsi="Times New Roman"/>
                <w:b/>
              </w:rPr>
              <w:t>Итого</w:t>
            </w:r>
          </w:p>
        </w:tc>
        <w:tc>
          <w:tcPr>
            <w:tcW w:w="850" w:type="dxa"/>
          </w:tcPr>
          <w:p w:rsidR="00CB6CD9" w:rsidRPr="00302A40" w:rsidRDefault="00CB6CD9" w:rsidP="00A07394">
            <w:pPr>
              <w:spacing w:after="0" w:line="240" w:lineRule="auto"/>
              <w:jc w:val="center"/>
              <w:rPr>
                <w:rFonts w:ascii="Times New Roman" w:hAnsi="Times New Roman"/>
                <w:b/>
              </w:rPr>
            </w:pPr>
            <w:r w:rsidRPr="00302A40">
              <w:rPr>
                <w:rFonts w:ascii="Times New Roman" w:hAnsi="Times New Roman"/>
                <w:b/>
              </w:rPr>
              <w:t>32</w:t>
            </w:r>
          </w:p>
        </w:tc>
        <w:tc>
          <w:tcPr>
            <w:tcW w:w="709" w:type="dxa"/>
          </w:tcPr>
          <w:p w:rsidR="00CB6CD9" w:rsidRPr="00302A40" w:rsidRDefault="00CB6CD9" w:rsidP="00A07394">
            <w:pPr>
              <w:spacing w:after="0" w:line="240" w:lineRule="auto"/>
              <w:jc w:val="center"/>
              <w:rPr>
                <w:rFonts w:ascii="Times New Roman" w:hAnsi="Times New Roman"/>
                <w:b/>
              </w:rPr>
            </w:pPr>
            <w:r w:rsidRPr="00302A40">
              <w:rPr>
                <w:rFonts w:ascii="Times New Roman" w:hAnsi="Times New Roman"/>
                <w:b/>
              </w:rPr>
              <w:t>32</w:t>
            </w:r>
          </w:p>
        </w:tc>
        <w:tc>
          <w:tcPr>
            <w:tcW w:w="709" w:type="dxa"/>
          </w:tcPr>
          <w:p w:rsidR="00CB6CD9" w:rsidRPr="00302A40" w:rsidRDefault="00CB6CD9" w:rsidP="00A07394">
            <w:pPr>
              <w:spacing w:after="0" w:line="240" w:lineRule="auto"/>
              <w:jc w:val="center"/>
              <w:rPr>
                <w:rFonts w:ascii="Times New Roman" w:hAnsi="Times New Roman"/>
                <w:b/>
              </w:rPr>
            </w:pPr>
            <w:r w:rsidRPr="00302A40">
              <w:rPr>
                <w:rFonts w:ascii="Times New Roman" w:hAnsi="Times New Roman"/>
                <w:b/>
              </w:rPr>
              <w:t>32</w:t>
            </w:r>
          </w:p>
        </w:tc>
        <w:tc>
          <w:tcPr>
            <w:tcW w:w="850" w:type="dxa"/>
          </w:tcPr>
          <w:p w:rsidR="00CB6CD9" w:rsidRPr="00302A40" w:rsidRDefault="00CB6CD9" w:rsidP="00A07394">
            <w:pPr>
              <w:spacing w:after="0" w:line="240" w:lineRule="auto"/>
              <w:jc w:val="center"/>
              <w:rPr>
                <w:rFonts w:ascii="Times New Roman" w:hAnsi="Times New Roman"/>
                <w:b/>
              </w:rPr>
            </w:pPr>
            <w:r w:rsidRPr="00302A40">
              <w:rPr>
                <w:rFonts w:ascii="Times New Roman" w:hAnsi="Times New Roman"/>
                <w:b/>
              </w:rPr>
              <w:t>33</w:t>
            </w:r>
          </w:p>
        </w:tc>
        <w:tc>
          <w:tcPr>
            <w:tcW w:w="709" w:type="dxa"/>
          </w:tcPr>
          <w:p w:rsidR="00CB6CD9" w:rsidRPr="00302A40" w:rsidRDefault="00CB6CD9" w:rsidP="00A07394">
            <w:pPr>
              <w:spacing w:after="0" w:line="240" w:lineRule="auto"/>
              <w:jc w:val="center"/>
              <w:rPr>
                <w:rFonts w:ascii="Times New Roman" w:hAnsi="Times New Roman"/>
                <w:b/>
              </w:rPr>
            </w:pPr>
            <w:r w:rsidRPr="00302A40">
              <w:rPr>
                <w:rFonts w:ascii="Times New Roman" w:hAnsi="Times New Roman"/>
                <w:b/>
              </w:rPr>
              <w:t>33</w:t>
            </w:r>
          </w:p>
        </w:tc>
        <w:tc>
          <w:tcPr>
            <w:tcW w:w="567" w:type="dxa"/>
          </w:tcPr>
          <w:p w:rsidR="00CB6CD9" w:rsidRPr="00302A40" w:rsidRDefault="00CB6CD9" w:rsidP="00A07394">
            <w:pPr>
              <w:spacing w:after="0" w:line="240" w:lineRule="auto"/>
              <w:jc w:val="center"/>
              <w:rPr>
                <w:rFonts w:ascii="Times New Roman" w:hAnsi="Times New Roman"/>
                <w:b/>
              </w:rPr>
            </w:pPr>
            <w:r w:rsidRPr="00302A40">
              <w:rPr>
                <w:rFonts w:ascii="Times New Roman" w:hAnsi="Times New Roman"/>
                <w:b/>
              </w:rPr>
              <w:t>33</w:t>
            </w:r>
          </w:p>
        </w:tc>
        <w:tc>
          <w:tcPr>
            <w:tcW w:w="850" w:type="dxa"/>
          </w:tcPr>
          <w:p w:rsidR="00CB6CD9" w:rsidRPr="00302A40" w:rsidRDefault="00CB6CD9" w:rsidP="00A07394">
            <w:pPr>
              <w:spacing w:after="0" w:line="240" w:lineRule="auto"/>
              <w:jc w:val="center"/>
              <w:rPr>
                <w:rFonts w:ascii="Times New Roman" w:hAnsi="Times New Roman"/>
                <w:b/>
              </w:rPr>
            </w:pPr>
            <w:r w:rsidRPr="00302A40">
              <w:rPr>
                <w:rFonts w:ascii="Times New Roman" w:hAnsi="Times New Roman"/>
                <w:b/>
              </w:rPr>
              <w:t>35</w:t>
            </w:r>
          </w:p>
        </w:tc>
        <w:tc>
          <w:tcPr>
            <w:tcW w:w="709" w:type="dxa"/>
          </w:tcPr>
          <w:p w:rsidR="00CB6CD9" w:rsidRPr="00302A40" w:rsidRDefault="00CB6CD9" w:rsidP="00A07394">
            <w:pPr>
              <w:spacing w:after="0" w:line="240" w:lineRule="auto"/>
              <w:jc w:val="center"/>
              <w:rPr>
                <w:rFonts w:ascii="Times New Roman" w:hAnsi="Times New Roman"/>
                <w:b/>
              </w:rPr>
            </w:pPr>
            <w:r w:rsidRPr="00302A40">
              <w:rPr>
                <w:rFonts w:ascii="Times New Roman" w:hAnsi="Times New Roman"/>
                <w:b/>
              </w:rPr>
              <w:t>35</w:t>
            </w:r>
          </w:p>
        </w:tc>
        <w:tc>
          <w:tcPr>
            <w:tcW w:w="567" w:type="dxa"/>
          </w:tcPr>
          <w:p w:rsidR="00CB6CD9" w:rsidRPr="00302A40" w:rsidRDefault="00CB6CD9" w:rsidP="00A07394">
            <w:pPr>
              <w:spacing w:after="0" w:line="240" w:lineRule="auto"/>
              <w:jc w:val="center"/>
              <w:rPr>
                <w:rFonts w:ascii="Times New Roman" w:hAnsi="Times New Roman"/>
                <w:b/>
              </w:rPr>
            </w:pPr>
            <w:r w:rsidRPr="00302A40">
              <w:rPr>
                <w:rFonts w:ascii="Times New Roman" w:hAnsi="Times New Roman"/>
                <w:b/>
              </w:rPr>
              <w:t>35</w:t>
            </w:r>
          </w:p>
        </w:tc>
        <w:tc>
          <w:tcPr>
            <w:tcW w:w="567" w:type="dxa"/>
          </w:tcPr>
          <w:p w:rsidR="00CB6CD9" w:rsidRPr="00302A40" w:rsidRDefault="00CB6CD9" w:rsidP="00A07394">
            <w:pPr>
              <w:spacing w:after="0" w:line="240" w:lineRule="auto"/>
              <w:jc w:val="center"/>
              <w:rPr>
                <w:rFonts w:ascii="Times New Roman" w:hAnsi="Times New Roman"/>
                <w:b/>
              </w:rPr>
            </w:pPr>
            <w:r w:rsidRPr="00302A40">
              <w:rPr>
                <w:rFonts w:ascii="Times New Roman" w:hAnsi="Times New Roman"/>
                <w:b/>
              </w:rPr>
              <w:t>36</w:t>
            </w:r>
          </w:p>
        </w:tc>
        <w:tc>
          <w:tcPr>
            <w:tcW w:w="709" w:type="dxa"/>
          </w:tcPr>
          <w:p w:rsidR="00CB6CD9" w:rsidRPr="00302A40" w:rsidRDefault="00CB6CD9" w:rsidP="00A07394">
            <w:pPr>
              <w:spacing w:after="0" w:line="240" w:lineRule="auto"/>
              <w:jc w:val="center"/>
              <w:rPr>
                <w:rFonts w:ascii="Times New Roman" w:hAnsi="Times New Roman"/>
                <w:b/>
              </w:rPr>
            </w:pPr>
            <w:r w:rsidRPr="00302A40">
              <w:rPr>
                <w:rFonts w:ascii="Times New Roman" w:hAnsi="Times New Roman"/>
                <w:b/>
              </w:rPr>
              <w:t>36</w:t>
            </w:r>
          </w:p>
        </w:tc>
        <w:tc>
          <w:tcPr>
            <w:tcW w:w="709" w:type="dxa"/>
          </w:tcPr>
          <w:p w:rsidR="00CB6CD9" w:rsidRPr="00302A40" w:rsidRDefault="00CB6CD9" w:rsidP="00A07394">
            <w:pPr>
              <w:spacing w:after="0" w:line="240" w:lineRule="auto"/>
              <w:jc w:val="center"/>
              <w:rPr>
                <w:rFonts w:ascii="Times New Roman" w:hAnsi="Times New Roman"/>
                <w:b/>
              </w:rPr>
            </w:pPr>
            <w:r w:rsidRPr="00302A40">
              <w:rPr>
                <w:rFonts w:ascii="Times New Roman" w:hAnsi="Times New Roman"/>
                <w:b/>
              </w:rPr>
              <w:t>36</w:t>
            </w:r>
          </w:p>
        </w:tc>
        <w:tc>
          <w:tcPr>
            <w:tcW w:w="850" w:type="dxa"/>
          </w:tcPr>
          <w:p w:rsidR="00CB6CD9" w:rsidRPr="00302A40" w:rsidRDefault="00CB6CD9" w:rsidP="00A07394">
            <w:pPr>
              <w:spacing w:after="0" w:line="240" w:lineRule="auto"/>
              <w:jc w:val="center"/>
              <w:rPr>
                <w:rFonts w:ascii="Times New Roman" w:hAnsi="Times New Roman"/>
                <w:b/>
              </w:rPr>
            </w:pPr>
            <w:r w:rsidRPr="00302A40">
              <w:rPr>
                <w:rFonts w:ascii="Times New Roman" w:hAnsi="Times New Roman"/>
                <w:b/>
              </w:rPr>
              <w:t>36</w:t>
            </w:r>
          </w:p>
        </w:tc>
        <w:tc>
          <w:tcPr>
            <w:tcW w:w="892" w:type="dxa"/>
          </w:tcPr>
          <w:p w:rsidR="00CB6CD9" w:rsidRPr="00302A40" w:rsidRDefault="00CB6CD9" w:rsidP="00A07394">
            <w:pPr>
              <w:spacing w:after="0" w:line="240" w:lineRule="auto"/>
              <w:rPr>
                <w:rFonts w:ascii="Times New Roman" w:hAnsi="Times New Roman"/>
                <w:b/>
              </w:rPr>
            </w:pPr>
            <w:r w:rsidRPr="00302A40">
              <w:rPr>
                <w:rFonts w:ascii="Times New Roman" w:hAnsi="Times New Roman"/>
                <w:b/>
              </w:rPr>
              <w:t>36</w:t>
            </w:r>
          </w:p>
        </w:tc>
        <w:tc>
          <w:tcPr>
            <w:tcW w:w="943" w:type="dxa"/>
          </w:tcPr>
          <w:p w:rsidR="00CB6CD9" w:rsidRPr="00302A40" w:rsidRDefault="00CB6CD9" w:rsidP="00A07394">
            <w:pPr>
              <w:spacing w:after="0" w:line="240" w:lineRule="auto"/>
              <w:rPr>
                <w:rFonts w:ascii="Times New Roman" w:hAnsi="Times New Roman"/>
                <w:b/>
              </w:rPr>
            </w:pPr>
            <w:r w:rsidRPr="00302A40">
              <w:rPr>
                <w:rFonts w:ascii="Times New Roman" w:hAnsi="Times New Roman"/>
                <w:b/>
              </w:rPr>
              <w:t>480</w:t>
            </w:r>
          </w:p>
        </w:tc>
      </w:tr>
      <w:tr w:rsidR="00CB6CD9" w:rsidRPr="00302A40" w:rsidTr="00CB6CD9">
        <w:tc>
          <w:tcPr>
            <w:tcW w:w="4119" w:type="dxa"/>
            <w:gridSpan w:val="4"/>
          </w:tcPr>
          <w:p w:rsidR="00CB6CD9" w:rsidRPr="00302A40" w:rsidRDefault="00CB6CD9" w:rsidP="00A07394">
            <w:pPr>
              <w:spacing w:after="0" w:line="240" w:lineRule="auto"/>
              <w:rPr>
                <w:rFonts w:ascii="Times New Roman" w:hAnsi="Times New Roman"/>
              </w:rPr>
            </w:pPr>
            <w:r w:rsidRPr="00302A40">
              <w:rPr>
                <w:rFonts w:ascii="Times New Roman" w:hAnsi="Times New Roman"/>
              </w:rPr>
              <w:t>Максимально допустимая недельная нагрузка при 6-дневной учебной неделе</w:t>
            </w:r>
          </w:p>
        </w:tc>
        <w:tc>
          <w:tcPr>
            <w:tcW w:w="850" w:type="dxa"/>
          </w:tcPr>
          <w:p w:rsidR="00CB6CD9" w:rsidRPr="00302A40" w:rsidRDefault="00CB6CD9" w:rsidP="00A07394">
            <w:pPr>
              <w:spacing w:after="0" w:line="240" w:lineRule="auto"/>
              <w:jc w:val="center"/>
              <w:rPr>
                <w:rFonts w:ascii="Times New Roman" w:hAnsi="Times New Roman"/>
              </w:rPr>
            </w:pPr>
          </w:p>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32</w:t>
            </w:r>
          </w:p>
        </w:tc>
        <w:tc>
          <w:tcPr>
            <w:tcW w:w="709" w:type="dxa"/>
          </w:tcPr>
          <w:p w:rsidR="00CB6CD9" w:rsidRPr="00302A40" w:rsidRDefault="00CB6CD9" w:rsidP="00A07394">
            <w:pPr>
              <w:spacing w:after="0" w:line="240" w:lineRule="auto"/>
              <w:jc w:val="center"/>
              <w:rPr>
                <w:rFonts w:ascii="Times New Roman" w:hAnsi="Times New Roman"/>
              </w:rPr>
            </w:pPr>
          </w:p>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32</w:t>
            </w:r>
          </w:p>
        </w:tc>
        <w:tc>
          <w:tcPr>
            <w:tcW w:w="709" w:type="dxa"/>
          </w:tcPr>
          <w:p w:rsidR="00CB6CD9" w:rsidRPr="00302A40" w:rsidRDefault="00CB6CD9" w:rsidP="00A07394">
            <w:pPr>
              <w:spacing w:after="0" w:line="240" w:lineRule="auto"/>
              <w:jc w:val="center"/>
              <w:rPr>
                <w:rFonts w:ascii="Times New Roman" w:hAnsi="Times New Roman"/>
              </w:rPr>
            </w:pPr>
          </w:p>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32</w:t>
            </w:r>
          </w:p>
        </w:tc>
        <w:tc>
          <w:tcPr>
            <w:tcW w:w="850" w:type="dxa"/>
          </w:tcPr>
          <w:p w:rsidR="00CB6CD9" w:rsidRPr="00302A40" w:rsidRDefault="00CB6CD9" w:rsidP="00A07394">
            <w:pPr>
              <w:spacing w:after="0" w:line="240" w:lineRule="auto"/>
              <w:jc w:val="center"/>
              <w:rPr>
                <w:rFonts w:ascii="Times New Roman" w:hAnsi="Times New Roman"/>
              </w:rPr>
            </w:pPr>
          </w:p>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33</w:t>
            </w:r>
          </w:p>
        </w:tc>
        <w:tc>
          <w:tcPr>
            <w:tcW w:w="709" w:type="dxa"/>
          </w:tcPr>
          <w:p w:rsidR="00CB6CD9" w:rsidRPr="00302A40" w:rsidRDefault="00CB6CD9" w:rsidP="00A07394">
            <w:pPr>
              <w:spacing w:after="0" w:line="240" w:lineRule="auto"/>
              <w:jc w:val="center"/>
              <w:rPr>
                <w:rFonts w:ascii="Times New Roman" w:hAnsi="Times New Roman"/>
              </w:rPr>
            </w:pPr>
          </w:p>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33</w:t>
            </w:r>
          </w:p>
        </w:tc>
        <w:tc>
          <w:tcPr>
            <w:tcW w:w="567" w:type="dxa"/>
          </w:tcPr>
          <w:p w:rsidR="00CB6CD9" w:rsidRPr="00302A40" w:rsidRDefault="00CB6CD9" w:rsidP="00A07394">
            <w:pPr>
              <w:spacing w:after="0" w:line="240" w:lineRule="auto"/>
              <w:jc w:val="center"/>
              <w:rPr>
                <w:rFonts w:ascii="Times New Roman" w:hAnsi="Times New Roman"/>
              </w:rPr>
            </w:pPr>
          </w:p>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33</w:t>
            </w:r>
          </w:p>
        </w:tc>
        <w:tc>
          <w:tcPr>
            <w:tcW w:w="850" w:type="dxa"/>
          </w:tcPr>
          <w:p w:rsidR="00CB6CD9" w:rsidRPr="00302A40" w:rsidRDefault="00CB6CD9" w:rsidP="00A07394">
            <w:pPr>
              <w:spacing w:after="0" w:line="240" w:lineRule="auto"/>
              <w:jc w:val="center"/>
              <w:rPr>
                <w:rFonts w:ascii="Times New Roman" w:hAnsi="Times New Roman"/>
              </w:rPr>
            </w:pPr>
          </w:p>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35</w:t>
            </w:r>
          </w:p>
        </w:tc>
        <w:tc>
          <w:tcPr>
            <w:tcW w:w="709" w:type="dxa"/>
          </w:tcPr>
          <w:p w:rsidR="00CB6CD9" w:rsidRPr="00302A40" w:rsidRDefault="00CB6CD9" w:rsidP="00A07394">
            <w:pPr>
              <w:spacing w:after="0" w:line="240" w:lineRule="auto"/>
              <w:jc w:val="center"/>
              <w:rPr>
                <w:rFonts w:ascii="Times New Roman" w:hAnsi="Times New Roman"/>
              </w:rPr>
            </w:pPr>
          </w:p>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35</w:t>
            </w:r>
          </w:p>
        </w:tc>
        <w:tc>
          <w:tcPr>
            <w:tcW w:w="567" w:type="dxa"/>
          </w:tcPr>
          <w:p w:rsidR="00CB6CD9" w:rsidRPr="00302A40" w:rsidRDefault="00CB6CD9" w:rsidP="00A07394">
            <w:pPr>
              <w:spacing w:after="0" w:line="240" w:lineRule="auto"/>
              <w:jc w:val="center"/>
              <w:rPr>
                <w:rFonts w:ascii="Times New Roman" w:hAnsi="Times New Roman"/>
              </w:rPr>
            </w:pPr>
          </w:p>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35</w:t>
            </w:r>
          </w:p>
        </w:tc>
        <w:tc>
          <w:tcPr>
            <w:tcW w:w="567" w:type="dxa"/>
          </w:tcPr>
          <w:p w:rsidR="00CB6CD9" w:rsidRPr="00302A40" w:rsidRDefault="00CB6CD9" w:rsidP="00A07394">
            <w:pPr>
              <w:spacing w:after="0" w:line="240" w:lineRule="auto"/>
              <w:jc w:val="center"/>
              <w:rPr>
                <w:rFonts w:ascii="Times New Roman" w:hAnsi="Times New Roman"/>
              </w:rPr>
            </w:pPr>
          </w:p>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36</w:t>
            </w:r>
          </w:p>
        </w:tc>
        <w:tc>
          <w:tcPr>
            <w:tcW w:w="709" w:type="dxa"/>
          </w:tcPr>
          <w:p w:rsidR="00CB6CD9" w:rsidRPr="00302A40" w:rsidRDefault="00CB6CD9" w:rsidP="00A07394">
            <w:pPr>
              <w:spacing w:after="0" w:line="240" w:lineRule="auto"/>
              <w:jc w:val="center"/>
              <w:rPr>
                <w:rFonts w:ascii="Times New Roman" w:hAnsi="Times New Roman"/>
              </w:rPr>
            </w:pPr>
          </w:p>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36</w:t>
            </w:r>
          </w:p>
        </w:tc>
        <w:tc>
          <w:tcPr>
            <w:tcW w:w="709" w:type="dxa"/>
          </w:tcPr>
          <w:p w:rsidR="00CB6CD9" w:rsidRPr="00302A40" w:rsidRDefault="00CB6CD9" w:rsidP="00A07394">
            <w:pPr>
              <w:spacing w:after="0" w:line="240" w:lineRule="auto"/>
              <w:jc w:val="center"/>
              <w:rPr>
                <w:rFonts w:ascii="Times New Roman" w:hAnsi="Times New Roman"/>
              </w:rPr>
            </w:pPr>
          </w:p>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36</w:t>
            </w:r>
          </w:p>
        </w:tc>
        <w:tc>
          <w:tcPr>
            <w:tcW w:w="850" w:type="dxa"/>
          </w:tcPr>
          <w:p w:rsidR="00CB6CD9" w:rsidRPr="00302A40" w:rsidRDefault="00CB6CD9" w:rsidP="00A07394">
            <w:pPr>
              <w:spacing w:after="0" w:line="240" w:lineRule="auto"/>
              <w:rPr>
                <w:rFonts w:ascii="Times New Roman" w:hAnsi="Times New Roman"/>
              </w:rPr>
            </w:pPr>
          </w:p>
          <w:p w:rsidR="00CB6CD9" w:rsidRPr="00302A40" w:rsidRDefault="00CB6CD9" w:rsidP="00A07394">
            <w:pPr>
              <w:spacing w:after="0" w:line="240" w:lineRule="auto"/>
              <w:rPr>
                <w:rFonts w:ascii="Times New Roman" w:hAnsi="Times New Roman"/>
              </w:rPr>
            </w:pPr>
            <w:r w:rsidRPr="00302A40">
              <w:rPr>
                <w:rFonts w:ascii="Times New Roman" w:hAnsi="Times New Roman"/>
              </w:rPr>
              <w:t>36</w:t>
            </w:r>
          </w:p>
        </w:tc>
        <w:tc>
          <w:tcPr>
            <w:tcW w:w="892" w:type="dxa"/>
          </w:tcPr>
          <w:p w:rsidR="00CB6CD9" w:rsidRPr="00302A40" w:rsidRDefault="00CB6CD9" w:rsidP="00A07394">
            <w:pPr>
              <w:spacing w:after="0" w:line="240" w:lineRule="auto"/>
              <w:rPr>
                <w:rFonts w:ascii="Times New Roman" w:hAnsi="Times New Roman"/>
              </w:rPr>
            </w:pPr>
          </w:p>
          <w:p w:rsidR="00CB6CD9" w:rsidRPr="00302A40" w:rsidRDefault="00CB6CD9" w:rsidP="00A07394">
            <w:pPr>
              <w:spacing w:after="0" w:line="240" w:lineRule="auto"/>
              <w:rPr>
                <w:rFonts w:ascii="Times New Roman" w:hAnsi="Times New Roman"/>
              </w:rPr>
            </w:pPr>
            <w:r w:rsidRPr="00302A40">
              <w:rPr>
                <w:rFonts w:ascii="Times New Roman" w:hAnsi="Times New Roman"/>
              </w:rPr>
              <w:t>36</w:t>
            </w:r>
          </w:p>
        </w:tc>
        <w:tc>
          <w:tcPr>
            <w:tcW w:w="943" w:type="dxa"/>
          </w:tcPr>
          <w:p w:rsidR="00CB6CD9" w:rsidRPr="00302A40" w:rsidRDefault="00CB6CD9" w:rsidP="00A07394">
            <w:pPr>
              <w:spacing w:after="0" w:line="240" w:lineRule="auto"/>
              <w:rPr>
                <w:rFonts w:ascii="Times New Roman" w:hAnsi="Times New Roman"/>
              </w:rPr>
            </w:pPr>
          </w:p>
        </w:tc>
      </w:tr>
      <w:tr w:rsidR="00CB6CD9" w:rsidRPr="00302A40" w:rsidTr="00CB6CD9">
        <w:tc>
          <w:tcPr>
            <w:tcW w:w="4119" w:type="dxa"/>
            <w:gridSpan w:val="4"/>
          </w:tcPr>
          <w:p w:rsidR="00CB6CD9" w:rsidRPr="00302A40" w:rsidRDefault="00CB6CD9" w:rsidP="00A07394">
            <w:pPr>
              <w:spacing w:after="0" w:line="240" w:lineRule="auto"/>
              <w:rPr>
                <w:rFonts w:ascii="Times New Roman" w:hAnsi="Times New Roman"/>
              </w:rPr>
            </w:pPr>
            <w:r w:rsidRPr="00302A40">
              <w:rPr>
                <w:rFonts w:ascii="Times New Roman" w:hAnsi="Times New Roman"/>
              </w:rPr>
              <w:t>Количество учебных недель</w:t>
            </w:r>
          </w:p>
        </w:tc>
        <w:tc>
          <w:tcPr>
            <w:tcW w:w="850"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34</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34</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34</w:t>
            </w:r>
          </w:p>
        </w:tc>
        <w:tc>
          <w:tcPr>
            <w:tcW w:w="850"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34</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34</w:t>
            </w:r>
          </w:p>
        </w:tc>
        <w:tc>
          <w:tcPr>
            <w:tcW w:w="567"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34</w:t>
            </w:r>
          </w:p>
        </w:tc>
        <w:tc>
          <w:tcPr>
            <w:tcW w:w="850"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34</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34</w:t>
            </w:r>
          </w:p>
        </w:tc>
        <w:tc>
          <w:tcPr>
            <w:tcW w:w="567" w:type="dxa"/>
          </w:tcPr>
          <w:p w:rsidR="00CB6CD9" w:rsidRPr="00302A40" w:rsidRDefault="00CB6CD9" w:rsidP="00A07394">
            <w:pPr>
              <w:spacing w:after="0" w:line="240" w:lineRule="auto"/>
              <w:rPr>
                <w:rFonts w:ascii="Times New Roman" w:hAnsi="Times New Roman"/>
              </w:rPr>
            </w:pPr>
            <w:r w:rsidRPr="00302A40">
              <w:rPr>
                <w:rFonts w:ascii="Times New Roman" w:hAnsi="Times New Roman"/>
              </w:rPr>
              <w:t>34</w:t>
            </w:r>
          </w:p>
        </w:tc>
        <w:tc>
          <w:tcPr>
            <w:tcW w:w="567"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34</w:t>
            </w:r>
          </w:p>
        </w:tc>
        <w:tc>
          <w:tcPr>
            <w:tcW w:w="709" w:type="dxa"/>
          </w:tcPr>
          <w:p w:rsidR="00CB6CD9" w:rsidRPr="00302A40" w:rsidRDefault="00CB6CD9" w:rsidP="00A07394">
            <w:pPr>
              <w:spacing w:after="0" w:line="240" w:lineRule="auto"/>
              <w:jc w:val="center"/>
              <w:rPr>
                <w:rFonts w:ascii="Times New Roman" w:hAnsi="Times New Roman"/>
              </w:rPr>
            </w:pPr>
            <w:r w:rsidRPr="00302A40">
              <w:rPr>
                <w:rFonts w:ascii="Times New Roman" w:hAnsi="Times New Roman"/>
              </w:rPr>
              <w:t>34</w:t>
            </w:r>
          </w:p>
        </w:tc>
        <w:tc>
          <w:tcPr>
            <w:tcW w:w="709" w:type="dxa"/>
          </w:tcPr>
          <w:p w:rsidR="00CB6CD9" w:rsidRPr="00302A40" w:rsidRDefault="006C4394" w:rsidP="00A07394">
            <w:pPr>
              <w:spacing w:after="0" w:line="240" w:lineRule="auto"/>
              <w:jc w:val="center"/>
              <w:rPr>
                <w:rFonts w:ascii="Times New Roman" w:hAnsi="Times New Roman"/>
              </w:rPr>
            </w:pPr>
            <w:r w:rsidRPr="00302A40">
              <w:rPr>
                <w:rFonts w:ascii="Times New Roman" w:hAnsi="Times New Roman"/>
              </w:rPr>
              <w:t>34</w:t>
            </w:r>
          </w:p>
        </w:tc>
        <w:tc>
          <w:tcPr>
            <w:tcW w:w="850" w:type="dxa"/>
          </w:tcPr>
          <w:p w:rsidR="00CB6CD9" w:rsidRPr="00302A40" w:rsidRDefault="00CB6CD9" w:rsidP="00A07394">
            <w:pPr>
              <w:spacing w:after="0" w:line="240" w:lineRule="auto"/>
              <w:rPr>
                <w:rFonts w:ascii="Times New Roman" w:hAnsi="Times New Roman"/>
              </w:rPr>
            </w:pPr>
            <w:r w:rsidRPr="00302A40">
              <w:rPr>
                <w:rFonts w:ascii="Times New Roman" w:hAnsi="Times New Roman"/>
              </w:rPr>
              <w:t>34</w:t>
            </w:r>
          </w:p>
        </w:tc>
        <w:tc>
          <w:tcPr>
            <w:tcW w:w="892" w:type="dxa"/>
          </w:tcPr>
          <w:p w:rsidR="00CB6CD9" w:rsidRPr="00302A40" w:rsidRDefault="00CB6CD9" w:rsidP="00A07394">
            <w:pPr>
              <w:spacing w:after="0" w:line="240" w:lineRule="auto"/>
              <w:rPr>
                <w:rFonts w:ascii="Times New Roman" w:hAnsi="Times New Roman"/>
              </w:rPr>
            </w:pPr>
            <w:r w:rsidRPr="00302A40">
              <w:rPr>
                <w:rFonts w:ascii="Times New Roman" w:hAnsi="Times New Roman"/>
              </w:rPr>
              <w:t>34</w:t>
            </w:r>
          </w:p>
        </w:tc>
        <w:tc>
          <w:tcPr>
            <w:tcW w:w="943" w:type="dxa"/>
          </w:tcPr>
          <w:p w:rsidR="00CB6CD9" w:rsidRPr="00302A40" w:rsidRDefault="00CB6CD9" w:rsidP="00A07394">
            <w:pPr>
              <w:spacing w:after="0" w:line="240" w:lineRule="auto"/>
              <w:rPr>
                <w:rFonts w:ascii="Times New Roman" w:hAnsi="Times New Roman"/>
              </w:rPr>
            </w:pPr>
          </w:p>
        </w:tc>
      </w:tr>
    </w:tbl>
    <w:p w:rsidR="00B470FB" w:rsidRPr="00302A40" w:rsidRDefault="00B470FB" w:rsidP="00A07394">
      <w:pPr>
        <w:spacing w:after="0" w:line="240" w:lineRule="auto"/>
        <w:rPr>
          <w:rFonts w:ascii="Times New Roman" w:hAnsi="Times New Roman"/>
          <w:sz w:val="28"/>
          <w:szCs w:val="28"/>
        </w:rPr>
      </w:pPr>
    </w:p>
    <w:p w:rsidR="00CB6CD9" w:rsidRPr="00302A40" w:rsidRDefault="00CB6CD9" w:rsidP="00A07394">
      <w:pPr>
        <w:spacing w:after="0" w:line="240" w:lineRule="auto"/>
        <w:rPr>
          <w:rFonts w:ascii="Times New Roman" w:hAnsi="Times New Roman"/>
          <w:sz w:val="28"/>
          <w:szCs w:val="28"/>
        </w:rPr>
      </w:pPr>
    </w:p>
    <w:p w:rsidR="00CB6CD9" w:rsidRPr="00302A40" w:rsidRDefault="00CB6CD9" w:rsidP="00A07394">
      <w:pPr>
        <w:spacing w:after="0" w:line="240" w:lineRule="auto"/>
        <w:rPr>
          <w:rFonts w:ascii="Times New Roman" w:hAnsi="Times New Roman"/>
          <w:sz w:val="28"/>
          <w:szCs w:val="28"/>
        </w:rPr>
        <w:sectPr w:rsidR="00CB6CD9" w:rsidRPr="00302A40" w:rsidSect="00CB6CD9">
          <w:pgSz w:w="16838" w:h="11906" w:orient="landscape"/>
          <w:pgMar w:top="1701" w:right="425" w:bottom="851" w:left="1134" w:header="709" w:footer="709" w:gutter="0"/>
          <w:cols w:space="708"/>
          <w:docGrid w:linePitch="360"/>
        </w:sectPr>
      </w:pPr>
    </w:p>
    <w:p w:rsidR="0020520B" w:rsidRPr="00302A40" w:rsidRDefault="000D7D9A" w:rsidP="00F5622F">
      <w:pPr>
        <w:pStyle w:val="4"/>
      </w:pPr>
      <w:bookmarkStart w:id="350" w:name="_Toc66636409"/>
      <w:bookmarkStart w:id="351" w:name="_Toc66656013"/>
      <w:r w:rsidRPr="00302A40">
        <w:lastRenderedPageBreak/>
        <w:t xml:space="preserve">3.1.1. </w:t>
      </w:r>
      <w:r w:rsidR="0020520B" w:rsidRPr="00302A40">
        <w:t>Календарный учебный график работы на 2020-2021учебный год</w:t>
      </w:r>
      <w:bookmarkEnd w:id="350"/>
      <w:bookmarkEnd w:id="351"/>
    </w:p>
    <w:p w:rsidR="0020520B" w:rsidRPr="00302A40" w:rsidRDefault="0020520B" w:rsidP="00A07394">
      <w:pPr>
        <w:spacing w:after="0" w:line="240" w:lineRule="auto"/>
        <w:jc w:val="both"/>
        <w:rPr>
          <w:rFonts w:ascii="Times New Roman" w:hAnsi="Times New Roman"/>
          <w:sz w:val="28"/>
          <w:szCs w:val="28"/>
        </w:rPr>
      </w:pPr>
      <w:r w:rsidRPr="00302A40">
        <w:rPr>
          <w:rFonts w:ascii="Times New Roman" w:hAnsi="Times New Roman"/>
          <w:b/>
          <w:bCs/>
          <w:sz w:val="28"/>
          <w:szCs w:val="28"/>
        </w:rPr>
        <w:t>1.Начало учебного года</w:t>
      </w:r>
      <w:r w:rsidRPr="00302A40">
        <w:rPr>
          <w:rFonts w:ascii="Times New Roman" w:hAnsi="Times New Roman"/>
          <w:sz w:val="28"/>
          <w:szCs w:val="28"/>
        </w:rPr>
        <w:t xml:space="preserve"> –</w:t>
      </w:r>
      <w:r w:rsidR="00302A40" w:rsidRPr="00302A40">
        <w:rPr>
          <w:rFonts w:ascii="Times New Roman" w:hAnsi="Times New Roman"/>
          <w:sz w:val="28"/>
          <w:szCs w:val="28"/>
        </w:rPr>
        <w:t xml:space="preserve"> </w:t>
      </w:r>
      <w:r w:rsidRPr="00302A40">
        <w:rPr>
          <w:rFonts w:ascii="Times New Roman" w:hAnsi="Times New Roman"/>
          <w:sz w:val="28"/>
          <w:szCs w:val="28"/>
        </w:rPr>
        <w:t>1 сентября 2020 года.</w:t>
      </w:r>
    </w:p>
    <w:p w:rsidR="0020520B" w:rsidRPr="00302A40" w:rsidRDefault="0020520B" w:rsidP="00A07394">
      <w:pPr>
        <w:spacing w:after="0" w:line="240" w:lineRule="auto"/>
        <w:jc w:val="both"/>
        <w:rPr>
          <w:rFonts w:ascii="Times New Roman" w:hAnsi="Times New Roman"/>
          <w:sz w:val="28"/>
          <w:szCs w:val="28"/>
        </w:rPr>
      </w:pPr>
      <w:r w:rsidRPr="00302A40">
        <w:rPr>
          <w:rFonts w:ascii="Times New Roman" w:hAnsi="Times New Roman"/>
          <w:b/>
          <w:bCs/>
          <w:sz w:val="28"/>
          <w:szCs w:val="28"/>
        </w:rPr>
        <w:t>2.Окончание учебного года</w:t>
      </w:r>
      <w:r w:rsidRPr="00302A40">
        <w:rPr>
          <w:rFonts w:ascii="Times New Roman" w:hAnsi="Times New Roman"/>
          <w:sz w:val="28"/>
          <w:szCs w:val="28"/>
        </w:rPr>
        <w:t>:</w:t>
      </w:r>
    </w:p>
    <w:p w:rsidR="0020520B" w:rsidRPr="00302A40" w:rsidRDefault="0020520B" w:rsidP="00A07394">
      <w:pPr>
        <w:spacing w:after="0" w:line="240" w:lineRule="auto"/>
        <w:jc w:val="both"/>
        <w:rPr>
          <w:rFonts w:ascii="Times New Roman" w:hAnsi="Times New Roman"/>
          <w:sz w:val="28"/>
          <w:szCs w:val="28"/>
        </w:rPr>
      </w:pPr>
      <w:r w:rsidRPr="00302A40">
        <w:rPr>
          <w:rFonts w:ascii="Times New Roman" w:hAnsi="Times New Roman"/>
          <w:sz w:val="28"/>
          <w:szCs w:val="28"/>
        </w:rPr>
        <w:t>3) 5-8 классы - 28 мая 2021 года</w:t>
      </w:r>
    </w:p>
    <w:p w:rsidR="0020520B" w:rsidRPr="00302A40" w:rsidRDefault="0020520B" w:rsidP="00A07394">
      <w:pPr>
        <w:spacing w:after="0" w:line="240" w:lineRule="auto"/>
        <w:jc w:val="both"/>
        <w:rPr>
          <w:rFonts w:ascii="Times New Roman" w:hAnsi="Times New Roman"/>
          <w:sz w:val="28"/>
          <w:szCs w:val="28"/>
        </w:rPr>
      </w:pPr>
      <w:r w:rsidRPr="00302A40">
        <w:rPr>
          <w:rFonts w:ascii="Times New Roman" w:hAnsi="Times New Roman"/>
          <w:sz w:val="28"/>
          <w:szCs w:val="28"/>
        </w:rPr>
        <w:t>3) 9 классы – 25 мая 2021 года (может измениться с учетом установленных РосОбрНадзором на 2021 год сроков государственной (итоговой) аттестации выпускников)</w:t>
      </w:r>
    </w:p>
    <w:p w:rsidR="0020520B" w:rsidRPr="00302A40" w:rsidRDefault="0020520B" w:rsidP="00A07394">
      <w:pPr>
        <w:spacing w:after="0" w:line="240" w:lineRule="auto"/>
        <w:jc w:val="both"/>
        <w:rPr>
          <w:rFonts w:ascii="Times New Roman" w:hAnsi="Times New Roman"/>
          <w:b/>
          <w:sz w:val="28"/>
          <w:szCs w:val="28"/>
        </w:rPr>
      </w:pPr>
      <w:r w:rsidRPr="00302A40">
        <w:rPr>
          <w:rFonts w:ascii="Times New Roman" w:hAnsi="Times New Roman"/>
          <w:b/>
          <w:sz w:val="28"/>
          <w:szCs w:val="28"/>
        </w:rPr>
        <w:t xml:space="preserve">3. Количество учебных недель: </w:t>
      </w:r>
      <w:r w:rsidRPr="00302A40">
        <w:rPr>
          <w:rFonts w:ascii="Times New Roman" w:hAnsi="Times New Roman"/>
          <w:sz w:val="28"/>
          <w:szCs w:val="28"/>
        </w:rPr>
        <w:t>34 учебных недели;</w:t>
      </w:r>
    </w:p>
    <w:p w:rsidR="0020520B" w:rsidRPr="00302A40" w:rsidRDefault="0020520B" w:rsidP="00A07394">
      <w:pPr>
        <w:spacing w:after="0" w:line="240" w:lineRule="auto"/>
        <w:jc w:val="both"/>
        <w:rPr>
          <w:rFonts w:ascii="Times New Roman" w:hAnsi="Times New Roman"/>
          <w:sz w:val="28"/>
          <w:szCs w:val="28"/>
        </w:rPr>
      </w:pPr>
      <w:r w:rsidRPr="00302A40">
        <w:rPr>
          <w:rFonts w:ascii="Times New Roman" w:hAnsi="Times New Roman"/>
          <w:b/>
          <w:bCs/>
          <w:sz w:val="28"/>
          <w:szCs w:val="28"/>
        </w:rPr>
        <w:t xml:space="preserve">4.Продолжительность учебного года и каникул </w:t>
      </w:r>
      <w:r w:rsidRPr="00302A40">
        <w:rPr>
          <w:rFonts w:ascii="Times New Roman" w:hAnsi="Times New Roman"/>
          <w:sz w:val="28"/>
          <w:szCs w:val="28"/>
        </w:rPr>
        <w:t xml:space="preserve">: </w:t>
      </w:r>
    </w:p>
    <w:tbl>
      <w:tblPr>
        <w:tblpPr w:leftFromText="180" w:rightFromText="180" w:vertAnchor="text" w:horzAnchor="margin" w:tblpY="26"/>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3449"/>
        <w:gridCol w:w="2363"/>
      </w:tblGrid>
      <w:tr w:rsidR="0020520B" w:rsidRPr="00302A40" w:rsidTr="0020520B">
        <w:tc>
          <w:tcPr>
            <w:tcW w:w="3260" w:type="dxa"/>
          </w:tcPr>
          <w:p w:rsidR="0020520B" w:rsidRPr="00302A40" w:rsidRDefault="0020520B" w:rsidP="00A07394">
            <w:pPr>
              <w:spacing w:after="0" w:line="240" w:lineRule="auto"/>
              <w:jc w:val="both"/>
              <w:rPr>
                <w:rFonts w:ascii="Times New Roman" w:hAnsi="Times New Roman"/>
                <w:sz w:val="28"/>
                <w:szCs w:val="28"/>
              </w:rPr>
            </w:pPr>
          </w:p>
        </w:tc>
        <w:tc>
          <w:tcPr>
            <w:tcW w:w="3449" w:type="dxa"/>
          </w:tcPr>
          <w:p w:rsidR="0020520B" w:rsidRPr="00302A40" w:rsidRDefault="0020520B" w:rsidP="00A07394">
            <w:pPr>
              <w:spacing w:after="0" w:line="240" w:lineRule="auto"/>
              <w:jc w:val="both"/>
              <w:rPr>
                <w:rFonts w:ascii="Times New Roman" w:hAnsi="Times New Roman"/>
                <w:sz w:val="28"/>
                <w:szCs w:val="28"/>
              </w:rPr>
            </w:pPr>
            <w:r w:rsidRPr="00302A40">
              <w:rPr>
                <w:rFonts w:ascii="Times New Roman" w:hAnsi="Times New Roman"/>
                <w:sz w:val="28"/>
                <w:szCs w:val="28"/>
              </w:rPr>
              <w:t>Сроки</w:t>
            </w:r>
          </w:p>
        </w:tc>
        <w:tc>
          <w:tcPr>
            <w:tcW w:w="2363" w:type="dxa"/>
          </w:tcPr>
          <w:p w:rsidR="0020520B" w:rsidRPr="00302A40" w:rsidRDefault="0020520B" w:rsidP="00A07394">
            <w:pPr>
              <w:spacing w:after="0" w:line="240" w:lineRule="auto"/>
              <w:jc w:val="both"/>
              <w:rPr>
                <w:rFonts w:ascii="Times New Roman" w:hAnsi="Times New Roman"/>
                <w:sz w:val="28"/>
                <w:szCs w:val="28"/>
              </w:rPr>
            </w:pPr>
            <w:r w:rsidRPr="00302A40">
              <w:rPr>
                <w:rFonts w:ascii="Times New Roman" w:hAnsi="Times New Roman"/>
                <w:sz w:val="28"/>
                <w:szCs w:val="28"/>
              </w:rPr>
              <w:t>Длительность</w:t>
            </w:r>
          </w:p>
        </w:tc>
      </w:tr>
      <w:tr w:rsidR="0020520B" w:rsidRPr="00302A40" w:rsidTr="0020520B">
        <w:tc>
          <w:tcPr>
            <w:tcW w:w="3260" w:type="dxa"/>
          </w:tcPr>
          <w:p w:rsidR="0020520B" w:rsidRPr="00302A40" w:rsidRDefault="0020520B" w:rsidP="00A07394">
            <w:pPr>
              <w:spacing w:after="0" w:line="240" w:lineRule="auto"/>
              <w:jc w:val="both"/>
              <w:rPr>
                <w:rFonts w:ascii="Times New Roman" w:hAnsi="Times New Roman"/>
                <w:b/>
                <w:sz w:val="28"/>
                <w:szCs w:val="28"/>
              </w:rPr>
            </w:pPr>
            <w:r w:rsidRPr="00302A40">
              <w:rPr>
                <w:rFonts w:ascii="Times New Roman" w:hAnsi="Times New Roman"/>
                <w:b/>
                <w:sz w:val="28"/>
                <w:szCs w:val="28"/>
              </w:rPr>
              <w:t xml:space="preserve">1 четверть </w:t>
            </w:r>
          </w:p>
        </w:tc>
        <w:tc>
          <w:tcPr>
            <w:tcW w:w="3449" w:type="dxa"/>
          </w:tcPr>
          <w:p w:rsidR="0020520B" w:rsidRPr="00302A40" w:rsidRDefault="0020520B" w:rsidP="00A07394">
            <w:pPr>
              <w:spacing w:after="0" w:line="240" w:lineRule="auto"/>
              <w:jc w:val="both"/>
              <w:rPr>
                <w:rFonts w:ascii="Times New Roman" w:hAnsi="Times New Roman"/>
                <w:b/>
                <w:sz w:val="28"/>
                <w:szCs w:val="28"/>
              </w:rPr>
            </w:pPr>
            <w:r w:rsidRPr="00302A40">
              <w:rPr>
                <w:rFonts w:ascii="Times New Roman" w:hAnsi="Times New Roman"/>
                <w:b/>
                <w:sz w:val="28"/>
                <w:szCs w:val="28"/>
              </w:rPr>
              <w:t xml:space="preserve">1 сентября 2020г. – </w:t>
            </w:r>
          </w:p>
          <w:p w:rsidR="0020520B" w:rsidRPr="00302A40" w:rsidRDefault="0020520B" w:rsidP="00A07394">
            <w:pPr>
              <w:spacing w:after="0" w:line="240" w:lineRule="auto"/>
              <w:jc w:val="both"/>
              <w:rPr>
                <w:rFonts w:ascii="Times New Roman" w:hAnsi="Times New Roman"/>
                <w:b/>
                <w:sz w:val="28"/>
                <w:szCs w:val="28"/>
              </w:rPr>
            </w:pPr>
            <w:r w:rsidRPr="00302A40">
              <w:rPr>
                <w:rFonts w:ascii="Times New Roman" w:hAnsi="Times New Roman"/>
                <w:b/>
                <w:sz w:val="28"/>
                <w:szCs w:val="28"/>
              </w:rPr>
              <w:t>28 октября 2021г.</w:t>
            </w:r>
          </w:p>
        </w:tc>
        <w:tc>
          <w:tcPr>
            <w:tcW w:w="2363" w:type="dxa"/>
          </w:tcPr>
          <w:p w:rsidR="0020520B" w:rsidRPr="00302A40" w:rsidRDefault="0020520B" w:rsidP="00A07394">
            <w:pPr>
              <w:spacing w:after="0" w:line="240" w:lineRule="auto"/>
              <w:jc w:val="both"/>
              <w:rPr>
                <w:rFonts w:ascii="Times New Roman" w:hAnsi="Times New Roman"/>
                <w:b/>
                <w:sz w:val="28"/>
                <w:szCs w:val="28"/>
              </w:rPr>
            </w:pPr>
            <w:r w:rsidRPr="00302A40">
              <w:rPr>
                <w:rFonts w:ascii="Times New Roman" w:hAnsi="Times New Roman"/>
                <w:b/>
                <w:sz w:val="28"/>
                <w:szCs w:val="28"/>
              </w:rPr>
              <w:t>8 учебных недель,</w:t>
            </w:r>
          </w:p>
          <w:p w:rsidR="0020520B" w:rsidRPr="00302A40" w:rsidRDefault="0020520B" w:rsidP="00A07394">
            <w:pPr>
              <w:spacing w:after="0" w:line="240" w:lineRule="auto"/>
              <w:jc w:val="both"/>
              <w:rPr>
                <w:rFonts w:ascii="Times New Roman" w:hAnsi="Times New Roman"/>
                <w:b/>
                <w:sz w:val="28"/>
                <w:szCs w:val="28"/>
              </w:rPr>
            </w:pPr>
            <w:r w:rsidRPr="00302A40">
              <w:rPr>
                <w:rFonts w:ascii="Times New Roman" w:hAnsi="Times New Roman"/>
                <w:b/>
                <w:sz w:val="28"/>
                <w:szCs w:val="28"/>
              </w:rPr>
              <w:t xml:space="preserve"> 50 дней</w:t>
            </w:r>
          </w:p>
        </w:tc>
      </w:tr>
      <w:tr w:rsidR="0020520B" w:rsidRPr="00302A40" w:rsidTr="0020520B">
        <w:tc>
          <w:tcPr>
            <w:tcW w:w="3260" w:type="dxa"/>
          </w:tcPr>
          <w:p w:rsidR="0020520B" w:rsidRPr="00302A40" w:rsidRDefault="0020520B" w:rsidP="00A07394">
            <w:pPr>
              <w:spacing w:after="0" w:line="240" w:lineRule="auto"/>
              <w:jc w:val="both"/>
              <w:rPr>
                <w:rFonts w:ascii="Times New Roman" w:hAnsi="Times New Roman"/>
                <w:i/>
                <w:sz w:val="28"/>
                <w:szCs w:val="28"/>
              </w:rPr>
            </w:pPr>
            <w:r w:rsidRPr="00302A40">
              <w:rPr>
                <w:rFonts w:ascii="Times New Roman" w:hAnsi="Times New Roman"/>
                <w:i/>
                <w:sz w:val="28"/>
                <w:szCs w:val="28"/>
              </w:rPr>
              <w:t xml:space="preserve">Осенние каникулы </w:t>
            </w:r>
          </w:p>
        </w:tc>
        <w:tc>
          <w:tcPr>
            <w:tcW w:w="3449" w:type="dxa"/>
          </w:tcPr>
          <w:p w:rsidR="0020520B" w:rsidRPr="00302A40" w:rsidRDefault="0020520B" w:rsidP="00A07394">
            <w:pPr>
              <w:spacing w:after="0" w:line="240" w:lineRule="auto"/>
              <w:jc w:val="both"/>
              <w:rPr>
                <w:rFonts w:ascii="Times New Roman" w:hAnsi="Times New Roman"/>
                <w:i/>
                <w:sz w:val="28"/>
                <w:szCs w:val="28"/>
              </w:rPr>
            </w:pPr>
            <w:r w:rsidRPr="00302A40">
              <w:rPr>
                <w:rFonts w:ascii="Times New Roman" w:hAnsi="Times New Roman"/>
                <w:i/>
                <w:sz w:val="28"/>
                <w:szCs w:val="28"/>
              </w:rPr>
              <w:t xml:space="preserve"> 29 октября 2020 г. – </w:t>
            </w:r>
          </w:p>
          <w:p w:rsidR="0020520B" w:rsidRPr="00302A40" w:rsidRDefault="0020520B" w:rsidP="00A07394">
            <w:pPr>
              <w:spacing w:after="0" w:line="240" w:lineRule="auto"/>
              <w:jc w:val="both"/>
              <w:rPr>
                <w:rFonts w:ascii="Times New Roman" w:hAnsi="Times New Roman"/>
                <w:i/>
                <w:sz w:val="28"/>
                <w:szCs w:val="28"/>
              </w:rPr>
            </w:pPr>
            <w:r w:rsidRPr="00302A40">
              <w:rPr>
                <w:rFonts w:ascii="Times New Roman" w:hAnsi="Times New Roman"/>
                <w:i/>
                <w:sz w:val="28"/>
                <w:szCs w:val="28"/>
              </w:rPr>
              <w:t xml:space="preserve">4 ноября 2020 г. </w:t>
            </w:r>
          </w:p>
        </w:tc>
        <w:tc>
          <w:tcPr>
            <w:tcW w:w="2363" w:type="dxa"/>
          </w:tcPr>
          <w:p w:rsidR="0020520B" w:rsidRPr="00302A40" w:rsidRDefault="0020520B" w:rsidP="00A07394">
            <w:pPr>
              <w:spacing w:after="0" w:line="240" w:lineRule="auto"/>
              <w:jc w:val="both"/>
              <w:rPr>
                <w:rFonts w:ascii="Times New Roman" w:hAnsi="Times New Roman"/>
                <w:i/>
                <w:sz w:val="28"/>
                <w:szCs w:val="28"/>
              </w:rPr>
            </w:pPr>
            <w:r w:rsidRPr="00302A40">
              <w:rPr>
                <w:rFonts w:ascii="Times New Roman" w:hAnsi="Times New Roman"/>
                <w:i/>
                <w:sz w:val="28"/>
                <w:szCs w:val="28"/>
              </w:rPr>
              <w:t xml:space="preserve">7 каникулярных дней </w:t>
            </w:r>
          </w:p>
        </w:tc>
      </w:tr>
      <w:tr w:rsidR="0020520B" w:rsidRPr="00302A40" w:rsidTr="0020520B">
        <w:tc>
          <w:tcPr>
            <w:tcW w:w="3260" w:type="dxa"/>
          </w:tcPr>
          <w:p w:rsidR="0020520B" w:rsidRPr="00302A40" w:rsidRDefault="0020520B" w:rsidP="00A07394">
            <w:pPr>
              <w:spacing w:after="0" w:line="240" w:lineRule="auto"/>
              <w:jc w:val="both"/>
              <w:rPr>
                <w:rFonts w:ascii="Times New Roman" w:hAnsi="Times New Roman"/>
                <w:b/>
                <w:sz w:val="28"/>
                <w:szCs w:val="28"/>
              </w:rPr>
            </w:pPr>
            <w:r w:rsidRPr="00302A40">
              <w:rPr>
                <w:rFonts w:ascii="Times New Roman" w:hAnsi="Times New Roman"/>
                <w:b/>
                <w:sz w:val="28"/>
                <w:szCs w:val="28"/>
              </w:rPr>
              <w:t xml:space="preserve">2 четверть </w:t>
            </w:r>
          </w:p>
        </w:tc>
        <w:tc>
          <w:tcPr>
            <w:tcW w:w="3449" w:type="dxa"/>
          </w:tcPr>
          <w:p w:rsidR="0020520B" w:rsidRPr="00302A40" w:rsidRDefault="0020520B" w:rsidP="00A07394">
            <w:pPr>
              <w:spacing w:after="0" w:line="240" w:lineRule="auto"/>
              <w:jc w:val="both"/>
              <w:rPr>
                <w:rFonts w:ascii="Times New Roman" w:hAnsi="Times New Roman"/>
                <w:b/>
                <w:sz w:val="28"/>
                <w:szCs w:val="28"/>
              </w:rPr>
            </w:pPr>
            <w:r w:rsidRPr="00302A40">
              <w:rPr>
                <w:rFonts w:ascii="Times New Roman" w:hAnsi="Times New Roman"/>
                <w:b/>
                <w:sz w:val="28"/>
                <w:szCs w:val="28"/>
              </w:rPr>
              <w:t xml:space="preserve">5 ноября 2020 г. – </w:t>
            </w:r>
          </w:p>
          <w:p w:rsidR="0020520B" w:rsidRPr="00302A40" w:rsidRDefault="0020520B" w:rsidP="00A07394">
            <w:pPr>
              <w:spacing w:after="0" w:line="240" w:lineRule="auto"/>
              <w:jc w:val="both"/>
              <w:rPr>
                <w:rFonts w:ascii="Times New Roman" w:hAnsi="Times New Roman"/>
                <w:b/>
                <w:sz w:val="28"/>
                <w:szCs w:val="28"/>
              </w:rPr>
            </w:pPr>
            <w:r w:rsidRPr="00302A40">
              <w:rPr>
                <w:rFonts w:ascii="Times New Roman" w:hAnsi="Times New Roman"/>
                <w:b/>
                <w:sz w:val="28"/>
                <w:szCs w:val="28"/>
              </w:rPr>
              <w:t xml:space="preserve">29 декабря 2020 г. </w:t>
            </w:r>
          </w:p>
        </w:tc>
        <w:tc>
          <w:tcPr>
            <w:tcW w:w="2363" w:type="dxa"/>
          </w:tcPr>
          <w:p w:rsidR="0020520B" w:rsidRPr="00302A40" w:rsidRDefault="0020520B" w:rsidP="00A07394">
            <w:pPr>
              <w:spacing w:after="0" w:line="240" w:lineRule="auto"/>
              <w:jc w:val="both"/>
              <w:rPr>
                <w:rFonts w:ascii="Times New Roman" w:hAnsi="Times New Roman"/>
                <w:b/>
                <w:sz w:val="28"/>
                <w:szCs w:val="28"/>
              </w:rPr>
            </w:pPr>
            <w:r w:rsidRPr="00302A40">
              <w:rPr>
                <w:rFonts w:ascii="Times New Roman" w:hAnsi="Times New Roman"/>
                <w:b/>
                <w:sz w:val="28"/>
                <w:szCs w:val="28"/>
              </w:rPr>
              <w:t>8 учебных недель,</w:t>
            </w:r>
          </w:p>
          <w:p w:rsidR="0020520B" w:rsidRPr="00302A40" w:rsidRDefault="0020520B" w:rsidP="00A07394">
            <w:pPr>
              <w:spacing w:after="0" w:line="240" w:lineRule="auto"/>
              <w:jc w:val="both"/>
              <w:rPr>
                <w:rFonts w:ascii="Times New Roman" w:hAnsi="Times New Roman"/>
                <w:b/>
                <w:sz w:val="28"/>
                <w:szCs w:val="28"/>
              </w:rPr>
            </w:pPr>
            <w:r w:rsidRPr="00302A40">
              <w:rPr>
                <w:rFonts w:ascii="Times New Roman" w:hAnsi="Times New Roman"/>
                <w:b/>
                <w:sz w:val="28"/>
                <w:szCs w:val="28"/>
              </w:rPr>
              <w:t xml:space="preserve"> 47 дней</w:t>
            </w:r>
          </w:p>
        </w:tc>
      </w:tr>
      <w:tr w:rsidR="0020520B" w:rsidRPr="00302A40" w:rsidTr="0020520B">
        <w:tc>
          <w:tcPr>
            <w:tcW w:w="3260" w:type="dxa"/>
          </w:tcPr>
          <w:p w:rsidR="0020520B" w:rsidRPr="00302A40" w:rsidRDefault="0020520B" w:rsidP="00A07394">
            <w:pPr>
              <w:spacing w:after="0" w:line="240" w:lineRule="auto"/>
              <w:jc w:val="both"/>
              <w:rPr>
                <w:rFonts w:ascii="Times New Roman" w:hAnsi="Times New Roman"/>
                <w:i/>
                <w:sz w:val="28"/>
                <w:szCs w:val="28"/>
              </w:rPr>
            </w:pPr>
            <w:r w:rsidRPr="00302A40">
              <w:rPr>
                <w:rFonts w:ascii="Times New Roman" w:hAnsi="Times New Roman"/>
                <w:i/>
                <w:sz w:val="28"/>
                <w:szCs w:val="28"/>
              </w:rPr>
              <w:t xml:space="preserve">Зимние каникулы </w:t>
            </w:r>
          </w:p>
        </w:tc>
        <w:tc>
          <w:tcPr>
            <w:tcW w:w="3449" w:type="dxa"/>
          </w:tcPr>
          <w:p w:rsidR="0020520B" w:rsidRPr="00302A40" w:rsidRDefault="0020520B" w:rsidP="00A07394">
            <w:pPr>
              <w:spacing w:after="0" w:line="240" w:lineRule="auto"/>
              <w:jc w:val="both"/>
              <w:rPr>
                <w:rFonts w:ascii="Times New Roman" w:hAnsi="Times New Roman"/>
                <w:i/>
                <w:sz w:val="28"/>
                <w:szCs w:val="28"/>
              </w:rPr>
            </w:pPr>
            <w:r w:rsidRPr="00302A40">
              <w:rPr>
                <w:rFonts w:ascii="Times New Roman" w:hAnsi="Times New Roman"/>
                <w:i/>
                <w:sz w:val="28"/>
                <w:szCs w:val="28"/>
              </w:rPr>
              <w:t>30 декабря</w:t>
            </w:r>
            <w:r w:rsidR="00302A40" w:rsidRPr="00302A40">
              <w:rPr>
                <w:rFonts w:ascii="Times New Roman" w:hAnsi="Times New Roman"/>
                <w:i/>
                <w:sz w:val="28"/>
                <w:szCs w:val="28"/>
              </w:rPr>
              <w:t xml:space="preserve"> </w:t>
            </w:r>
            <w:r w:rsidRPr="00302A40">
              <w:rPr>
                <w:rFonts w:ascii="Times New Roman" w:hAnsi="Times New Roman"/>
                <w:i/>
                <w:sz w:val="28"/>
                <w:szCs w:val="28"/>
              </w:rPr>
              <w:t xml:space="preserve">2020 г. – </w:t>
            </w:r>
          </w:p>
          <w:p w:rsidR="0020520B" w:rsidRPr="00302A40" w:rsidRDefault="0020520B" w:rsidP="00A07394">
            <w:pPr>
              <w:spacing w:after="0" w:line="240" w:lineRule="auto"/>
              <w:jc w:val="both"/>
              <w:rPr>
                <w:rFonts w:ascii="Times New Roman" w:hAnsi="Times New Roman"/>
                <w:i/>
                <w:sz w:val="28"/>
                <w:szCs w:val="28"/>
              </w:rPr>
            </w:pPr>
            <w:r w:rsidRPr="00302A40">
              <w:rPr>
                <w:rFonts w:ascii="Times New Roman" w:hAnsi="Times New Roman"/>
                <w:i/>
                <w:sz w:val="28"/>
                <w:szCs w:val="28"/>
              </w:rPr>
              <w:t xml:space="preserve">10 января 2020 г. </w:t>
            </w:r>
          </w:p>
        </w:tc>
        <w:tc>
          <w:tcPr>
            <w:tcW w:w="2363" w:type="dxa"/>
          </w:tcPr>
          <w:p w:rsidR="0020520B" w:rsidRPr="00302A40" w:rsidRDefault="0020520B" w:rsidP="00A07394">
            <w:pPr>
              <w:spacing w:after="0" w:line="240" w:lineRule="auto"/>
              <w:jc w:val="both"/>
              <w:rPr>
                <w:rFonts w:ascii="Times New Roman" w:hAnsi="Times New Roman"/>
                <w:i/>
                <w:sz w:val="28"/>
                <w:szCs w:val="28"/>
              </w:rPr>
            </w:pPr>
            <w:r w:rsidRPr="00302A40">
              <w:rPr>
                <w:rFonts w:ascii="Times New Roman" w:hAnsi="Times New Roman"/>
                <w:i/>
                <w:sz w:val="28"/>
                <w:szCs w:val="28"/>
              </w:rPr>
              <w:t>12</w:t>
            </w:r>
            <w:r w:rsidR="00302A40" w:rsidRPr="00302A40">
              <w:rPr>
                <w:rFonts w:ascii="Times New Roman" w:hAnsi="Times New Roman"/>
                <w:i/>
                <w:sz w:val="28"/>
                <w:szCs w:val="28"/>
              </w:rPr>
              <w:t xml:space="preserve"> </w:t>
            </w:r>
            <w:r w:rsidRPr="00302A40">
              <w:rPr>
                <w:rFonts w:ascii="Times New Roman" w:hAnsi="Times New Roman"/>
                <w:i/>
                <w:sz w:val="28"/>
                <w:szCs w:val="28"/>
              </w:rPr>
              <w:t xml:space="preserve">каникулярных дней </w:t>
            </w:r>
          </w:p>
        </w:tc>
      </w:tr>
      <w:tr w:rsidR="0020520B" w:rsidRPr="00302A40" w:rsidTr="0020520B">
        <w:tc>
          <w:tcPr>
            <w:tcW w:w="3260" w:type="dxa"/>
          </w:tcPr>
          <w:p w:rsidR="0020520B" w:rsidRPr="00302A40" w:rsidRDefault="0020520B" w:rsidP="00A07394">
            <w:pPr>
              <w:spacing w:after="0" w:line="240" w:lineRule="auto"/>
              <w:jc w:val="both"/>
              <w:rPr>
                <w:rFonts w:ascii="Times New Roman" w:hAnsi="Times New Roman"/>
                <w:b/>
                <w:sz w:val="28"/>
                <w:szCs w:val="28"/>
              </w:rPr>
            </w:pPr>
            <w:r w:rsidRPr="00302A40">
              <w:rPr>
                <w:rFonts w:ascii="Times New Roman" w:hAnsi="Times New Roman"/>
                <w:b/>
                <w:sz w:val="28"/>
                <w:szCs w:val="28"/>
              </w:rPr>
              <w:t xml:space="preserve">3 четверть </w:t>
            </w:r>
          </w:p>
        </w:tc>
        <w:tc>
          <w:tcPr>
            <w:tcW w:w="3449" w:type="dxa"/>
          </w:tcPr>
          <w:p w:rsidR="0020520B" w:rsidRPr="00302A40" w:rsidRDefault="0020520B" w:rsidP="00A07394">
            <w:pPr>
              <w:spacing w:after="0" w:line="240" w:lineRule="auto"/>
              <w:jc w:val="both"/>
              <w:rPr>
                <w:rFonts w:ascii="Times New Roman" w:hAnsi="Times New Roman"/>
                <w:b/>
                <w:sz w:val="28"/>
                <w:szCs w:val="28"/>
              </w:rPr>
            </w:pPr>
            <w:r w:rsidRPr="00302A40">
              <w:rPr>
                <w:rFonts w:ascii="Times New Roman" w:hAnsi="Times New Roman"/>
                <w:b/>
                <w:sz w:val="28"/>
                <w:szCs w:val="28"/>
              </w:rPr>
              <w:t xml:space="preserve">11 января 2021 г. – </w:t>
            </w:r>
          </w:p>
          <w:p w:rsidR="0020520B" w:rsidRPr="00302A40" w:rsidRDefault="0020520B" w:rsidP="00A07394">
            <w:pPr>
              <w:spacing w:after="0" w:line="240" w:lineRule="auto"/>
              <w:jc w:val="both"/>
              <w:rPr>
                <w:rFonts w:ascii="Times New Roman" w:hAnsi="Times New Roman"/>
                <w:b/>
                <w:sz w:val="28"/>
                <w:szCs w:val="28"/>
              </w:rPr>
            </w:pPr>
            <w:r w:rsidRPr="00302A40">
              <w:rPr>
                <w:rFonts w:ascii="Times New Roman" w:hAnsi="Times New Roman"/>
                <w:b/>
                <w:sz w:val="28"/>
                <w:szCs w:val="28"/>
              </w:rPr>
              <w:t xml:space="preserve">21 марта 2021 г. </w:t>
            </w:r>
          </w:p>
        </w:tc>
        <w:tc>
          <w:tcPr>
            <w:tcW w:w="2363" w:type="dxa"/>
          </w:tcPr>
          <w:p w:rsidR="0020520B" w:rsidRPr="00302A40" w:rsidRDefault="0020520B" w:rsidP="00A07394">
            <w:pPr>
              <w:spacing w:after="0" w:line="240" w:lineRule="auto"/>
              <w:jc w:val="both"/>
              <w:rPr>
                <w:rFonts w:ascii="Times New Roman" w:hAnsi="Times New Roman"/>
                <w:b/>
                <w:sz w:val="28"/>
                <w:szCs w:val="28"/>
              </w:rPr>
            </w:pPr>
            <w:r w:rsidRPr="00302A40">
              <w:rPr>
                <w:rFonts w:ascii="Times New Roman" w:hAnsi="Times New Roman"/>
                <w:b/>
                <w:sz w:val="28"/>
                <w:szCs w:val="28"/>
              </w:rPr>
              <w:t xml:space="preserve">10 учебных недель, </w:t>
            </w:r>
          </w:p>
          <w:p w:rsidR="0020520B" w:rsidRPr="00302A40" w:rsidRDefault="0020520B" w:rsidP="00A07394">
            <w:pPr>
              <w:spacing w:after="0" w:line="240" w:lineRule="auto"/>
              <w:jc w:val="both"/>
              <w:rPr>
                <w:rFonts w:ascii="Times New Roman" w:hAnsi="Times New Roman"/>
                <w:b/>
                <w:sz w:val="28"/>
                <w:szCs w:val="28"/>
              </w:rPr>
            </w:pPr>
            <w:r w:rsidRPr="00302A40">
              <w:rPr>
                <w:rFonts w:ascii="Times New Roman" w:hAnsi="Times New Roman"/>
                <w:b/>
                <w:sz w:val="28"/>
                <w:szCs w:val="28"/>
              </w:rPr>
              <w:t>56 дней</w:t>
            </w:r>
          </w:p>
        </w:tc>
      </w:tr>
      <w:tr w:rsidR="0020520B" w:rsidRPr="00302A40" w:rsidTr="0020520B">
        <w:tc>
          <w:tcPr>
            <w:tcW w:w="3260" w:type="dxa"/>
          </w:tcPr>
          <w:p w:rsidR="0020520B" w:rsidRPr="00302A40" w:rsidRDefault="0020520B" w:rsidP="00A07394">
            <w:pPr>
              <w:spacing w:after="0" w:line="240" w:lineRule="auto"/>
              <w:jc w:val="both"/>
              <w:rPr>
                <w:rFonts w:ascii="Times New Roman" w:hAnsi="Times New Roman"/>
                <w:i/>
                <w:sz w:val="28"/>
                <w:szCs w:val="28"/>
              </w:rPr>
            </w:pPr>
            <w:r w:rsidRPr="00302A40">
              <w:rPr>
                <w:rFonts w:ascii="Times New Roman" w:hAnsi="Times New Roman"/>
                <w:i/>
                <w:sz w:val="28"/>
                <w:szCs w:val="28"/>
              </w:rPr>
              <w:t>Дополнительные каникулы</w:t>
            </w:r>
          </w:p>
        </w:tc>
        <w:tc>
          <w:tcPr>
            <w:tcW w:w="3449" w:type="dxa"/>
          </w:tcPr>
          <w:p w:rsidR="0020520B" w:rsidRPr="00302A40" w:rsidRDefault="0020520B" w:rsidP="00A07394">
            <w:pPr>
              <w:spacing w:after="0" w:line="240" w:lineRule="auto"/>
              <w:jc w:val="both"/>
              <w:rPr>
                <w:rFonts w:ascii="Times New Roman" w:hAnsi="Times New Roman"/>
                <w:i/>
                <w:sz w:val="28"/>
                <w:szCs w:val="28"/>
              </w:rPr>
            </w:pPr>
            <w:r w:rsidRPr="00302A40">
              <w:rPr>
                <w:rFonts w:ascii="Times New Roman" w:hAnsi="Times New Roman"/>
                <w:i/>
                <w:sz w:val="28"/>
                <w:szCs w:val="28"/>
              </w:rPr>
              <w:t xml:space="preserve">20 февраля 2021 г. – </w:t>
            </w:r>
          </w:p>
          <w:p w:rsidR="0020520B" w:rsidRPr="00302A40" w:rsidRDefault="0020520B" w:rsidP="00A07394">
            <w:pPr>
              <w:spacing w:after="0" w:line="240" w:lineRule="auto"/>
              <w:jc w:val="both"/>
              <w:rPr>
                <w:rFonts w:ascii="Times New Roman" w:hAnsi="Times New Roman"/>
                <w:i/>
                <w:sz w:val="28"/>
                <w:szCs w:val="28"/>
              </w:rPr>
            </w:pPr>
            <w:r w:rsidRPr="00302A40">
              <w:rPr>
                <w:rFonts w:ascii="Times New Roman" w:hAnsi="Times New Roman"/>
                <w:i/>
                <w:sz w:val="28"/>
                <w:szCs w:val="28"/>
              </w:rPr>
              <w:t>23 февраля 2021г.</w:t>
            </w:r>
          </w:p>
        </w:tc>
        <w:tc>
          <w:tcPr>
            <w:tcW w:w="2363" w:type="dxa"/>
          </w:tcPr>
          <w:p w:rsidR="0020520B" w:rsidRPr="00302A40" w:rsidRDefault="0020520B" w:rsidP="00A07394">
            <w:pPr>
              <w:spacing w:after="0" w:line="240" w:lineRule="auto"/>
              <w:jc w:val="both"/>
              <w:rPr>
                <w:rFonts w:ascii="Times New Roman" w:hAnsi="Times New Roman"/>
                <w:i/>
                <w:sz w:val="28"/>
                <w:szCs w:val="28"/>
              </w:rPr>
            </w:pPr>
            <w:r w:rsidRPr="00302A40">
              <w:rPr>
                <w:rFonts w:ascii="Times New Roman" w:hAnsi="Times New Roman"/>
                <w:i/>
                <w:sz w:val="28"/>
                <w:szCs w:val="28"/>
              </w:rPr>
              <w:t>4 каникулярных дня</w:t>
            </w:r>
          </w:p>
        </w:tc>
      </w:tr>
      <w:tr w:rsidR="0020520B" w:rsidRPr="00302A40" w:rsidTr="0020520B">
        <w:tc>
          <w:tcPr>
            <w:tcW w:w="3260" w:type="dxa"/>
          </w:tcPr>
          <w:p w:rsidR="0020520B" w:rsidRPr="00302A40" w:rsidRDefault="0020520B" w:rsidP="00A07394">
            <w:pPr>
              <w:spacing w:after="0" w:line="240" w:lineRule="auto"/>
              <w:jc w:val="both"/>
              <w:rPr>
                <w:rFonts w:ascii="Times New Roman" w:hAnsi="Times New Roman"/>
                <w:i/>
                <w:sz w:val="28"/>
                <w:szCs w:val="28"/>
              </w:rPr>
            </w:pPr>
            <w:r w:rsidRPr="00302A40">
              <w:rPr>
                <w:rFonts w:ascii="Times New Roman" w:hAnsi="Times New Roman"/>
                <w:i/>
                <w:sz w:val="28"/>
                <w:szCs w:val="28"/>
              </w:rPr>
              <w:t xml:space="preserve">Весенние каникулы </w:t>
            </w:r>
          </w:p>
        </w:tc>
        <w:tc>
          <w:tcPr>
            <w:tcW w:w="3449" w:type="dxa"/>
          </w:tcPr>
          <w:p w:rsidR="0020520B" w:rsidRPr="00302A40" w:rsidRDefault="0020520B" w:rsidP="00A07394">
            <w:pPr>
              <w:spacing w:after="0" w:line="240" w:lineRule="auto"/>
              <w:jc w:val="both"/>
              <w:rPr>
                <w:rFonts w:ascii="Times New Roman" w:hAnsi="Times New Roman"/>
                <w:i/>
                <w:sz w:val="28"/>
                <w:szCs w:val="28"/>
              </w:rPr>
            </w:pPr>
            <w:r w:rsidRPr="00302A40">
              <w:rPr>
                <w:rFonts w:ascii="Times New Roman" w:hAnsi="Times New Roman"/>
                <w:i/>
                <w:sz w:val="28"/>
                <w:szCs w:val="28"/>
              </w:rPr>
              <w:t xml:space="preserve">22 марта 2021 г. – </w:t>
            </w:r>
          </w:p>
          <w:p w:rsidR="0020520B" w:rsidRPr="00302A40" w:rsidRDefault="0020520B" w:rsidP="00A07394">
            <w:pPr>
              <w:spacing w:after="0" w:line="240" w:lineRule="auto"/>
              <w:jc w:val="both"/>
              <w:rPr>
                <w:rFonts w:ascii="Times New Roman" w:hAnsi="Times New Roman"/>
                <w:i/>
                <w:sz w:val="28"/>
                <w:szCs w:val="28"/>
              </w:rPr>
            </w:pPr>
            <w:r w:rsidRPr="00302A40">
              <w:rPr>
                <w:rFonts w:ascii="Times New Roman" w:hAnsi="Times New Roman"/>
                <w:i/>
                <w:sz w:val="28"/>
                <w:szCs w:val="28"/>
              </w:rPr>
              <w:t xml:space="preserve">28 марта 2021г. </w:t>
            </w:r>
          </w:p>
        </w:tc>
        <w:tc>
          <w:tcPr>
            <w:tcW w:w="2363" w:type="dxa"/>
          </w:tcPr>
          <w:p w:rsidR="0020520B" w:rsidRPr="00302A40" w:rsidRDefault="0020520B" w:rsidP="00A07394">
            <w:pPr>
              <w:spacing w:after="0" w:line="240" w:lineRule="auto"/>
              <w:jc w:val="both"/>
              <w:rPr>
                <w:rFonts w:ascii="Times New Roman" w:hAnsi="Times New Roman"/>
                <w:i/>
                <w:sz w:val="28"/>
                <w:szCs w:val="28"/>
              </w:rPr>
            </w:pPr>
            <w:r w:rsidRPr="00302A40">
              <w:rPr>
                <w:rFonts w:ascii="Times New Roman" w:hAnsi="Times New Roman"/>
                <w:i/>
                <w:sz w:val="28"/>
                <w:szCs w:val="28"/>
              </w:rPr>
              <w:t>7</w:t>
            </w:r>
            <w:r w:rsidR="00302A40" w:rsidRPr="00302A40">
              <w:rPr>
                <w:rFonts w:ascii="Times New Roman" w:hAnsi="Times New Roman"/>
                <w:i/>
                <w:sz w:val="28"/>
                <w:szCs w:val="28"/>
              </w:rPr>
              <w:t xml:space="preserve"> </w:t>
            </w:r>
            <w:r w:rsidRPr="00302A40">
              <w:rPr>
                <w:rFonts w:ascii="Times New Roman" w:hAnsi="Times New Roman"/>
                <w:i/>
                <w:sz w:val="28"/>
                <w:szCs w:val="28"/>
              </w:rPr>
              <w:t xml:space="preserve">каникулярных дней </w:t>
            </w:r>
          </w:p>
        </w:tc>
      </w:tr>
      <w:tr w:rsidR="0020520B" w:rsidRPr="00302A40" w:rsidTr="0020520B">
        <w:tc>
          <w:tcPr>
            <w:tcW w:w="3260" w:type="dxa"/>
          </w:tcPr>
          <w:p w:rsidR="0020520B" w:rsidRPr="00302A40" w:rsidRDefault="0020520B" w:rsidP="00A07394">
            <w:pPr>
              <w:spacing w:after="0" w:line="240" w:lineRule="auto"/>
              <w:jc w:val="both"/>
              <w:rPr>
                <w:rFonts w:ascii="Times New Roman" w:hAnsi="Times New Roman"/>
                <w:b/>
                <w:sz w:val="28"/>
                <w:szCs w:val="28"/>
              </w:rPr>
            </w:pPr>
            <w:r w:rsidRPr="00302A40">
              <w:rPr>
                <w:rFonts w:ascii="Times New Roman" w:hAnsi="Times New Roman"/>
                <w:b/>
                <w:sz w:val="28"/>
                <w:szCs w:val="28"/>
              </w:rPr>
              <w:t xml:space="preserve">4 четверть </w:t>
            </w:r>
          </w:p>
        </w:tc>
        <w:tc>
          <w:tcPr>
            <w:tcW w:w="3449" w:type="dxa"/>
          </w:tcPr>
          <w:p w:rsidR="0020520B" w:rsidRPr="00302A40" w:rsidRDefault="0020520B" w:rsidP="00A07394">
            <w:pPr>
              <w:spacing w:after="0" w:line="240" w:lineRule="auto"/>
              <w:jc w:val="both"/>
              <w:rPr>
                <w:rFonts w:ascii="Times New Roman" w:hAnsi="Times New Roman"/>
                <w:b/>
                <w:sz w:val="28"/>
                <w:szCs w:val="28"/>
              </w:rPr>
            </w:pPr>
            <w:r w:rsidRPr="00302A40">
              <w:rPr>
                <w:rFonts w:ascii="Times New Roman" w:hAnsi="Times New Roman"/>
                <w:b/>
                <w:sz w:val="28"/>
                <w:szCs w:val="28"/>
              </w:rPr>
              <w:t xml:space="preserve">29 марта 2021 г. – </w:t>
            </w:r>
          </w:p>
          <w:p w:rsidR="0020520B" w:rsidRPr="00302A40" w:rsidRDefault="0020520B" w:rsidP="00A07394">
            <w:pPr>
              <w:spacing w:after="0" w:line="240" w:lineRule="auto"/>
              <w:jc w:val="both"/>
              <w:rPr>
                <w:rFonts w:ascii="Times New Roman" w:hAnsi="Times New Roman"/>
                <w:b/>
                <w:sz w:val="28"/>
                <w:szCs w:val="28"/>
              </w:rPr>
            </w:pPr>
            <w:r w:rsidRPr="00302A40">
              <w:rPr>
                <w:rFonts w:ascii="Times New Roman" w:hAnsi="Times New Roman"/>
                <w:b/>
                <w:sz w:val="28"/>
                <w:szCs w:val="28"/>
              </w:rPr>
              <w:t xml:space="preserve">28 мая 2020 г. </w:t>
            </w:r>
          </w:p>
        </w:tc>
        <w:tc>
          <w:tcPr>
            <w:tcW w:w="2363" w:type="dxa"/>
          </w:tcPr>
          <w:p w:rsidR="0020520B" w:rsidRPr="00302A40" w:rsidRDefault="0020520B" w:rsidP="00A07394">
            <w:pPr>
              <w:spacing w:after="0" w:line="240" w:lineRule="auto"/>
              <w:jc w:val="both"/>
              <w:rPr>
                <w:rFonts w:ascii="Times New Roman" w:hAnsi="Times New Roman"/>
                <w:b/>
                <w:sz w:val="28"/>
                <w:szCs w:val="28"/>
              </w:rPr>
            </w:pPr>
            <w:r w:rsidRPr="00302A40">
              <w:rPr>
                <w:rFonts w:ascii="Times New Roman" w:hAnsi="Times New Roman"/>
                <w:b/>
                <w:sz w:val="28"/>
                <w:szCs w:val="28"/>
              </w:rPr>
              <w:t xml:space="preserve">8 учебных недель, </w:t>
            </w:r>
          </w:p>
          <w:p w:rsidR="0020520B" w:rsidRPr="00302A40" w:rsidRDefault="0020520B" w:rsidP="00A07394">
            <w:pPr>
              <w:spacing w:after="0" w:line="240" w:lineRule="auto"/>
              <w:jc w:val="both"/>
              <w:rPr>
                <w:rFonts w:ascii="Times New Roman" w:hAnsi="Times New Roman"/>
                <w:b/>
                <w:sz w:val="28"/>
                <w:szCs w:val="28"/>
              </w:rPr>
            </w:pPr>
            <w:r w:rsidRPr="00302A40">
              <w:rPr>
                <w:rFonts w:ascii="Times New Roman" w:hAnsi="Times New Roman"/>
                <w:b/>
                <w:sz w:val="28"/>
                <w:szCs w:val="28"/>
              </w:rPr>
              <w:t xml:space="preserve">51 дней </w:t>
            </w:r>
          </w:p>
        </w:tc>
      </w:tr>
      <w:tr w:rsidR="0020520B" w:rsidRPr="00302A40" w:rsidTr="0020520B">
        <w:tc>
          <w:tcPr>
            <w:tcW w:w="3260" w:type="dxa"/>
          </w:tcPr>
          <w:p w:rsidR="0020520B" w:rsidRPr="00302A40" w:rsidRDefault="0020520B" w:rsidP="00A07394">
            <w:pPr>
              <w:spacing w:after="0" w:line="240" w:lineRule="auto"/>
              <w:ind w:right="-108"/>
              <w:jc w:val="both"/>
              <w:rPr>
                <w:rFonts w:ascii="Times New Roman" w:hAnsi="Times New Roman"/>
                <w:sz w:val="28"/>
                <w:szCs w:val="28"/>
              </w:rPr>
            </w:pPr>
            <w:r w:rsidRPr="00302A40">
              <w:rPr>
                <w:rFonts w:ascii="Times New Roman" w:hAnsi="Times New Roman"/>
                <w:sz w:val="28"/>
                <w:szCs w:val="28"/>
              </w:rPr>
              <w:t xml:space="preserve">Количество учебных недель, </w:t>
            </w:r>
            <w:r w:rsidRPr="00302A40">
              <w:rPr>
                <w:rFonts w:ascii="Times New Roman" w:hAnsi="Times New Roman"/>
                <w:sz w:val="28"/>
                <w:szCs w:val="28"/>
              </w:rPr>
              <w:br/>
              <w:t>учебных дней</w:t>
            </w:r>
          </w:p>
        </w:tc>
        <w:tc>
          <w:tcPr>
            <w:tcW w:w="3449" w:type="dxa"/>
          </w:tcPr>
          <w:p w:rsidR="0020520B" w:rsidRPr="00302A40" w:rsidRDefault="0020520B" w:rsidP="00A07394">
            <w:pPr>
              <w:spacing w:after="0" w:line="240" w:lineRule="auto"/>
              <w:jc w:val="both"/>
              <w:rPr>
                <w:rFonts w:ascii="Times New Roman" w:hAnsi="Times New Roman"/>
                <w:sz w:val="28"/>
                <w:szCs w:val="28"/>
              </w:rPr>
            </w:pPr>
          </w:p>
        </w:tc>
        <w:tc>
          <w:tcPr>
            <w:tcW w:w="2363" w:type="dxa"/>
          </w:tcPr>
          <w:p w:rsidR="0020520B" w:rsidRPr="00302A40" w:rsidRDefault="0020520B" w:rsidP="00A07394">
            <w:pPr>
              <w:spacing w:after="0" w:line="240" w:lineRule="auto"/>
              <w:jc w:val="both"/>
              <w:rPr>
                <w:rFonts w:ascii="Times New Roman" w:hAnsi="Times New Roman"/>
                <w:sz w:val="28"/>
                <w:szCs w:val="28"/>
              </w:rPr>
            </w:pPr>
            <w:r w:rsidRPr="00302A40">
              <w:rPr>
                <w:rFonts w:ascii="Times New Roman" w:hAnsi="Times New Roman"/>
                <w:sz w:val="28"/>
                <w:szCs w:val="28"/>
              </w:rPr>
              <w:t>34 учебные недели,</w:t>
            </w:r>
            <w:r w:rsidRPr="00302A40">
              <w:rPr>
                <w:rFonts w:ascii="Times New Roman" w:hAnsi="Times New Roman"/>
                <w:sz w:val="28"/>
                <w:szCs w:val="28"/>
              </w:rPr>
              <w:br/>
              <w:t xml:space="preserve"> 204 учебных дня</w:t>
            </w:r>
          </w:p>
        </w:tc>
      </w:tr>
      <w:tr w:rsidR="0020520B" w:rsidRPr="00302A40" w:rsidTr="0020520B">
        <w:tc>
          <w:tcPr>
            <w:tcW w:w="3260" w:type="dxa"/>
          </w:tcPr>
          <w:p w:rsidR="0020520B" w:rsidRPr="00302A40" w:rsidRDefault="0020520B" w:rsidP="00A07394">
            <w:pPr>
              <w:spacing w:after="0" w:line="240" w:lineRule="auto"/>
              <w:jc w:val="both"/>
              <w:rPr>
                <w:rFonts w:ascii="Times New Roman" w:hAnsi="Times New Roman"/>
                <w:sz w:val="28"/>
                <w:szCs w:val="28"/>
              </w:rPr>
            </w:pPr>
            <w:r w:rsidRPr="00302A40">
              <w:rPr>
                <w:rFonts w:ascii="Times New Roman" w:hAnsi="Times New Roman"/>
                <w:sz w:val="28"/>
                <w:szCs w:val="28"/>
              </w:rPr>
              <w:t>Каникулы в течение учебного года</w:t>
            </w:r>
          </w:p>
        </w:tc>
        <w:tc>
          <w:tcPr>
            <w:tcW w:w="3449" w:type="dxa"/>
          </w:tcPr>
          <w:p w:rsidR="0020520B" w:rsidRPr="00302A40" w:rsidRDefault="0020520B" w:rsidP="00A07394">
            <w:pPr>
              <w:spacing w:after="0" w:line="240" w:lineRule="auto"/>
              <w:jc w:val="both"/>
              <w:rPr>
                <w:rFonts w:ascii="Times New Roman" w:hAnsi="Times New Roman"/>
                <w:sz w:val="28"/>
                <w:szCs w:val="28"/>
              </w:rPr>
            </w:pPr>
          </w:p>
        </w:tc>
        <w:tc>
          <w:tcPr>
            <w:tcW w:w="2363" w:type="dxa"/>
          </w:tcPr>
          <w:p w:rsidR="0020520B" w:rsidRPr="00302A40" w:rsidRDefault="0020520B" w:rsidP="00A07394">
            <w:pPr>
              <w:spacing w:after="0" w:line="240" w:lineRule="auto"/>
              <w:jc w:val="both"/>
              <w:rPr>
                <w:rFonts w:ascii="Times New Roman" w:hAnsi="Times New Roman"/>
                <w:sz w:val="28"/>
                <w:szCs w:val="28"/>
              </w:rPr>
            </w:pPr>
            <w:r w:rsidRPr="00302A40">
              <w:rPr>
                <w:rFonts w:ascii="Times New Roman" w:hAnsi="Times New Roman"/>
                <w:sz w:val="28"/>
                <w:szCs w:val="28"/>
              </w:rPr>
              <w:t>30 дней</w:t>
            </w:r>
          </w:p>
        </w:tc>
      </w:tr>
    </w:tbl>
    <w:p w:rsidR="0020520B" w:rsidRPr="00302A40" w:rsidRDefault="0020520B" w:rsidP="00A07394">
      <w:pPr>
        <w:spacing w:after="0" w:line="240" w:lineRule="auto"/>
        <w:jc w:val="both"/>
        <w:rPr>
          <w:rFonts w:ascii="Times New Roman" w:hAnsi="Times New Roman"/>
          <w:bCs/>
          <w:sz w:val="28"/>
          <w:szCs w:val="28"/>
        </w:rPr>
      </w:pPr>
      <w:r w:rsidRPr="00302A40">
        <w:rPr>
          <w:rFonts w:ascii="Times New Roman" w:hAnsi="Times New Roman"/>
          <w:b/>
          <w:bCs/>
          <w:sz w:val="28"/>
          <w:szCs w:val="28"/>
        </w:rPr>
        <w:t xml:space="preserve">5. 1-11 классы </w:t>
      </w:r>
      <w:r w:rsidRPr="00302A40">
        <w:rPr>
          <w:rFonts w:ascii="Times New Roman" w:hAnsi="Times New Roman"/>
          <w:bCs/>
          <w:sz w:val="28"/>
          <w:szCs w:val="28"/>
        </w:rPr>
        <w:t>учатся в режиме 6</w:t>
      </w:r>
      <w:r w:rsidRPr="00302A40">
        <w:rPr>
          <w:rFonts w:ascii="Times New Roman" w:hAnsi="Times New Roman"/>
          <w:b/>
          <w:bCs/>
          <w:sz w:val="28"/>
          <w:szCs w:val="28"/>
        </w:rPr>
        <w:t>- дневной учебной недели.</w:t>
      </w:r>
    </w:p>
    <w:p w:rsidR="0020520B" w:rsidRPr="00302A40" w:rsidRDefault="0020520B" w:rsidP="00A07394">
      <w:pPr>
        <w:spacing w:after="0" w:line="240" w:lineRule="auto"/>
        <w:jc w:val="both"/>
        <w:rPr>
          <w:rFonts w:ascii="Times New Roman" w:hAnsi="Times New Roman"/>
          <w:bCs/>
          <w:sz w:val="28"/>
          <w:szCs w:val="28"/>
        </w:rPr>
      </w:pPr>
      <w:r w:rsidRPr="00302A40">
        <w:rPr>
          <w:rFonts w:ascii="Times New Roman" w:hAnsi="Times New Roman"/>
          <w:b/>
          <w:bCs/>
          <w:sz w:val="28"/>
          <w:szCs w:val="28"/>
        </w:rPr>
        <w:t>6. Нерабочие (неучебные)</w:t>
      </w:r>
      <w:r w:rsidR="00302A40" w:rsidRPr="00302A40">
        <w:rPr>
          <w:rFonts w:ascii="Times New Roman" w:hAnsi="Times New Roman"/>
          <w:b/>
          <w:bCs/>
          <w:sz w:val="28"/>
          <w:szCs w:val="28"/>
        </w:rPr>
        <w:t xml:space="preserve"> </w:t>
      </w:r>
      <w:r w:rsidRPr="00302A40">
        <w:rPr>
          <w:rFonts w:ascii="Times New Roman" w:hAnsi="Times New Roman"/>
          <w:b/>
          <w:bCs/>
          <w:sz w:val="28"/>
          <w:szCs w:val="28"/>
        </w:rPr>
        <w:t xml:space="preserve">праздничные дни </w:t>
      </w:r>
      <w:r w:rsidRPr="00302A40">
        <w:rPr>
          <w:rFonts w:ascii="Times New Roman" w:hAnsi="Times New Roman"/>
          <w:bCs/>
          <w:sz w:val="28"/>
          <w:szCs w:val="28"/>
        </w:rPr>
        <w:t>в Российской Федерации в 2020, 2021 годах (2020-2021 учебном году):</w:t>
      </w:r>
    </w:p>
    <w:p w:rsidR="0020520B" w:rsidRPr="00302A40" w:rsidRDefault="0020520B" w:rsidP="00A07394">
      <w:pPr>
        <w:spacing w:after="0" w:line="240" w:lineRule="auto"/>
        <w:jc w:val="both"/>
        <w:rPr>
          <w:rFonts w:ascii="Times New Roman" w:hAnsi="Times New Roman"/>
          <w:sz w:val="28"/>
          <w:szCs w:val="28"/>
        </w:rPr>
      </w:pPr>
      <w:r w:rsidRPr="00302A40">
        <w:rPr>
          <w:rFonts w:ascii="Times New Roman" w:hAnsi="Times New Roman"/>
          <w:sz w:val="28"/>
          <w:szCs w:val="28"/>
        </w:rPr>
        <w:t>4 ноября 2020 года (среда);</w:t>
      </w:r>
    </w:p>
    <w:p w:rsidR="0020520B" w:rsidRPr="00302A40" w:rsidRDefault="0020520B" w:rsidP="00A07394">
      <w:pPr>
        <w:spacing w:after="0" w:line="240" w:lineRule="auto"/>
        <w:jc w:val="both"/>
        <w:rPr>
          <w:rFonts w:ascii="Times New Roman" w:hAnsi="Times New Roman"/>
          <w:sz w:val="28"/>
          <w:szCs w:val="28"/>
        </w:rPr>
      </w:pPr>
      <w:r w:rsidRPr="00302A40">
        <w:rPr>
          <w:rFonts w:ascii="Times New Roman" w:hAnsi="Times New Roman"/>
          <w:sz w:val="28"/>
          <w:szCs w:val="28"/>
        </w:rPr>
        <w:t>1-8 января 2021 года;</w:t>
      </w:r>
    </w:p>
    <w:p w:rsidR="0020520B" w:rsidRPr="00302A40" w:rsidRDefault="0020520B" w:rsidP="00A07394">
      <w:pPr>
        <w:spacing w:after="0" w:line="240" w:lineRule="auto"/>
        <w:jc w:val="both"/>
        <w:rPr>
          <w:rFonts w:ascii="Times New Roman" w:hAnsi="Times New Roman"/>
          <w:sz w:val="28"/>
          <w:szCs w:val="28"/>
        </w:rPr>
      </w:pPr>
      <w:r w:rsidRPr="00302A40">
        <w:rPr>
          <w:rFonts w:ascii="Times New Roman" w:hAnsi="Times New Roman"/>
          <w:sz w:val="28"/>
          <w:szCs w:val="28"/>
        </w:rPr>
        <w:t>7 января 2021 года (четверг);</w:t>
      </w:r>
    </w:p>
    <w:p w:rsidR="0020520B" w:rsidRPr="00302A40" w:rsidRDefault="0020520B" w:rsidP="00A07394">
      <w:pPr>
        <w:spacing w:after="0" w:line="240" w:lineRule="auto"/>
        <w:jc w:val="both"/>
        <w:rPr>
          <w:rFonts w:ascii="Times New Roman" w:hAnsi="Times New Roman"/>
          <w:sz w:val="28"/>
          <w:szCs w:val="28"/>
        </w:rPr>
      </w:pPr>
      <w:r w:rsidRPr="00302A40">
        <w:rPr>
          <w:rFonts w:ascii="Times New Roman" w:hAnsi="Times New Roman"/>
          <w:sz w:val="28"/>
          <w:szCs w:val="28"/>
        </w:rPr>
        <w:t>23 февраля 2021 года (вторник);</w:t>
      </w:r>
    </w:p>
    <w:p w:rsidR="0020520B" w:rsidRPr="00302A40" w:rsidRDefault="0020520B" w:rsidP="00A07394">
      <w:pPr>
        <w:spacing w:after="0" w:line="240" w:lineRule="auto"/>
        <w:jc w:val="both"/>
        <w:rPr>
          <w:rFonts w:ascii="Times New Roman" w:hAnsi="Times New Roman"/>
          <w:sz w:val="28"/>
          <w:szCs w:val="28"/>
        </w:rPr>
      </w:pPr>
      <w:r w:rsidRPr="00302A40">
        <w:rPr>
          <w:rFonts w:ascii="Times New Roman" w:hAnsi="Times New Roman"/>
          <w:sz w:val="28"/>
          <w:szCs w:val="28"/>
        </w:rPr>
        <w:t>8 марта 2021 года (понедельник);</w:t>
      </w:r>
    </w:p>
    <w:p w:rsidR="0020520B" w:rsidRPr="00302A40" w:rsidRDefault="0020520B" w:rsidP="00A07394">
      <w:pPr>
        <w:spacing w:after="0" w:line="240" w:lineRule="auto"/>
        <w:jc w:val="both"/>
        <w:rPr>
          <w:rFonts w:ascii="Times New Roman" w:hAnsi="Times New Roman"/>
          <w:sz w:val="28"/>
          <w:szCs w:val="28"/>
        </w:rPr>
      </w:pPr>
      <w:r w:rsidRPr="00302A40">
        <w:rPr>
          <w:rFonts w:ascii="Times New Roman" w:hAnsi="Times New Roman"/>
          <w:sz w:val="28"/>
          <w:szCs w:val="28"/>
        </w:rPr>
        <w:t xml:space="preserve">1 мая 2021 года (суббота); </w:t>
      </w:r>
    </w:p>
    <w:p w:rsidR="0020520B" w:rsidRPr="00302A40" w:rsidRDefault="0020520B" w:rsidP="00A07394">
      <w:pPr>
        <w:spacing w:after="0" w:line="240" w:lineRule="auto"/>
        <w:jc w:val="both"/>
        <w:rPr>
          <w:rFonts w:ascii="Times New Roman" w:hAnsi="Times New Roman"/>
          <w:sz w:val="28"/>
          <w:szCs w:val="28"/>
        </w:rPr>
      </w:pPr>
      <w:r w:rsidRPr="00302A40">
        <w:rPr>
          <w:rFonts w:ascii="Times New Roman" w:hAnsi="Times New Roman"/>
          <w:sz w:val="28"/>
          <w:szCs w:val="28"/>
        </w:rPr>
        <w:lastRenderedPageBreak/>
        <w:t>9 мая 2021 года (воскресенье);</w:t>
      </w:r>
    </w:p>
    <w:p w:rsidR="0020520B" w:rsidRPr="00302A40" w:rsidRDefault="0020520B" w:rsidP="00A07394">
      <w:pPr>
        <w:spacing w:after="0" w:line="240" w:lineRule="auto"/>
        <w:jc w:val="both"/>
        <w:rPr>
          <w:rFonts w:ascii="Times New Roman" w:hAnsi="Times New Roman"/>
          <w:sz w:val="28"/>
          <w:szCs w:val="28"/>
        </w:rPr>
      </w:pPr>
      <w:r w:rsidRPr="00302A40">
        <w:rPr>
          <w:rFonts w:ascii="Times New Roman" w:hAnsi="Times New Roman"/>
          <w:sz w:val="28"/>
          <w:szCs w:val="28"/>
        </w:rPr>
        <w:t>10 мая 2021 (понедельник).</w:t>
      </w:r>
    </w:p>
    <w:p w:rsidR="0020520B" w:rsidRPr="00302A40" w:rsidRDefault="0020520B" w:rsidP="00A07394">
      <w:pPr>
        <w:spacing w:after="0" w:line="240" w:lineRule="auto"/>
        <w:jc w:val="both"/>
        <w:rPr>
          <w:rFonts w:ascii="Times New Roman" w:hAnsi="Times New Roman"/>
          <w:b/>
          <w:sz w:val="28"/>
          <w:szCs w:val="28"/>
        </w:rPr>
      </w:pPr>
      <w:r w:rsidRPr="00302A40">
        <w:rPr>
          <w:rFonts w:ascii="Times New Roman" w:hAnsi="Times New Roman"/>
          <w:b/>
          <w:sz w:val="28"/>
          <w:szCs w:val="28"/>
        </w:rPr>
        <w:t>7. Промежуточная аттестация обучающихся:</w:t>
      </w:r>
    </w:p>
    <w:p w:rsidR="0020520B" w:rsidRPr="00302A40" w:rsidRDefault="0020520B" w:rsidP="00A07394">
      <w:pPr>
        <w:spacing w:after="0" w:line="240" w:lineRule="auto"/>
        <w:jc w:val="both"/>
        <w:rPr>
          <w:rFonts w:ascii="Times New Roman" w:hAnsi="Times New Roman"/>
          <w:sz w:val="28"/>
          <w:szCs w:val="28"/>
        </w:rPr>
      </w:pPr>
      <w:r w:rsidRPr="00302A40">
        <w:rPr>
          <w:rFonts w:ascii="Times New Roman" w:hAnsi="Times New Roman"/>
          <w:sz w:val="28"/>
          <w:szCs w:val="28"/>
        </w:rPr>
        <w:t>Промежуточная аттестация проводится с выставлением отметок за четверть и полугодие для обучающихся 5-9 классов- 4 раза в конце первой, второй, третьей и четвертой четвертей.</w:t>
      </w:r>
    </w:p>
    <w:p w:rsidR="0020520B" w:rsidRPr="00302A40" w:rsidRDefault="0020520B" w:rsidP="00A07394">
      <w:pPr>
        <w:spacing w:after="0" w:line="240" w:lineRule="auto"/>
        <w:jc w:val="both"/>
        <w:rPr>
          <w:rFonts w:ascii="Times New Roman" w:hAnsi="Times New Roman"/>
          <w:sz w:val="28"/>
          <w:szCs w:val="28"/>
        </w:rPr>
      </w:pPr>
      <w:r w:rsidRPr="00302A40">
        <w:rPr>
          <w:rFonts w:ascii="Times New Roman" w:hAnsi="Times New Roman"/>
          <w:b/>
          <w:bCs/>
          <w:sz w:val="28"/>
          <w:szCs w:val="28"/>
        </w:rPr>
        <w:t>8. Сроки государственной (итоговой) аттестации</w:t>
      </w:r>
      <w:r w:rsidRPr="00302A40">
        <w:rPr>
          <w:rFonts w:ascii="Times New Roman" w:hAnsi="Times New Roman"/>
          <w:sz w:val="28"/>
          <w:szCs w:val="28"/>
        </w:rPr>
        <w:t xml:space="preserve"> (могут измениться с учетом установленных РосОбрНадзором на 2021 год сроков государственной (итоговой) аттестации выпускников): 9 класс - с 24 мая по 20 июня 2021 года</w:t>
      </w:r>
    </w:p>
    <w:p w:rsidR="0020520B" w:rsidRPr="00302A40" w:rsidRDefault="0020520B" w:rsidP="00A07394">
      <w:pPr>
        <w:spacing w:after="0" w:line="240" w:lineRule="auto"/>
        <w:jc w:val="both"/>
        <w:rPr>
          <w:rFonts w:ascii="Times New Roman" w:hAnsi="Times New Roman"/>
          <w:b/>
          <w:bCs/>
          <w:sz w:val="28"/>
          <w:szCs w:val="28"/>
        </w:rPr>
      </w:pPr>
      <w:r w:rsidRPr="00302A40">
        <w:rPr>
          <w:rFonts w:ascii="Times New Roman" w:hAnsi="Times New Roman"/>
          <w:b/>
          <w:bCs/>
          <w:sz w:val="28"/>
          <w:szCs w:val="28"/>
        </w:rPr>
        <w:t>9. Начало учебных занятий:</w:t>
      </w:r>
      <w:r w:rsidR="00302A40" w:rsidRPr="00302A40">
        <w:rPr>
          <w:rFonts w:ascii="Times New Roman" w:hAnsi="Times New Roman"/>
          <w:b/>
          <w:bCs/>
          <w:sz w:val="28"/>
          <w:szCs w:val="28"/>
        </w:rPr>
        <w:t xml:space="preserve"> </w:t>
      </w:r>
      <w:r w:rsidRPr="00302A40">
        <w:rPr>
          <w:rFonts w:ascii="Times New Roman" w:hAnsi="Times New Roman"/>
          <w:bCs/>
          <w:sz w:val="28"/>
          <w:szCs w:val="28"/>
        </w:rPr>
        <w:t>08.20 ч.</w:t>
      </w:r>
    </w:p>
    <w:p w:rsidR="0020520B" w:rsidRPr="00302A40" w:rsidRDefault="0020520B" w:rsidP="00A07394">
      <w:pPr>
        <w:spacing w:after="0" w:line="240" w:lineRule="auto"/>
        <w:jc w:val="both"/>
        <w:rPr>
          <w:rFonts w:ascii="Times New Roman" w:hAnsi="Times New Roman"/>
          <w:sz w:val="28"/>
          <w:szCs w:val="28"/>
        </w:rPr>
      </w:pPr>
      <w:r w:rsidRPr="00302A40">
        <w:rPr>
          <w:rFonts w:ascii="Times New Roman" w:hAnsi="Times New Roman"/>
          <w:b/>
          <w:bCs/>
          <w:sz w:val="28"/>
          <w:szCs w:val="28"/>
        </w:rPr>
        <w:t>10. Продолжительность уроков</w:t>
      </w:r>
      <w:r w:rsidRPr="00302A40">
        <w:rPr>
          <w:rFonts w:ascii="Times New Roman" w:hAnsi="Times New Roman"/>
          <w:sz w:val="28"/>
          <w:szCs w:val="28"/>
        </w:rPr>
        <w:t>: 40 минут.</w:t>
      </w:r>
    </w:p>
    <w:p w:rsidR="0020520B" w:rsidRPr="00302A40" w:rsidRDefault="0020520B" w:rsidP="00A07394">
      <w:pPr>
        <w:spacing w:after="0" w:line="240" w:lineRule="auto"/>
        <w:jc w:val="both"/>
        <w:rPr>
          <w:rFonts w:ascii="Times New Roman" w:hAnsi="Times New Roman"/>
          <w:b/>
          <w:sz w:val="28"/>
          <w:szCs w:val="28"/>
        </w:rPr>
      </w:pPr>
      <w:r w:rsidRPr="00302A40">
        <w:rPr>
          <w:rFonts w:ascii="Times New Roman" w:hAnsi="Times New Roman"/>
          <w:b/>
          <w:sz w:val="28"/>
          <w:szCs w:val="28"/>
        </w:rPr>
        <w:t xml:space="preserve">11. Продолжительность перемен: </w:t>
      </w:r>
      <w:r w:rsidRPr="00302A40">
        <w:rPr>
          <w:rFonts w:ascii="Times New Roman" w:hAnsi="Times New Roman"/>
          <w:sz w:val="28"/>
          <w:szCs w:val="28"/>
        </w:rPr>
        <w:t>10 минут, после 4, 5, 7 уроков – 20 минут.</w:t>
      </w:r>
    </w:p>
    <w:p w:rsidR="0020520B" w:rsidRPr="00302A40" w:rsidRDefault="0020520B" w:rsidP="00A07394">
      <w:pPr>
        <w:spacing w:after="0" w:line="240" w:lineRule="auto"/>
        <w:jc w:val="both"/>
        <w:rPr>
          <w:rFonts w:ascii="Times New Roman" w:hAnsi="Times New Roman"/>
          <w:sz w:val="28"/>
          <w:szCs w:val="28"/>
        </w:rPr>
      </w:pPr>
      <w:r w:rsidRPr="00302A40">
        <w:rPr>
          <w:rFonts w:ascii="Times New Roman" w:hAnsi="Times New Roman"/>
          <w:b/>
          <w:sz w:val="28"/>
          <w:szCs w:val="28"/>
        </w:rPr>
        <w:t>12. Внеурочная деятельность для обучающихся 5-9</w:t>
      </w:r>
      <w:r w:rsidR="00302A40" w:rsidRPr="00302A40">
        <w:rPr>
          <w:rFonts w:ascii="Times New Roman" w:hAnsi="Times New Roman"/>
          <w:b/>
          <w:sz w:val="28"/>
          <w:szCs w:val="28"/>
        </w:rPr>
        <w:t xml:space="preserve"> </w:t>
      </w:r>
      <w:r w:rsidRPr="00302A40">
        <w:rPr>
          <w:rFonts w:ascii="Times New Roman" w:hAnsi="Times New Roman"/>
          <w:b/>
          <w:sz w:val="28"/>
          <w:szCs w:val="28"/>
        </w:rPr>
        <w:t>классов (в зависимости от расписания учебных занятий):</w:t>
      </w:r>
      <w:r w:rsidRPr="00302A40">
        <w:rPr>
          <w:rFonts w:ascii="Times New Roman" w:hAnsi="Times New Roman"/>
          <w:sz w:val="28"/>
          <w:szCs w:val="28"/>
        </w:rPr>
        <w:t xml:space="preserve"> с 14.00. </w:t>
      </w:r>
    </w:p>
    <w:p w:rsidR="0020520B" w:rsidRPr="00302A40" w:rsidRDefault="0020520B" w:rsidP="00A07394">
      <w:pPr>
        <w:spacing w:after="0" w:line="240" w:lineRule="auto"/>
        <w:jc w:val="both"/>
        <w:rPr>
          <w:rFonts w:ascii="Times New Roman" w:hAnsi="Times New Roman"/>
          <w:sz w:val="28"/>
          <w:szCs w:val="28"/>
        </w:rPr>
      </w:pPr>
      <w:r w:rsidRPr="00302A40">
        <w:rPr>
          <w:rFonts w:ascii="Times New Roman" w:hAnsi="Times New Roman"/>
          <w:b/>
          <w:sz w:val="28"/>
          <w:szCs w:val="28"/>
        </w:rPr>
        <w:t xml:space="preserve">13. Летние каникулы </w:t>
      </w:r>
      <w:r w:rsidRPr="00302A40">
        <w:rPr>
          <w:rFonts w:ascii="Times New Roman" w:hAnsi="Times New Roman"/>
          <w:sz w:val="28"/>
          <w:szCs w:val="28"/>
        </w:rPr>
        <w:t>(не менее 80 дней без учета государственной (итоговой) аттестации):</w:t>
      </w:r>
    </w:p>
    <w:p w:rsidR="0020520B" w:rsidRPr="00302A40" w:rsidRDefault="0020520B" w:rsidP="00A07394">
      <w:pPr>
        <w:spacing w:after="0" w:line="240" w:lineRule="auto"/>
        <w:jc w:val="both"/>
        <w:rPr>
          <w:rFonts w:ascii="Times New Roman" w:hAnsi="Times New Roman"/>
          <w:sz w:val="28"/>
          <w:szCs w:val="28"/>
        </w:rPr>
      </w:pPr>
      <w:r w:rsidRPr="00302A40">
        <w:rPr>
          <w:rFonts w:ascii="Times New Roman" w:hAnsi="Times New Roman"/>
          <w:sz w:val="28"/>
          <w:szCs w:val="28"/>
        </w:rPr>
        <w:t>5-8 классы – с 29 мая 2021 года по 31 августа 2021 года;</w:t>
      </w:r>
    </w:p>
    <w:p w:rsidR="0020520B" w:rsidRPr="00302A40" w:rsidRDefault="0020520B" w:rsidP="00A07394">
      <w:pPr>
        <w:spacing w:after="0" w:line="240" w:lineRule="auto"/>
        <w:jc w:val="both"/>
        <w:rPr>
          <w:rFonts w:ascii="Times New Roman" w:hAnsi="Times New Roman"/>
          <w:sz w:val="28"/>
          <w:szCs w:val="28"/>
        </w:rPr>
      </w:pPr>
      <w:r w:rsidRPr="00302A40">
        <w:rPr>
          <w:rFonts w:ascii="Times New Roman" w:hAnsi="Times New Roman"/>
          <w:sz w:val="28"/>
          <w:szCs w:val="28"/>
        </w:rPr>
        <w:t>9 классы – после окончания государственной (итоговой) аттестации по 31 августа 2021 года (не менее 8 недель).</w:t>
      </w:r>
    </w:p>
    <w:p w:rsidR="0020520B" w:rsidRPr="00302A40" w:rsidRDefault="00DC0D3B" w:rsidP="00A07394">
      <w:pPr>
        <w:spacing w:after="0" w:line="240" w:lineRule="auto"/>
        <w:rPr>
          <w:rFonts w:ascii="Times New Roman" w:hAnsi="Times New Roman"/>
          <w:b/>
          <w:sz w:val="28"/>
          <w:szCs w:val="28"/>
        </w:rPr>
      </w:pPr>
      <w:r w:rsidRPr="00302A40">
        <w:rPr>
          <w:rFonts w:ascii="Times New Roman" w:hAnsi="Times New Roman"/>
          <w:b/>
          <w:sz w:val="28"/>
          <w:szCs w:val="28"/>
        </w:rPr>
        <w:t>Обучение в две смены:</w:t>
      </w:r>
    </w:p>
    <w:p w:rsidR="00DC0D3B" w:rsidRPr="00302A40" w:rsidRDefault="00DC0D3B" w:rsidP="00A07394">
      <w:pPr>
        <w:spacing w:after="0" w:line="240" w:lineRule="auto"/>
        <w:rPr>
          <w:rFonts w:ascii="Times New Roman" w:hAnsi="Times New Roman"/>
          <w:sz w:val="28"/>
          <w:szCs w:val="28"/>
        </w:rPr>
      </w:pPr>
      <w:r w:rsidRPr="00302A40">
        <w:rPr>
          <w:rFonts w:ascii="Times New Roman" w:hAnsi="Times New Roman"/>
          <w:sz w:val="28"/>
          <w:szCs w:val="28"/>
        </w:rPr>
        <w:t>Первая смена – 5а, 5б, 5в, 6б, 7а, 7б, 8б, 8в, 9а, 9б</w:t>
      </w:r>
    </w:p>
    <w:p w:rsidR="00DC0D3B" w:rsidRPr="00302A40" w:rsidRDefault="00DC0D3B" w:rsidP="00A07394">
      <w:pPr>
        <w:spacing w:after="0" w:line="240" w:lineRule="auto"/>
        <w:rPr>
          <w:rFonts w:ascii="Times New Roman" w:hAnsi="Times New Roman"/>
          <w:sz w:val="28"/>
          <w:szCs w:val="28"/>
        </w:rPr>
      </w:pPr>
      <w:r w:rsidRPr="00302A40">
        <w:rPr>
          <w:rFonts w:ascii="Times New Roman" w:hAnsi="Times New Roman"/>
          <w:sz w:val="28"/>
          <w:szCs w:val="28"/>
        </w:rPr>
        <w:t>Вторая смена - 6а, 6в, 7в, 8а классы</w:t>
      </w:r>
    </w:p>
    <w:p w:rsidR="0020520B" w:rsidRPr="00302A40" w:rsidRDefault="0020520B" w:rsidP="00A07394">
      <w:pPr>
        <w:spacing w:after="0" w:line="240" w:lineRule="auto"/>
        <w:rPr>
          <w:rFonts w:ascii="Times New Roman" w:hAnsi="Times New Roman"/>
          <w:b/>
          <w:sz w:val="28"/>
          <w:szCs w:val="28"/>
        </w:rPr>
      </w:pPr>
      <w:r w:rsidRPr="00302A40">
        <w:rPr>
          <w:rFonts w:ascii="Times New Roman" w:hAnsi="Times New Roman"/>
          <w:b/>
          <w:sz w:val="28"/>
          <w:szCs w:val="28"/>
        </w:rPr>
        <w:t>Расписание звонков</w:t>
      </w:r>
    </w:p>
    <w:tbl>
      <w:tblPr>
        <w:tblStyle w:val="affffff1"/>
        <w:tblpPr w:leftFromText="180" w:rightFromText="180" w:vertAnchor="text" w:horzAnchor="margin" w:tblpY="131"/>
        <w:tblW w:w="0" w:type="auto"/>
        <w:tblLook w:val="04A0" w:firstRow="1" w:lastRow="0" w:firstColumn="1" w:lastColumn="0" w:noHBand="0" w:noVBand="1"/>
      </w:tblPr>
      <w:tblGrid>
        <w:gridCol w:w="871"/>
        <w:gridCol w:w="1869"/>
        <w:gridCol w:w="1797"/>
        <w:gridCol w:w="871"/>
        <w:gridCol w:w="1661"/>
      </w:tblGrid>
      <w:tr w:rsidR="000D7D9A" w:rsidRPr="00302A40" w:rsidTr="000D7D9A">
        <w:tc>
          <w:tcPr>
            <w:tcW w:w="0" w:type="auto"/>
            <w:tcBorders>
              <w:top w:val="single" w:sz="12" w:space="0" w:color="auto"/>
              <w:left w:val="single" w:sz="12" w:space="0" w:color="auto"/>
              <w:bottom w:val="single" w:sz="6" w:space="0" w:color="auto"/>
              <w:right w:val="single" w:sz="6" w:space="0" w:color="auto"/>
            </w:tcBorders>
          </w:tcPr>
          <w:p w:rsidR="000D7D9A" w:rsidRPr="00302A40" w:rsidRDefault="000D7D9A" w:rsidP="00A07394">
            <w:pPr>
              <w:spacing w:after="0" w:line="240" w:lineRule="auto"/>
              <w:rPr>
                <w:b/>
                <w:sz w:val="23"/>
                <w:szCs w:val="23"/>
              </w:rPr>
            </w:pPr>
            <w:r w:rsidRPr="00302A40">
              <w:rPr>
                <w:b/>
                <w:sz w:val="23"/>
                <w:szCs w:val="23"/>
              </w:rPr>
              <w:t>УРОК</w:t>
            </w:r>
          </w:p>
        </w:tc>
        <w:tc>
          <w:tcPr>
            <w:tcW w:w="0" w:type="auto"/>
            <w:tcBorders>
              <w:top w:val="single" w:sz="12" w:space="0" w:color="auto"/>
              <w:left w:val="single" w:sz="6" w:space="0" w:color="auto"/>
              <w:bottom w:val="single" w:sz="6" w:space="0" w:color="auto"/>
              <w:right w:val="single" w:sz="6" w:space="0" w:color="auto"/>
            </w:tcBorders>
          </w:tcPr>
          <w:p w:rsidR="000D7D9A" w:rsidRPr="00302A40" w:rsidRDefault="000D7D9A" w:rsidP="00A07394">
            <w:pPr>
              <w:spacing w:after="0" w:line="240" w:lineRule="auto"/>
              <w:rPr>
                <w:b/>
                <w:sz w:val="23"/>
                <w:szCs w:val="23"/>
              </w:rPr>
            </w:pPr>
            <w:r w:rsidRPr="00302A40">
              <w:rPr>
                <w:b/>
                <w:sz w:val="23"/>
                <w:szCs w:val="23"/>
              </w:rPr>
              <w:t>5А, 5Б,5В,6Б,7А</w:t>
            </w:r>
          </w:p>
        </w:tc>
        <w:tc>
          <w:tcPr>
            <w:tcW w:w="0" w:type="auto"/>
            <w:tcBorders>
              <w:top w:val="single" w:sz="12" w:space="0" w:color="auto"/>
              <w:left w:val="single" w:sz="6" w:space="0" w:color="auto"/>
              <w:bottom w:val="single" w:sz="6" w:space="0" w:color="auto"/>
              <w:right w:val="single" w:sz="12" w:space="0" w:color="auto"/>
            </w:tcBorders>
          </w:tcPr>
          <w:p w:rsidR="000D7D9A" w:rsidRPr="00302A40" w:rsidRDefault="000D7D9A" w:rsidP="00A07394">
            <w:pPr>
              <w:spacing w:after="0" w:line="240" w:lineRule="auto"/>
              <w:rPr>
                <w:b/>
                <w:sz w:val="23"/>
                <w:szCs w:val="23"/>
              </w:rPr>
            </w:pPr>
            <w:r w:rsidRPr="00302A40">
              <w:rPr>
                <w:b/>
                <w:sz w:val="23"/>
                <w:szCs w:val="23"/>
              </w:rPr>
              <w:t>7Б,8Б,8В,9А,9Б</w:t>
            </w:r>
          </w:p>
        </w:tc>
        <w:tc>
          <w:tcPr>
            <w:tcW w:w="0" w:type="auto"/>
            <w:tcBorders>
              <w:top w:val="single" w:sz="12" w:space="0" w:color="auto"/>
              <w:left w:val="single" w:sz="12" w:space="0" w:color="auto"/>
              <w:bottom w:val="single" w:sz="6" w:space="0" w:color="auto"/>
              <w:right w:val="single" w:sz="6" w:space="0" w:color="auto"/>
            </w:tcBorders>
          </w:tcPr>
          <w:p w:rsidR="000D7D9A" w:rsidRPr="00302A40" w:rsidRDefault="000D7D9A" w:rsidP="00A07394">
            <w:pPr>
              <w:spacing w:after="0" w:line="240" w:lineRule="auto"/>
              <w:rPr>
                <w:b/>
                <w:sz w:val="23"/>
                <w:szCs w:val="23"/>
              </w:rPr>
            </w:pPr>
            <w:r w:rsidRPr="00302A40">
              <w:rPr>
                <w:b/>
                <w:sz w:val="23"/>
                <w:szCs w:val="23"/>
              </w:rPr>
              <w:t>УРОК</w:t>
            </w:r>
          </w:p>
        </w:tc>
        <w:tc>
          <w:tcPr>
            <w:tcW w:w="0" w:type="auto"/>
            <w:tcBorders>
              <w:top w:val="single" w:sz="12" w:space="0" w:color="auto"/>
              <w:left w:val="single" w:sz="6" w:space="0" w:color="auto"/>
              <w:bottom w:val="single" w:sz="6" w:space="0" w:color="auto"/>
              <w:right w:val="single" w:sz="12" w:space="0" w:color="auto"/>
            </w:tcBorders>
          </w:tcPr>
          <w:p w:rsidR="000D7D9A" w:rsidRPr="00302A40" w:rsidRDefault="000D7D9A" w:rsidP="00A07394">
            <w:pPr>
              <w:spacing w:after="0" w:line="240" w:lineRule="auto"/>
              <w:rPr>
                <w:b/>
                <w:sz w:val="23"/>
                <w:szCs w:val="23"/>
              </w:rPr>
            </w:pPr>
            <w:r w:rsidRPr="00302A40">
              <w:rPr>
                <w:b/>
                <w:sz w:val="23"/>
                <w:szCs w:val="23"/>
              </w:rPr>
              <w:t>6А, 6В, 7В, 8А</w:t>
            </w:r>
          </w:p>
        </w:tc>
      </w:tr>
      <w:tr w:rsidR="000D7D9A" w:rsidRPr="00302A40" w:rsidTr="000D7D9A">
        <w:tc>
          <w:tcPr>
            <w:tcW w:w="0" w:type="auto"/>
            <w:tcBorders>
              <w:top w:val="single" w:sz="6" w:space="0" w:color="auto"/>
              <w:left w:val="single" w:sz="12" w:space="0" w:color="auto"/>
              <w:bottom w:val="single" w:sz="6" w:space="0" w:color="auto"/>
              <w:right w:val="single" w:sz="6" w:space="0" w:color="auto"/>
            </w:tcBorders>
          </w:tcPr>
          <w:p w:rsidR="000D7D9A" w:rsidRPr="00302A40" w:rsidRDefault="000D7D9A" w:rsidP="00A07394">
            <w:pPr>
              <w:spacing w:after="0" w:line="240" w:lineRule="auto"/>
              <w:jc w:val="right"/>
              <w:rPr>
                <w:sz w:val="23"/>
                <w:szCs w:val="23"/>
              </w:rPr>
            </w:pPr>
            <w:r w:rsidRPr="00302A40">
              <w:rPr>
                <w:sz w:val="23"/>
                <w:szCs w:val="23"/>
              </w:rPr>
              <w:t>1</w:t>
            </w:r>
          </w:p>
        </w:tc>
        <w:tc>
          <w:tcPr>
            <w:tcW w:w="0" w:type="auto"/>
            <w:tcBorders>
              <w:top w:val="single" w:sz="6" w:space="0" w:color="auto"/>
              <w:left w:val="single" w:sz="6" w:space="0" w:color="auto"/>
              <w:bottom w:val="single" w:sz="6" w:space="0" w:color="auto"/>
              <w:right w:val="single" w:sz="6" w:space="0" w:color="auto"/>
            </w:tcBorders>
          </w:tcPr>
          <w:p w:rsidR="000D7D9A" w:rsidRPr="00302A40" w:rsidRDefault="000D7D9A" w:rsidP="00A07394">
            <w:pPr>
              <w:spacing w:after="0" w:line="240" w:lineRule="auto"/>
              <w:rPr>
                <w:sz w:val="23"/>
                <w:szCs w:val="23"/>
              </w:rPr>
            </w:pPr>
            <w:r w:rsidRPr="00302A40">
              <w:rPr>
                <w:sz w:val="23"/>
                <w:szCs w:val="23"/>
              </w:rPr>
              <w:t>-----------</w:t>
            </w:r>
          </w:p>
        </w:tc>
        <w:tc>
          <w:tcPr>
            <w:tcW w:w="0" w:type="auto"/>
            <w:tcBorders>
              <w:top w:val="single" w:sz="6" w:space="0" w:color="auto"/>
              <w:left w:val="single" w:sz="6" w:space="0" w:color="auto"/>
              <w:bottom w:val="single" w:sz="6" w:space="0" w:color="auto"/>
              <w:right w:val="single" w:sz="12" w:space="0" w:color="auto"/>
            </w:tcBorders>
          </w:tcPr>
          <w:p w:rsidR="000D7D9A" w:rsidRPr="00302A40" w:rsidRDefault="000D7D9A" w:rsidP="00A07394">
            <w:pPr>
              <w:spacing w:after="0" w:line="240" w:lineRule="auto"/>
              <w:rPr>
                <w:sz w:val="23"/>
                <w:szCs w:val="23"/>
              </w:rPr>
            </w:pPr>
            <w:r w:rsidRPr="00302A40">
              <w:rPr>
                <w:sz w:val="23"/>
                <w:szCs w:val="23"/>
              </w:rPr>
              <w:t>8.20-9.00</w:t>
            </w:r>
          </w:p>
        </w:tc>
        <w:tc>
          <w:tcPr>
            <w:tcW w:w="0" w:type="auto"/>
            <w:tcBorders>
              <w:top w:val="single" w:sz="6" w:space="0" w:color="auto"/>
              <w:left w:val="single" w:sz="12" w:space="0" w:color="auto"/>
              <w:bottom w:val="single" w:sz="6" w:space="0" w:color="auto"/>
              <w:right w:val="single" w:sz="6" w:space="0" w:color="auto"/>
            </w:tcBorders>
          </w:tcPr>
          <w:p w:rsidR="000D7D9A" w:rsidRPr="00302A40" w:rsidRDefault="000D7D9A" w:rsidP="00A07394">
            <w:pPr>
              <w:spacing w:after="0" w:line="240" w:lineRule="auto"/>
              <w:jc w:val="right"/>
              <w:rPr>
                <w:sz w:val="23"/>
                <w:szCs w:val="23"/>
              </w:rPr>
            </w:pPr>
            <w:r w:rsidRPr="00302A40">
              <w:rPr>
                <w:sz w:val="23"/>
                <w:szCs w:val="23"/>
              </w:rPr>
              <w:t>5</w:t>
            </w:r>
          </w:p>
        </w:tc>
        <w:tc>
          <w:tcPr>
            <w:tcW w:w="0" w:type="auto"/>
            <w:tcBorders>
              <w:top w:val="single" w:sz="6" w:space="0" w:color="auto"/>
              <w:left w:val="single" w:sz="6" w:space="0" w:color="auto"/>
              <w:bottom w:val="single" w:sz="6" w:space="0" w:color="auto"/>
              <w:right w:val="single" w:sz="12" w:space="0" w:color="auto"/>
            </w:tcBorders>
          </w:tcPr>
          <w:p w:rsidR="000D7D9A" w:rsidRPr="00302A40" w:rsidRDefault="000D7D9A" w:rsidP="00A07394">
            <w:pPr>
              <w:spacing w:after="0" w:line="240" w:lineRule="auto"/>
              <w:rPr>
                <w:sz w:val="23"/>
                <w:szCs w:val="23"/>
              </w:rPr>
            </w:pPr>
            <w:r w:rsidRPr="00302A40">
              <w:rPr>
                <w:sz w:val="23"/>
                <w:szCs w:val="23"/>
              </w:rPr>
              <w:t>11.50-12.30</w:t>
            </w:r>
          </w:p>
        </w:tc>
      </w:tr>
      <w:tr w:rsidR="000D7D9A" w:rsidRPr="00302A40" w:rsidTr="000D7D9A">
        <w:tc>
          <w:tcPr>
            <w:tcW w:w="0" w:type="auto"/>
            <w:tcBorders>
              <w:top w:val="single" w:sz="6" w:space="0" w:color="auto"/>
              <w:left w:val="single" w:sz="12" w:space="0" w:color="auto"/>
              <w:bottom w:val="single" w:sz="6" w:space="0" w:color="auto"/>
              <w:right w:val="single" w:sz="6" w:space="0" w:color="auto"/>
            </w:tcBorders>
          </w:tcPr>
          <w:p w:rsidR="000D7D9A" w:rsidRPr="00302A40" w:rsidRDefault="000D7D9A" w:rsidP="00A07394">
            <w:pPr>
              <w:spacing w:after="0" w:line="240" w:lineRule="auto"/>
              <w:jc w:val="right"/>
              <w:rPr>
                <w:sz w:val="23"/>
                <w:szCs w:val="23"/>
              </w:rPr>
            </w:pPr>
            <w:r w:rsidRPr="00302A40">
              <w:rPr>
                <w:sz w:val="23"/>
                <w:szCs w:val="23"/>
              </w:rPr>
              <w:t>2</w:t>
            </w:r>
          </w:p>
        </w:tc>
        <w:tc>
          <w:tcPr>
            <w:tcW w:w="0" w:type="auto"/>
            <w:tcBorders>
              <w:top w:val="single" w:sz="6" w:space="0" w:color="auto"/>
              <w:left w:val="single" w:sz="6" w:space="0" w:color="auto"/>
              <w:bottom w:val="single" w:sz="6" w:space="0" w:color="auto"/>
              <w:right w:val="single" w:sz="6" w:space="0" w:color="auto"/>
            </w:tcBorders>
          </w:tcPr>
          <w:p w:rsidR="000D7D9A" w:rsidRPr="00302A40" w:rsidRDefault="000D7D9A" w:rsidP="00A07394">
            <w:pPr>
              <w:spacing w:after="0" w:line="240" w:lineRule="auto"/>
              <w:rPr>
                <w:sz w:val="23"/>
                <w:szCs w:val="23"/>
              </w:rPr>
            </w:pPr>
            <w:r w:rsidRPr="00302A40">
              <w:rPr>
                <w:sz w:val="23"/>
                <w:szCs w:val="23"/>
              </w:rPr>
              <w:t>9.10-9.50</w:t>
            </w:r>
          </w:p>
        </w:tc>
        <w:tc>
          <w:tcPr>
            <w:tcW w:w="0" w:type="auto"/>
            <w:tcBorders>
              <w:top w:val="single" w:sz="6" w:space="0" w:color="auto"/>
              <w:left w:val="single" w:sz="6" w:space="0" w:color="auto"/>
              <w:bottom w:val="single" w:sz="6" w:space="0" w:color="auto"/>
              <w:right w:val="single" w:sz="12" w:space="0" w:color="auto"/>
            </w:tcBorders>
          </w:tcPr>
          <w:p w:rsidR="000D7D9A" w:rsidRPr="00302A40" w:rsidRDefault="000D7D9A" w:rsidP="00A07394">
            <w:pPr>
              <w:spacing w:after="0" w:line="240" w:lineRule="auto"/>
              <w:rPr>
                <w:sz w:val="23"/>
                <w:szCs w:val="23"/>
              </w:rPr>
            </w:pPr>
            <w:r w:rsidRPr="00302A40">
              <w:rPr>
                <w:sz w:val="23"/>
                <w:szCs w:val="23"/>
              </w:rPr>
              <w:t>9.10-9.50</w:t>
            </w:r>
          </w:p>
        </w:tc>
        <w:tc>
          <w:tcPr>
            <w:tcW w:w="0" w:type="auto"/>
            <w:tcBorders>
              <w:top w:val="single" w:sz="6" w:space="0" w:color="auto"/>
              <w:left w:val="single" w:sz="12" w:space="0" w:color="auto"/>
              <w:bottom w:val="single" w:sz="6" w:space="0" w:color="auto"/>
              <w:right w:val="single" w:sz="6" w:space="0" w:color="auto"/>
            </w:tcBorders>
          </w:tcPr>
          <w:p w:rsidR="000D7D9A" w:rsidRPr="00302A40" w:rsidRDefault="000D7D9A" w:rsidP="00A07394">
            <w:pPr>
              <w:spacing w:after="0" w:line="240" w:lineRule="auto"/>
              <w:jc w:val="right"/>
              <w:rPr>
                <w:sz w:val="23"/>
                <w:szCs w:val="23"/>
              </w:rPr>
            </w:pPr>
            <w:r w:rsidRPr="00302A40">
              <w:rPr>
                <w:sz w:val="23"/>
                <w:szCs w:val="23"/>
              </w:rPr>
              <w:t>6</w:t>
            </w:r>
          </w:p>
        </w:tc>
        <w:tc>
          <w:tcPr>
            <w:tcW w:w="0" w:type="auto"/>
            <w:tcBorders>
              <w:top w:val="single" w:sz="6" w:space="0" w:color="auto"/>
              <w:left w:val="single" w:sz="6" w:space="0" w:color="auto"/>
              <w:bottom w:val="single" w:sz="6" w:space="0" w:color="auto"/>
              <w:right w:val="single" w:sz="12" w:space="0" w:color="auto"/>
            </w:tcBorders>
          </w:tcPr>
          <w:p w:rsidR="000D7D9A" w:rsidRPr="00302A40" w:rsidRDefault="000D7D9A" w:rsidP="00A07394">
            <w:pPr>
              <w:spacing w:after="0" w:line="240" w:lineRule="auto"/>
              <w:rPr>
                <w:sz w:val="23"/>
                <w:szCs w:val="23"/>
              </w:rPr>
            </w:pPr>
            <w:r w:rsidRPr="00302A40">
              <w:rPr>
                <w:sz w:val="23"/>
                <w:szCs w:val="23"/>
              </w:rPr>
              <w:t>12.40-13.20</w:t>
            </w:r>
          </w:p>
        </w:tc>
      </w:tr>
      <w:tr w:rsidR="000D7D9A" w:rsidRPr="00302A40" w:rsidTr="000D7D9A">
        <w:tc>
          <w:tcPr>
            <w:tcW w:w="0" w:type="auto"/>
            <w:tcBorders>
              <w:top w:val="single" w:sz="6" w:space="0" w:color="auto"/>
              <w:left w:val="single" w:sz="12" w:space="0" w:color="auto"/>
              <w:bottom w:val="single" w:sz="6" w:space="0" w:color="auto"/>
              <w:right w:val="single" w:sz="6" w:space="0" w:color="auto"/>
            </w:tcBorders>
          </w:tcPr>
          <w:p w:rsidR="000D7D9A" w:rsidRPr="00302A40" w:rsidRDefault="000D7D9A" w:rsidP="00A07394">
            <w:pPr>
              <w:spacing w:after="0" w:line="240" w:lineRule="auto"/>
              <w:jc w:val="right"/>
              <w:rPr>
                <w:sz w:val="23"/>
                <w:szCs w:val="23"/>
              </w:rPr>
            </w:pPr>
            <w:r w:rsidRPr="00302A40">
              <w:rPr>
                <w:sz w:val="23"/>
                <w:szCs w:val="23"/>
              </w:rPr>
              <w:t>3</w:t>
            </w:r>
          </w:p>
        </w:tc>
        <w:tc>
          <w:tcPr>
            <w:tcW w:w="0" w:type="auto"/>
            <w:tcBorders>
              <w:top w:val="single" w:sz="6" w:space="0" w:color="auto"/>
              <w:left w:val="single" w:sz="6" w:space="0" w:color="auto"/>
              <w:bottom w:val="single" w:sz="6" w:space="0" w:color="auto"/>
              <w:right w:val="single" w:sz="6" w:space="0" w:color="auto"/>
            </w:tcBorders>
          </w:tcPr>
          <w:p w:rsidR="000D7D9A" w:rsidRPr="00302A40" w:rsidRDefault="000D7D9A" w:rsidP="00A07394">
            <w:pPr>
              <w:spacing w:after="0" w:line="240" w:lineRule="auto"/>
              <w:rPr>
                <w:sz w:val="23"/>
                <w:szCs w:val="23"/>
              </w:rPr>
            </w:pPr>
            <w:r w:rsidRPr="00302A40">
              <w:rPr>
                <w:sz w:val="23"/>
                <w:szCs w:val="23"/>
              </w:rPr>
              <w:t>10.00-10.40</w:t>
            </w:r>
          </w:p>
        </w:tc>
        <w:tc>
          <w:tcPr>
            <w:tcW w:w="0" w:type="auto"/>
            <w:tcBorders>
              <w:top w:val="single" w:sz="6" w:space="0" w:color="auto"/>
              <w:left w:val="single" w:sz="6" w:space="0" w:color="auto"/>
              <w:bottom w:val="single" w:sz="6" w:space="0" w:color="auto"/>
              <w:right w:val="single" w:sz="12" w:space="0" w:color="auto"/>
            </w:tcBorders>
          </w:tcPr>
          <w:p w:rsidR="000D7D9A" w:rsidRPr="00302A40" w:rsidRDefault="000D7D9A" w:rsidP="00A07394">
            <w:pPr>
              <w:spacing w:after="0" w:line="240" w:lineRule="auto"/>
              <w:rPr>
                <w:sz w:val="23"/>
                <w:szCs w:val="23"/>
              </w:rPr>
            </w:pPr>
            <w:r w:rsidRPr="00302A40">
              <w:rPr>
                <w:sz w:val="23"/>
                <w:szCs w:val="23"/>
              </w:rPr>
              <w:t>10.00-10.40</w:t>
            </w:r>
          </w:p>
        </w:tc>
        <w:tc>
          <w:tcPr>
            <w:tcW w:w="0" w:type="auto"/>
            <w:tcBorders>
              <w:top w:val="single" w:sz="6" w:space="0" w:color="auto"/>
              <w:left w:val="single" w:sz="12" w:space="0" w:color="auto"/>
              <w:bottom w:val="single" w:sz="6" w:space="0" w:color="auto"/>
              <w:right w:val="single" w:sz="6" w:space="0" w:color="auto"/>
            </w:tcBorders>
          </w:tcPr>
          <w:p w:rsidR="000D7D9A" w:rsidRPr="00302A40" w:rsidRDefault="000D7D9A" w:rsidP="00A07394">
            <w:pPr>
              <w:spacing w:after="0" w:line="240" w:lineRule="auto"/>
              <w:jc w:val="right"/>
              <w:rPr>
                <w:sz w:val="23"/>
                <w:szCs w:val="23"/>
              </w:rPr>
            </w:pPr>
            <w:r w:rsidRPr="00302A40">
              <w:rPr>
                <w:sz w:val="23"/>
                <w:szCs w:val="23"/>
              </w:rPr>
              <w:t>7</w:t>
            </w:r>
          </w:p>
        </w:tc>
        <w:tc>
          <w:tcPr>
            <w:tcW w:w="0" w:type="auto"/>
            <w:tcBorders>
              <w:top w:val="single" w:sz="6" w:space="0" w:color="auto"/>
              <w:left w:val="single" w:sz="6" w:space="0" w:color="auto"/>
              <w:bottom w:val="single" w:sz="6" w:space="0" w:color="auto"/>
              <w:right w:val="single" w:sz="12" w:space="0" w:color="auto"/>
            </w:tcBorders>
          </w:tcPr>
          <w:p w:rsidR="000D7D9A" w:rsidRPr="00302A40" w:rsidRDefault="000D7D9A" w:rsidP="00A07394">
            <w:pPr>
              <w:spacing w:after="0" w:line="240" w:lineRule="auto"/>
              <w:rPr>
                <w:sz w:val="23"/>
                <w:szCs w:val="23"/>
              </w:rPr>
            </w:pPr>
            <w:r w:rsidRPr="00302A40">
              <w:rPr>
                <w:sz w:val="23"/>
                <w:szCs w:val="23"/>
              </w:rPr>
              <w:t>13.30-14.10</w:t>
            </w:r>
          </w:p>
        </w:tc>
      </w:tr>
      <w:tr w:rsidR="000D7D9A" w:rsidRPr="00302A40" w:rsidTr="000D7D9A">
        <w:tc>
          <w:tcPr>
            <w:tcW w:w="0" w:type="auto"/>
            <w:tcBorders>
              <w:top w:val="single" w:sz="6" w:space="0" w:color="auto"/>
              <w:left w:val="single" w:sz="12" w:space="0" w:color="auto"/>
              <w:bottom w:val="single" w:sz="6" w:space="0" w:color="auto"/>
              <w:right w:val="single" w:sz="6" w:space="0" w:color="auto"/>
            </w:tcBorders>
          </w:tcPr>
          <w:p w:rsidR="000D7D9A" w:rsidRPr="00302A40" w:rsidRDefault="000D7D9A" w:rsidP="00A07394">
            <w:pPr>
              <w:spacing w:after="0" w:line="240" w:lineRule="auto"/>
              <w:jc w:val="right"/>
              <w:rPr>
                <w:sz w:val="23"/>
                <w:szCs w:val="23"/>
              </w:rPr>
            </w:pPr>
            <w:r w:rsidRPr="00302A40">
              <w:rPr>
                <w:sz w:val="23"/>
                <w:szCs w:val="23"/>
              </w:rPr>
              <w:t>4</w:t>
            </w:r>
          </w:p>
        </w:tc>
        <w:tc>
          <w:tcPr>
            <w:tcW w:w="0" w:type="auto"/>
            <w:tcBorders>
              <w:top w:val="single" w:sz="6" w:space="0" w:color="auto"/>
              <w:left w:val="single" w:sz="6" w:space="0" w:color="auto"/>
              <w:bottom w:val="single" w:sz="6" w:space="0" w:color="auto"/>
              <w:right w:val="single" w:sz="6" w:space="0" w:color="auto"/>
            </w:tcBorders>
          </w:tcPr>
          <w:p w:rsidR="000D7D9A" w:rsidRPr="00302A40" w:rsidRDefault="000D7D9A" w:rsidP="00A07394">
            <w:pPr>
              <w:spacing w:after="0" w:line="240" w:lineRule="auto"/>
              <w:rPr>
                <w:sz w:val="23"/>
                <w:szCs w:val="23"/>
              </w:rPr>
            </w:pPr>
            <w:r w:rsidRPr="00302A40">
              <w:rPr>
                <w:sz w:val="23"/>
                <w:szCs w:val="23"/>
              </w:rPr>
              <w:t>10.50-11.30</w:t>
            </w:r>
          </w:p>
        </w:tc>
        <w:tc>
          <w:tcPr>
            <w:tcW w:w="0" w:type="auto"/>
            <w:tcBorders>
              <w:top w:val="single" w:sz="6" w:space="0" w:color="auto"/>
              <w:left w:val="single" w:sz="6" w:space="0" w:color="auto"/>
              <w:bottom w:val="single" w:sz="6" w:space="0" w:color="auto"/>
              <w:right w:val="single" w:sz="12" w:space="0" w:color="auto"/>
            </w:tcBorders>
          </w:tcPr>
          <w:p w:rsidR="000D7D9A" w:rsidRPr="00302A40" w:rsidRDefault="000D7D9A" w:rsidP="00A07394">
            <w:pPr>
              <w:spacing w:after="0" w:line="240" w:lineRule="auto"/>
              <w:rPr>
                <w:sz w:val="23"/>
                <w:szCs w:val="23"/>
              </w:rPr>
            </w:pPr>
            <w:r w:rsidRPr="00302A40">
              <w:rPr>
                <w:sz w:val="23"/>
                <w:szCs w:val="23"/>
              </w:rPr>
              <w:t>10.50-11.30</w:t>
            </w:r>
          </w:p>
        </w:tc>
        <w:tc>
          <w:tcPr>
            <w:tcW w:w="0" w:type="auto"/>
            <w:tcBorders>
              <w:top w:val="single" w:sz="6" w:space="0" w:color="auto"/>
              <w:left w:val="single" w:sz="12" w:space="0" w:color="auto"/>
              <w:bottom w:val="single" w:sz="6" w:space="0" w:color="auto"/>
              <w:right w:val="single" w:sz="6" w:space="0" w:color="auto"/>
            </w:tcBorders>
          </w:tcPr>
          <w:p w:rsidR="000D7D9A" w:rsidRPr="00302A40" w:rsidRDefault="000D7D9A" w:rsidP="00A07394">
            <w:pPr>
              <w:spacing w:after="0" w:line="240" w:lineRule="auto"/>
              <w:jc w:val="right"/>
              <w:rPr>
                <w:sz w:val="23"/>
                <w:szCs w:val="23"/>
              </w:rPr>
            </w:pPr>
            <w:r w:rsidRPr="00302A40">
              <w:rPr>
                <w:sz w:val="23"/>
                <w:szCs w:val="23"/>
              </w:rPr>
              <w:t>8</w:t>
            </w:r>
          </w:p>
        </w:tc>
        <w:tc>
          <w:tcPr>
            <w:tcW w:w="0" w:type="auto"/>
            <w:tcBorders>
              <w:top w:val="single" w:sz="6" w:space="0" w:color="auto"/>
              <w:left w:val="single" w:sz="6" w:space="0" w:color="auto"/>
              <w:bottom w:val="single" w:sz="6" w:space="0" w:color="auto"/>
              <w:right w:val="single" w:sz="12" w:space="0" w:color="auto"/>
            </w:tcBorders>
          </w:tcPr>
          <w:p w:rsidR="000D7D9A" w:rsidRPr="00302A40" w:rsidRDefault="000D7D9A" w:rsidP="00A07394">
            <w:pPr>
              <w:spacing w:after="0" w:line="240" w:lineRule="auto"/>
              <w:rPr>
                <w:sz w:val="23"/>
                <w:szCs w:val="23"/>
              </w:rPr>
            </w:pPr>
            <w:r w:rsidRPr="00302A40">
              <w:rPr>
                <w:sz w:val="23"/>
                <w:szCs w:val="23"/>
              </w:rPr>
              <w:t>14.30-15.10</w:t>
            </w:r>
          </w:p>
        </w:tc>
      </w:tr>
      <w:tr w:rsidR="000D7D9A" w:rsidRPr="00302A40" w:rsidTr="000D7D9A">
        <w:tc>
          <w:tcPr>
            <w:tcW w:w="0" w:type="auto"/>
            <w:tcBorders>
              <w:top w:val="single" w:sz="6" w:space="0" w:color="auto"/>
              <w:left w:val="single" w:sz="12" w:space="0" w:color="auto"/>
              <w:bottom w:val="single" w:sz="6" w:space="0" w:color="auto"/>
              <w:right w:val="single" w:sz="6" w:space="0" w:color="auto"/>
            </w:tcBorders>
          </w:tcPr>
          <w:p w:rsidR="000D7D9A" w:rsidRPr="00302A40" w:rsidRDefault="000D7D9A" w:rsidP="00A07394">
            <w:pPr>
              <w:spacing w:after="0" w:line="240" w:lineRule="auto"/>
              <w:jc w:val="right"/>
              <w:rPr>
                <w:sz w:val="23"/>
                <w:szCs w:val="23"/>
              </w:rPr>
            </w:pPr>
            <w:r w:rsidRPr="00302A40">
              <w:rPr>
                <w:sz w:val="23"/>
                <w:szCs w:val="23"/>
              </w:rPr>
              <w:t>5</w:t>
            </w:r>
          </w:p>
        </w:tc>
        <w:tc>
          <w:tcPr>
            <w:tcW w:w="0" w:type="auto"/>
            <w:tcBorders>
              <w:top w:val="single" w:sz="6" w:space="0" w:color="auto"/>
              <w:left w:val="single" w:sz="6" w:space="0" w:color="auto"/>
              <w:bottom w:val="single" w:sz="6" w:space="0" w:color="auto"/>
              <w:right w:val="single" w:sz="6" w:space="0" w:color="auto"/>
            </w:tcBorders>
          </w:tcPr>
          <w:p w:rsidR="000D7D9A" w:rsidRPr="00302A40" w:rsidRDefault="000D7D9A" w:rsidP="00A07394">
            <w:pPr>
              <w:spacing w:after="0" w:line="240" w:lineRule="auto"/>
              <w:rPr>
                <w:sz w:val="23"/>
                <w:szCs w:val="23"/>
              </w:rPr>
            </w:pPr>
            <w:r w:rsidRPr="00302A40">
              <w:rPr>
                <w:sz w:val="23"/>
                <w:szCs w:val="23"/>
              </w:rPr>
              <w:t>11.40-12.20</w:t>
            </w:r>
          </w:p>
        </w:tc>
        <w:tc>
          <w:tcPr>
            <w:tcW w:w="0" w:type="auto"/>
            <w:tcBorders>
              <w:top w:val="single" w:sz="6" w:space="0" w:color="auto"/>
              <w:left w:val="single" w:sz="6" w:space="0" w:color="auto"/>
              <w:bottom w:val="single" w:sz="6" w:space="0" w:color="auto"/>
              <w:right w:val="single" w:sz="12" w:space="0" w:color="auto"/>
            </w:tcBorders>
          </w:tcPr>
          <w:p w:rsidR="000D7D9A" w:rsidRPr="00302A40" w:rsidRDefault="000D7D9A" w:rsidP="00A07394">
            <w:pPr>
              <w:spacing w:after="0" w:line="240" w:lineRule="auto"/>
              <w:rPr>
                <w:sz w:val="23"/>
                <w:szCs w:val="23"/>
              </w:rPr>
            </w:pPr>
            <w:r w:rsidRPr="00302A40">
              <w:rPr>
                <w:sz w:val="23"/>
                <w:szCs w:val="23"/>
              </w:rPr>
              <w:t>11.50-12.30</w:t>
            </w:r>
          </w:p>
        </w:tc>
        <w:tc>
          <w:tcPr>
            <w:tcW w:w="0" w:type="auto"/>
            <w:tcBorders>
              <w:top w:val="single" w:sz="6" w:space="0" w:color="auto"/>
              <w:left w:val="single" w:sz="12" w:space="0" w:color="auto"/>
              <w:bottom w:val="single" w:sz="6" w:space="0" w:color="auto"/>
              <w:right w:val="single" w:sz="6" w:space="0" w:color="auto"/>
            </w:tcBorders>
          </w:tcPr>
          <w:p w:rsidR="000D7D9A" w:rsidRPr="00302A40" w:rsidRDefault="000D7D9A" w:rsidP="00A07394">
            <w:pPr>
              <w:spacing w:after="0" w:line="240" w:lineRule="auto"/>
              <w:jc w:val="right"/>
              <w:rPr>
                <w:sz w:val="23"/>
                <w:szCs w:val="23"/>
              </w:rPr>
            </w:pPr>
            <w:r w:rsidRPr="00302A40">
              <w:rPr>
                <w:sz w:val="23"/>
                <w:szCs w:val="23"/>
              </w:rPr>
              <w:t>9</w:t>
            </w:r>
          </w:p>
        </w:tc>
        <w:tc>
          <w:tcPr>
            <w:tcW w:w="0" w:type="auto"/>
            <w:tcBorders>
              <w:top w:val="single" w:sz="6" w:space="0" w:color="auto"/>
              <w:left w:val="single" w:sz="6" w:space="0" w:color="auto"/>
              <w:bottom w:val="single" w:sz="6" w:space="0" w:color="auto"/>
              <w:right w:val="single" w:sz="12" w:space="0" w:color="auto"/>
            </w:tcBorders>
          </w:tcPr>
          <w:p w:rsidR="000D7D9A" w:rsidRPr="00302A40" w:rsidRDefault="000D7D9A" w:rsidP="00A07394">
            <w:pPr>
              <w:spacing w:after="0" w:line="240" w:lineRule="auto"/>
              <w:rPr>
                <w:sz w:val="23"/>
                <w:szCs w:val="23"/>
              </w:rPr>
            </w:pPr>
            <w:r w:rsidRPr="00302A40">
              <w:rPr>
                <w:sz w:val="23"/>
                <w:szCs w:val="23"/>
              </w:rPr>
              <w:t>15.20-16.00</w:t>
            </w:r>
          </w:p>
        </w:tc>
      </w:tr>
      <w:tr w:rsidR="000D7D9A" w:rsidRPr="00302A40" w:rsidTr="000D7D9A">
        <w:tc>
          <w:tcPr>
            <w:tcW w:w="0" w:type="auto"/>
            <w:tcBorders>
              <w:top w:val="single" w:sz="6" w:space="0" w:color="auto"/>
              <w:left w:val="single" w:sz="12" w:space="0" w:color="auto"/>
              <w:bottom w:val="single" w:sz="6" w:space="0" w:color="auto"/>
              <w:right w:val="single" w:sz="6" w:space="0" w:color="auto"/>
            </w:tcBorders>
          </w:tcPr>
          <w:p w:rsidR="000D7D9A" w:rsidRPr="00302A40" w:rsidRDefault="000D7D9A" w:rsidP="00A07394">
            <w:pPr>
              <w:spacing w:after="0" w:line="240" w:lineRule="auto"/>
              <w:jc w:val="right"/>
              <w:rPr>
                <w:sz w:val="23"/>
                <w:szCs w:val="23"/>
              </w:rPr>
            </w:pPr>
            <w:r w:rsidRPr="00302A40">
              <w:rPr>
                <w:sz w:val="23"/>
                <w:szCs w:val="23"/>
              </w:rPr>
              <w:t>6</w:t>
            </w:r>
          </w:p>
        </w:tc>
        <w:tc>
          <w:tcPr>
            <w:tcW w:w="0" w:type="auto"/>
            <w:tcBorders>
              <w:top w:val="single" w:sz="6" w:space="0" w:color="auto"/>
              <w:left w:val="single" w:sz="6" w:space="0" w:color="auto"/>
              <w:bottom w:val="single" w:sz="6" w:space="0" w:color="auto"/>
              <w:right w:val="single" w:sz="6" w:space="0" w:color="auto"/>
            </w:tcBorders>
          </w:tcPr>
          <w:p w:rsidR="000D7D9A" w:rsidRPr="00302A40" w:rsidRDefault="000D7D9A" w:rsidP="00A07394">
            <w:pPr>
              <w:spacing w:after="0" w:line="240" w:lineRule="auto"/>
              <w:rPr>
                <w:sz w:val="23"/>
                <w:szCs w:val="23"/>
              </w:rPr>
            </w:pPr>
            <w:r w:rsidRPr="00302A40">
              <w:rPr>
                <w:sz w:val="23"/>
                <w:szCs w:val="23"/>
              </w:rPr>
              <w:t>12.40-13.20</w:t>
            </w:r>
          </w:p>
        </w:tc>
        <w:tc>
          <w:tcPr>
            <w:tcW w:w="0" w:type="auto"/>
            <w:tcBorders>
              <w:top w:val="single" w:sz="6" w:space="0" w:color="auto"/>
              <w:left w:val="single" w:sz="6" w:space="0" w:color="auto"/>
              <w:bottom w:val="single" w:sz="6" w:space="0" w:color="auto"/>
              <w:right w:val="single" w:sz="12" w:space="0" w:color="auto"/>
            </w:tcBorders>
          </w:tcPr>
          <w:p w:rsidR="000D7D9A" w:rsidRPr="00302A40" w:rsidRDefault="000D7D9A" w:rsidP="00A07394">
            <w:pPr>
              <w:spacing w:after="0" w:line="240" w:lineRule="auto"/>
              <w:rPr>
                <w:sz w:val="23"/>
                <w:szCs w:val="23"/>
              </w:rPr>
            </w:pPr>
            <w:r w:rsidRPr="00302A40">
              <w:rPr>
                <w:sz w:val="23"/>
                <w:szCs w:val="23"/>
              </w:rPr>
              <w:t>12.40-13.20</w:t>
            </w:r>
          </w:p>
        </w:tc>
        <w:tc>
          <w:tcPr>
            <w:tcW w:w="0" w:type="auto"/>
            <w:tcBorders>
              <w:top w:val="single" w:sz="6" w:space="0" w:color="auto"/>
              <w:left w:val="single" w:sz="12" w:space="0" w:color="auto"/>
              <w:bottom w:val="single" w:sz="6" w:space="0" w:color="auto"/>
              <w:right w:val="single" w:sz="6" w:space="0" w:color="auto"/>
            </w:tcBorders>
          </w:tcPr>
          <w:p w:rsidR="000D7D9A" w:rsidRPr="00302A40" w:rsidRDefault="000D7D9A" w:rsidP="00A07394">
            <w:pPr>
              <w:spacing w:after="0" w:line="240" w:lineRule="auto"/>
              <w:jc w:val="right"/>
              <w:rPr>
                <w:sz w:val="23"/>
                <w:szCs w:val="23"/>
              </w:rPr>
            </w:pPr>
            <w:r w:rsidRPr="00302A40">
              <w:rPr>
                <w:sz w:val="23"/>
                <w:szCs w:val="23"/>
              </w:rPr>
              <w:t>10</w:t>
            </w:r>
          </w:p>
        </w:tc>
        <w:tc>
          <w:tcPr>
            <w:tcW w:w="0" w:type="auto"/>
            <w:tcBorders>
              <w:top w:val="single" w:sz="6" w:space="0" w:color="auto"/>
              <w:left w:val="single" w:sz="6" w:space="0" w:color="auto"/>
              <w:bottom w:val="single" w:sz="6" w:space="0" w:color="auto"/>
              <w:right w:val="single" w:sz="12" w:space="0" w:color="auto"/>
            </w:tcBorders>
          </w:tcPr>
          <w:p w:rsidR="000D7D9A" w:rsidRPr="00302A40" w:rsidRDefault="000D7D9A" w:rsidP="00A07394">
            <w:pPr>
              <w:spacing w:after="0" w:line="240" w:lineRule="auto"/>
              <w:rPr>
                <w:sz w:val="23"/>
                <w:szCs w:val="23"/>
              </w:rPr>
            </w:pPr>
            <w:r w:rsidRPr="00302A40">
              <w:rPr>
                <w:sz w:val="23"/>
                <w:szCs w:val="23"/>
              </w:rPr>
              <w:t>16.10-16.50</w:t>
            </w:r>
          </w:p>
        </w:tc>
      </w:tr>
      <w:tr w:rsidR="000D7D9A" w:rsidRPr="00302A40" w:rsidTr="000D7D9A">
        <w:tc>
          <w:tcPr>
            <w:tcW w:w="0" w:type="auto"/>
            <w:tcBorders>
              <w:top w:val="single" w:sz="6" w:space="0" w:color="auto"/>
              <w:left w:val="single" w:sz="12" w:space="0" w:color="auto"/>
              <w:bottom w:val="single" w:sz="6" w:space="0" w:color="auto"/>
              <w:right w:val="single" w:sz="6" w:space="0" w:color="auto"/>
            </w:tcBorders>
          </w:tcPr>
          <w:p w:rsidR="000D7D9A" w:rsidRPr="00302A40" w:rsidRDefault="000D7D9A" w:rsidP="00A07394">
            <w:pPr>
              <w:spacing w:after="0" w:line="240" w:lineRule="auto"/>
              <w:jc w:val="right"/>
              <w:rPr>
                <w:sz w:val="23"/>
                <w:szCs w:val="23"/>
              </w:rPr>
            </w:pPr>
            <w:r w:rsidRPr="00302A40">
              <w:rPr>
                <w:sz w:val="23"/>
                <w:szCs w:val="23"/>
              </w:rPr>
              <w:t>7</w:t>
            </w:r>
          </w:p>
        </w:tc>
        <w:tc>
          <w:tcPr>
            <w:tcW w:w="0" w:type="auto"/>
            <w:tcBorders>
              <w:top w:val="single" w:sz="6" w:space="0" w:color="auto"/>
              <w:left w:val="single" w:sz="6" w:space="0" w:color="auto"/>
              <w:bottom w:val="single" w:sz="6" w:space="0" w:color="auto"/>
              <w:right w:val="single" w:sz="6" w:space="0" w:color="auto"/>
            </w:tcBorders>
          </w:tcPr>
          <w:p w:rsidR="000D7D9A" w:rsidRPr="00302A40" w:rsidRDefault="000D7D9A" w:rsidP="00A07394">
            <w:pPr>
              <w:spacing w:after="0" w:line="240" w:lineRule="auto"/>
              <w:rPr>
                <w:sz w:val="23"/>
                <w:szCs w:val="23"/>
              </w:rPr>
            </w:pPr>
            <w:r w:rsidRPr="00302A40">
              <w:rPr>
                <w:sz w:val="23"/>
                <w:szCs w:val="23"/>
              </w:rPr>
              <w:t>13.30-14.10</w:t>
            </w:r>
          </w:p>
        </w:tc>
        <w:tc>
          <w:tcPr>
            <w:tcW w:w="0" w:type="auto"/>
            <w:tcBorders>
              <w:top w:val="single" w:sz="6" w:space="0" w:color="auto"/>
              <w:left w:val="single" w:sz="6" w:space="0" w:color="auto"/>
              <w:bottom w:val="single" w:sz="6" w:space="0" w:color="auto"/>
              <w:right w:val="single" w:sz="12" w:space="0" w:color="auto"/>
            </w:tcBorders>
          </w:tcPr>
          <w:p w:rsidR="000D7D9A" w:rsidRPr="00302A40" w:rsidRDefault="000D7D9A" w:rsidP="00A07394">
            <w:pPr>
              <w:spacing w:after="0" w:line="240" w:lineRule="auto"/>
              <w:rPr>
                <w:sz w:val="23"/>
                <w:szCs w:val="23"/>
              </w:rPr>
            </w:pPr>
            <w:r w:rsidRPr="00302A40">
              <w:rPr>
                <w:sz w:val="23"/>
                <w:szCs w:val="23"/>
              </w:rPr>
              <w:t>13.30-14.10</w:t>
            </w:r>
          </w:p>
        </w:tc>
        <w:tc>
          <w:tcPr>
            <w:tcW w:w="0" w:type="auto"/>
            <w:tcBorders>
              <w:top w:val="single" w:sz="6" w:space="0" w:color="auto"/>
              <w:left w:val="single" w:sz="12" w:space="0" w:color="auto"/>
              <w:bottom w:val="single" w:sz="6" w:space="0" w:color="auto"/>
              <w:right w:val="single" w:sz="6" w:space="0" w:color="auto"/>
            </w:tcBorders>
          </w:tcPr>
          <w:p w:rsidR="000D7D9A" w:rsidRPr="00302A40" w:rsidRDefault="000D7D9A" w:rsidP="00A07394">
            <w:pPr>
              <w:spacing w:after="0" w:line="240" w:lineRule="auto"/>
              <w:jc w:val="right"/>
              <w:rPr>
                <w:sz w:val="23"/>
                <w:szCs w:val="23"/>
              </w:rPr>
            </w:pPr>
            <w:r w:rsidRPr="00302A40">
              <w:rPr>
                <w:sz w:val="23"/>
                <w:szCs w:val="23"/>
              </w:rPr>
              <w:t>11</w:t>
            </w:r>
          </w:p>
        </w:tc>
        <w:tc>
          <w:tcPr>
            <w:tcW w:w="0" w:type="auto"/>
            <w:tcBorders>
              <w:top w:val="single" w:sz="6" w:space="0" w:color="auto"/>
              <w:left w:val="single" w:sz="6" w:space="0" w:color="auto"/>
              <w:bottom w:val="single" w:sz="6" w:space="0" w:color="auto"/>
              <w:right w:val="single" w:sz="12" w:space="0" w:color="auto"/>
            </w:tcBorders>
          </w:tcPr>
          <w:p w:rsidR="000D7D9A" w:rsidRPr="00302A40" w:rsidRDefault="000D7D9A" w:rsidP="00A07394">
            <w:pPr>
              <w:spacing w:after="0" w:line="240" w:lineRule="auto"/>
              <w:rPr>
                <w:sz w:val="23"/>
                <w:szCs w:val="23"/>
              </w:rPr>
            </w:pPr>
            <w:r w:rsidRPr="00302A40">
              <w:rPr>
                <w:sz w:val="23"/>
                <w:szCs w:val="23"/>
              </w:rPr>
              <w:t>17.00-17.40</w:t>
            </w:r>
          </w:p>
        </w:tc>
      </w:tr>
      <w:tr w:rsidR="000D7D9A" w:rsidRPr="00302A40" w:rsidTr="000D7D9A">
        <w:tc>
          <w:tcPr>
            <w:tcW w:w="0" w:type="auto"/>
            <w:tcBorders>
              <w:top w:val="single" w:sz="6" w:space="0" w:color="auto"/>
              <w:left w:val="single" w:sz="12" w:space="0" w:color="auto"/>
              <w:bottom w:val="single" w:sz="12" w:space="0" w:color="auto"/>
              <w:right w:val="single" w:sz="6" w:space="0" w:color="auto"/>
            </w:tcBorders>
          </w:tcPr>
          <w:p w:rsidR="000D7D9A" w:rsidRPr="00302A40" w:rsidRDefault="000D7D9A" w:rsidP="00A07394">
            <w:pPr>
              <w:spacing w:after="0" w:line="240" w:lineRule="auto"/>
              <w:jc w:val="right"/>
              <w:rPr>
                <w:sz w:val="23"/>
                <w:szCs w:val="23"/>
              </w:rPr>
            </w:pPr>
            <w:r w:rsidRPr="00302A40">
              <w:rPr>
                <w:sz w:val="23"/>
                <w:szCs w:val="23"/>
              </w:rPr>
              <w:t>8</w:t>
            </w:r>
          </w:p>
        </w:tc>
        <w:tc>
          <w:tcPr>
            <w:tcW w:w="0" w:type="auto"/>
            <w:tcBorders>
              <w:top w:val="single" w:sz="6" w:space="0" w:color="auto"/>
              <w:left w:val="single" w:sz="6" w:space="0" w:color="auto"/>
              <w:bottom w:val="single" w:sz="12" w:space="0" w:color="auto"/>
              <w:right w:val="single" w:sz="6" w:space="0" w:color="auto"/>
            </w:tcBorders>
          </w:tcPr>
          <w:p w:rsidR="000D7D9A" w:rsidRPr="00302A40" w:rsidRDefault="000D7D9A" w:rsidP="00A07394">
            <w:pPr>
              <w:spacing w:after="0" w:line="240" w:lineRule="auto"/>
              <w:rPr>
                <w:sz w:val="23"/>
                <w:szCs w:val="23"/>
              </w:rPr>
            </w:pPr>
            <w:r w:rsidRPr="00302A40">
              <w:rPr>
                <w:sz w:val="23"/>
                <w:szCs w:val="23"/>
              </w:rPr>
              <w:t>14.20-15.00</w:t>
            </w:r>
          </w:p>
        </w:tc>
        <w:tc>
          <w:tcPr>
            <w:tcW w:w="0" w:type="auto"/>
            <w:tcBorders>
              <w:top w:val="single" w:sz="6" w:space="0" w:color="auto"/>
              <w:left w:val="single" w:sz="6" w:space="0" w:color="auto"/>
              <w:bottom w:val="single" w:sz="12" w:space="0" w:color="auto"/>
              <w:right w:val="single" w:sz="12" w:space="0" w:color="auto"/>
            </w:tcBorders>
          </w:tcPr>
          <w:p w:rsidR="000D7D9A" w:rsidRPr="00302A40" w:rsidRDefault="000D7D9A" w:rsidP="00A07394">
            <w:pPr>
              <w:spacing w:after="0" w:line="240" w:lineRule="auto"/>
              <w:rPr>
                <w:sz w:val="23"/>
                <w:szCs w:val="23"/>
              </w:rPr>
            </w:pPr>
          </w:p>
        </w:tc>
        <w:tc>
          <w:tcPr>
            <w:tcW w:w="0" w:type="auto"/>
            <w:tcBorders>
              <w:top w:val="single" w:sz="6" w:space="0" w:color="auto"/>
              <w:left w:val="single" w:sz="12" w:space="0" w:color="auto"/>
              <w:bottom w:val="single" w:sz="12" w:space="0" w:color="auto"/>
              <w:right w:val="single" w:sz="6" w:space="0" w:color="auto"/>
            </w:tcBorders>
          </w:tcPr>
          <w:p w:rsidR="000D7D9A" w:rsidRPr="00302A40" w:rsidRDefault="000D7D9A" w:rsidP="00A07394">
            <w:pPr>
              <w:spacing w:after="0" w:line="240" w:lineRule="auto"/>
              <w:jc w:val="right"/>
              <w:rPr>
                <w:sz w:val="23"/>
                <w:szCs w:val="23"/>
              </w:rPr>
            </w:pPr>
          </w:p>
        </w:tc>
        <w:tc>
          <w:tcPr>
            <w:tcW w:w="0" w:type="auto"/>
            <w:tcBorders>
              <w:top w:val="single" w:sz="6" w:space="0" w:color="auto"/>
              <w:left w:val="single" w:sz="6" w:space="0" w:color="auto"/>
              <w:bottom w:val="single" w:sz="12" w:space="0" w:color="auto"/>
              <w:right w:val="single" w:sz="12" w:space="0" w:color="auto"/>
            </w:tcBorders>
          </w:tcPr>
          <w:p w:rsidR="000D7D9A" w:rsidRPr="00302A40" w:rsidRDefault="000D7D9A" w:rsidP="00A07394">
            <w:pPr>
              <w:spacing w:after="0" w:line="240" w:lineRule="auto"/>
              <w:rPr>
                <w:sz w:val="23"/>
                <w:szCs w:val="23"/>
              </w:rPr>
            </w:pPr>
          </w:p>
        </w:tc>
      </w:tr>
    </w:tbl>
    <w:p w:rsidR="000D7D9A" w:rsidRPr="00302A40" w:rsidRDefault="000D7D9A" w:rsidP="00A07394">
      <w:pPr>
        <w:spacing w:after="0" w:line="240" w:lineRule="auto"/>
        <w:rPr>
          <w:rFonts w:ascii="Times New Roman" w:hAnsi="Times New Roman"/>
          <w:b/>
          <w:sz w:val="28"/>
          <w:szCs w:val="28"/>
        </w:rPr>
      </w:pPr>
    </w:p>
    <w:p w:rsidR="000D7D9A" w:rsidRPr="00302A40" w:rsidRDefault="000D7D9A" w:rsidP="00A07394">
      <w:pPr>
        <w:spacing w:after="0" w:line="240" w:lineRule="auto"/>
        <w:rPr>
          <w:rFonts w:ascii="Times New Roman" w:hAnsi="Times New Roman"/>
          <w:sz w:val="28"/>
          <w:szCs w:val="28"/>
        </w:rPr>
      </w:pPr>
    </w:p>
    <w:p w:rsidR="000D7D9A" w:rsidRPr="00302A40" w:rsidRDefault="000D7D9A" w:rsidP="00A07394">
      <w:pPr>
        <w:spacing w:after="0" w:line="240" w:lineRule="auto"/>
        <w:rPr>
          <w:rFonts w:ascii="Times New Roman" w:hAnsi="Times New Roman"/>
          <w:sz w:val="28"/>
          <w:szCs w:val="28"/>
        </w:rPr>
      </w:pPr>
    </w:p>
    <w:p w:rsidR="000D7D9A" w:rsidRPr="00302A40" w:rsidRDefault="000D7D9A" w:rsidP="00A07394">
      <w:pPr>
        <w:spacing w:after="0" w:line="240" w:lineRule="auto"/>
        <w:rPr>
          <w:rFonts w:ascii="Times New Roman" w:hAnsi="Times New Roman"/>
          <w:sz w:val="28"/>
          <w:szCs w:val="28"/>
        </w:rPr>
      </w:pPr>
    </w:p>
    <w:p w:rsidR="000D7D9A" w:rsidRPr="00302A40" w:rsidRDefault="000D7D9A" w:rsidP="00A07394">
      <w:pPr>
        <w:spacing w:after="0" w:line="240" w:lineRule="auto"/>
        <w:rPr>
          <w:rFonts w:ascii="Times New Roman" w:hAnsi="Times New Roman"/>
          <w:sz w:val="28"/>
          <w:szCs w:val="28"/>
        </w:rPr>
      </w:pPr>
    </w:p>
    <w:p w:rsidR="000D7D9A" w:rsidRPr="00302A40" w:rsidRDefault="000D7D9A" w:rsidP="00A07394">
      <w:pPr>
        <w:spacing w:after="0" w:line="240" w:lineRule="auto"/>
        <w:rPr>
          <w:rFonts w:ascii="Times New Roman" w:hAnsi="Times New Roman"/>
          <w:sz w:val="28"/>
          <w:szCs w:val="28"/>
        </w:rPr>
      </w:pPr>
    </w:p>
    <w:p w:rsidR="000D7D9A" w:rsidRPr="00302A40" w:rsidRDefault="000D7D9A" w:rsidP="00A07394">
      <w:pPr>
        <w:spacing w:after="0" w:line="240" w:lineRule="auto"/>
        <w:rPr>
          <w:rFonts w:ascii="Times New Roman" w:hAnsi="Times New Roman"/>
          <w:sz w:val="28"/>
          <w:szCs w:val="28"/>
        </w:rPr>
      </w:pPr>
    </w:p>
    <w:p w:rsidR="000D7D9A" w:rsidRPr="00302A40" w:rsidRDefault="000D7D9A" w:rsidP="00A07394">
      <w:pPr>
        <w:spacing w:after="0" w:line="240" w:lineRule="auto"/>
        <w:rPr>
          <w:rFonts w:ascii="Times New Roman" w:hAnsi="Times New Roman"/>
          <w:sz w:val="28"/>
          <w:szCs w:val="28"/>
        </w:rPr>
      </w:pPr>
    </w:p>
    <w:p w:rsidR="000D7D9A" w:rsidRPr="00302A40" w:rsidRDefault="000D7D9A" w:rsidP="00A07394">
      <w:pPr>
        <w:spacing w:after="0" w:line="240" w:lineRule="auto"/>
        <w:rPr>
          <w:rFonts w:ascii="Times New Roman" w:hAnsi="Times New Roman"/>
          <w:sz w:val="28"/>
          <w:szCs w:val="28"/>
        </w:rPr>
      </w:pPr>
    </w:p>
    <w:p w:rsidR="000D7D9A" w:rsidRPr="00302A40" w:rsidRDefault="000D7D9A" w:rsidP="00A07394">
      <w:pPr>
        <w:spacing w:after="0" w:line="240" w:lineRule="auto"/>
        <w:rPr>
          <w:rFonts w:ascii="Times New Roman" w:hAnsi="Times New Roman"/>
          <w:b/>
          <w:sz w:val="28"/>
          <w:szCs w:val="28"/>
        </w:rPr>
      </w:pPr>
      <w:r w:rsidRPr="00302A40">
        <w:rPr>
          <w:rFonts w:ascii="Times New Roman" w:hAnsi="Times New Roman"/>
          <w:b/>
          <w:sz w:val="28"/>
          <w:szCs w:val="28"/>
        </w:rPr>
        <w:t>Обеденная перемена:</w:t>
      </w:r>
    </w:p>
    <w:p w:rsidR="000D7D9A" w:rsidRPr="00302A40" w:rsidRDefault="000D7D9A" w:rsidP="00A07394">
      <w:pPr>
        <w:spacing w:after="0" w:line="240" w:lineRule="auto"/>
        <w:rPr>
          <w:rFonts w:ascii="Times New Roman" w:hAnsi="Times New Roman"/>
          <w:sz w:val="28"/>
          <w:szCs w:val="28"/>
        </w:rPr>
      </w:pPr>
      <w:r w:rsidRPr="00302A40">
        <w:rPr>
          <w:rFonts w:ascii="Times New Roman" w:hAnsi="Times New Roman"/>
          <w:sz w:val="28"/>
          <w:szCs w:val="28"/>
        </w:rPr>
        <w:t>7Б, 8Б, 8В, 9А, 9Б – 11.30-11.50</w:t>
      </w:r>
    </w:p>
    <w:p w:rsidR="000D7D9A" w:rsidRPr="00302A40" w:rsidRDefault="000D7D9A" w:rsidP="00A07394">
      <w:pPr>
        <w:spacing w:after="0" w:line="240" w:lineRule="auto"/>
        <w:rPr>
          <w:rFonts w:ascii="Times New Roman" w:hAnsi="Times New Roman"/>
          <w:sz w:val="28"/>
          <w:szCs w:val="28"/>
        </w:rPr>
      </w:pPr>
      <w:r w:rsidRPr="00302A40">
        <w:rPr>
          <w:rFonts w:ascii="Times New Roman" w:hAnsi="Times New Roman"/>
          <w:sz w:val="28"/>
          <w:szCs w:val="28"/>
        </w:rPr>
        <w:t>5А, 5Б, 5В, 6Б, 7А – 12.20-12.40</w:t>
      </w:r>
    </w:p>
    <w:p w:rsidR="000D7D9A" w:rsidRPr="00302A40" w:rsidRDefault="000D7D9A" w:rsidP="00A07394">
      <w:pPr>
        <w:spacing w:after="0" w:line="240" w:lineRule="auto"/>
        <w:rPr>
          <w:rFonts w:ascii="Times New Roman" w:hAnsi="Times New Roman"/>
          <w:sz w:val="28"/>
          <w:szCs w:val="28"/>
        </w:rPr>
      </w:pPr>
      <w:r w:rsidRPr="00302A40">
        <w:rPr>
          <w:rFonts w:ascii="Times New Roman" w:hAnsi="Times New Roman"/>
          <w:sz w:val="28"/>
          <w:szCs w:val="28"/>
        </w:rPr>
        <w:t xml:space="preserve">6А, 6В, 7В, 8А – </w:t>
      </w:r>
      <w:r w:rsidRPr="00302A40">
        <w:rPr>
          <w:rFonts w:ascii="Times New Roman" w:hAnsi="Times New Roman"/>
          <w:sz w:val="28"/>
          <w:szCs w:val="28"/>
        </w:rPr>
        <w:tab/>
        <w:t>14.10-14.30</w:t>
      </w:r>
    </w:p>
    <w:p w:rsidR="000D7D9A" w:rsidRPr="00302A40" w:rsidRDefault="000D7D9A" w:rsidP="00A07394">
      <w:pPr>
        <w:spacing w:after="0" w:line="240" w:lineRule="auto"/>
        <w:rPr>
          <w:rFonts w:ascii="Times New Roman" w:hAnsi="Times New Roman"/>
          <w:sz w:val="28"/>
          <w:szCs w:val="28"/>
        </w:rPr>
      </w:pPr>
    </w:p>
    <w:p w:rsidR="000D7D9A" w:rsidRPr="00302A40" w:rsidRDefault="00DC0D3B" w:rsidP="00DC0D3B">
      <w:pPr>
        <w:spacing w:after="0" w:line="240" w:lineRule="auto"/>
        <w:jc w:val="both"/>
        <w:rPr>
          <w:rFonts w:ascii="Times New Roman" w:hAnsi="Times New Roman"/>
          <w:sz w:val="28"/>
          <w:szCs w:val="28"/>
        </w:rPr>
      </w:pPr>
      <w:r w:rsidRPr="00302A40">
        <w:rPr>
          <w:rFonts w:ascii="Times New Roman" w:hAnsi="Times New Roman"/>
          <w:sz w:val="28"/>
          <w:szCs w:val="28"/>
        </w:rPr>
        <w:t>Обучение по субботам для 5-9 классов с применением дистанционных технологий.</w:t>
      </w:r>
    </w:p>
    <w:p w:rsidR="002B4FEB" w:rsidRDefault="002B4FEB">
      <w:pPr>
        <w:spacing w:after="0" w:line="240" w:lineRule="auto"/>
        <w:rPr>
          <w:rFonts w:ascii="Times New Roman" w:hAnsi="Times New Roman"/>
          <w:sz w:val="28"/>
          <w:szCs w:val="28"/>
        </w:rPr>
      </w:pPr>
      <w:r>
        <w:rPr>
          <w:rFonts w:ascii="Times New Roman" w:hAnsi="Times New Roman"/>
          <w:sz w:val="28"/>
          <w:szCs w:val="28"/>
        </w:rPr>
        <w:br w:type="page"/>
      </w:r>
    </w:p>
    <w:p w:rsidR="002B4FEB" w:rsidRDefault="002B4FEB" w:rsidP="002B4FEB">
      <w:pPr>
        <w:pStyle w:val="4"/>
        <w:rPr>
          <w:rStyle w:val="Zag11"/>
        </w:rPr>
      </w:pPr>
      <w:bookmarkStart w:id="352" w:name="_Toc66636410"/>
      <w:bookmarkStart w:id="353" w:name="_Toc66656014"/>
      <w:r w:rsidRPr="00F5622F">
        <w:rPr>
          <w:rStyle w:val="Zag11"/>
        </w:rPr>
        <w:lastRenderedPageBreak/>
        <w:t>3.1.2. План внеурочной деятельности</w:t>
      </w:r>
      <w:bookmarkEnd w:id="352"/>
      <w:bookmarkEnd w:id="353"/>
    </w:p>
    <w:p w:rsidR="005C1432" w:rsidRPr="005C1432" w:rsidRDefault="005C1432" w:rsidP="005C1432">
      <w:pPr>
        <w:spacing w:after="0" w:line="240" w:lineRule="auto"/>
        <w:ind w:firstLine="709"/>
        <w:jc w:val="both"/>
        <w:rPr>
          <w:rFonts w:ascii="Times New Roman" w:hAnsi="Times New Roman"/>
          <w:sz w:val="28"/>
          <w:szCs w:val="28"/>
        </w:rPr>
      </w:pPr>
      <w:r w:rsidRPr="005C1432">
        <w:rPr>
          <w:rFonts w:ascii="Times New Roman" w:hAnsi="Times New Roman"/>
          <w:sz w:val="28"/>
          <w:szCs w:val="28"/>
        </w:rPr>
        <w:t xml:space="preserve">Под внеурочной деятельностью в рамках реализации Федерального государственного образовательного стандарта </w:t>
      </w:r>
      <w:r w:rsidRPr="005C1432">
        <w:rPr>
          <w:rFonts w:ascii="Times New Roman" w:hAnsi="Times New Roman"/>
          <w:b/>
          <w:sz w:val="28"/>
          <w:szCs w:val="28"/>
        </w:rPr>
        <w:t>основного общего образования</w:t>
      </w:r>
      <w:r w:rsidRPr="005C1432">
        <w:rPr>
          <w:rFonts w:ascii="Times New Roman" w:hAnsi="Times New Roman"/>
          <w:sz w:val="28"/>
          <w:szCs w:val="28"/>
        </w:rPr>
        <w:t xml:space="preserve">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основного общего образования.</w:t>
      </w:r>
    </w:p>
    <w:p w:rsidR="005C1432" w:rsidRPr="005C1432" w:rsidRDefault="005C1432" w:rsidP="005C1432">
      <w:pPr>
        <w:pStyle w:val="Default"/>
        <w:ind w:firstLine="709"/>
        <w:jc w:val="both"/>
        <w:rPr>
          <w:rFonts w:ascii="Times New Roman" w:hAnsi="Times New Roman" w:cs="Times New Roman"/>
          <w:color w:val="auto"/>
          <w:sz w:val="28"/>
          <w:szCs w:val="28"/>
        </w:rPr>
      </w:pPr>
      <w:r w:rsidRPr="005C1432">
        <w:rPr>
          <w:rFonts w:ascii="Times New Roman" w:hAnsi="Times New Roman" w:cs="Times New Roman"/>
          <w:color w:val="auto"/>
          <w:sz w:val="28"/>
          <w:szCs w:val="28"/>
        </w:rPr>
        <w:t xml:space="preserve">Внеурочная деятельность является компонентом основной образовательной программы основного общего образования </w:t>
      </w:r>
      <w:r w:rsidRPr="005C1432">
        <w:rPr>
          <w:rFonts w:ascii="Times New Roman" w:hAnsi="Times New Roman" w:cs="Times New Roman"/>
          <w:bCs/>
          <w:color w:val="auto"/>
          <w:sz w:val="28"/>
          <w:szCs w:val="28"/>
        </w:rPr>
        <w:t xml:space="preserve">МКОУ СОШ с УИОП д. Стулово Слободского района </w:t>
      </w:r>
      <w:r w:rsidRPr="005C1432">
        <w:rPr>
          <w:rFonts w:ascii="Times New Roman" w:hAnsi="Times New Roman" w:cs="Times New Roman"/>
          <w:color w:val="auto"/>
          <w:sz w:val="28"/>
          <w:szCs w:val="28"/>
        </w:rPr>
        <w:t xml:space="preserve">и входит в Программу воспитания и социализации учащихся </w:t>
      </w:r>
      <w:r w:rsidRPr="005C1432">
        <w:rPr>
          <w:rFonts w:ascii="Times New Roman" w:hAnsi="Times New Roman" w:cs="Times New Roman"/>
          <w:bCs/>
          <w:color w:val="auto"/>
          <w:sz w:val="28"/>
          <w:szCs w:val="28"/>
        </w:rPr>
        <w:t>МКОУ СОШ с УИОП д. Стулово Слободского района</w:t>
      </w:r>
      <w:r w:rsidRPr="005C1432">
        <w:rPr>
          <w:rFonts w:ascii="Times New Roman" w:hAnsi="Times New Roman" w:cs="Times New Roman"/>
          <w:color w:val="auto"/>
          <w:sz w:val="28"/>
          <w:szCs w:val="28"/>
        </w:rPr>
        <w:t xml:space="preserve">, а также является одной из форм организации свободного времени обучающихся. Внеурочная деятельность организуется во внеурочное время для удовлетворения потребностей обучающихся в содержательном досуге, их участия в самоуправлении и общественно полезной деятельности. Внеурочная деятельность способствует разностороннему раскрытию индивидуальных способностей школьников, развитию у них интереса к различным видам деятельности, желанию активно участвовать в продуктивной деятельности, умению самостоятельно организовать свой досуг. Познавательная, творческая, спортивно-оздоровительная, туристско-краеведческая, социальная, проектная, трудовая и игровая виды внеурочной деятельности обогащают опыт коллективного взаимодействия обучающихся и дают большой воспитательный эффект. </w:t>
      </w:r>
    </w:p>
    <w:p w:rsidR="005C1432" w:rsidRPr="005C1432" w:rsidRDefault="005C1432" w:rsidP="005C1432">
      <w:pPr>
        <w:pStyle w:val="Default"/>
        <w:ind w:firstLine="709"/>
        <w:rPr>
          <w:rFonts w:ascii="Times New Roman" w:hAnsi="Times New Roman" w:cs="Times New Roman"/>
          <w:b/>
          <w:color w:val="auto"/>
          <w:sz w:val="28"/>
          <w:szCs w:val="28"/>
        </w:rPr>
      </w:pPr>
      <w:r w:rsidRPr="005C1432">
        <w:rPr>
          <w:rFonts w:ascii="Times New Roman" w:hAnsi="Times New Roman" w:cs="Times New Roman"/>
          <w:b/>
          <w:color w:val="auto"/>
          <w:sz w:val="28"/>
          <w:szCs w:val="28"/>
        </w:rPr>
        <w:t xml:space="preserve">1. Цели и задачи внеурочной деятельности </w:t>
      </w:r>
    </w:p>
    <w:p w:rsidR="005C1432" w:rsidRPr="005C1432" w:rsidRDefault="005C1432" w:rsidP="005C1432">
      <w:pPr>
        <w:pStyle w:val="Default"/>
        <w:ind w:firstLine="709"/>
        <w:rPr>
          <w:rFonts w:ascii="Times New Roman" w:hAnsi="Times New Roman" w:cs="Times New Roman"/>
          <w:color w:val="auto"/>
          <w:sz w:val="28"/>
          <w:szCs w:val="28"/>
        </w:rPr>
      </w:pPr>
      <w:r w:rsidRPr="005C1432">
        <w:rPr>
          <w:rFonts w:ascii="Times New Roman" w:hAnsi="Times New Roman" w:cs="Times New Roman"/>
          <w:b/>
          <w:color w:val="auto"/>
          <w:sz w:val="28"/>
          <w:szCs w:val="28"/>
        </w:rPr>
        <w:t>Цель внеурочной деятельности</w:t>
      </w:r>
      <w:r w:rsidRPr="005C1432">
        <w:rPr>
          <w:rFonts w:ascii="Times New Roman" w:hAnsi="Times New Roman" w:cs="Times New Roman"/>
          <w:color w:val="auto"/>
          <w:sz w:val="28"/>
          <w:szCs w:val="28"/>
        </w:rPr>
        <w:t>:</w:t>
      </w:r>
    </w:p>
    <w:p w:rsidR="005C1432" w:rsidRPr="005C1432" w:rsidRDefault="005C1432" w:rsidP="005C1432">
      <w:pPr>
        <w:pStyle w:val="Default"/>
        <w:ind w:firstLine="709"/>
        <w:rPr>
          <w:rFonts w:ascii="Times New Roman" w:hAnsi="Times New Roman" w:cs="Times New Roman"/>
          <w:color w:val="auto"/>
          <w:sz w:val="28"/>
          <w:szCs w:val="28"/>
        </w:rPr>
      </w:pPr>
      <w:r w:rsidRPr="005C1432">
        <w:rPr>
          <w:rFonts w:ascii="Times New Roman" w:hAnsi="Times New Roman" w:cs="Times New Roman"/>
          <w:color w:val="auto"/>
          <w:sz w:val="28"/>
          <w:szCs w:val="28"/>
        </w:rPr>
        <w:t>Создание условий для формирования среды, обеспечивающей активизацию социальных, интеллектуальных интересов учащихся в свободное время, развитие здоровой, творчески растущей личности, со сформированной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5C1432" w:rsidRPr="005C1432" w:rsidRDefault="005C1432" w:rsidP="005C1432">
      <w:pPr>
        <w:pStyle w:val="Default"/>
        <w:ind w:firstLine="709"/>
        <w:rPr>
          <w:rFonts w:ascii="Times New Roman" w:hAnsi="Times New Roman" w:cs="Times New Roman"/>
          <w:b/>
          <w:color w:val="auto"/>
          <w:sz w:val="28"/>
          <w:szCs w:val="28"/>
        </w:rPr>
      </w:pPr>
      <w:r w:rsidRPr="005C1432">
        <w:rPr>
          <w:rFonts w:ascii="Times New Roman" w:hAnsi="Times New Roman" w:cs="Times New Roman"/>
          <w:color w:val="auto"/>
          <w:sz w:val="28"/>
          <w:szCs w:val="28"/>
        </w:rPr>
        <w:t xml:space="preserve"> </w:t>
      </w:r>
      <w:r w:rsidRPr="005C1432">
        <w:rPr>
          <w:rFonts w:ascii="Times New Roman" w:hAnsi="Times New Roman" w:cs="Times New Roman"/>
          <w:b/>
          <w:color w:val="auto"/>
          <w:sz w:val="28"/>
          <w:szCs w:val="28"/>
        </w:rPr>
        <w:t xml:space="preserve">Задачи внеурочной деятельности: </w:t>
      </w:r>
    </w:p>
    <w:p w:rsidR="005C1432" w:rsidRPr="005C1432" w:rsidRDefault="005C1432" w:rsidP="005C1432">
      <w:pPr>
        <w:pStyle w:val="Default"/>
        <w:ind w:firstLine="709"/>
        <w:rPr>
          <w:rFonts w:ascii="Times New Roman" w:hAnsi="Times New Roman" w:cs="Times New Roman"/>
          <w:color w:val="auto"/>
          <w:sz w:val="28"/>
          <w:szCs w:val="28"/>
        </w:rPr>
      </w:pPr>
      <w:r w:rsidRPr="005C1432">
        <w:rPr>
          <w:rFonts w:ascii="Times New Roman" w:hAnsi="Times New Roman" w:cs="Times New Roman"/>
          <w:color w:val="auto"/>
          <w:sz w:val="28"/>
          <w:szCs w:val="28"/>
        </w:rPr>
        <w:t>- углубление содержания, форм и методов занятости обучающихся  в свободное от учѐбы время. Включение школьников  в разностороннюю деятельность;</w:t>
      </w:r>
    </w:p>
    <w:p w:rsidR="005C1432" w:rsidRPr="005C1432" w:rsidRDefault="005C1432" w:rsidP="005C1432">
      <w:pPr>
        <w:pStyle w:val="Default"/>
        <w:ind w:firstLine="709"/>
        <w:rPr>
          <w:rFonts w:ascii="Times New Roman" w:hAnsi="Times New Roman" w:cs="Times New Roman"/>
          <w:color w:val="auto"/>
          <w:sz w:val="28"/>
          <w:szCs w:val="28"/>
        </w:rPr>
      </w:pPr>
      <w:r w:rsidRPr="005C1432">
        <w:rPr>
          <w:rFonts w:ascii="Times New Roman" w:hAnsi="Times New Roman" w:cs="Times New Roman"/>
          <w:color w:val="auto"/>
          <w:sz w:val="28"/>
          <w:szCs w:val="28"/>
        </w:rPr>
        <w:t>- принятие личностью базовых национальных ценностей, национальных духовных традиций (патриотизм, социальная солидарность, гражданственность, семья, труд и творчество, наука, традиционные российские религии, искусство и литература, природа, человечество);</w:t>
      </w:r>
    </w:p>
    <w:p w:rsidR="005C1432" w:rsidRPr="005C1432" w:rsidRDefault="005C1432" w:rsidP="005C1432">
      <w:pPr>
        <w:pStyle w:val="Default"/>
        <w:ind w:firstLine="709"/>
        <w:rPr>
          <w:rFonts w:ascii="Times New Roman" w:hAnsi="Times New Roman" w:cs="Times New Roman"/>
          <w:color w:val="auto"/>
          <w:sz w:val="28"/>
          <w:szCs w:val="28"/>
        </w:rPr>
      </w:pPr>
      <w:r w:rsidRPr="005C1432">
        <w:rPr>
          <w:rFonts w:ascii="Times New Roman" w:hAnsi="Times New Roman" w:cs="Times New Roman"/>
          <w:color w:val="auto"/>
          <w:sz w:val="28"/>
          <w:szCs w:val="28"/>
        </w:rPr>
        <w:t xml:space="preserve">- формирование навыков позитивного коммуникативного общения. Внеурочная деятельность на уровне основного общего образования реализуется по направлениям: </w:t>
      </w:r>
    </w:p>
    <w:p w:rsidR="005C1432" w:rsidRPr="005C1432" w:rsidRDefault="005C1432" w:rsidP="005C1432">
      <w:pPr>
        <w:pStyle w:val="Default"/>
        <w:ind w:firstLine="709"/>
        <w:rPr>
          <w:rFonts w:ascii="Times New Roman" w:hAnsi="Times New Roman" w:cs="Times New Roman"/>
          <w:color w:val="auto"/>
          <w:sz w:val="28"/>
          <w:szCs w:val="28"/>
        </w:rPr>
      </w:pPr>
      <w:r w:rsidRPr="005C1432">
        <w:rPr>
          <w:rFonts w:ascii="Times New Roman" w:hAnsi="Times New Roman" w:cs="Times New Roman"/>
          <w:color w:val="auto"/>
          <w:sz w:val="28"/>
          <w:szCs w:val="28"/>
        </w:rPr>
        <w:t xml:space="preserve">- социальное </w:t>
      </w:r>
    </w:p>
    <w:p w:rsidR="005C1432" w:rsidRPr="005C1432" w:rsidRDefault="005C1432" w:rsidP="005C1432">
      <w:pPr>
        <w:pStyle w:val="Default"/>
        <w:ind w:firstLine="709"/>
        <w:rPr>
          <w:rFonts w:ascii="Times New Roman" w:hAnsi="Times New Roman" w:cs="Times New Roman"/>
          <w:color w:val="auto"/>
          <w:sz w:val="28"/>
          <w:szCs w:val="28"/>
        </w:rPr>
      </w:pPr>
      <w:r w:rsidRPr="005C1432">
        <w:rPr>
          <w:rFonts w:ascii="Times New Roman" w:hAnsi="Times New Roman" w:cs="Times New Roman"/>
          <w:color w:val="auto"/>
          <w:sz w:val="28"/>
          <w:szCs w:val="28"/>
        </w:rPr>
        <w:t xml:space="preserve">- общекультурное </w:t>
      </w:r>
    </w:p>
    <w:p w:rsidR="005C1432" w:rsidRPr="005C1432" w:rsidRDefault="005C1432" w:rsidP="005C1432">
      <w:pPr>
        <w:pStyle w:val="Default"/>
        <w:ind w:firstLine="709"/>
        <w:rPr>
          <w:rFonts w:ascii="Times New Roman" w:hAnsi="Times New Roman" w:cs="Times New Roman"/>
          <w:color w:val="auto"/>
          <w:sz w:val="28"/>
          <w:szCs w:val="28"/>
        </w:rPr>
      </w:pPr>
      <w:r w:rsidRPr="005C1432">
        <w:rPr>
          <w:rFonts w:ascii="Times New Roman" w:hAnsi="Times New Roman" w:cs="Times New Roman"/>
          <w:color w:val="auto"/>
          <w:sz w:val="28"/>
          <w:szCs w:val="28"/>
        </w:rPr>
        <w:t xml:space="preserve">-общеинтеллектуальное </w:t>
      </w:r>
    </w:p>
    <w:p w:rsidR="005C1432" w:rsidRPr="005C1432" w:rsidRDefault="005C1432" w:rsidP="005C1432">
      <w:pPr>
        <w:pStyle w:val="Default"/>
        <w:ind w:firstLine="709"/>
        <w:rPr>
          <w:rFonts w:ascii="Times New Roman" w:hAnsi="Times New Roman" w:cs="Times New Roman"/>
          <w:color w:val="auto"/>
          <w:sz w:val="28"/>
          <w:szCs w:val="28"/>
        </w:rPr>
      </w:pPr>
      <w:r w:rsidRPr="005C1432">
        <w:rPr>
          <w:rFonts w:ascii="Times New Roman" w:hAnsi="Times New Roman" w:cs="Times New Roman"/>
          <w:color w:val="auto"/>
          <w:sz w:val="28"/>
          <w:szCs w:val="28"/>
        </w:rPr>
        <w:lastRenderedPageBreak/>
        <w:t>- духовно-нравственное</w:t>
      </w:r>
    </w:p>
    <w:p w:rsidR="005C1432" w:rsidRPr="005C1432" w:rsidRDefault="005C1432" w:rsidP="005C1432">
      <w:pPr>
        <w:pStyle w:val="Default"/>
        <w:ind w:firstLine="709"/>
        <w:rPr>
          <w:rFonts w:ascii="Times New Roman" w:hAnsi="Times New Roman" w:cs="Times New Roman"/>
          <w:color w:val="auto"/>
          <w:sz w:val="28"/>
          <w:szCs w:val="28"/>
        </w:rPr>
      </w:pPr>
      <w:r w:rsidRPr="005C1432">
        <w:rPr>
          <w:rFonts w:ascii="Times New Roman" w:hAnsi="Times New Roman" w:cs="Times New Roman"/>
          <w:color w:val="auto"/>
          <w:sz w:val="28"/>
          <w:szCs w:val="28"/>
        </w:rPr>
        <w:t xml:space="preserve">- спортивно-оздоровительное </w:t>
      </w:r>
    </w:p>
    <w:p w:rsidR="005C1432" w:rsidRPr="005C1432" w:rsidRDefault="005C1432" w:rsidP="005C1432">
      <w:pPr>
        <w:pStyle w:val="Default"/>
        <w:ind w:firstLine="709"/>
        <w:rPr>
          <w:rFonts w:ascii="Times New Roman" w:hAnsi="Times New Roman" w:cs="Times New Roman"/>
          <w:b/>
          <w:color w:val="auto"/>
          <w:sz w:val="28"/>
          <w:szCs w:val="28"/>
        </w:rPr>
      </w:pPr>
      <w:r w:rsidRPr="005C1432">
        <w:rPr>
          <w:rFonts w:ascii="Times New Roman" w:hAnsi="Times New Roman" w:cs="Times New Roman"/>
          <w:b/>
          <w:color w:val="auto"/>
          <w:sz w:val="28"/>
          <w:szCs w:val="28"/>
        </w:rPr>
        <w:t xml:space="preserve">2. Организация внеурочной деятельности </w:t>
      </w:r>
    </w:p>
    <w:p w:rsidR="005C1432" w:rsidRPr="005C1432" w:rsidRDefault="005C1432" w:rsidP="005C1432">
      <w:pPr>
        <w:pStyle w:val="Default"/>
        <w:ind w:firstLine="709"/>
        <w:jc w:val="both"/>
        <w:rPr>
          <w:rFonts w:ascii="Times New Roman" w:hAnsi="Times New Roman" w:cs="Times New Roman"/>
          <w:color w:val="auto"/>
          <w:sz w:val="28"/>
          <w:szCs w:val="28"/>
        </w:rPr>
      </w:pPr>
      <w:r w:rsidRPr="005C1432">
        <w:rPr>
          <w:rFonts w:ascii="Times New Roman" w:hAnsi="Times New Roman" w:cs="Times New Roman"/>
          <w:color w:val="auto"/>
          <w:sz w:val="28"/>
          <w:szCs w:val="28"/>
        </w:rPr>
        <w:t>Каждое направление внеурочной деятельности реализуется через курсы</w:t>
      </w:r>
      <w:r w:rsidRPr="005C1432">
        <w:rPr>
          <w:rFonts w:ascii="Times New Roman" w:hAnsi="Times New Roman" w:cs="Times New Roman"/>
          <w:sz w:val="28"/>
          <w:szCs w:val="28"/>
        </w:rPr>
        <w:t xml:space="preserve"> внеурочной деятельности</w:t>
      </w:r>
      <w:r w:rsidRPr="005C1432">
        <w:rPr>
          <w:rFonts w:ascii="Times New Roman" w:hAnsi="Times New Roman" w:cs="Times New Roman"/>
          <w:color w:val="auto"/>
          <w:sz w:val="28"/>
          <w:szCs w:val="28"/>
        </w:rPr>
        <w:t xml:space="preserve">, которые содержат цели и задачи, соответствующую систему базовых ценностей, особенности организации содержания (виды деятельности и формы занятий с учащимися). В программах курсов определены условия совместной деятельности </w:t>
      </w:r>
      <w:r w:rsidRPr="005C1432">
        <w:rPr>
          <w:rFonts w:ascii="Times New Roman" w:hAnsi="Times New Roman" w:cs="Times New Roman"/>
          <w:bCs/>
          <w:color w:val="auto"/>
          <w:sz w:val="28"/>
          <w:szCs w:val="28"/>
        </w:rPr>
        <w:t xml:space="preserve">МКОУ СОШ с УИОП д. Стулово Слободского района </w:t>
      </w:r>
      <w:r w:rsidRPr="005C1432">
        <w:rPr>
          <w:rFonts w:ascii="Times New Roman" w:hAnsi="Times New Roman" w:cs="Times New Roman"/>
          <w:color w:val="auto"/>
          <w:sz w:val="28"/>
          <w:szCs w:val="28"/>
        </w:rPr>
        <w:t xml:space="preserve">и семьи, с общественными учреждениями по духовно-нравственному развитию и воспитанию учащихся, обозначены планируемые результаты. Каждый из курсов предполагает организацию определенного вида внеурочной деятельности обучающихся и направлен на решение своих педагогических задач. </w:t>
      </w:r>
    </w:p>
    <w:p w:rsidR="005C1432" w:rsidRPr="005C1432" w:rsidRDefault="005C1432" w:rsidP="005C1432">
      <w:pPr>
        <w:pStyle w:val="Default"/>
        <w:ind w:firstLine="709"/>
        <w:jc w:val="both"/>
        <w:rPr>
          <w:rFonts w:ascii="Times New Roman" w:hAnsi="Times New Roman" w:cs="Times New Roman"/>
          <w:color w:val="auto"/>
          <w:sz w:val="28"/>
          <w:szCs w:val="28"/>
        </w:rPr>
      </w:pPr>
      <w:r w:rsidRPr="005C1432">
        <w:rPr>
          <w:rFonts w:ascii="Times New Roman" w:hAnsi="Times New Roman" w:cs="Times New Roman"/>
          <w:color w:val="auto"/>
          <w:sz w:val="28"/>
          <w:szCs w:val="28"/>
        </w:rPr>
        <w:t>Познавательная, творческая, спортивно-оздоровительная, туристско-краеведческая, социальная, трудовая, проектная и игровая виды внеурочной деятельности обогащают опыт коллективного взаимодействия обучающихся и дают</w:t>
      </w:r>
      <w:r w:rsidRPr="005C1432">
        <w:rPr>
          <w:rFonts w:ascii="Times New Roman" w:hAnsi="Times New Roman" w:cs="Times New Roman"/>
        </w:rPr>
        <w:t xml:space="preserve"> </w:t>
      </w:r>
      <w:r w:rsidRPr="005C1432">
        <w:rPr>
          <w:rFonts w:ascii="Times New Roman" w:hAnsi="Times New Roman" w:cs="Times New Roman"/>
          <w:color w:val="auto"/>
          <w:sz w:val="28"/>
          <w:szCs w:val="28"/>
        </w:rPr>
        <w:t>большой воспитательный эффект.</w:t>
      </w:r>
    </w:p>
    <w:p w:rsidR="005C1432" w:rsidRDefault="005C1432" w:rsidP="005C1432">
      <w:pPr>
        <w:spacing w:after="0" w:line="240" w:lineRule="auto"/>
        <w:ind w:firstLine="709"/>
        <w:jc w:val="both"/>
        <w:rPr>
          <w:rFonts w:ascii="Times New Roman" w:hAnsi="Times New Roman"/>
          <w:bCs/>
          <w:sz w:val="28"/>
          <w:szCs w:val="28"/>
        </w:rPr>
      </w:pPr>
      <w:r w:rsidRPr="005C1432">
        <w:rPr>
          <w:rFonts w:ascii="Times New Roman" w:hAnsi="Times New Roman"/>
          <w:bCs/>
          <w:sz w:val="28"/>
          <w:szCs w:val="28"/>
        </w:rPr>
        <w:t xml:space="preserve">Занятия внеурочной деятельности проводятся в форме экскурсий, кружков, круглых столов, КВНов, викторин, праздничных мероприятий, классных часов, олимпиад, соревнований, поисковых и научных исследований и т.д. Внеурочные занятия способствуют раскрытию у учащихся организаторских, творческих, музыкальных, спортивных, познавательных способностей подростков. План предполагает как проведение регулярных еженедельных внеурочных занятий, так и возможность организовывать занятия блоками – фестивали, походы, слеты и т.д. </w:t>
      </w:r>
    </w:p>
    <w:p w:rsidR="000D7D9A" w:rsidRPr="005C1432" w:rsidRDefault="005C1432" w:rsidP="005C1432">
      <w:pPr>
        <w:spacing w:after="0" w:line="240" w:lineRule="auto"/>
        <w:ind w:firstLine="709"/>
        <w:jc w:val="both"/>
        <w:rPr>
          <w:rFonts w:ascii="Times New Roman" w:hAnsi="Times New Roman"/>
          <w:sz w:val="28"/>
          <w:szCs w:val="28"/>
        </w:rPr>
      </w:pPr>
      <w:r w:rsidRPr="005C1432">
        <w:rPr>
          <w:rFonts w:ascii="Times New Roman" w:hAnsi="Times New Roman"/>
          <w:bCs/>
          <w:sz w:val="28"/>
          <w:szCs w:val="28"/>
        </w:rPr>
        <w:t>Воспитательные мероприятия организуются в соответствии с Программой воспитания и социализации и годовым планом воспитательной работы. Недельная нагрузка обучающегося по внеурочной деятельности в МКОУ СОШ с УИОП д. Стулово Слободского района и вне суммируется и должна составлять не более 1750 часов за пять лет обучения.</w:t>
      </w:r>
    </w:p>
    <w:p w:rsidR="005C6AE2" w:rsidRPr="00302A40" w:rsidRDefault="005C6AE2" w:rsidP="00EB6DCB">
      <w:pPr>
        <w:pStyle w:val="3"/>
        <w:numPr>
          <w:ilvl w:val="2"/>
          <w:numId w:val="61"/>
        </w:numPr>
        <w:spacing w:before="0" w:beforeAutospacing="0" w:after="0" w:afterAutospacing="0"/>
        <w:rPr>
          <w:rStyle w:val="Zag11"/>
          <w:rFonts w:eastAsia="@Arial Unicode MS"/>
          <w:sz w:val="28"/>
          <w:szCs w:val="28"/>
        </w:rPr>
        <w:sectPr w:rsidR="005C6AE2" w:rsidRPr="00302A40" w:rsidSect="009D3FC5">
          <w:pgSz w:w="11906" w:h="16838"/>
          <w:pgMar w:top="426" w:right="850" w:bottom="1134" w:left="1701" w:header="708" w:footer="708" w:gutter="0"/>
          <w:cols w:space="708"/>
          <w:docGrid w:linePitch="360"/>
        </w:sectPr>
      </w:pPr>
      <w:bookmarkStart w:id="354" w:name="_Toc414553284"/>
    </w:p>
    <w:bookmarkEnd w:id="354"/>
    <w:p w:rsidR="007532C0" w:rsidRPr="00324AF0" w:rsidRDefault="007532C0" w:rsidP="007532C0">
      <w:pPr>
        <w:jc w:val="center"/>
        <w:rPr>
          <w:rFonts w:ascii="Times New Roman" w:hAnsi="Times New Roman"/>
          <w:b/>
          <w:sz w:val="28"/>
          <w:szCs w:val="28"/>
        </w:rPr>
      </w:pPr>
      <w:r w:rsidRPr="00324AF0">
        <w:rPr>
          <w:rFonts w:ascii="Times New Roman" w:hAnsi="Times New Roman"/>
          <w:b/>
          <w:sz w:val="28"/>
          <w:szCs w:val="28"/>
        </w:rPr>
        <w:lastRenderedPageBreak/>
        <w:t>План внеурочной деятельности</w:t>
      </w:r>
      <w:r>
        <w:rPr>
          <w:rFonts w:ascii="Times New Roman" w:hAnsi="Times New Roman"/>
          <w:b/>
          <w:sz w:val="28"/>
          <w:szCs w:val="28"/>
        </w:rPr>
        <w:t xml:space="preserve"> на ступени ООО </w:t>
      </w:r>
    </w:p>
    <w:tbl>
      <w:tblPr>
        <w:tblStyle w:val="affffff1"/>
        <w:tblW w:w="15134" w:type="dxa"/>
        <w:tblLayout w:type="fixed"/>
        <w:tblLook w:val="04A0" w:firstRow="1" w:lastRow="0" w:firstColumn="1" w:lastColumn="0" w:noHBand="0" w:noVBand="1"/>
      </w:tblPr>
      <w:tblGrid>
        <w:gridCol w:w="1782"/>
        <w:gridCol w:w="2806"/>
        <w:gridCol w:w="2528"/>
        <w:gridCol w:w="2915"/>
        <w:gridCol w:w="2429"/>
        <w:gridCol w:w="2674"/>
      </w:tblGrid>
      <w:tr w:rsidR="007532C0" w:rsidRPr="002B4FEB" w:rsidTr="00D200C0">
        <w:tc>
          <w:tcPr>
            <w:tcW w:w="1782" w:type="dxa"/>
          </w:tcPr>
          <w:p w:rsidR="007532C0" w:rsidRPr="002B4FEB" w:rsidRDefault="007532C0" w:rsidP="002B4FEB">
            <w:pPr>
              <w:spacing w:after="0" w:line="240" w:lineRule="auto"/>
              <w:jc w:val="center"/>
              <w:rPr>
                <w:i/>
                <w:iCs/>
                <w:color w:val="000000"/>
                <w:sz w:val="24"/>
                <w:szCs w:val="24"/>
              </w:rPr>
            </w:pPr>
            <w:r w:rsidRPr="002B4FEB">
              <w:rPr>
                <w:i/>
                <w:iCs/>
                <w:color w:val="000000"/>
                <w:sz w:val="24"/>
                <w:szCs w:val="24"/>
              </w:rPr>
              <w:t xml:space="preserve">  Направления</w:t>
            </w:r>
          </w:p>
          <w:p w:rsidR="007532C0" w:rsidRPr="002B4FEB" w:rsidRDefault="007532C0" w:rsidP="002B4FEB">
            <w:pPr>
              <w:spacing w:after="0" w:line="240" w:lineRule="auto"/>
              <w:jc w:val="center"/>
              <w:rPr>
                <w:i/>
                <w:iCs/>
                <w:color w:val="000000"/>
                <w:sz w:val="24"/>
                <w:szCs w:val="24"/>
              </w:rPr>
            </w:pPr>
          </w:p>
        </w:tc>
        <w:tc>
          <w:tcPr>
            <w:tcW w:w="2806" w:type="dxa"/>
          </w:tcPr>
          <w:p w:rsidR="002B4FEB" w:rsidRPr="002B4FEB" w:rsidRDefault="002B4FEB" w:rsidP="002B4FEB">
            <w:pPr>
              <w:pStyle w:val="Default"/>
              <w:rPr>
                <w:rFonts w:ascii="Times New Roman" w:hAnsi="Times New Roman" w:cs="Times New Roman"/>
                <w:i/>
                <w:iCs/>
              </w:rPr>
            </w:pPr>
            <w:r w:rsidRPr="002B4FEB">
              <w:rPr>
                <w:rFonts w:ascii="Times New Roman" w:hAnsi="Times New Roman" w:cs="Times New Roman"/>
                <w:i/>
                <w:iCs/>
              </w:rPr>
              <w:t xml:space="preserve">Духовно-нравственное </w:t>
            </w:r>
          </w:p>
          <w:p w:rsidR="007532C0" w:rsidRPr="002B4FEB" w:rsidRDefault="007532C0" w:rsidP="002B4FEB">
            <w:pPr>
              <w:spacing w:after="0" w:line="240" w:lineRule="auto"/>
              <w:jc w:val="center"/>
              <w:rPr>
                <w:i/>
                <w:iCs/>
                <w:color w:val="000000"/>
                <w:sz w:val="24"/>
                <w:szCs w:val="24"/>
              </w:rPr>
            </w:pPr>
          </w:p>
        </w:tc>
        <w:tc>
          <w:tcPr>
            <w:tcW w:w="2528" w:type="dxa"/>
          </w:tcPr>
          <w:p w:rsidR="002B4FEB" w:rsidRPr="002B4FEB" w:rsidRDefault="002B4FEB" w:rsidP="002B4FEB">
            <w:pPr>
              <w:pStyle w:val="Default"/>
              <w:rPr>
                <w:rFonts w:ascii="Times New Roman" w:hAnsi="Times New Roman" w:cs="Times New Roman"/>
              </w:rPr>
            </w:pPr>
            <w:r w:rsidRPr="002B4FEB">
              <w:rPr>
                <w:rFonts w:ascii="Times New Roman" w:hAnsi="Times New Roman" w:cs="Times New Roman"/>
                <w:i/>
                <w:iCs/>
              </w:rPr>
              <w:t xml:space="preserve">Спортивно-оздоровительное </w:t>
            </w:r>
          </w:p>
          <w:p w:rsidR="007532C0" w:rsidRPr="002B4FEB" w:rsidRDefault="007532C0" w:rsidP="002B4FEB">
            <w:pPr>
              <w:spacing w:after="0" w:line="240" w:lineRule="auto"/>
              <w:jc w:val="center"/>
              <w:rPr>
                <w:sz w:val="24"/>
                <w:szCs w:val="24"/>
              </w:rPr>
            </w:pPr>
          </w:p>
        </w:tc>
        <w:tc>
          <w:tcPr>
            <w:tcW w:w="2915" w:type="dxa"/>
          </w:tcPr>
          <w:p w:rsidR="002B4FEB" w:rsidRPr="002B4FEB" w:rsidRDefault="002B4FEB" w:rsidP="002B4FEB">
            <w:pPr>
              <w:pStyle w:val="Default"/>
              <w:rPr>
                <w:rFonts w:ascii="Times New Roman" w:hAnsi="Times New Roman" w:cs="Times New Roman"/>
              </w:rPr>
            </w:pPr>
            <w:r w:rsidRPr="002B4FEB">
              <w:rPr>
                <w:rFonts w:ascii="Times New Roman" w:hAnsi="Times New Roman" w:cs="Times New Roman"/>
                <w:i/>
                <w:iCs/>
              </w:rPr>
              <w:t xml:space="preserve">Общекультурное </w:t>
            </w:r>
          </w:p>
          <w:p w:rsidR="007532C0" w:rsidRPr="002B4FEB" w:rsidRDefault="007532C0" w:rsidP="002B4FEB">
            <w:pPr>
              <w:spacing w:after="0" w:line="240" w:lineRule="auto"/>
              <w:jc w:val="center"/>
              <w:rPr>
                <w:sz w:val="24"/>
                <w:szCs w:val="24"/>
              </w:rPr>
            </w:pPr>
          </w:p>
        </w:tc>
        <w:tc>
          <w:tcPr>
            <w:tcW w:w="2429" w:type="dxa"/>
          </w:tcPr>
          <w:p w:rsidR="002B4FEB" w:rsidRPr="002B4FEB" w:rsidRDefault="002B4FEB" w:rsidP="002B4FEB">
            <w:pPr>
              <w:pStyle w:val="Default"/>
              <w:rPr>
                <w:rFonts w:ascii="Times New Roman" w:hAnsi="Times New Roman" w:cs="Times New Roman"/>
              </w:rPr>
            </w:pPr>
            <w:r w:rsidRPr="002B4FEB">
              <w:rPr>
                <w:rFonts w:ascii="Times New Roman" w:hAnsi="Times New Roman" w:cs="Times New Roman"/>
                <w:i/>
                <w:iCs/>
              </w:rPr>
              <w:t>Обще</w:t>
            </w:r>
            <w:r>
              <w:rPr>
                <w:rFonts w:ascii="Times New Roman" w:hAnsi="Times New Roman" w:cs="Times New Roman"/>
                <w:i/>
                <w:iCs/>
              </w:rPr>
              <w:t>-</w:t>
            </w:r>
            <w:r w:rsidRPr="002B4FEB">
              <w:rPr>
                <w:rFonts w:ascii="Times New Roman" w:hAnsi="Times New Roman" w:cs="Times New Roman"/>
                <w:i/>
                <w:iCs/>
              </w:rPr>
              <w:t xml:space="preserve">интеллектуальное </w:t>
            </w:r>
          </w:p>
          <w:p w:rsidR="007532C0" w:rsidRPr="002B4FEB" w:rsidRDefault="007532C0" w:rsidP="002B4FEB">
            <w:pPr>
              <w:spacing w:after="0" w:line="240" w:lineRule="auto"/>
              <w:jc w:val="center"/>
              <w:rPr>
                <w:sz w:val="24"/>
                <w:szCs w:val="24"/>
              </w:rPr>
            </w:pPr>
          </w:p>
        </w:tc>
        <w:tc>
          <w:tcPr>
            <w:tcW w:w="2674" w:type="dxa"/>
          </w:tcPr>
          <w:p w:rsidR="002B4FEB" w:rsidRPr="002B4FEB" w:rsidRDefault="002B4FEB" w:rsidP="002B4FEB">
            <w:pPr>
              <w:pStyle w:val="Default"/>
              <w:rPr>
                <w:rFonts w:ascii="Times New Roman" w:hAnsi="Times New Roman" w:cs="Times New Roman"/>
              </w:rPr>
            </w:pPr>
            <w:r w:rsidRPr="002B4FEB">
              <w:rPr>
                <w:rFonts w:ascii="Times New Roman" w:hAnsi="Times New Roman" w:cs="Times New Roman"/>
                <w:i/>
                <w:iCs/>
              </w:rPr>
              <w:t xml:space="preserve">Социальное </w:t>
            </w:r>
          </w:p>
          <w:p w:rsidR="007532C0" w:rsidRPr="002B4FEB" w:rsidRDefault="007532C0" w:rsidP="002B4FEB">
            <w:pPr>
              <w:spacing w:after="0" w:line="240" w:lineRule="auto"/>
              <w:jc w:val="center"/>
              <w:rPr>
                <w:sz w:val="24"/>
                <w:szCs w:val="24"/>
              </w:rPr>
            </w:pPr>
          </w:p>
        </w:tc>
      </w:tr>
      <w:tr w:rsidR="007532C0" w:rsidRPr="002B4FEB" w:rsidTr="00D200C0">
        <w:tc>
          <w:tcPr>
            <w:tcW w:w="1782" w:type="dxa"/>
          </w:tcPr>
          <w:p w:rsidR="007532C0" w:rsidRPr="002B4FEB" w:rsidRDefault="007532C0" w:rsidP="002B4FEB">
            <w:pPr>
              <w:pStyle w:val="Default"/>
              <w:rPr>
                <w:rFonts w:ascii="Times New Roman" w:hAnsi="Times New Roman" w:cs="Times New Roman"/>
                <w:color w:val="auto"/>
              </w:rPr>
            </w:pPr>
          </w:p>
          <w:p w:rsidR="007532C0" w:rsidRPr="002B4FEB" w:rsidRDefault="002B4FEB" w:rsidP="002B4FEB">
            <w:pPr>
              <w:pStyle w:val="Default"/>
              <w:rPr>
                <w:rFonts w:ascii="Times New Roman" w:hAnsi="Times New Roman" w:cs="Times New Roman"/>
                <w:color w:val="auto"/>
              </w:rPr>
            </w:pPr>
            <w:r w:rsidRPr="002B4FEB">
              <w:rPr>
                <w:rFonts w:ascii="Times New Roman" w:hAnsi="Times New Roman" w:cs="Times New Roman"/>
                <w:color w:val="auto"/>
              </w:rPr>
              <w:t xml:space="preserve">Базовые национальные ценности </w:t>
            </w:r>
          </w:p>
        </w:tc>
        <w:tc>
          <w:tcPr>
            <w:tcW w:w="2806" w:type="dxa"/>
          </w:tcPr>
          <w:p w:rsidR="007532C0" w:rsidRPr="002B4FEB" w:rsidRDefault="007532C0" w:rsidP="002B4FEB">
            <w:pPr>
              <w:pStyle w:val="Default"/>
              <w:rPr>
                <w:rFonts w:ascii="Times New Roman" w:hAnsi="Times New Roman" w:cs="Times New Roman"/>
              </w:rPr>
            </w:pPr>
          </w:p>
          <w:p w:rsidR="002B4FEB" w:rsidRPr="002B4FEB" w:rsidRDefault="002B4FEB" w:rsidP="002B4FEB">
            <w:pPr>
              <w:pStyle w:val="Default"/>
              <w:rPr>
                <w:rFonts w:ascii="Times New Roman" w:hAnsi="Times New Roman" w:cs="Times New Roman"/>
              </w:rPr>
            </w:pPr>
            <w:r w:rsidRPr="002B4FEB">
              <w:rPr>
                <w:rFonts w:ascii="Times New Roman" w:hAnsi="Times New Roman" w:cs="Times New Roman"/>
                <w:b/>
                <w:bCs/>
                <w:i/>
                <w:iCs/>
              </w:rPr>
              <w:t xml:space="preserve">Традиционные религии, патриотизм, семья </w:t>
            </w:r>
          </w:p>
          <w:p w:rsidR="007532C0" w:rsidRPr="002B4FEB" w:rsidRDefault="007532C0" w:rsidP="002B4FEB">
            <w:pPr>
              <w:spacing w:after="0" w:line="240" w:lineRule="auto"/>
              <w:jc w:val="center"/>
              <w:rPr>
                <w:sz w:val="24"/>
                <w:szCs w:val="24"/>
              </w:rPr>
            </w:pPr>
          </w:p>
        </w:tc>
        <w:tc>
          <w:tcPr>
            <w:tcW w:w="2528" w:type="dxa"/>
          </w:tcPr>
          <w:p w:rsidR="007532C0" w:rsidRPr="002B4FEB" w:rsidRDefault="007532C0" w:rsidP="002B4FEB">
            <w:pPr>
              <w:pStyle w:val="Default"/>
              <w:rPr>
                <w:rFonts w:ascii="Times New Roman" w:hAnsi="Times New Roman" w:cs="Times New Roman"/>
                <w:b/>
                <w:bCs/>
                <w:i/>
                <w:iCs/>
              </w:rPr>
            </w:pPr>
          </w:p>
          <w:p w:rsidR="002B4FEB" w:rsidRPr="002B4FEB" w:rsidRDefault="002B4FEB" w:rsidP="002B4FEB">
            <w:pPr>
              <w:pStyle w:val="Default"/>
              <w:rPr>
                <w:rFonts w:ascii="Times New Roman" w:hAnsi="Times New Roman" w:cs="Times New Roman"/>
                <w:b/>
                <w:bCs/>
                <w:i/>
                <w:iCs/>
              </w:rPr>
            </w:pPr>
            <w:r w:rsidRPr="002B4FEB">
              <w:rPr>
                <w:rFonts w:ascii="Times New Roman" w:hAnsi="Times New Roman" w:cs="Times New Roman"/>
                <w:b/>
                <w:bCs/>
                <w:i/>
                <w:iCs/>
              </w:rPr>
              <w:t xml:space="preserve">Здоровье и спорт </w:t>
            </w:r>
          </w:p>
          <w:p w:rsidR="007532C0" w:rsidRPr="002B4FEB" w:rsidRDefault="007532C0" w:rsidP="002B4FEB">
            <w:pPr>
              <w:spacing w:after="0" w:line="240" w:lineRule="auto"/>
              <w:jc w:val="center"/>
              <w:rPr>
                <w:sz w:val="24"/>
                <w:szCs w:val="24"/>
              </w:rPr>
            </w:pPr>
          </w:p>
        </w:tc>
        <w:tc>
          <w:tcPr>
            <w:tcW w:w="2915" w:type="dxa"/>
          </w:tcPr>
          <w:p w:rsidR="007532C0" w:rsidRPr="002B4FEB" w:rsidRDefault="007532C0" w:rsidP="002B4FEB">
            <w:pPr>
              <w:pStyle w:val="Default"/>
              <w:rPr>
                <w:rFonts w:ascii="Times New Roman" w:hAnsi="Times New Roman" w:cs="Times New Roman"/>
              </w:rPr>
            </w:pPr>
          </w:p>
          <w:p w:rsidR="002B4FEB" w:rsidRPr="002B4FEB" w:rsidRDefault="002B4FEB" w:rsidP="002B4FEB">
            <w:pPr>
              <w:pStyle w:val="Default"/>
              <w:rPr>
                <w:rFonts w:ascii="Times New Roman" w:hAnsi="Times New Roman" w:cs="Times New Roman"/>
              </w:rPr>
            </w:pPr>
            <w:r w:rsidRPr="002B4FEB">
              <w:rPr>
                <w:rFonts w:ascii="Times New Roman" w:hAnsi="Times New Roman" w:cs="Times New Roman"/>
                <w:b/>
                <w:bCs/>
                <w:i/>
                <w:iCs/>
              </w:rPr>
              <w:t xml:space="preserve">Творчество, литература, искусство </w:t>
            </w:r>
          </w:p>
          <w:p w:rsidR="007532C0" w:rsidRPr="002B4FEB" w:rsidRDefault="007532C0" w:rsidP="002B4FEB">
            <w:pPr>
              <w:spacing w:after="0" w:line="240" w:lineRule="auto"/>
              <w:jc w:val="center"/>
              <w:rPr>
                <w:sz w:val="24"/>
                <w:szCs w:val="24"/>
              </w:rPr>
            </w:pPr>
          </w:p>
        </w:tc>
        <w:tc>
          <w:tcPr>
            <w:tcW w:w="2429" w:type="dxa"/>
          </w:tcPr>
          <w:p w:rsidR="007532C0" w:rsidRPr="002B4FEB" w:rsidRDefault="007532C0" w:rsidP="002B4FEB">
            <w:pPr>
              <w:pStyle w:val="Default"/>
              <w:rPr>
                <w:rFonts w:ascii="Times New Roman" w:hAnsi="Times New Roman" w:cs="Times New Roman"/>
              </w:rPr>
            </w:pPr>
          </w:p>
          <w:p w:rsidR="002B4FEB" w:rsidRPr="002B4FEB" w:rsidRDefault="002B4FEB" w:rsidP="002B4FEB">
            <w:pPr>
              <w:pStyle w:val="Default"/>
              <w:rPr>
                <w:rFonts w:ascii="Times New Roman" w:hAnsi="Times New Roman" w:cs="Times New Roman"/>
              </w:rPr>
            </w:pPr>
            <w:r w:rsidRPr="002B4FEB">
              <w:rPr>
                <w:rFonts w:ascii="Times New Roman" w:hAnsi="Times New Roman" w:cs="Times New Roman"/>
                <w:b/>
                <w:bCs/>
                <w:i/>
                <w:iCs/>
              </w:rPr>
              <w:t xml:space="preserve">Природа, наука </w:t>
            </w:r>
          </w:p>
          <w:p w:rsidR="007532C0" w:rsidRPr="002B4FEB" w:rsidRDefault="007532C0" w:rsidP="002B4FEB">
            <w:pPr>
              <w:spacing w:after="0" w:line="240" w:lineRule="auto"/>
              <w:jc w:val="center"/>
              <w:rPr>
                <w:sz w:val="24"/>
                <w:szCs w:val="24"/>
              </w:rPr>
            </w:pPr>
          </w:p>
        </w:tc>
        <w:tc>
          <w:tcPr>
            <w:tcW w:w="2674" w:type="dxa"/>
          </w:tcPr>
          <w:p w:rsidR="007532C0" w:rsidRPr="002B4FEB" w:rsidRDefault="002B4FEB" w:rsidP="002B4FEB">
            <w:pPr>
              <w:pStyle w:val="Default"/>
              <w:rPr>
                <w:rFonts w:ascii="Times New Roman" w:hAnsi="Times New Roman" w:cs="Times New Roman"/>
              </w:rPr>
            </w:pPr>
            <w:r w:rsidRPr="002B4FEB">
              <w:rPr>
                <w:rFonts w:ascii="Times New Roman" w:hAnsi="Times New Roman" w:cs="Times New Roman"/>
                <w:b/>
                <w:bCs/>
                <w:i/>
                <w:iCs/>
              </w:rPr>
              <w:t xml:space="preserve">Труд, социальная солидарность, гра-жданственность, человечество </w:t>
            </w:r>
          </w:p>
        </w:tc>
      </w:tr>
      <w:tr w:rsidR="007532C0" w:rsidRPr="002B4FEB" w:rsidTr="00D200C0">
        <w:tc>
          <w:tcPr>
            <w:tcW w:w="1782" w:type="dxa"/>
          </w:tcPr>
          <w:p w:rsidR="007532C0" w:rsidRPr="002B4FEB" w:rsidRDefault="007532C0" w:rsidP="002B4FEB">
            <w:pPr>
              <w:spacing w:after="0" w:line="240" w:lineRule="auto"/>
              <w:jc w:val="center"/>
              <w:rPr>
                <w:sz w:val="24"/>
                <w:szCs w:val="24"/>
              </w:rPr>
            </w:pPr>
            <w:r w:rsidRPr="002B4FEB">
              <w:rPr>
                <w:sz w:val="24"/>
                <w:szCs w:val="24"/>
              </w:rPr>
              <w:t>Курсы внеурочной деятельности            5-9 классы</w:t>
            </w:r>
          </w:p>
        </w:tc>
        <w:tc>
          <w:tcPr>
            <w:tcW w:w="2806" w:type="dxa"/>
          </w:tcPr>
          <w:p w:rsidR="007532C0" w:rsidRPr="002B4FEB" w:rsidRDefault="007532C0" w:rsidP="002B4FEB">
            <w:pPr>
              <w:spacing w:after="0" w:line="240" w:lineRule="auto"/>
              <w:jc w:val="both"/>
              <w:rPr>
                <w:sz w:val="24"/>
                <w:szCs w:val="24"/>
                <w:u w:val="single"/>
              </w:rPr>
            </w:pPr>
            <w:r w:rsidRPr="002B4FEB">
              <w:rPr>
                <w:sz w:val="24"/>
                <w:szCs w:val="24"/>
                <w:u w:val="single"/>
              </w:rPr>
              <w:t>5-9 классы</w:t>
            </w:r>
          </w:p>
          <w:p w:rsidR="007532C0" w:rsidRPr="002B4FEB" w:rsidRDefault="007532C0" w:rsidP="002B4FEB">
            <w:pPr>
              <w:spacing w:after="0" w:line="240" w:lineRule="auto"/>
              <w:jc w:val="both"/>
              <w:rPr>
                <w:sz w:val="24"/>
                <w:szCs w:val="24"/>
              </w:rPr>
            </w:pPr>
            <w:r w:rsidRPr="002B4FEB">
              <w:rPr>
                <w:sz w:val="24"/>
                <w:szCs w:val="24"/>
              </w:rPr>
              <w:t>«Уроки нравственности на страницах литературных произведений»</w:t>
            </w:r>
          </w:p>
          <w:p w:rsidR="007532C0" w:rsidRPr="002B4FEB" w:rsidRDefault="007532C0" w:rsidP="002B4FEB">
            <w:pPr>
              <w:spacing w:after="0" w:line="240" w:lineRule="auto"/>
              <w:jc w:val="both"/>
              <w:rPr>
                <w:sz w:val="24"/>
                <w:szCs w:val="24"/>
                <w:u w:val="single"/>
              </w:rPr>
            </w:pPr>
            <w:r w:rsidRPr="002B4FEB">
              <w:rPr>
                <w:sz w:val="24"/>
                <w:szCs w:val="24"/>
                <w:u w:val="single"/>
              </w:rPr>
              <w:t>9Б класс</w:t>
            </w:r>
          </w:p>
          <w:p w:rsidR="007532C0" w:rsidRPr="002B4FEB" w:rsidRDefault="007532C0" w:rsidP="002B4FEB">
            <w:pPr>
              <w:spacing w:after="0" w:line="240" w:lineRule="auto"/>
              <w:jc w:val="both"/>
              <w:rPr>
                <w:sz w:val="24"/>
                <w:szCs w:val="24"/>
              </w:rPr>
            </w:pPr>
            <w:r w:rsidRPr="002B4FEB">
              <w:rPr>
                <w:sz w:val="24"/>
                <w:szCs w:val="24"/>
              </w:rPr>
              <w:t xml:space="preserve">«Литература Вятского края» </w:t>
            </w:r>
          </w:p>
        </w:tc>
        <w:tc>
          <w:tcPr>
            <w:tcW w:w="2528" w:type="dxa"/>
          </w:tcPr>
          <w:p w:rsidR="007532C0" w:rsidRPr="002B4FEB" w:rsidRDefault="007532C0" w:rsidP="002B4FEB">
            <w:pPr>
              <w:spacing w:after="0" w:line="240" w:lineRule="auto"/>
              <w:jc w:val="both"/>
              <w:rPr>
                <w:sz w:val="24"/>
                <w:szCs w:val="24"/>
                <w:u w:val="single"/>
              </w:rPr>
            </w:pPr>
            <w:r w:rsidRPr="002B4FEB">
              <w:rPr>
                <w:sz w:val="24"/>
                <w:szCs w:val="24"/>
                <w:u w:val="single"/>
              </w:rPr>
              <w:t>5-9 классы</w:t>
            </w:r>
          </w:p>
          <w:p w:rsidR="007532C0" w:rsidRPr="002B4FEB" w:rsidRDefault="007532C0" w:rsidP="002B4FEB">
            <w:pPr>
              <w:spacing w:after="0" w:line="240" w:lineRule="auto"/>
              <w:rPr>
                <w:sz w:val="24"/>
                <w:szCs w:val="24"/>
              </w:rPr>
            </w:pPr>
            <w:r w:rsidRPr="002B4FEB">
              <w:rPr>
                <w:sz w:val="24"/>
                <w:szCs w:val="24"/>
              </w:rPr>
              <w:t>«Здоровое поколение»</w:t>
            </w:r>
          </w:p>
          <w:p w:rsidR="007532C0" w:rsidRPr="002B4FEB" w:rsidRDefault="007532C0" w:rsidP="002B4FEB">
            <w:pPr>
              <w:spacing w:after="0" w:line="240" w:lineRule="auto"/>
              <w:rPr>
                <w:sz w:val="24"/>
                <w:szCs w:val="24"/>
                <w:u w:val="single"/>
              </w:rPr>
            </w:pPr>
            <w:r w:rsidRPr="002B4FEB">
              <w:rPr>
                <w:sz w:val="24"/>
                <w:szCs w:val="24"/>
                <w:u w:val="single"/>
              </w:rPr>
              <w:t>5Б класс</w:t>
            </w:r>
          </w:p>
          <w:p w:rsidR="007532C0" w:rsidRPr="002B4FEB" w:rsidRDefault="007532C0" w:rsidP="002B4FEB">
            <w:pPr>
              <w:spacing w:after="0" w:line="240" w:lineRule="auto"/>
              <w:rPr>
                <w:sz w:val="24"/>
                <w:szCs w:val="24"/>
              </w:rPr>
            </w:pPr>
            <w:r w:rsidRPr="002B4FEB">
              <w:rPr>
                <w:sz w:val="24"/>
                <w:szCs w:val="24"/>
              </w:rPr>
              <w:t>«Ритмика»</w:t>
            </w:r>
          </w:p>
          <w:p w:rsidR="007532C0" w:rsidRPr="002B4FEB" w:rsidRDefault="007532C0" w:rsidP="002B4FEB">
            <w:pPr>
              <w:spacing w:after="0" w:line="240" w:lineRule="auto"/>
              <w:rPr>
                <w:sz w:val="24"/>
                <w:szCs w:val="24"/>
                <w:u w:val="single"/>
              </w:rPr>
            </w:pPr>
            <w:r w:rsidRPr="002B4FEB">
              <w:rPr>
                <w:sz w:val="24"/>
                <w:szCs w:val="24"/>
                <w:u w:val="single"/>
              </w:rPr>
              <w:t>8В класс</w:t>
            </w:r>
          </w:p>
          <w:p w:rsidR="007532C0" w:rsidRPr="002B4FEB" w:rsidRDefault="007532C0" w:rsidP="002B4FEB">
            <w:pPr>
              <w:spacing w:after="0" w:line="240" w:lineRule="auto"/>
              <w:rPr>
                <w:sz w:val="24"/>
                <w:szCs w:val="24"/>
              </w:rPr>
            </w:pPr>
            <w:r w:rsidRPr="002B4FEB">
              <w:rPr>
                <w:sz w:val="24"/>
                <w:szCs w:val="24"/>
              </w:rPr>
              <w:t>«Меткий стрелок»</w:t>
            </w:r>
          </w:p>
        </w:tc>
        <w:tc>
          <w:tcPr>
            <w:tcW w:w="2915" w:type="dxa"/>
          </w:tcPr>
          <w:p w:rsidR="007532C0" w:rsidRPr="002B4FEB" w:rsidRDefault="007532C0" w:rsidP="002B4FEB">
            <w:pPr>
              <w:spacing w:after="0" w:line="240" w:lineRule="auto"/>
              <w:jc w:val="both"/>
              <w:rPr>
                <w:sz w:val="24"/>
                <w:szCs w:val="24"/>
                <w:u w:val="single"/>
              </w:rPr>
            </w:pPr>
            <w:r w:rsidRPr="002B4FEB">
              <w:rPr>
                <w:sz w:val="24"/>
                <w:szCs w:val="24"/>
                <w:u w:val="single"/>
              </w:rPr>
              <w:t>5А класс</w:t>
            </w:r>
          </w:p>
          <w:p w:rsidR="007532C0" w:rsidRPr="002B4FEB" w:rsidRDefault="007532C0" w:rsidP="002B4FEB">
            <w:pPr>
              <w:spacing w:after="0" w:line="240" w:lineRule="auto"/>
              <w:jc w:val="both"/>
              <w:rPr>
                <w:sz w:val="24"/>
                <w:szCs w:val="24"/>
              </w:rPr>
            </w:pPr>
            <w:r w:rsidRPr="002B4FEB">
              <w:rPr>
                <w:sz w:val="24"/>
                <w:szCs w:val="24"/>
              </w:rPr>
              <w:t>«Флористика»</w:t>
            </w:r>
          </w:p>
          <w:p w:rsidR="007532C0" w:rsidRPr="002B4FEB" w:rsidRDefault="007532C0" w:rsidP="002B4FEB">
            <w:pPr>
              <w:spacing w:after="0" w:line="240" w:lineRule="auto"/>
              <w:jc w:val="both"/>
              <w:rPr>
                <w:sz w:val="24"/>
                <w:szCs w:val="24"/>
                <w:u w:val="single"/>
              </w:rPr>
            </w:pPr>
            <w:r w:rsidRPr="002B4FEB">
              <w:rPr>
                <w:sz w:val="24"/>
                <w:szCs w:val="24"/>
                <w:u w:val="single"/>
              </w:rPr>
              <w:t>5Б класс</w:t>
            </w:r>
          </w:p>
          <w:p w:rsidR="007532C0" w:rsidRPr="002B4FEB" w:rsidRDefault="007532C0" w:rsidP="002B4FEB">
            <w:pPr>
              <w:spacing w:after="0" w:line="240" w:lineRule="auto"/>
              <w:jc w:val="both"/>
              <w:rPr>
                <w:sz w:val="24"/>
                <w:szCs w:val="24"/>
              </w:rPr>
            </w:pPr>
            <w:r w:rsidRPr="002B4FEB">
              <w:rPr>
                <w:sz w:val="24"/>
                <w:szCs w:val="24"/>
              </w:rPr>
              <w:t>«Мир вокального искусства»</w:t>
            </w:r>
          </w:p>
          <w:p w:rsidR="007532C0" w:rsidRPr="002B4FEB" w:rsidRDefault="007532C0" w:rsidP="002B4FEB">
            <w:pPr>
              <w:spacing w:after="0" w:line="240" w:lineRule="auto"/>
              <w:jc w:val="both"/>
              <w:rPr>
                <w:sz w:val="24"/>
                <w:szCs w:val="24"/>
                <w:u w:val="single"/>
              </w:rPr>
            </w:pPr>
            <w:r w:rsidRPr="002B4FEB">
              <w:rPr>
                <w:sz w:val="24"/>
                <w:szCs w:val="24"/>
                <w:u w:val="single"/>
              </w:rPr>
              <w:t>5В класс</w:t>
            </w:r>
          </w:p>
          <w:p w:rsidR="007532C0" w:rsidRPr="002B4FEB" w:rsidRDefault="007532C0" w:rsidP="002B4FEB">
            <w:pPr>
              <w:spacing w:after="0" w:line="240" w:lineRule="auto"/>
              <w:rPr>
                <w:sz w:val="24"/>
                <w:szCs w:val="24"/>
              </w:rPr>
            </w:pPr>
            <w:r w:rsidRPr="002B4FEB">
              <w:rPr>
                <w:sz w:val="24"/>
                <w:szCs w:val="24"/>
              </w:rPr>
              <w:t>«В мире прекрасного»</w:t>
            </w:r>
          </w:p>
          <w:p w:rsidR="007532C0" w:rsidRPr="002B4FEB" w:rsidRDefault="007532C0" w:rsidP="002B4FEB">
            <w:pPr>
              <w:spacing w:after="0" w:line="240" w:lineRule="auto"/>
              <w:jc w:val="both"/>
              <w:rPr>
                <w:sz w:val="24"/>
                <w:szCs w:val="24"/>
                <w:u w:val="single"/>
              </w:rPr>
            </w:pPr>
            <w:r w:rsidRPr="002B4FEB">
              <w:rPr>
                <w:sz w:val="24"/>
                <w:szCs w:val="24"/>
                <w:u w:val="single"/>
              </w:rPr>
              <w:t>6А класс</w:t>
            </w:r>
          </w:p>
          <w:p w:rsidR="007532C0" w:rsidRPr="002B4FEB" w:rsidRDefault="007532C0" w:rsidP="002B4FEB">
            <w:pPr>
              <w:spacing w:after="0" w:line="240" w:lineRule="auto"/>
              <w:jc w:val="both"/>
              <w:rPr>
                <w:sz w:val="24"/>
                <w:szCs w:val="24"/>
              </w:rPr>
            </w:pPr>
            <w:r w:rsidRPr="002B4FEB">
              <w:rPr>
                <w:sz w:val="24"/>
                <w:szCs w:val="24"/>
              </w:rPr>
              <w:t>«Танцевальная карусель»</w:t>
            </w:r>
          </w:p>
          <w:p w:rsidR="007532C0" w:rsidRPr="002B4FEB" w:rsidRDefault="007532C0" w:rsidP="002B4FEB">
            <w:pPr>
              <w:spacing w:after="0" w:line="240" w:lineRule="auto"/>
              <w:jc w:val="both"/>
              <w:rPr>
                <w:sz w:val="24"/>
                <w:szCs w:val="24"/>
                <w:u w:val="single"/>
              </w:rPr>
            </w:pPr>
            <w:r w:rsidRPr="002B4FEB">
              <w:rPr>
                <w:sz w:val="24"/>
                <w:szCs w:val="24"/>
                <w:u w:val="single"/>
              </w:rPr>
              <w:t>6Б, 7Б,7В классы</w:t>
            </w:r>
          </w:p>
          <w:p w:rsidR="007532C0" w:rsidRPr="002B4FEB" w:rsidRDefault="007532C0" w:rsidP="002B4FEB">
            <w:pPr>
              <w:spacing w:after="0" w:line="240" w:lineRule="auto"/>
              <w:jc w:val="both"/>
              <w:rPr>
                <w:sz w:val="24"/>
                <w:szCs w:val="24"/>
              </w:rPr>
            </w:pPr>
            <w:r w:rsidRPr="002B4FEB">
              <w:rPr>
                <w:sz w:val="24"/>
                <w:szCs w:val="24"/>
              </w:rPr>
              <w:t>«Познаем мир прекрасного. Виртуальные экскурсии»</w:t>
            </w:r>
          </w:p>
          <w:p w:rsidR="007532C0" w:rsidRPr="002B4FEB" w:rsidRDefault="007532C0" w:rsidP="002B4FEB">
            <w:pPr>
              <w:spacing w:after="0" w:line="240" w:lineRule="auto"/>
              <w:jc w:val="both"/>
              <w:rPr>
                <w:sz w:val="24"/>
                <w:szCs w:val="24"/>
                <w:u w:val="single"/>
              </w:rPr>
            </w:pPr>
            <w:r w:rsidRPr="002B4FEB">
              <w:rPr>
                <w:sz w:val="24"/>
                <w:szCs w:val="24"/>
                <w:u w:val="single"/>
              </w:rPr>
              <w:t>6Б,7А классы</w:t>
            </w:r>
          </w:p>
          <w:p w:rsidR="007532C0" w:rsidRPr="002B4FEB" w:rsidRDefault="007532C0" w:rsidP="002B4FEB">
            <w:pPr>
              <w:spacing w:after="0" w:line="240" w:lineRule="auto"/>
              <w:rPr>
                <w:sz w:val="24"/>
                <w:szCs w:val="24"/>
              </w:rPr>
            </w:pPr>
            <w:r w:rsidRPr="002B4FEB">
              <w:rPr>
                <w:sz w:val="24"/>
                <w:szCs w:val="24"/>
              </w:rPr>
              <w:t>«Окно в мир страноведения»</w:t>
            </w:r>
          </w:p>
          <w:p w:rsidR="007532C0" w:rsidRPr="002B4FEB" w:rsidRDefault="007532C0" w:rsidP="002B4FEB">
            <w:pPr>
              <w:spacing w:after="0" w:line="240" w:lineRule="auto"/>
              <w:jc w:val="both"/>
              <w:rPr>
                <w:sz w:val="24"/>
                <w:szCs w:val="24"/>
                <w:u w:val="single"/>
              </w:rPr>
            </w:pPr>
            <w:r w:rsidRPr="002B4FEB">
              <w:rPr>
                <w:sz w:val="24"/>
                <w:szCs w:val="24"/>
                <w:u w:val="single"/>
              </w:rPr>
              <w:t>8А, 8Б классы</w:t>
            </w:r>
          </w:p>
          <w:p w:rsidR="007532C0" w:rsidRPr="002B4FEB" w:rsidRDefault="007532C0" w:rsidP="002B4FEB">
            <w:pPr>
              <w:spacing w:after="0" w:line="240" w:lineRule="auto"/>
              <w:rPr>
                <w:sz w:val="24"/>
                <w:szCs w:val="24"/>
              </w:rPr>
            </w:pPr>
            <w:r w:rsidRPr="002B4FEB">
              <w:rPr>
                <w:sz w:val="24"/>
                <w:szCs w:val="24"/>
              </w:rPr>
              <w:t>«В мире прекрасного»</w:t>
            </w:r>
          </w:p>
          <w:p w:rsidR="007532C0" w:rsidRPr="002B4FEB" w:rsidRDefault="007532C0" w:rsidP="002B4FEB">
            <w:pPr>
              <w:spacing w:after="0" w:line="240" w:lineRule="auto"/>
              <w:jc w:val="both"/>
              <w:rPr>
                <w:sz w:val="24"/>
                <w:szCs w:val="24"/>
                <w:u w:val="single"/>
              </w:rPr>
            </w:pPr>
            <w:r w:rsidRPr="002B4FEB">
              <w:rPr>
                <w:sz w:val="24"/>
                <w:szCs w:val="24"/>
                <w:u w:val="single"/>
              </w:rPr>
              <w:t>8В,9А, 9Б классы</w:t>
            </w:r>
          </w:p>
          <w:p w:rsidR="007532C0" w:rsidRPr="002B4FEB" w:rsidRDefault="007532C0" w:rsidP="002B4FEB">
            <w:pPr>
              <w:spacing w:after="0" w:line="240" w:lineRule="auto"/>
              <w:jc w:val="both"/>
              <w:rPr>
                <w:sz w:val="24"/>
                <w:szCs w:val="24"/>
              </w:rPr>
            </w:pPr>
            <w:r w:rsidRPr="002B4FEB">
              <w:rPr>
                <w:sz w:val="24"/>
                <w:szCs w:val="24"/>
              </w:rPr>
              <w:t>«Современный английский»</w:t>
            </w:r>
          </w:p>
        </w:tc>
        <w:tc>
          <w:tcPr>
            <w:tcW w:w="2429" w:type="dxa"/>
          </w:tcPr>
          <w:p w:rsidR="007532C0" w:rsidRPr="002B4FEB" w:rsidRDefault="007532C0" w:rsidP="002B4FEB">
            <w:pPr>
              <w:spacing w:after="0" w:line="240" w:lineRule="auto"/>
              <w:jc w:val="both"/>
              <w:rPr>
                <w:sz w:val="24"/>
                <w:szCs w:val="24"/>
                <w:u w:val="single"/>
              </w:rPr>
            </w:pPr>
            <w:r w:rsidRPr="002B4FEB">
              <w:rPr>
                <w:sz w:val="24"/>
                <w:szCs w:val="24"/>
                <w:u w:val="single"/>
              </w:rPr>
              <w:t>5-6 классы</w:t>
            </w:r>
          </w:p>
          <w:p w:rsidR="007532C0" w:rsidRPr="002B4FEB" w:rsidRDefault="007532C0" w:rsidP="002B4FEB">
            <w:pPr>
              <w:spacing w:after="0" w:line="240" w:lineRule="auto"/>
              <w:rPr>
                <w:sz w:val="24"/>
                <w:szCs w:val="24"/>
              </w:rPr>
            </w:pPr>
            <w:r w:rsidRPr="002B4FEB">
              <w:rPr>
                <w:sz w:val="24"/>
                <w:szCs w:val="24"/>
              </w:rPr>
              <w:t>«Занимательная математика»</w:t>
            </w:r>
          </w:p>
          <w:p w:rsidR="007532C0" w:rsidRPr="002B4FEB" w:rsidRDefault="007532C0" w:rsidP="002B4FEB">
            <w:pPr>
              <w:spacing w:after="0" w:line="240" w:lineRule="auto"/>
              <w:rPr>
                <w:sz w:val="24"/>
                <w:szCs w:val="24"/>
                <w:u w:val="single"/>
              </w:rPr>
            </w:pPr>
            <w:r w:rsidRPr="002B4FEB">
              <w:rPr>
                <w:sz w:val="24"/>
                <w:szCs w:val="24"/>
                <w:u w:val="single"/>
              </w:rPr>
              <w:t>8Б</w:t>
            </w:r>
          </w:p>
          <w:p w:rsidR="007532C0" w:rsidRPr="002B4FEB" w:rsidRDefault="007532C0" w:rsidP="002B4FEB">
            <w:pPr>
              <w:spacing w:after="0" w:line="240" w:lineRule="auto"/>
              <w:rPr>
                <w:sz w:val="24"/>
                <w:szCs w:val="24"/>
              </w:rPr>
            </w:pPr>
            <w:r w:rsidRPr="002B4FEB">
              <w:rPr>
                <w:sz w:val="24"/>
                <w:szCs w:val="24"/>
              </w:rPr>
              <w:t>«Умники и умницы в Интернете»</w:t>
            </w:r>
          </w:p>
          <w:p w:rsidR="007532C0" w:rsidRPr="002B4FEB" w:rsidRDefault="007532C0" w:rsidP="002B4FEB">
            <w:pPr>
              <w:spacing w:after="0" w:line="240" w:lineRule="auto"/>
              <w:jc w:val="both"/>
              <w:rPr>
                <w:sz w:val="24"/>
                <w:szCs w:val="24"/>
                <w:u w:val="single"/>
              </w:rPr>
            </w:pPr>
            <w:r w:rsidRPr="002B4FEB">
              <w:rPr>
                <w:sz w:val="24"/>
                <w:szCs w:val="24"/>
                <w:u w:val="single"/>
              </w:rPr>
              <w:t>6-9 классы</w:t>
            </w:r>
          </w:p>
          <w:p w:rsidR="007532C0" w:rsidRPr="002B4FEB" w:rsidRDefault="007532C0" w:rsidP="002B4FEB">
            <w:pPr>
              <w:spacing w:after="0" w:line="240" w:lineRule="auto"/>
              <w:jc w:val="both"/>
              <w:rPr>
                <w:sz w:val="24"/>
                <w:szCs w:val="24"/>
              </w:rPr>
            </w:pPr>
            <w:r w:rsidRPr="002B4FEB">
              <w:rPr>
                <w:sz w:val="24"/>
                <w:szCs w:val="24"/>
              </w:rPr>
              <w:t>«За страницами учебника математики»</w:t>
            </w:r>
          </w:p>
          <w:p w:rsidR="007532C0" w:rsidRPr="002B4FEB" w:rsidRDefault="007532C0" w:rsidP="002B4FEB">
            <w:pPr>
              <w:spacing w:after="0" w:line="240" w:lineRule="auto"/>
              <w:rPr>
                <w:sz w:val="24"/>
                <w:szCs w:val="24"/>
              </w:rPr>
            </w:pPr>
          </w:p>
        </w:tc>
        <w:tc>
          <w:tcPr>
            <w:tcW w:w="2674" w:type="dxa"/>
          </w:tcPr>
          <w:p w:rsidR="007532C0" w:rsidRPr="002B4FEB" w:rsidRDefault="007532C0" w:rsidP="002B4FEB">
            <w:pPr>
              <w:spacing w:after="0" w:line="240" w:lineRule="auto"/>
              <w:jc w:val="both"/>
              <w:rPr>
                <w:sz w:val="24"/>
                <w:szCs w:val="24"/>
                <w:u w:val="single"/>
              </w:rPr>
            </w:pPr>
            <w:r w:rsidRPr="002B4FEB">
              <w:rPr>
                <w:sz w:val="24"/>
                <w:szCs w:val="24"/>
                <w:u w:val="single"/>
              </w:rPr>
              <w:t>5-6 классы</w:t>
            </w:r>
          </w:p>
          <w:p w:rsidR="007532C0" w:rsidRPr="002B4FEB" w:rsidRDefault="007532C0" w:rsidP="002B4FEB">
            <w:pPr>
              <w:spacing w:after="0" w:line="240" w:lineRule="auto"/>
              <w:jc w:val="both"/>
              <w:rPr>
                <w:sz w:val="24"/>
                <w:szCs w:val="24"/>
              </w:rPr>
            </w:pPr>
            <w:r w:rsidRPr="002B4FEB">
              <w:rPr>
                <w:sz w:val="24"/>
                <w:szCs w:val="24"/>
              </w:rPr>
              <w:t>«Учусь владеть собой!»</w:t>
            </w:r>
          </w:p>
          <w:p w:rsidR="007532C0" w:rsidRPr="002B4FEB" w:rsidRDefault="007532C0" w:rsidP="002B4FEB">
            <w:pPr>
              <w:spacing w:after="0" w:line="240" w:lineRule="auto"/>
              <w:jc w:val="both"/>
              <w:rPr>
                <w:sz w:val="24"/>
                <w:szCs w:val="24"/>
              </w:rPr>
            </w:pPr>
            <w:r w:rsidRPr="002B4FEB">
              <w:rPr>
                <w:sz w:val="24"/>
                <w:szCs w:val="24"/>
              </w:rPr>
              <w:t>«Моя экологическая грамотность»</w:t>
            </w:r>
          </w:p>
          <w:p w:rsidR="007532C0" w:rsidRPr="002B4FEB" w:rsidRDefault="007532C0" w:rsidP="002B4FEB">
            <w:pPr>
              <w:spacing w:after="0" w:line="240" w:lineRule="auto"/>
              <w:jc w:val="both"/>
              <w:rPr>
                <w:sz w:val="24"/>
                <w:szCs w:val="24"/>
                <w:u w:val="single"/>
              </w:rPr>
            </w:pPr>
            <w:r w:rsidRPr="002B4FEB">
              <w:rPr>
                <w:sz w:val="24"/>
                <w:szCs w:val="24"/>
                <w:u w:val="single"/>
              </w:rPr>
              <w:t>7 классы</w:t>
            </w:r>
          </w:p>
          <w:p w:rsidR="007532C0" w:rsidRPr="002B4FEB" w:rsidRDefault="007532C0" w:rsidP="002B4FEB">
            <w:pPr>
              <w:spacing w:after="0" w:line="240" w:lineRule="auto"/>
              <w:jc w:val="both"/>
              <w:rPr>
                <w:sz w:val="24"/>
                <w:szCs w:val="24"/>
              </w:rPr>
            </w:pPr>
            <w:r w:rsidRPr="002B4FEB">
              <w:rPr>
                <w:sz w:val="24"/>
                <w:szCs w:val="24"/>
              </w:rPr>
              <w:t>«Мои права и обязанности»</w:t>
            </w:r>
          </w:p>
          <w:p w:rsidR="007532C0" w:rsidRPr="002B4FEB" w:rsidRDefault="007532C0" w:rsidP="002B4FEB">
            <w:pPr>
              <w:spacing w:after="0" w:line="240" w:lineRule="auto"/>
              <w:jc w:val="both"/>
              <w:rPr>
                <w:sz w:val="24"/>
                <w:szCs w:val="24"/>
              </w:rPr>
            </w:pPr>
            <w:r w:rsidRPr="002B4FEB">
              <w:rPr>
                <w:sz w:val="24"/>
                <w:szCs w:val="24"/>
              </w:rPr>
              <w:t>«Я-подросток»</w:t>
            </w:r>
          </w:p>
          <w:p w:rsidR="007532C0" w:rsidRPr="002B4FEB" w:rsidRDefault="007532C0" w:rsidP="002B4FEB">
            <w:pPr>
              <w:spacing w:after="0" w:line="240" w:lineRule="auto"/>
              <w:jc w:val="both"/>
              <w:rPr>
                <w:sz w:val="24"/>
                <w:szCs w:val="24"/>
                <w:u w:val="single"/>
              </w:rPr>
            </w:pPr>
            <w:r w:rsidRPr="002B4FEB">
              <w:rPr>
                <w:sz w:val="24"/>
                <w:szCs w:val="24"/>
                <w:u w:val="single"/>
              </w:rPr>
              <w:t>8 классы</w:t>
            </w:r>
          </w:p>
          <w:p w:rsidR="007532C0" w:rsidRPr="002B4FEB" w:rsidRDefault="007532C0" w:rsidP="002B4FEB">
            <w:pPr>
              <w:spacing w:after="0" w:line="240" w:lineRule="auto"/>
              <w:jc w:val="both"/>
              <w:rPr>
                <w:sz w:val="24"/>
                <w:szCs w:val="24"/>
              </w:rPr>
            </w:pPr>
            <w:r w:rsidRPr="002B4FEB">
              <w:rPr>
                <w:sz w:val="24"/>
                <w:szCs w:val="24"/>
              </w:rPr>
              <w:t>«Экологическая культура и здоровый образ жизни»</w:t>
            </w:r>
          </w:p>
          <w:p w:rsidR="007532C0" w:rsidRPr="002B4FEB" w:rsidRDefault="007532C0" w:rsidP="002B4FEB">
            <w:pPr>
              <w:spacing w:after="0" w:line="240" w:lineRule="auto"/>
              <w:jc w:val="both"/>
              <w:rPr>
                <w:sz w:val="24"/>
                <w:szCs w:val="24"/>
                <w:u w:val="single"/>
              </w:rPr>
            </w:pPr>
            <w:r w:rsidRPr="002B4FEB">
              <w:rPr>
                <w:sz w:val="24"/>
                <w:szCs w:val="24"/>
                <w:u w:val="single"/>
              </w:rPr>
              <w:t>9 классы</w:t>
            </w:r>
          </w:p>
          <w:p w:rsidR="007532C0" w:rsidRPr="002B4FEB" w:rsidRDefault="007532C0" w:rsidP="002B4FEB">
            <w:pPr>
              <w:spacing w:after="0" w:line="240" w:lineRule="auto"/>
              <w:jc w:val="both"/>
              <w:rPr>
                <w:sz w:val="24"/>
                <w:szCs w:val="24"/>
              </w:rPr>
            </w:pPr>
            <w:r w:rsidRPr="002B4FEB">
              <w:rPr>
                <w:sz w:val="24"/>
                <w:szCs w:val="24"/>
              </w:rPr>
              <w:t>«Вятская земля в истории географии России»</w:t>
            </w:r>
          </w:p>
          <w:p w:rsidR="007532C0" w:rsidRPr="002B4FEB" w:rsidRDefault="007532C0" w:rsidP="002B4FEB">
            <w:pPr>
              <w:spacing w:after="0" w:line="240" w:lineRule="auto"/>
              <w:jc w:val="both"/>
              <w:rPr>
                <w:sz w:val="24"/>
                <w:szCs w:val="24"/>
              </w:rPr>
            </w:pPr>
          </w:p>
          <w:p w:rsidR="007532C0" w:rsidRPr="002B4FEB" w:rsidRDefault="007532C0" w:rsidP="002B4FEB">
            <w:pPr>
              <w:spacing w:after="0" w:line="240" w:lineRule="auto"/>
              <w:jc w:val="both"/>
              <w:rPr>
                <w:sz w:val="24"/>
                <w:szCs w:val="24"/>
              </w:rPr>
            </w:pPr>
          </w:p>
        </w:tc>
      </w:tr>
      <w:tr w:rsidR="007532C0" w:rsidRPr="002B4FEB" w:rsidTr="00D200C0">
        <w:tc>
          <w:tcPr>
            <w:tcW w:w="1782" w:type="dxa"/>
          </w:tcPr>
          <w:p w:rsidR="007532C0" w:rsidRPr="002B4FEB" w:rsidRDefault="007532C0" w:rsidP="002B4FEB">
            <w:pPr>
              <w:spacing w:after="0" w:line="240" w:lineRule="auto"/>
              <w:jc w:val="center"/>
              <w:rPr>
                <w:i/>
                <w:sz w:val="24"/>
                <w:szCs w:val="24"/>
              </w:rPr>
            </w:pPr>
            <w:r w:rsidRPr="002B4FEB">
              <w:rPr>
                <w:i/>
                <w:sz w:val="24"/>
                <w:szCs w:val="24"/>
              </w:rPr>
              <w:t xml:space="preserve">Внеурочная деятельность </w:t>
            </w:r>
            <w:r w:rsidRPr="002B4FEB">
              <w:rPr>
                <w:i/>
                <w:sz w:val="24"/>
                <w:szCs w:val="24"/>
              </w:rPr>
              <w:lastRenderedPageBreak/>
              <w:t>вне школы</w:t>
            </w:r>
          </w:p>
        </w:tc>
        <w:tc>
          <w:tcPr>
            <w:tcW w:w="2806" w:type="dxa"/>
          </w:tcPr>
          <w:p w:rsidR="007532C0" w:rsidRPr="002B4FEB" w:rsidRDefault="007532C0" w:rsidP="002B4FEB">
            <w:pPr>
              <w:spacing w:after="0" w:line="240" w:lineRule="auto"/>
              <w:jc w:val="center"/>
              <w:rPr>
                <w:i/>
                <w:sz w:val="24"/>
                <w:szCs w:val="24"/>
              </w:rPr>
            </w:pPr>
            <w:r w:rsidRPr="002B4FEB">
              <w:rPr>
                <w:i/>
                <w:sz w:val="24"/>
                <w:szCs w:val="24"/>
              </w:rPr>
              <w:lastRenderedPageBreak/>
              <w:t>ДШИ                                            им. П.И. Чайковского</w:t>
            </w:r>
          </w:p>
          <w:p w:rsidR="007532C0" w:rsidRPr="002B4FEB" w:rsidRDefault="007532C0" w:rsidP="002B4FEB">
            <w:pPr>
              <w:spacing w:after="0" w:line="240" w:lineRule="auto"/>
              <w:jc w:val="center"/>
              <w:rPr>
                <w:i/>
                <w:sz w:val="24"/>
                <w:szCs w:val="24"/>
              </w:rPr>
            </w:pPr>
            <w:r w:rsidRPr="002B4FEB">
              <w:rPr>
                <w:i/>
                <w:sz w:val="24"/>
                <w:szCs w:val="24"/>
              </w:rPr>
              <w:lastRenderedPageBreak/>
              <w:t>ДЮСШ</w:t>
            </w:r>
          </w:p>
          <w:p w:rsidR="007532C0" w:rsidRPr="002B4FEB" w:rsidRDefault="007532C0" w:rsidP="002B4FEB">
            <w:pPr>
              <w:spacing w:after="0" w:line="240" w:lineRule="auto"/>
              <w:jc w:val="center"/>
              <w:rPr>
                <w:i/>
                <w:sz w:val="24"/>
                <w:szCs w:val="24"/>
              </w:rPr>
            </w:pPr>
            <w:r w:rsidRPr="002B4FEB">
              <w:rPr>
                <w:i/>
                <w:sz w:val="24"/>
                <w:szCs w:val="24"/>
              </w:rPr>
              <w:t>ВПК «Стяг»</w:t>
            </w:r>
          </w:p>
          <w:p w:rsidR="007532C0" w:rsidRPr="002B4FEB" w:rsidRDefault="007532C0" w:rsidP="002B4FEB">
            <w:pPr>
              <w:spacing w:after="0" w:line="240" w:lineRule="auto"/>
              <w:jc w:val="center"/>
              <w:rPr>
                <w:i/>
                <w:sz w:val="24"/>
                <w:szCs w:val="24"/>
              </w:rPr>
            </w:pPr>
            <w:r w:rsidRPr="002B4FEB">
              <w:rPr>
                <w:i/>
                <w:sz w:val="24"/>
                <w:szCs w:val="24"/>
              </w:rPr>
              <w:t>Д/к д. Стулово Театральная  студия «ЧудоТворцы»</w:t>
            </w:r>
          </w:p>
        </w:tc>
        <w:tc>
          <w:tcPr>
            <w:tcW w:w="2528" w:type="dxa"/>
          </w:tcPr>
          <w:p w:rsidR="007532C0" w:rsidRPr="002B4FEB" w:rsidRDefault="007532C0" w:rsidP="002B4FEB">
            <w:pPr>
              <w:spacing w:after="0" w:line="240" w:lineRule="auto"/>
              <w:jc w:val="center"/>
              <w:rPr>
                <w:i/>
                <w:sz w:val="24"/>
                <w:szCs w:val="24"/>
              </w:rPr>
            </w:pPr>
            <w:r w:rsidRPr="002B4FEB">
              <w:rPr>
                <w:i/>
                <w:sz w:val="24"/>
                <w:szCs w:val="24"/>
              </w:rPr>
              <w:lastRenderedPageBreak/>
              <w:t>«Пестрая компания»</w:t>
            </w:r>
          </w:p>
          <w:p w:rsidR="007532C0" w:rsidRPr="002B4FEB" w:rsidRDefault="007532C0" w:rsidP="002B4FEB">
            <w:pPr>
              <w:spacing w:after="0" w:line="240" w:lineRule="auto"/>
              <w:jc w:val="center"/>
              <w:rPr>
                <w:i/>
                <w:sz w:val="24"/>
                <w:szCs w:val="24"/>
              </w:rPr>
            </w:pPr>
            <w:r w:rsidRPr="002B4FEB">
              <w:rPr>
                <w:i/>
                <w:sz w:val="24"/>
                <w:szCs w:val="24"/>
              </w:rPr>
              <w:t>«Карамелька»</w:t>
            </w:r>
          </w:p>
          <w:p w:rsidR="007532C0" w:rsidRPr="002B4FEB" w:rsidRDefault="007532C0" w:rsidP="002B4FEB">
            <w:pPr>
              <w:spacing w:after="0" w:line="240" w:lineRule="auto"/>
              <w:jc w:val="center"/>
              <w:rPr>
                <w:i/>
                <w:sz w:val="24"/>
                <w:szCs w:val="24"/>
              </w:rPr>
            </w:pPr>
            <w:r w:rsidRPr="002B4FEB">
              <w:rPr>
                <w:i/>
                <w:sz w:val="24"/>
                <w:szCs w:val="24"/>
              </w:rPr>
              <w:lastRenderedPageBreak/>
              <w:t>ВПК «Стяг»</w:t>
            </w:r>
          </w:p>
          <w:p w:rsidR="007532C0" w:rsidRPr="002B4FEB" w:rsidRDefault="007532C0" w:rsidP="002B4FEB">
            <w:pPr>
              <w:spacing w:after="0" w:line="240" w:lineRule="auto"/>
              <w:jc w:val="center"/>
              <w:rPr>
                <w:i/>
                <w:sz w:val="24"/>
                <w:szCs w:val="24"/>
              </w:rPr>
            </w:pPr>
            <w:r w:rsidRPr="002B4FEB">
              <w:rPr>
                <w:i/>
                <w:sz w:val="24"/>
                <w:szCs w:val="24"/>
              </w:rPr>
              <w:t xml:space="preserve">ДЮСШ Слободского района </w:t>
            </w:r>
          </w:p>
          <w:p w:rsidR="007532C0" w:rsidRPr="002B4FEB" w:rsidRDefault="007532C0" w:rsidP="002B4FEB">
            <w:pPr>
              <w:spacing w:after="0" w:line="240" w:lineRule="auto"/>
              <w:jc w:val="center"/>
              <w:rPr>
                <w:i/>
                <w:sz w:val="24"/>
                <w:szCs w:val="24"/>
              </w:rPr>
            </w:pPr>
            <w:r w:rsidRPr="002B4FEB">
              <w:rPr>
                <w:i/>
                <w:sz w:val="24"/>
                <w:szCs w:val="24"/>
              </w:rPr>
              <w:t>ДЮСШ г. Слободского</w:t>
            </w:r>
          </w:p>
          <w:p w:rsidR="007532C0" w:rsidRPr="002B4FEB" w:rsidRDefault="007532C0" w:rsidP="002B4FEB">
            <w:pPr>
              <w:spacing w:after="0" w:line="240" w:lineRule="auto"/>
              <w:jc w:val="center"/>
              <w:rPr>
                <w:i/>
                <w:sz w:val="24"/>
                <w:szCs w:val="24"/>
              </w:rPr>
            </w:pPr>
          </w:p>
        </w:tc>
        <w:tc>
          <w:tcPr>
            <w:tcW w:w="2915" w:type="dxa"/>
          </w:tcPr>
          <w:p w:rsidR="007532C0" w:rsidRPr="002B4FEB" w:rsidRDefault="007532C0" w:rsidP="002B4FEB">
            <w:pPr>
              <w:spacing w:after="0" w:line="240" w:lineRule="auto"/>
              <w:jc w:val="center"/>
              <w:rPr>
                <w:i/>
                <w:sz w:val="24"/>
                <w:szCs w:val="24"/>
              </w:rPr>
            </w:pPr>
            <w:r w:rsidRPr="002B4FEB">
              <w:rPr>
                <w:i/>
                <w:sz w:val="24"/>
                <w:szCs w:val="24"/>
              </w:rPr>
              <w:lastRenderedPageBreak/>
              <w:t>ДШИ                                            им. П.И. Чайковского</w:t>
            </w:r>
          </w:p>
          <w:p w:rsidR="007532C0" w:rsidRPr="002B4FEB" w:rsidRDefault="007532C0" w:rsidP="002B4FEB">
            <w:pPr>
              <w:spacing w:after="0" w:line="240" w:lineRule="auto"/>
              <w:jc w:val="center"/>
              <w:rPr>
                <w:i/>
                <w:sz w:val="24"/>
                <w:szCs w:val="24"/>
              </w:rPr>
            </w:pPr>
            <w:r w:rsidRPr="002B4FEB">
              <w:rPr>
                <w:i/>
                <w:sz w:val="24"/>
                <w:szCs w:val="24"/>
              </w:rPr>
              <w:lastRenderedPageBreak/>
              <w:t>ДЮСШ</w:t>
            </w:r>
          </w:p>
          <w:p w:rsidR="007532C0" w:rsidRPr="002B4FEB" w:rsidRDefault="007532C0" w:rsidP="002B4FEB">
            <w:pPr>
              <w:spacing w:after="0" w:line="240" w:lineRule="auto"/>
              <w:jc w:val="center"/>
              <w:rPr>
                <w:i/>
                <w:sz w:val="24"/>
                <w:szCs w:val="24"/>
              </w:rPr>
            </w:pPr>
            <w:r w:rsidRPr="002B4FEB">
              <w:rPr>
                <w:i/>
                <w:sz w:val="24"/>
                <w:szCs w:val="24"/>
              </w:rPr>
              <w:t xml:space="preserve">ВПК «Стяг» </w:t>
            </w:r>
          </w:p>
          <w:p w:rsidR="007532C0" w:rsidRPr="002B4FEB" w:rsidRDefault="007532C0" w:rsidP="002B4FEB">
            <w:pPr>
              <w:spacing w:after="0" w:line="240" w:lineRule="auto"/>
              <w:jc w:val="center"/>
              <w:rPr>
                <w:i/>
                <w:sz w:val="24"/>
                <w:szCs w:val="24"/>
              </w:rPr>
            </w:pPr>
            <w:r w:rsidRPr="002B4FEB">
              <w:rPr>
                <w:i/>
                <w:sz w:val="24"/>
                <w:szCs w:val="24"/>
              </w:rPr>
              <w:t>«Пестрая компания»</w:t>
            </w:r>
          </w:p>
          <w:p w:rsidR="007532C0" w:rsidRPr="002B4FEB" w:rsidRDefault="007532C0" w:rsidP="002B4FEB">
            <w:pPr>
              <w:spacing w:after="0" w:line="240" w:lineRule="auto"/>
              <w:jc w:val="center"/>
              <w:rPr>
                <w:i/>
                <w:sz w:val="24"/>
                <w:szCs w:val="24"/>
              </w:rPr>
            </w:pPr>
            <w:r w:rsidRPr="002B4FEB">
              <w:rPr>
                <w:i/>
                <w:sz w:val="24"/>
                <w:szCs w:val="24"/>
              </w:rPr>
              <w:t>«Карамелька»</w:t>
            </w:r>
          </w:p>
          <w:p w:rsidR="007532C0" w:rsidRPr="002B4FEB" w:rsidRDefault="007532C0" w:rsidP="002B4FEB">
            <w:pPr>
              <w:spacing w:after="0" w:line="240" w:lineRule="auto"/>
              <w:jc w:val="center"/>
              <w:rPr>
                <w:i/>
                <w:sz w:val="24"/>
                <w:szCs w:val="24"/>
              </w:rPr>
            </w:pPr>
            <w:r w:rsidRPr="002B4FEB">
              <w:rPr>
                <w:i/>
                <w:sz w:val="24"/>
                <w:szCs w:val="24"/>
              </w:rPr>
              <w:t xml:space="preserve">Д/к д. Стулово </w:t>
            </w:r>
          </w:p>
          <w:p w:rsidR="007532C0" w:rsidRPr="002B4FEB" w:rsidRDefault="007532C0" w:rsidP="002B4FEB">
            <w:pPr>
              <w:spacing w:after="0" w:line="240" w:lineRule="auto"/>
              <w:jc w:val="center"/>
              <w:rPr>
                <w:i/>
                <w:sz w:val="24"/>
                <w:szCs w:val="24"/>
              </w:rPr>
            </w:pPr>
            <w:r w:rsidRPr="002B4FEB">
              <w:rPr>
                <w:i/>
                <w:sz w:val="24"/>
                <w:szCs w:val="24"/>
              </w:rPr>
              <w:t>Театральная  студия «ЧудоТворцы»</w:t>
            </w:r>
          </w:p>
          <w:p w:rsidR="007532C0" w:rsidRPr="002B4FEB" w:rsidRDefault="007532C0" w:rsidP="002B4FEB">
            <w:pPr>
              <w:spacing w:after="0" w:line="240" w:lineRule="auto"/>
              <w:jc w:val="center"/>
              <w:rPr>
                <w:i/>
                <w:sz w:val="24"/>
                <w:szCs w:val="24"/>
              </w:rPr>
            </w:pPr>
          </w:p>
        </w:tc>
        <w:tc>
          <w:tcPr>
            <w:tcW w:w="2429" w:type="dxa"/>
          </w:tcPr>
          <w:p w:rsidR="007532C0" w:rsidRPr="002B4FEB" w:rsidRDefault="007532C0" w:rsidP="002B4FEB">
            <w:pPr>
              <w:spacing w:after="0" w:line="240" w:lineRule="auto"/>
              <w:jc w:val="center"/>
              <w:rPr>
                <w:i/>
                <w:sz w:val="24"/>
                <w:szCs w:val="24"/>
              </w:rPr>
            </w:pPr>
            <w:r w:rsidRPr="002B4FEB">
              <w:rPr>
                <w:i/>
                <w:sz w:val="24"/>
                <w:szCs w:val="24"/>
              </w:rPr>
              <w:lastRenderedPageBreak/>
              <w:t xml:space="preserve">ДШИ                                            им. П.И. </w:t>
            </w:r>
            <w:r w:rsidRPr="002B4FEB">
              <w:rPr>
                <w:i/>
                <w:sz w:val="24"/>
                <w:szCs w:val="24"/>
              </w:rPr>
              <w:lastRenderedPageBreak/>
              <w:t>Чайковского</w:t>
            </w:r>
          </w:p>
          <w:p w:rsidR="007532C0" w:rsidRPr="002B4FEB" w:rsidRDefault="007532C0" w:rsidP="002B4FEB">
            <w:pPr>
              <w:spacing w:after="0" w:line="240" w:lineRule="auto"/>
              <w:jc w:val="center"/>
              <w:rPr>
                <w:i/>
                <w:sz w:val="24"/>
                <w:szCs w:val="24"/>
              </w:rPr>
            </w:pPr>
            <w:r w:rsidRPr="002B4FEB">
              <w:rPr>
                <w:i/>
                <w:sz w:val="24"/>
                <w:szCs w:val="24"/>
              </w:rPr>
              <w:t>ДЮСШ</w:t>
            </w:r>
          </w:p>
          <w:p w:rsidR="007532C0" w:rsidRPr="002B4FEB" w:rsidRDefault="007532C0" w:rsidP="002B4FEB">
            <w:pPr>
              <w:spacing w:after="0" w:line="240" w:lineRule="auto"/>
              <w:jc w:val="center"/>
              <w:rPr>
                <w:i/>
                <w:sz w:val="24"/>
                <w:szCs w:val="24"/>
              </w:rPr>
            </w:pPr>
            <w:r w:rsidRPr="002B4FEB">
              <w:rPr>
                <w:i/>
                <w:sz w:val="24"/>
                <w:szCs w:val="24"/>
              </w:rPr>
              <w:t>ВПК «Стяг»</w:t>
            </w:r>
          </w:p>
          <w:p w:rsidR="007532C0" w:rsidRPr="002B4FEB" w:rsidRDefault="007532C0" w:rsidP="002B4FEB">
            <w:pPr>
              <w:spacing w:after="0" w:line="240" w:lineRule="auto"/>
              <w:jc w:val="center"/>
              <w:rPr>
                <w:i/>
                <w:sz w:val="24"/>
                <w:szCs w:val="24"/>
              </w:rPr>
            </w:pPr>
            <w:r w:rsidRPr="002B4FEB">
              <w:rPr>
                <w:i/>
                <w:sz w:val="24"/>
                <w:szCs w:val="24"/>
              </w:rPr>
              <w:t xml:space="preserve">ЦКР «Паруса» </w:t>
            </w:r>
          </w:p>
          <w:p w:rsidR="007532C0" w:rsidRPr="002B4FEB" w:rsidRDefault="007532C0" w:rsidP="002B4FEB">
            <w:pPr>
              <w:spacing w:after="0" w:line="240" w:lineRule="auto"/>
              <w:jc w:val="center"/>
              <w:rPr>
                <w:i/>
                <w:sz w:val="24"/>
                <w:szCs w:val="24"/>
              </w:rPr>
            </w:pPr>
            <w:r w:rsidRPr="002B4FEB">
              <w:rPr>
                <w:i/>
                <w:sz w:val="24"/>
                <w:szCs w:val="24"/>
              </w:rPr>
              <w:t>Д/к д. Стулово Театральная  студия «ЧудоТворцы»</w:t>
            </w:r>
          </w:p>
        </w:tc>
        <w:tc>
          <w:tcPr>
            <w:tcW w:w="2674" w:type="dxa"/>
          </w:tcPr>
          <w:p w:rsidR="007532C0" w:rsidRPr="002B4FEB" w:rsidRDefault="007532C0" w:rsidP="002B4FEB">
            <w:pPr>
              <w:spacing w:after="0" w:line="240" w:lineRule="auto"/>
              <w:jc w:val="center"/>
              <w:rPr>
                <w:i/>
                <w:sz w:val="24"/>
                <w:szCs w:val="24"/>
              </w:rPr>
            </w:pPr>
            <w:r w:rsidRPr="002B4FEB">
              <w:rPr>
                <w:i/>
                <w:sz w:val="24"/>
                <w:szCs w:val="24"/>
              </w:rPr>
              <w:lastRenderedPageBreak/>
              <w:t>ДШИ                                            им. П.И. Чайковского</w:t>
            </w:r>
          </w:p>
          <w:p w:rsidR="007532C0" w:rsidRPr="002B4FEB" w:rsidRDefault="007532C0" w:rsidP="002B4FEB">
            <w:pPr>
              <w:spacing w:after="0" w:line="240" w:lineRule="auto"/>
              <w:jc w:val="center"/>
              <w:rPr>
                <w:i/>
                <w:sz w:val="24"/>
                <w:szCs w:val="24"/>
              </w:rPr>
            </w:pPr>
            <w:r w:rsidRPr="002B4FEB">
              <w:rPr>
                <w:i/>
                <w:sz w:val="24"/>
                <w:szCs w:val="24"/>
              </w:rPr>
              <w:lastRenderedPageBreak/>
              <w:t>ДЮСШ</w:t>
            </w:r>
          </w:p>
          <w:p w:rsidR="007532C0" w:rsidRPr="002B4FEB" w:rsidRDefault="007532C0" w:rsidP="002B4FEB">
            <w:pPr>
              <w:spacing w:after="0" w:line="240" w:lineRule="auto"/>
              <w:jc w:val="center"/>
              <w:rPr>
                <w:i/>
                <w:sz w:val="24"/>
                <w:szCs w:val="24"/>
              </w:rPr>
            </w:pPr>
            <w:r w:rsidRPr="002B4FEB">
              <w:rPr>
                <w:i/>
                <w:sz w:val="24"/>
                <w:szCs w:val="24"/>
              </w:rPr>
              <w:t>ВПК «Стяг»</w:t>
            </w:r>
          </w:p>
          <w:p w:rsidR="007532C0" w:rsidRPr="002B4FEB" w:rsidRDefault="007532C0" w:rsidP="002B4FEB">
            <w:pPr>
              <w:spacing w:after="0" w:line="240" w:lineRule="auto"/>
              <w:jc w:val="center"/>
              <w:rPr>
                <w:i/>
                <w:sz w:val="24"/>
                <w:szCs w:val="24"/>
              </w:rPr>
            </w:pPr>
            <w:r w:rsidRPr="002B4FEB">
              <w:rPr>
                <w:i/>
                <w:sz w:val="24"/>
                <w:szCs w:val="24"/>
              </w:rPr>
              <w:t>ЦКР «Паруса» (рукоделие)</w:t>
            </w:r>
          </w:p>
          <w:p w:rsidR="007532C0" w:rsidRPr="002B4FEB" w:rsidRDefault="007532C0" w:rsidP="002B4FEB">
            <w:pPr>
              <w:spacing w:after="0" w:line="240" w:lineRule="auto"/>
              <w:jc w:val="center"/>
              <w:rPr>
                <w:i/>
                <w:sz w:val="24"/>
                <w:szCs w:val="24"/>
              </w:rPr>
            </w:pPr>
            <w:r w:rsidRPr="002B4FEB">
              <w:rPr>
                <w:i/>
                <w:sz w:val="24"/>
                <w:szCs w:val="24"/>
              </w:rPr>
              <w:t>ВПК «Стяг»</w:t>
            </w:r>
          </w:p>
          <w:p w:rsidR="007532C0" w:rsidRPr="002B4FEB" w:rsidRDefault="007532C0" w:rsidP="002B4FEB">
            <w:pPr>
              <w:spacing w:after="0" w:line="240" w:lineRule="auto"/>
              <w:jc w:val="center"/>
              <w:rPr>
                <w:i/>
                <w:sz w:val="24"/>
                <w:szCs w:val="24"/>
              </w:rPr>
            </w:pPr>
            <w:r w:rsidRPr="002B4FEB">
              <w:rPr>
                <w:i/>
                <w:sz w:val="24"/>
                <w:szCs w:val="24"/>
              </w:rPr>
              <w:t>Д/к д. Стулово Театральная  студия «ЧудоТворцы»</w:t>
            </w:r>
          </w:p>
        </w:tc>
      </w:tr>
    </w:tbl>
    <w:p w:rsidR="007532C0" w:rsidRPr="007532C0" w:rsidRDefault="007532C0" w:rsidP="007532C0"/>
    <w:tbl>
      <w:tblPr>
        <w:tblStyle w:val="affffff1"/>
        <w:tblpPr w:leftFromText="180" w:rightFromText="180" w:vertAnchor="text" w:horzAnchor="margin" w:tblpY="247"/>
        <w:tblW w:w="14985" w:type="dxa"/>
        <w:tblLayout w:type="fixed"/>
        <w:tblLook w:val="04A0" w:firstRow="1" w:lastRow="0" w:firstColumn="1" w:lastColumn="0" w:noHBand="0" w:noVBand="1"/>
      </w:tblPr>
      <w:tblGrid>
        <w:gridCol w:w="2235"/>
        <w:gridCol w:w="849"/>
        <w:gridCol w:w="567"/>
        <w:gridCol w:w="11334"/>
      </w:tblGrid>
      <w:tr w:rsidR="00751B38" w:rsidRPr="00302A40" w:rsidTr="00465BE2">
        <w:trPr>
          <w:trHeight w:val="672"/>
        </w:trPr>
        <w:tc>
          <w:tcPr>
            <w:tcW w:w="2235" w:type="dxa"/>
            <w:tcBorders>
              <w:top w:val="single" w:sz="4" w:space="0" w:color="auto"/>
              <w:left w:val="single" w:sz="4" w:space="0" w:color="auto"/>
              <w:bottom w:val="single" w:sz="4" w:space="0" w:color="auto"/>
              <w:right w:val="single" w:sz="4" w:space="0" w:color="auto"/>
            </w:tcBorders>
            <w:hideMark/>
          </w:tcPr>
          <w:p w:rsidR="00751B38" w:rsidRPr="00302A40" w:rsidRDefault="00751B38" w:rsidP="00751B38">
            <w:pPr>
              <w:spacing w:after="0" w:line="240" w:lineRule="auto"/>
              <w:jc w:val="center"/>
              <w:rPr>
                <w:b/>
                <w:sz w:val="24"/>
                <w:szCs w:val="24"/>
              </w:rPr>
            </w:pPr>
            <w:r w:rsidRPr="00302A40">
              <w:rPr>
                <w:b/>
                <w:sz w:val="24"/>
                <w:szCs w:val="24"/>
              </w:rPr>
              <w:t>Направление</w:t>
            </w:r>
          </w:p>
        </w:tc>
        <w:tc>
          <w:tcPr>
            <w:tcW w:w="849" w:type="dxa"/>
            <w:tcBorders>
              <w:top w:val="single" w:sz="4" w:space="0" w:color="auto"/>
              <w:left w:val="single" w:sz="4" w:space="0" w:color="auto"/>
              <w:bottom w:val="single" w:sz="4" w:space="0" w:color="auto"/>
              <w:right w:val="single" w:sz="4" w:space="0" w:color="auto"/>
            </w:tcBorders>
            <w:hideMark/>
          </w:tcPr>
          <w:p w:rsidR="00751B38" w:rsidRPr="00302A40" w:rsidRDefault="00751B38" w:rsidP="00751B38">
            <w:pPr>
              <w:spacing w:after="0" w:line="240" w:lineRule="auto"/>
              <w:rPr>
                <w:b/>
                <w:sz w:val="24"/>
                <w:szCs w:val="24"/>
              </w:rPr>
            </w:pPr>
            <w:r w:rsidRPr="00302A40">
              <w:rPr>
                <w:b/>
                <w:sz w:val="24"/>
                <w:szCs w:val="24"/>
              </w:rPr>
              <w:t>класс</w:t>
            </w:r>
          </w:p>
        </w:tc>
        <w:tc>
          <w:tcPr>
            <w:tcW w:w="567" w:type="dxa"/>
            <w:tcBorders>
              <w:top w:val="single" w:sz="4" w:space="0" w:color="auto"/>
              <w:left w:val="single" w:sz="4" w:space="0" w:color="auto"/>
              <w:bottom w:val="single" w:sz="4" w:space="0" w:color="auto"/>
              <w:right w:val="single" w:sz="4" w:space="0" w:color="auto"/>
            </w:tcBorders>
            <w:hideMark/>
          </w:tcPr>
          <w:p w:rsidR="00751B38" w:rsidRPr="00302A40" w:rsidRDefault="00751B38" w:rsidP="00751B38">
            <w:pPr>
              <w:spacing w:after="0" w:line="240" w:lineRule="auto"/>
              <w:jc w:val="center"/>
              <w:rPr>
                <w:b/>
                <w:sz w:val="24"/>
                <w:szCs w:val="24"/>
              </w:rPr>
            </w:pPr>
            <w:r w:rsidRPr="00302A40">
              <w:rPr>
                <w:b/>
                <w:sz w:val="24"/>
                <w:szCs w:val="24"/>
              </w:rPr>
              <w:t>час</w:t>
            </w:r>
          </w:p>
        </w:tc>
        <w:tc>
          <w:tcPr>
            <w:tcW w:w="11334" w:type="dxa"/>
            <w:tcBorders>
              <w:top w:val="single" w:sz="4" w:space="0" w:color="auto"/>
              <w:left w:val="single" w:sz="4" w:space="0" w:color="auto"/>
              <w:bottom w:val="single" w:sz="4" w:space="0" w:color="auto"/>
              <w:right w:val="single" w:sz="4" w:space="0" w:color="auto"/>
            </w:tcBorders>
            <w:hideMark/>
          </w:tcPr>
          <w:p w:rsidR="00751B38" w:rsidRPr="00302A40" w:rsidRDefault="00751B38" w:rsidP="00751B38">
            <w:pPr>
              <w:spacing w:after="0" w:line="240" w:lineRule="auto"/>
              <w:jc w:val="center"/>
              <w:rPr>
                <w:b/>
                <w:sz w:val="24"/>
                <w:szCs w:val="24"/>
              </w:rPr>
            </w:pPr>
            <w:r w:rsidRPr="00302A40">
              <w:rPr>
                <w:b/>
                <w:sz w:val="24"/>
                <w:szCs w:val="24"/>
              </w:rPr>
              <w:t>Курс внеурочной деятельности</w:t>
            </w:r>
          </w:p>
          <w:p w:rsidR="00751B38" w:rsidRPr="00302A40" w:rsidRDefault="00751B38" w:rsidP="00751B38">
            <w:pPr>
              <w:spacing w:after="0" w:line="240" w:lineRule="auto"/>
              <w:jc w:val="center"/>
              <w:rPr>
                <w:b/>
                <w:sz w:val="24"/>
                <w:szCs w:val="24"/>
              </w:rPr>
            </w:pPr>
            <w:r w:rsidRPr="00302A40">
              <w:rPr>
                <w:b/>
                <w:sz w:val="24"/>
                <w:szCs w:val="24"/>
              </w:rPr>
              <w:t>(цели и задачи, автор, исходные данные программы)</w:t>
            </w:r>
          </w:p>
        </w:tc>
      </w:tr>
      <w:tr w:rsidR="00751B38" w:rsidRPr="00302A40" w:rsidTr="00465BE2">
        <w:trPr>
          <w:trHeight w:val="672"/>
        </w:trPr>
        <w:tc>
          <w:tcPr>
            <w:tcW w:w="2235" w:type="dxa"/>
            <w:tcBorders>
              <w:top w:val="single" w:sz="4" w:space="0" w:color="auto"/>
              <w:left w:val="single" w:sz="4" w:space="0" w:color="auto"/>
              <w:bottom w:val="single" w:sz="4" w:space="0" w:color="auto"/>
              <w:right w:val="single" w:sz="4" w:space="0" w:color="auto"/>
            </w:tcBorders>
            <w:hideMark/>
          </w:tcPr>
          <w:p w:rsidR="00751B38" w:rsidRPr="00302A40" w:rsidRDefault="00751B38" w:rsidP="00751B38">
            <w:pPr>
              <w:spacing w:after="0" w:line="240" w:lineRule="auto"/>
              <w:rPr>
                <w:b/>
                <w:sz w:val="24"/>
                <w:szCs w:val="24"/>
              </w:rPr>
            </w:pPr>
            <w:r w:rsidRPr="00302A40">
              <w:rPr>
                <w:b/>
                <w:sz w:val="24"/>
                <w:szCs w:val="24"/>
              </w:rPr>
              <w:t>Духовно-нравственное направление</w:t>
            </w:r>
          </w:p>
        </w:tc>
        <w:tc>
          <w:tcPr>
            <w:tcW w:w="849" w:type="dxa"/>
            <w:tcBorders>
              <w:top w:val="single" w:sz="4" w:space="0" w:color="auto"/>
              <w:left w:val="single" w:sz="4" w:space="0" w:color="auto"/>
              <w:bottom w:val="single" w:sz="4" w:space="0" w:color="auto"/>
              <w:right w:val="single" w:sz="4" w:space="0" w:color="auto"/>
            </w:tcBorders>
            <w:hideMark/>
          </w:tcPr>
          <w:p w:rsidR="00751B38" w:rsidRPr="00302A40" w:rsidRDefault="00751B38" w:rsidP="00751B38">
            <w:pPr>
              <w:spacing w:after="0" w:line="240" w:lineRule="auto"/>
              <w:rPr>
                <w:sz w:val="24"/>
                <w:szCs w:val="24"/>
              </w:rPr>
            </w:pPr>
            <w:r w:rsidRPr="00302A40">
              <w:rPr>
                <w:sz w:val="24"/>
                <w:szCs w:val="24"/>
              </w:rPr>
              <w:t>5А</w:t>
            </w:r>
          </w:p>
          <w:p w:rsidR="00751B38" w:rsidRPr="00302A40" w:rsidRDefault="00751B38" w:rsidP="00751B38">
            <w:pPr>
              <w:spacing w:after="0" w:line="240" w:lineRule="auto"/>
              <w:rPr>
                <w:sz w:val="24"/>
                <w:szCs w:val="24"/>
              </w:rPr>
            </w:pPr>
            <w:r w:rsidRPr="00302A40">
              <w:rPr>
                <w:sz w:val="24"/>
                <w:szCs w:val="24"/>
              </w:rPr>
              <w:t>5Б</w:t>
            </w:r>
          </w:p>
          <w:p w:rsidR="00751B38" w:rsidRPr="00302A40" w:rsidRDefault="00751B38" w:rsidP="00751B38">
            <w:pPr>
              <w:spacing w:after="0" w:line="240" w:lineRule="auto"/>
              <w:rPr>
                <w:sz w:val="24"/>
                <w:szCs w:val="24"/>
              </w:rPr>
            </w:pPr>
            <w:r w:rsidRPr="00302A40">
              <w:rPr>
                <w:sz w:val="24"/>
                <w:szCs w:val="24"/>
              </w:rPr>
              <w:t>5В</w:t>
            </w:r>
          </w:p>
          <w:p w:rsidR="00751B38" w:rsidRPr="00302A40" w:rsidRDefault="00751B38" w:rsidP="00751B38">
            <w:pPr>
              <w:spacing w:after="0" w:line="240" w:lineRule="auto"/>
              <w:rPr>
                <w:sz w:val="24"/>
                <w:szCs w:val="24"/>
              </w:rPr>
            </w:pPr>
            <w:r w:rsidRPr="00302A40">
              <w:rPr>
                <w:sz w:val="24"/>
                <w:szCs w:val="24"/>
              </w:rPr>
              <w:t>6А</w:t>
            </w:r>
          </w:p>
          <w:p w:rsidR="00751B38" w:rsidRPr="00302A40" w:rsidRDefault="00751B38" w:rsidP="00751B38">
            <w:pPr>
              <w:spacing w:after="0" w:line="240" w:lineRule="auto"/>
              <w:rPr>
                <w:sz w:val="24"/>
                <w:szCs w:val="24"/>
              </w:rPr>
            </w:pPr>
            <w:r w:rsidRPr="00302A40">
              <w:rPr>
                <w:sz w:val="24"/>
                <w:szCs w:val="24"/>
              </w:rPr>
              <w:t>6В</w:t>
            </w:r>
          </w:p>
          <w:p w:rsidR="00751B38" w:rsidRPr="00302A40" w:rsidRDefault="00751B38" w:rsidP="00751B38">
            <w:pPr>
              <w:spacing w:after="0" w:line="240" w:lineRule="auto"/>
              <w:rPr>
                <w:sz w:val="24"/>
                <w:szCs w:val="24"/>
              </w:rPr>
            </w:pPr>
            <w:r w:rsidRPr="00302A40">
              <w:rPr>
                <w:sz w:val="24"/>
                <w:szCs w:val="24"/>
              </w:rPr>
              <w:t>7А</w:t>
            </w:r>
          </w:p>
        </w:tc>
        <w:tc>
          <w:tcPr>
            <w:tcW w:w="567" w:type="dxa"/>
            <w:tcBorders>
              <w:top w:val="single" w:sz="4" w:space="0" w:color="auto"/>
              <w:left w:val="single" w:sz="4" w:space="0" w:color="auto"/>
              <w:bottom w:val="single" w:sz="4" w:space="0" w:color="auto"/>
              <w:right w:val="single" w:sz="4" w:space="0" w:color="auto"/>
            </w:tcBorders>
            <w:hideMark/>
          </w:tcPr>
          <w:p w:rsidR="00751B38" w:rsidRPr="00302A40" w:rsidRDefault="00751B38" w:rsidP="00751B38">
            <w:pPr>
              <w:spacing w:after="0" w:line="240" w:lineRule="auto"/>
              <w:rPr>
                <w:sz w:val="24"/>
                <w:szCs w:val="24"/>
              </w:rPr>
            </w:pPr>
            <w:r w:rsidRPr="00302A40">
              <w:rPr>
                <w:sz w:val="24"/>
                <w:szCs w:val="24"/>
              </w:rPr>
              <w:t>1</w:t>
            </w:r>
          </w:p>
          <w:p w:rsidR="00751B38" w:rsidRPr="00302A40" w:rsidRDefault="00751B38" w:rsidP="00751B38">
            <w:pPr>
              <w:spacing w:after="0" w:line="240" w:lineRule="auto"/>
              <w:rPr>
                <w:sz w:val="24"/>
                <w:szCs w:val="24"/>
              </w:rPr>
            </w:pPr>
            <w:r w:rsidRPr="00302A40">
              <w:rPr>
                <w:sz w:val="24"/>
                <w:szCs w:val="24"/>
              </w:rPr>
              <w:t>1</w:t>
            </w:r>
          </w:p>
          <w:p w:rsidR="00751B38" w:rsidRPr="00302A40" w:rsidRDefault="00751B38" w:rsidP="00751B38">
            <w:pPr>
              <w:spacing w:after="0" w:line="240" w:lineRule="auto"/>
              <w:rPr>
                <w:sz w:val="24"/>
                <w:szCs w:val="24"/>
              </w:rPr>
            </w:pPr>
            <w:r w:rsidRPr="00302A40">
              <w:rPr>
                <w:sz w:val="24"/>
                <w:szCs w:val="24"/>
              </w:rPr>
              <w:t>1</w:t>
            </w:r>
          </w:p>
          <w:p w:rsidR="00751B38" w:rsidRPr="00302A40" w:rsidRDefault="00751B38" w:rsidP="00751B38">
            <w:pPr>
              <w:spacing w:after="0" w:line="240" w:lineRule="auto"/>
              <w:rPr>
                <w:sz w:val="24"/>
                <w:szCs w:val="24"/>
              </w:rPr>
            </w:pPr>
            <w:r w:rsidRPr="00302A40">
              <w:rPr>
                <w:sz w:val="24"/>
                <w:szCs w:val="24"/>
              </w:rPr>
              <w:t>1</w:t>
            </w:r>
          </w:p>
          <w:p w:rsidR="00751B38" w:rsidRPr="00302A40" w:rsidRDefault="00751B38" w:rsidP="00751B38">
            <w:pPr>
              <w:spacing w:after="0" w:line="240" w:lineRule="auto"/>
              <w:rPr>
                <w:sz w:val="24"/>
                <w:szCs w:val="24"/>
              </w:rPr>
            </w:pPr>
            <w:r w:rsidRPr="00302A40">
              <w:rPr>
                <w:sz w:val="24"/>
                <w:szCs w:val="24"/>
              </w:rPr>
              <w:t>1</w:t>
            </w:r>
          </w:p>
          <w:p w:rsidR="00751B38" w:rsidRPr="00302A40" w:rsidRDefault="00751B38" w:rsidP="00751B38">
            <w:pPr>
              <w:spacing w:after="0" w:line="240" w:lineRule="auto"/>
              <w:rPr>
                <w:sz w:val="24"/>
                <w:szCs w:val="24"/>
              </w:rPr>
            </w:pPr>
            <w:r w:rsidRPr="00302A40">
              <w:rPr>
                <w:sz w:val="24"/>
                <w:szCs w:val="24"/>
              </w:rPr>
              <w:t>1</w:t>
            </w:r>
          </w:p>
        </w:tc>
        <w:tc>
          <w:tcPr>
            <w:tcW w:w="11334" w:type="dxa"/>
            <w:tcBorders>
              <w:top w:val="single" w:sz="4" w:space="0" w:color="auto"/>
              <w:left w:val="single" w:sz="4" w:space="0" w:color="auto"/>
              <w:bottom w:val="single" w:sz="4" w:space="0" w:color="auto"/>
              <w:right w:val="single" w:sz="4" w:space="0" w:color="auto"/>
            </w:tcBorders>
            <w:hideMark/>
          </w:tcPr>
          <w:p w:rsidR="00751B38" w:rsidRPr="00302A40" w:rsidRDefault="00751B38" w:rsidP="00751B38">
            <w:pPr>
              <w:numPr>
                <w:ilvl w:val="0"/>
                <w:numId w:val="99"/>
              </w:numPr>
              <w:spacing w:after="0" w:line="240" w:lineRule="auto"/>
              <w:ind w:left="0" w:firstLine="0"/>
              <w:rPr>
                <w:sz w:val="24"/>
                <w:szCs w:val="24"/>
              </w:rPr>
            </w:pPr>
            <w:r w:rsidRPr="00302A40">
              <w:rPr>
                <w:b/>
                <w:sz w:val="24"/>
                <w:szCs w:val="24"/>
              </w:rPr>
              <w:t>«Уроки нравственности на страницах литературных произведений».</w:t>
            </w:r>
            <w:r w:rsidR="00302A40" w:rsidRPr="00302A40">
              <w:rPr>
                <w:b/>
                <w:sz w:val="24"/>
                <w:szCs w:val="24"/>
              </w:rPr>
              <w:t xml:space="preserve">             </w:t>
            </w:r>
            <w:r w:rsidRPr="00302A40">
              <w:rPr>
                <w:sz w:val="24"/>
                <w:szCs w:val="24"/>
              </w:rPr>
              <w:t>Программа создана на основе УМК «Вокруг тебя – Мир…» для обучающихся 5-7 классов авторов К. Сухарева-Дериваз, И. Бурж, В.Ю., Выборновой и др. Указанный УМК разработан в рамках образовательной программы «Распространение знаний о международном гуманитарном праве в общеобразовательных учреждениях РФ» Министерством образования Российской Федерации, Международным Комитетом Красного Креста, Российским обществом Красного Креста и призван решать задачи литературного образования, нравственного воспитания и правового развития.</w:t>
            </w:r>
            <w:r w:rsidR="00302A40" w:rsidRPr="00302A40">
              <w:rPr>
                <w:sz w:val="24"/>
                <w:szCs w:val="24"/>
              </w:rPr>
              <w:t xml:space="preserve">           </w:t>
            </w:r>
            <w:r w:rsidRPr="00302A40">
              <w:rPr>
                <w:b/>
                <w:sz w:val="24"/>
                <w:szCs w:val="24"/>
              </w:rPr>
              <w:t>Цель</w:t>
            </w:r>
            <w:r w:rsidRPr="00302A40">
              <w:rPr>
                <w:sz w:val="24"/>
                <w:szCs w:val="24"/>
              </w:rPr>
              <w:t xml:space="preserve"> – расширить читательский кругозор учащихся; оказать содействие формированию квалифицированного читателя и развитию личности, направленному на формирование правосознания и правовой культуры, социально-правовой активности.</w:t>
            </w:r>
            <w:r w:rsidR="00302A40" w:rsidRPr="00302A40">
              <w:rPr>
                <w:sz w:val="24"/>
                <w:szCs w:val="24"/>
              </w:rPr>
              <w:t xml:space="preserve">                          </w:t>
            </w:r>
            <w:r w:rsidRPr="00302A40">
              <w:rPr>
                <w:b/>
                <w:sz w:val="24"/>
                <w:szCs w:val="24"/>
              </w:rPr>
              <w:t>Задачи</w:t>
            </w:r>
            <w:r w:rsidRPr="00302A40">
              <w:rPr>
                <w:sz w:val="24"/>
                <w:szCs w:val="24"/>
              </w:rPr>
              <w:t>:</w:t>
            </w:r>
            <w:r w:rsidR="00302A40" w:rsidRPr="00302A40">
              <w:rPr>
                <w:sz w:val="24"/>
                <w:szCs w:val="24"/>
              </w:rPr>
              <w:t xml:space="preserve">                          </w:t>
            </w:r>
            <w:r w:rsidRPr="00302A40">
              <w:rPr>
                <w:sz w:val="24"/>
                <w:szCs w:val="24"/>
              </w:rPr>
              <w:t>создавать условия для формирования ценностных ориентаций личности, воспитания личной ответственности за поступки, чувства собственного достоинства, уважения к правам других; внутренней убежденности в необходимости соблюдения этических и правовых норм;</w:t>
            </w:r>
          </w:p>
          <w:p w:rsidR="00751B38" w:rsidRPr="00302A40" w:rsidRDefault="00751B38" w:rsidP="00751B38">
            <w:pPr>
              <w:spacing w:after="0" w:line="240" w:lineRule="auto"/>
              <w:rPr>
                <w:sz w:val="24"/>
                <w:szCs w:val="24"/>
              </w:rPr>
            </w:pPr>
            <w:r w:rsidRPr="00302A40">
              <w:rPr>
                <w:sz w:val="24"/>
                <w:szCs w:val="24"/>
              </w:rPr>
              <w:t xml:space="preserve">способствовать совершенствованию читательской культуры учащихся, формированию читательского вкуса, умению анализировать и оценивать художественное произведение, выявлять авторскую позицию в нем; развивать речь и креативные способности учащихся; способствовать приобретению и углублению учащимися знаний об основных принципах и нормах международного гуманитарного права, создавать условия, чтобы школьники осознанно воспринимали нормы международного гуманитарного права, видели в них инструмент регулирования сложной сферы социальных отношений, созданный человеческой цивилизацией и наполненный идеей гуманности, стремились к их соблюдению, конструктивно подходили </w:t>
            </w:r>
            <w:r w:rsidRPr="00302A40">
              <w:rPr>
                <w:sz w:val="24"/>
                <w:szCs w:val="24"/>
              </w:rPr>
              <w:lastRenderedPageBreak/>
              <w:t>к разрешению ситуаций.</w:t>
            </w:r>
          </w:p>
        </w:tc>
      </w:tr>
      <w:tr w:rsidR="00751B38" w:rsidRPr="00302A40" w:rsidTr="00751B38">
        <w:trPr>
          <w:trHeight w:val="195"/>
        </w:trPr>
        <w:tc>
          <w:tcPr>
            <w:tcW w:w="2235" w:type="dxa"/>
            <w:tcBorders>
              <w:left w:val="single" w:sz="4" w:space="0" w:color="auto"/>
              <w:bottom w:val="single" w:sz="4" w:space="0" w:color="auto"/>
              <w:right w:val="single" w:sz="4" w:space="0" w:color="auto"/>
            </w:tcBorders>
            <w:vAlign w:val="center"/>
            <w:hideMark/>
          </w:tcPr>
          <w:p w:rsidR="00751B38" w:rsidRPr="00302A40" w:rsidRDefault="00751B38" w:rsidP="00751B38">
            <w:pPr>
              <w:spacing w:after="0" w:line="240" w:lineRule="auto"/>
              <w:rPr>
                <w:sz w:val="24"/>
                <w:szCs w:val="24"/>
              </w:rPr>
            </w:pPr>
          </w:p>
        </w:tc>
        <w:tc>
          <w:tcPr>
            <w:tcW w:w="849" w:type="dxa"/>
            <w:tcBorders>
              <w:top w:val="single" w:sz="4" w:space="0" w:color="auto"/>
              <w:left w:val="single" w:sz="4" w:space="0" w:color="auto"/>
              <w:bottom w:val="single" w:sz="4" w:space="0" w:color="auto"/>
              <w:right w:val="single" w:sz="4" w:space="0" w:color="auto"/>
            </w:tcBorders>
            <w:hideMark/>
          </w:tcPr>
          <w:p w:rsidR="00751B38" w:rsidRPr="00302A40" w:rsidRDefault="00751B38" w:rsidP="00751B38">
            <w:pPr>
              <w:spacing w:after="0" w:line="240" w:lineRule="auto"/>
              <w:rPr>
                <w:sz w:val="24"/>
                <w:szCs w:val="24"/>
              </w:rPr>
            </w:pPr>
            <w:r w:rsidRPr="00302A40">
              <w:rPr>
                <w:sz w:val="24"/>
                <w:szCs w:val="24"/>
              </w:rPr>
              <w:t>6Б</w:t>
            </w:r>
          </w:p>
          <w:p w:rsidR="00751B38" w:rsidRPr="00302A40" w:rsidRDefault="00751B38" w:rsidP="00751B38">
            <w:pPr>
              <w:spacing w:after="0" w:line="240" w:lineRule="auto"/>
              <w:rPr>
                <w:sz w:val="24"/>
                <w:szCs w:val="24"/>
              </w:rPr>
            </w:pPr>
            <w:r w:rsidRPr="00302A40">
              <w:rPr>
                <w:sz w:val="24"/>
                <w:szCs w:val="24"/>
              </w:rPr>
              <w:t>7Б</w:t>
            </w:r>
          </w:p>
          <w:p w:rsidR="00751B38" w:rsidRPr="00302A40" w:rsidRDefault="00751B38" w:rsidP="00751B38">
            <w:pPr>
              <w:spacing w:after="0" w:line="240" w:lineRule="auto"/>
              <w:rPr>
                <w:sz w:val="24"/>
                <w:szCs w:val="24"/>
              </w:rPr>
            </w:pPr>
            <w:r w:rsidRPr="00302A40">
              <w:rPr>
                <w:sz w:val="24"/>
                <w:szCs w:val="24"/>
              </w:rPr>
              <w:t>7В</w:t>
            </w:r>
          </w:p>
          <w:p w:rsidR="00751B38" w:rsidRPr="00302A40" w:rsidRDefault="00751B38" w:rsidP="00751B38">
            <w:pPr>
              <w:spacing w:after="0" w:line="240" w:lineRule="auto"/>
              <w:rPr>
                <w:sz w:val="24"/>
                <w:szCs w:val="24"/>
              </w:rPr>
            </w:pPr>
            <w:r w:rsidRPr="00302A40">
              <w:rPr>
                <w:sz w:val="24"/>
                <w:szCs w:val="24"/>
              </w:rPr>
              <w:t>8А</w:t>
            </w:r>
          </w:p>
          <w:p w:rsidR="00751B38" w:rsidRPr="00302A40" w:rsidRDefault="00751B38" w:rsidP="00751B38">
            <w:pPr>
              <w:spacing w:after="0" w:line="240" w:lineRule="auto"/>
              <w:rPr>
                <w:sz w:val="24"/>
                <w:szCs w:val="24"/>
              </w:rPr>
            </w:pPr>
            <w:r w:rsidRPr="00302A40">
              <w:rPr>
                <w:sz w:val="24"/>
                <w:szCs w:val="24"/>
              </w:rPr>
              <w:t>8Б</w:t>
            </w:r>
          </w:p>
          <w:p w:rsidR="00751B38" w:rsidRPr="00302A40" w:rsidRDefault="00751B38" w:rsidP="00751B38">
            <w:pPr>
              <w:spacing w:after="0" w:line="240" w:lineRule="auto"/>
              <w:rPr>
                <w:sz w:val="24"/>
                <w:szCs w:val="24"/>
              </w:rPr>
            </w:pPr>
            <w:r w:rsidRPr="00302A40">
              <w:rPr>
                <w:sz w:val="24"/>
                <w:szCs w:val="24"/>
              </w:rPr>
              <w:t>8В</w:t>
            </w:r>
          </w:p>
          <w:p w:rsidR="00751B38" w:rsidRPr="00302A40" w:rsidRDefault="00751B38" w:rsidP="00751B38">
            <w:pPr>
              <w:spacing w:after="0" w:line="240" w:lineRule="auto"/>
              <w:rPr>
                <w:sz w:val="24"/>
                <w:szCs w:val="24"/>
              </w:rPr>
            </w:pPr>
            <w:r w:rsidRPr="00302A40">
              <w:rPr>
                <w:sz w:val="24"/>
                <w:szCs w:val="24"/>
              </w:rPr>
              <w:t xml:space="preserve">9А </w:t>
            </w:r>
          </w:p>
          <w:p w:rsidR="00751B38" w:rsidRPr="00302A40" w:rsidRDefault="00751B38" w:rsidP="00751B38">
            <w:pPr>
              <w:spacing w:after="0" w:line="240" w:lineRule="auto"/>
              <w:rPr>
                <w:sz w:val="24"/>
                <w:szCs w:val="24"/>
              </w:rPr>
            </w:pPr>
            <w:r w:rsidRPr="00302A40">
              <w:rPr>
                <w:sz w:val="24"/>
                <w:szCs w:val="24"/>
              </w:rPr>
              <w:t>9Б</w:t>
            </w:r>
          </w:p>
        </w:tc>
        <w:tc>
          <w:tcPr>
            <w:tcW w:w="567" w:type="dxa"/>
            <w:tcBorders>
              <w:top w:val="single" w:sz="4" w:space="0" w:color="auto"/>
              <w:left w:val="single" w:sz="4" w:space="0" w:color="auto"/>
              <w:bottom w:val="single" w:sz="4" w:space="0" w:color="auto"/>
              <w:right w:val="single" w:sz="4" w:space="0" w:color="auto"/>
            </w:tcBorders>
            <w:hideMark/>
          </w:tcPr>
          <w:p w:rsidR="00751B38" w:rsidRPr="00302A40" w:rsidRDefault="00751B38" w:rsidP="00751B38">
            <w:pPr>
              <w:spacing w:after="0" w:line="240" w:lineRule="auto"/>
              <w:rPr>
                <w:sz w:val="24"/>
                <w:szCs w:val="24"/>
              </w:rPr>
            </w:pPr>
            <w:r w:rsidRPr="00302A40">
              <w:rPr>
                <w:sz w:val="24"/>
                <w:szCs w:val="24"/>
              </w:rPr>
              <w:t>1</w:t>
            </w:r>
          </w:p>
          <w:p w:rsidR="00751B38" w:rsidRPr="00302A40" w:rsidRDefault="00751B38" w:rsidP="00751B38">
            <w:pPr>
              <w:spacing w:after="0" w:line="240" w:lineRule="auto"/>
              <w:rPr>
                <w:sz w:val="24"/>
                <w:szCs w:val="24"/>
              </w:rPr>
            </w:pPr>
            <w:r w:rsidRPr="00302A40">
              <w:rPr>
                <w:sz w:val="24"/>
                <w:szCs w:val="24"/>
              </w:rPr>
              <w:t>1</w:t>
            </w:r>
          </w:p>
          <w:p w:rsidR="00751B38" w:rsidRPr="00302A40" w:rsidRDefault="00751B38" w:rsidP="00751B38">
            <w:pPr>
              <w:spacing w:after="0" w:line="240" w:lineRule="auto"/>
              <w:rPr>
                <w:sz w:val="24"/>
                <w:szCs w:val="24"/>
              </w:rPr>
            </w:pPr>
            <w:r w:rsidRPr="00302A40">
              <w:rPr>
                <w:sz w:val="24"/>
                <w:szCs w:val="24"/>
              </w:rPr>
              <w:t>1</w:t>
            </w:r>
          </w:p>
          <w:p w:rsidR="00751B38" w:rsidRPr="00302A40" w:rsidRDefault="00751B38" w:rsidP="00751B38">
            <w:pPr>
              <w:spacing w:after="0" w:line="240" w:lineRule="auto"/>
              <w:rPr>
                <w:sz w:val="24"/>
                <w:szCs w:val="24"/>
              </w:rPr>
            </w:pPr>
            <w:r w:rsidRPr="00302A40">
              <w:rPr>
                <w:sz w:val="24"/>
                <w:szCs w:val="24"/>
              </w:rPr>
              <w:t>1</w:t>
            </w:r>
          </w:p>
          <w:p w:rsidR="00751B38" w:rsidRPr="00302A40" w:rsidRDefault="00751B38" w:rsidP="00751B38">
            <w:pPr>
              <w:spacing w:after="0" w:line="240" w:lineRule="auto"/>
              <w:rPr>
                <w:sz w:val="24"/>
                <w:szCs w:val="24"/>
              </w:rPr>
            </w:pPr>
            <w:r w:rsidRPr="00302A40">
              <w:rPr>
                <w:sz w:val="24"/>
                <w:szCs w:val="24"/>
              </w:rPr>
              <w:t>1</w:t>
            </w:r>
          </w:p>
          <w:p w:rsidR="00751B38" w:rsidRPr="00302A40" w:rsidRDefault="00751B38" w:rsidP="00751B38">
            <w:pPr>
              <w:spacing w:after="0" w:line="240" w:lineRule="auto"/>
              <w:rPr>
                <w:sz w:val="24"/>
                <w:szCs w:val="24"/>
              </w:rPr>
            </w:pPr>
            <w:r w:rsidRPr="00302A40">
              <w:rPr>
                <w:sz w:val="24"/>
                <w:szCs w:val="24"/>
              </w:rPr>
              <w:t>1</w:t>
            </w:r>
          </w:p>
          <w:p w:rsidR="00751B38" w:rsidRPr="00302A40" w:rsidRDefault="00751B38" w:rsidP="00751B38">
            <w:pPr>
              <w:spacing w:after="0" w:line="240" w:lineRule="auto"/>
              <w:rPr>
                <w:sz w:val="24"/>
                <w:szCs w:val="24"/>
              </w:rPr>
            </w:pPr>
            <w:r w:rsidRPr="00302A40">
              <w:rPr>
                <w:sz w:val="24"/>
                <w:szCs w:val="24"/>
              </w:rPr>
              <w:t>1</w:t>
            </w:r>
          </w:p>
          <w:p w:rsidR="00751B38" w:rsidRPr="00302A40" w:rsidRDefault="00751B38" w:rsidP="00751B38">
            <w:pPr>
              <w:spacing w:after="0" w:line="240" w:lineRule="auto"/>
              <w:rPr>
                <w:sz w:val="24"/>
                <w:szCs w:val="24"/>
              </w:rPr>
            </w:pPr>
            <w:r w:rsidRPr="00302A40">
              <w:rPr>
                <w:sz w:val="24"/>
                <w:szCs w:val="24"/>
              </w:rPr>
              <w:t>1</w:t>
            </w:r>
          </w:p>
        </w:tc>
        <w:tc>
          <w:tcPr>
            <w:tcW w:w="11334" w:type="dxa"/>
            <w:tcBorders>
              <w:top w:val="single" w:sz="4" w:space="0" w:color="auto"/>
              <w:left w:val="single" w:sz="4" w:space="0" w:color="auto"/>
              <w:bottom w:val="single" w:sz="4" w:space="0" w:color="auto"/>
              <w:right w:val="single" w:sz="4" w:space="0" w:color="auto"/>
            </w:tcBorders>
            <w:hideMark/>
          </w:tcPr>
          <w:p w:rsidR="00751B38" w:rsidRPr="00302A40" w:rsidRDefault="00751B38" w:rsidP="00751B38">
            <w:pPr>
              <w:spacing w:after="0" w:line="240" w:lineRule="auto"/>
              <w:rPr>
                <w:b/>
                <w:sz w:val="24"/>
                <w:szCs w:val="24"/>
              </w:rPr>
            </w:pPr>
            <w:r w:rsidRPr="00302A40">
              <w:rPr>
                <w:b/>
                <w:sz w:val="24"/>
                <w:szCs w:val="24"/>
              </w:rPr>
              <w:t>«Уроки нравственности на страницах литературных произведений»</w:t>
            </w:r>
          </w:p>
          <w:p w:rsidR="00751B38" w:rsidRPr="00302A40" w:rsidRDefault="00751B38" w:rsidP="00751B38">
            <w:pPr>
              <w:pStyle w:val="a6"/>
              <w:spacing w:before="0" w:beforeAutospacing="0" w:after="0" w:afterAutospacing="0"/>
              <w:jc w:val="both"/>
            </w:pPr>
            <w:r w:rsidRPr="00302A40">
              <w:t>Программа «Литература Вятского края» Авторы: Л. А. Чурина, заведующая кафедрой гуманитарного образования КИПК и ПРО, кандидат педагогических наук, Т. В. Кошурникова, старший преподаватель кафедры гуманитарного</w:t>
            </w:r>
            <w:r w:rsidR="00302A40" w:rsidRPr="00302A40">
              <w:t xml:space="preserve">      </w:t>
            </w:r>
            <w:r w:rsidRPr="00302A40">
              <w:t>образования КИПК и ПРО, кандидат филологических наук, Е. В. Юдина, директор Гимназии имени А. Грина,</w:t>
            </w:r>
            <w:r w:rsidR="00302A40" w:rsidRPr="00302A40">
              <w:t xml:space="preserve"> </w:t>
            </w:r>
            <w:r w:rsidRPr="00302A40">
              <w:t xml:space="preserve">Е. А. Амосова, заместитель директора Гимназии имени А. Грина по учебно-воспитательной работе, Е. Ю. Витвицкая, заместитель директора Гимназии имени А. Грина по учебно-воспитательной работе; Л. Н. Козлова, И. В. Носкова, Ж. Г. Касимова, М. Ю. Полежаева, </w:t>
            </w:r>
          </w:p>
          <w:p w:rsidR="00751B38" w:rsidRPr="00302A40" w:rsidRDefault="00751B38" w:rsidP="00751B38">
            <w:pPr>
              <w:pStyle w:val="a6"/>
              <w:spacing w:before="0" w:beforeAutospacing="0" w:after="0" w:afterAutospacing="0"/>
              <w:jc w:val="both"/>
            </w:pPr>
            <w:r w:rsidRPr="00302A40">
              <w:t>И. А. Земскова, учителя русского языка и литературы; Н. П. Обухова, О. Г. Баранова, учителя начальных классов.Киров, 2011г.</w:t>
            </w:r>
          </w:p>
          <w:p w:rsidR="00751B38" w:rsidRPr="00302A40" w:rsidRDefault="00751B38" w:rsidP="00751B38">
            <w:pPr>
              <w:spacing w:after="0" w:line="240" w:lineRule="auto"/>
              <w:jc w:val="both"/>
              <w:rPr>
                <w:rFonts w:eastAsia="Calibri"/>
                <w:sz w:val="24"/>
                <w:szCs w:val="24"/>
              </w:rPr>
            </w:pPr>
            <w:r w:rsidRPr="00302A40">
              <w:rPr>
                <w:sz w:val="24"/>
                <w:szCs w:val="24"/>
              </w:rPr>
              <w:t xml:space="preserve">Цель – </w:t>
            </w:r>
            <w:r w:rsidRPr="00302A40">
              <w:rPr>
                <w:rFonts w:eastAsia="Calibri"/>
                <w:sz w:val="24"/>
                <w:szCs w:val="24"/>
              </w:rPr>
              <w:t>формирование у учащихся 6-9 классов основ российской, гражданской идентичности с учё</w:t>
            </w:r>
            <w:r w:rsidRPr="00302A40">
              <w:rPr>
                <w:sz w:val="24"/>
                <w:szCs w:val="24"/>
              </w:rPr>
              <w:t>том культурно-</w:t>
            </w:r>
            <w:r w:rsidRPr="00302A40">
              <w:rPr>
                <w:rFonts w:eastAsia="Calibri"/>
                <w:sz w:val="24"/>
                <w:szCs w:val="24"/>
              </w:rPr>
              <w:t>истори</w:t>
            </w:r>
            <w:r w:rsidRPr="00302A40">
              <w:rPr>
                <w:sz w:val="24"/>
                <w:szCs w:val="24"/>
              </w:rPr>
              <w:t>ческих, этнических, социально-</w:t>
            </w:r>
            <w:r w:rsidRPr="00302A40">
              <w:rPr>
                <w:rFonts w:eastAsia="Calibri"/>
                <w:sz w:val="24"/>
                <w:szCs w:val="24"/>
              </w:rPr>
              <w:t>экономических, демографических и иных особенностей региона через художественное наследие в аспекте исторической и культурной жизни Вятки.</w:t>
            </w:r>
          </w:p>
          <w:p w:rsidR="00751B38" w:rsidRPr="00302A40" w:rsidRDefault="00751B38" w:rsidP="00751B38">
            <w:pPr>
              <w:tabs>
                <w:tab w:val="left" w:pos="1606"/>
              </w:tabs>
              <w:spacing w:after="0" w:line="240" w:lineRule="auto"/>
              <w:jc w:val="both"/>
              <w:rPr>
                <w:sz w:val="24"/>
                <w:szCs w:val="24"/>
              </w:rPr>
            </w:pPr>
            <w:r w:rsidRPr="00302A40">
              <w:rPr>
                <w:sz w:val="24"/>
                <w:szCs w:val="24"/>
              </w:rPr>
              <w:t>Задачи</w:t>
            </w:r>
            <w:r w:rsidRPr="00302A40">
              <w:rPr>
                <w:rFonts w:eastAsia="Calibri"/>
                <w:sz w:val="24"/>
                <w:szCs w:val="24"/>
              </w:rPr>
              <w:t>:</w:t>
            </w:r>
            <w:r w:rsidRPr="00302A40">
              <w:rPr>
                <w:sz w:val="24"/>
                <w:szCs w:val="24"/>
              </w:rPr>
              <w:tab/>
            </w:r>
          </w:p>
          <w:p w:rsidR="00751B38" w:rsidRPr="00302A40" w:rsidRDefault="00751B38" w:rsidP="00751B38">
            <w:pPr>
              <w:tabs>
                <w:tab w:val="left" w:pos="1606"/>
              </w:tabs>
              <w:spacing w:after="0" w:line="240" w:lineRule="auto"/>
              <w:jc w:val="both"/>
              <w:rPr>
                <w:rFonts w:eastAsia="Calibri"/>
                <w:sz w:val="24"/>
                <w:szCs w:val="24"/>
              </w:rPr>
            </w:pPr>
            <w:r w:rsidRPr="00302A40">
              <w:rPr>
                <w:sz w:val="24"/>
                <w:szCs w:val="24"/>
              </w:rPr>
              <w:t>*</w:t>
            </w:r>
            <w:r w:rsidRPr="00302A40">
              <w:rPr>
                <w:rFonts w:eastAsia="Calibri"/>
                <w:sz w:val="24"/>
                <w:szCs w:val="24"/>
              </w:rPr>
              <w:t>изучить художественное наследие в аспекте исторической и культурной жизни Вятки;</w:t>
            </w:r>
          </w:p>
          <w:p w:rsidR="00751B38" w:rsidRPr="00302A40" w:rsidRDefault="00751B38" w:rsidP="00751B38">
            <w:pPr>
              <w:tabs>
                <w:tab w:val="left" w:pos="1134"/>
              </w:tabs>
              <w:spacing w:after="0" w:line="240" w:lineRule="auto"/>
              <w:jc w:val="both"/>
              <w:rPr>
                <w:rFonts w:eastAsia="Calibri"/>
                <w:sz w:val="24"/>
                <w:szCs w:val="24"/>
              </w:rPr>
            </w:pPr>
            <w:r w:rsidRPr="00302A40">
              <w:rPr>
                <w:rFonts w:eastAsia="Calibri"/>
                <w:sz w:val="24"/>
                <w:szCs w:val="24"/>
              </w:rPr>
              <w:t>*выявить связь литературы с бытом, обычаями и культурными традициями вятчан;</w:t>
            </w:r>
          </w:p>
          <w:p w:rsidR="00751B38" w:rsidRPr="00302A40" w:rsidRDefault="00751B38" w:rsidP="00751B38">
            <w:pPr>
              <w:tabs>
                <w:tab w:val="left" w:pos="1134"/>
              </w:tabs>
              <w:spacing w:after="0" w:line="240" w:lineRule="auto"/>
              <w:jc w:val="both"/>
              <w:rPr>
                <w:rFonts w:eastAsia="Calibri"/>
                <w:sz w:val="24"/>
                <w:szCs w:val="24"/>
              </w:rPr>
            </w:pPr>
            <w:r w:rsidRPr="00302A40">
              <w:rPr>
                <w:sz w:val="24"/>
                <w:szCs w:val="24"/>
              </w:rPr>
              <w:t>*</w:t>
            </w:r>
            <w:r w:rsidRPr="00302A40">
              <w:rPr>
                <w:rFonts w:eastAsia="Calibri"/>
                <w:sz w:val="24"/>
                <w:szCs w:val="24"/>
              </w:rPr>
              <w:t xml:space="preserve">на материале конкретных произведений раскрыть особенности художественно-образного мышления мастеров родного края. </w:t>
            </w:r>
          </w:p>
          <w:p w:rsidR="00751B38" w:rsidRPr="00302A40" w:rsidRDefault="00751B38" w:rsidP="00751B38">
            <w:pPr>
              <w:tabs>
                <w:tab w:val="left" w:pos="1134"/>
              </w:tabs>
              <w:spacing w:after="0" w:line="240" w:lineRule="auto"/>
              <w:jc w:val="both"/>
              <w:rPr>
                <w:rFonts w:eastAsia="Calibri"/>
                <w:sz w:val="24"/>
                <w:szCs w:val="24"/>
              </w:rPr>
            </w:pPr>
            <w:r w:rsidRPr="00302A40">
              <w:rPr>
                <w:sz w:val="24"/>
                <w:szCs w:val="24"/>
              </w:rPr>
              <w:t>*</w:t>
            </w:r>
            <w:r w:rsidRPr="00302A40">
              <w:rPr>
                <w:rFonts w:eastAsia="Calibri"/>
                <w:sz w:val="24"/>
                <w:szCs w:val="24"/>
              </w:rPr>
              <w:t xml:space="preserve">расширить образовательный и мировоззренческий кругозор школьников, повысить их общую эстетическую культуру; </w:t>
            </w:r>
          </w:p>
          <w:p w:rsidR="00751B38" w:rsidRPr="00302A40" w:rsidRDefault="00751B38" w:rsidP="00751B38">
            <w:pPr>
              <w:tabs>
                <w:tab w:val="left" w:pos="1134"/>
              </w:tabs>
              <w:spacing w:after="0" w:line="240" w:lineRule="auto"/>
              <w:jc w:val="both"/>
              <w:rPr>
                <w:rFonts w:eastAsia="Calibri"/>
                <w:sz w:val="24"/>
                <w:szCs w:val="24"/>
              </w:rPr>
            </w:pPr>
            <w:r w:rsidRPr="00302A40">
              <w:rPr>
                <w:sz w:val="24"/>
                <w:szCs w:val="24"/>
              </w:rPr>
              <w:t>*</w:t>
            </w:r>
            <w:r w:rsidRPr="00302A40">
              <w:rPr>
                <w:rFonts w:eastAsia="Calibri"/>
                <w:sz w:val="24"/>
                <w:szCs w:val="24"/>
              </w:rPr>
              <w:t>воспитывать бережное отношение к природному, историческому и культурному наследию, сохранению исторической памяти.</w:t>
            </w:r>
          </w:p>
          <w:p w:rsidR="00751B38" w:rsidRPr="00302A40" w:rsidRDefault="00751B38" w:rsidP="00751B38">
            <w:pPr>
              <w:spacing w:after="0" w:line="240" w:lineRule="auto"/>
              <w:jc w:val="both"/>
              <w:rPr>
                <w:rFonts w:eastAsia="Calibri"/>
                <w:sz w:val="24"/>
                <w:szCs w:val="24"/>
              </w:rPr>
            </w:pPr>
            <w:r w:rsidRPr="00302A40">
              <w:rPr>
                <w:rFonts w:eastAsia="Calibri"/>
                <w:sz w:val="24"/>
                <w:szCs w:val="24"/>
              </w:rPr>
              <w:t xml:space="preserve">В процессе освоения курса </w:t>
            </w:r>
            <w:r w:rsidRPr="00302A40">
              <w:rPr>
                <w:sz w:val="24"/>
                <w:szCs w:val="24"/>
              </w:rPr>
              <w:t xml:space="preserve">внеурочной деятельности </w:t>
            </w:r>
            <w:r w:rsidRPr="00302A40">
              <w:rPr>
                <w:rFonts w:eastAsia="Calibri"/>
                <w:sz w:val="24"/>
                <w:szCs w:val="24"/>
              </w:rPr>
              <w:t>предполагается</w:t>
            </w:r>
            <w:r w:rsidRPr="00302A40">
              <w:rPr>
                <w:sz w:val="24"/>
                <w:szCs w:val="24"/>
              </w:rPr>
              <w:t>:</w:t>
            </w:r>
            <w:r w:rsidRPr="00302A40">
              <w:rPr>
                <w:rFonts w:eastAsia="Calibri"/>
                <w:sz w:val="24"/>
                <w:szCs w:val="24"/>
              </w:rPr>
              <w:t xml:space="preserve"> </w:t>
            </w:r>
          </w:p>
          <w:p w:rsidR="00751B38" w:rsidRPr="00302A40" w:rsidRDefault="00751B38" w:rsidP="00751B38">
            <w:pPr>
              <w:pStyle w:val="a7"/>
              <w:numPr>
                <w:ilvl w:val="0"/>
                <w:numId w:val="103"/>
              </w:numPr>
              <w:tabs>
                <w:tab w:val="left" w:pos="318"/>
              </w:tabs>
              <w:ind w:left="0" w:firstLine="0"/>
              <w:jc w:val="both"/>
              <w:rPr>
                <w:rFonts w:eastAsia="Calibri"/>
                <w:sz w:val="24"/>
                <w:szCs w:val="24"/>
              </w:rPr>
            </w:pPr>
            <w:r w:rsidRPr="00302A40">
              <w:rPr>
                <w:rFonts w:eastAsia="Calibri"/>
                <w:sz w:val="24"/>
                <w:szCs w:val="24"/>
              </w:rPr>
              <w:t>закрепление знаний об особенностях вятского фольклора, полученных в курсе начальной школы;</w:t>
            </w:r>
          </w:p>
          <w:p w:rsidR="00751B38" w:rsidRPr="00302A40" w:rsidRDefault="00751B38" w:rsidP="00751B38">
            <w:pPr>
              <w:pStyle w:val="a7"/>
              <w:numPr>
                <w:ilvl w:val="0"/>
                <w:numId w:val="103"/>
              </w:numPr>
              <w:tabs>
                <w:tab w:val="left" w:pos="318"/>
              </w:tabs>
              <w:ind w:left="0" w:firstLine="0"/>
              <w:jc w:val="both"/>
              <w:rPr>
                <w:rFonts w:eastAsia="Calibri"/>
                <w:sz w:val="24"/>
                <w:szCs w:val="24"/>
              </w:rPr>
            </w:pPr>
            <w:r w:rsidRPr="00302A40">
              <w:rPr>
                <w:rFonts w:eastAsia="Calibri"/>
                <w:sz w:val="24"/>
                <w:szCs w:val="24"/>
              </w:rPr>
              <w:t>знакомство с биографиями вятских писателей</w:t>
            </w:r>
            <w:r w:rsidR="00302A40" w:rsidRPr="00302A40">
              <w:rPr>
                <w:rFonts w:eastAsia="Calibri"/>
                <w:sz w:val="24"/>
                <w:szCs w:val="24"/>
              </w:rPr>
              <w:t xml:space="preserve"> </w:t>
            </w:r>
            <w:r w:rsidRPr="00302A40">
              <w:rPr>
                <w:rFonts w:eastAsia="Calibri"/>
                <w:sz w:val="24"/>
                <w:szCs w:val="24"/>
              </w:rPr>
              <w:t xml:space="preserve">XVII - XX веков и начала XXI века; </w:t>
            </w:r>
          </w:p>
          <w:p w:rsidR="00751B38" w:rsidRPr="00302A40" w:rsidRDefault="00751B38" w:rsidP="00751B38">
            <w:pPr>
              <w:pStyle w:val="a7"/>
              <w:numPr>
                <w:ilvl w:val="0"/>
                <w:numId w:val="103"/>
              </w:numPr>
              <w:tabs>
                <w:tab w:val="left" w:pos="318"/>
              </w:tabs>
              <w:ind w:left="0" w:firstLine="0"/>
              <w:jc w:val="both"/>
              <w:rPr>
                <w:rFonts w:eastAsia="Calibri"/>
                <w:sz w:val="24"/>
                <w:szCs w:val="24"/>
              </w:rPr>
            </w:pPr>
            <w:r w:rsidRPr="00302A40">
              <w:rPr>
                <w:rFonts w:eastAsia="Calibri"/>
                <w:sz w:val="24"/>
                <w:szCs w:val="24"/>
              </w:rPr>
              <w:t xml:space="preserve">чтение и обсуждение художественных произведений; </w:t>
            </w:r>
          </w:p>
          <w:p w:rsidR="00751B38" w:rsidRPr="00302A40" w:rsidRDefault="00751B38" w:rsidP="00751B38">
            <w:pPr>
              <w:pStyle w:val="a7"/>
              <w:numPr>
                <w:ilvl w:val="0"/>
                <w:numId w:val="103"/>
              </w:numPr>
              <w:tabs>
                <w:tab w:val="left" w:pos="318"/>
              </w:tabs>
              <w:ind w:left="0" w:firstLine="0"/>
              <w:jc w:val="both"/>
              <w:rPr>
                <w:rFonts w:eastAsia="Calibri"/>
                <w:sz w:val="24"/>
                <w:szCs w:val="24"/>
              </w:rPr>
            </w:pPr>
            <w:r w:rsidRPr="00302A40">
              <w:rPr>
                <w:rFonts w:eastAsia="Calibri"/>
                <w:sz w:val="24"/>
                <w:szCs w:val="24"/>
              </w:rPr>
              <w:t xml:space="preserve">формирование и развитие культуроведческой компетентности учащихся; </w:t>
            </w:r>
          </w:p>
          <w:p w:rsidR="00751B38" w:rsidRPr="00302A40" w:rsidRDefault="00751B38" w:rsidP="00751B38">
            <w:pPr>
              <w:pStyle w:val="a7"/>
              <w:numPr>
                <w:ilvl w:val="0"/>
                <w:numId w:val="103"/>
              </w:numPr>
              <w:tabs>
                <w:tab w:val="left" w:pos="318"/>
              </w:tabs>
              <w:ind w:left="0" w:firstLine="0"/>
              <w:jc w:val="both"/>
              <w:rPr>
                <w:rFonts w:eastAsia="Calibri"/>
                <w:sz w:val="24"/>
                <w:szCs w:val="24"/>
              </w:rPr>
            </w:pPr>
            <w:r w:rsidRPr="00302A40">
              <w:rPr>
                <w:rFonts w:eastAsia="Calibri"/>
                <w:sz w:val="24"/>
                <w:szCs w:val="24"/>
              </w:rPr>
              <w:t>анализ содержания и структуры литературного произведения (тема, идея, сюжет, композиция, основные образы);</w:t>
            </w:r>
          </w:p>
          <w:p w:rsidR="00751B38" w:rsidRPr="00302A40" w:rsidRDefault="00751B38" w:rsidP="00751B38">
            <w:pPr>
              <w:pStyle w:val="a7"/>
              <w:numPr>
                <w:ilvl w:val="0"/>
                <w:numId w:val="103"/>
              </w:numPr>
              <w:tabs>
                <w:tab w:val="left" w:pos="318"/>
              </w:tabs>
              <w:ind w:left="0" w:firstLine="0"/>
              <w:jc w:val="both"/>
              <w:rPr>
                <w:rFonts w:eastAsia="Calibri"/>
                <w:sz w:val="24"/>
                <w:szCs w:val="24"/>
              </w:rPr>
            </w:pPr>
            <w:r w:rsidRPr="00302A40">
              <w:rPr>
                <w:rFonts w:eastAsia="Calibri"/>
                <w:sz w:val="24"/>
                <w:szCs w:val="24"/>
              </w:rPr>
              <w:t>изучение нравственной и историко-культурной проблематики произведения;</w:t>
            </w:r>
          </w:p>
          <w:p w:rsidR="00751B38" w:rsidRPr="00302A40" w:rsidRDefault="00751B38" w:rsidP="00751B38">
            <w:pPr>
              <w:spacing w:after="0" w:line="240" w:lineRule="auto"/>
              <w:rPr>
                <w:sz w:val="24"/>
                <w:szCs w:val="24"/>
              </w:rPr>
            </w:pPr>
            <w:r w:rsidRPr="00302A40">
              <w:rPr>
                <w:rFonts w:eastAsia="Calibri"/>
                <w:sz w:val="24"/>
                <w:szCs w:val="24"/>
              </w:rPr>
              <w:t>повторение знаний по истории и теории литературы в процессе изучения произведения.</w:t>
            </w:r>
          </w:p>
        </w:tc>
      </w:tr>
      <w:tr w:rsidR="00751B38" w:rsidRPr="00302A40" w:rsidTr="00751B38">
        <w:trPr>
          <w:trHeight w:val="274"/>
        </w:trPr>
        <w:tc>
          <w:tcPr>
            <w:tcW w:w="2235" w:type="dxa"/>
            <w:vMerge w:val="restart"/>
            <w:tcBorders>
              <w:top w:val="single" w:sz="4" w:space="0" w:color="auto"/>
              <w:left w:val="single" w:sz="4" w:space="0" w:color="auto"/>
              <w:bottom w:val="single" w:sz="4" w:space="0" w:color="auto"/>
              <w:right w:val="single" w:sz="4" w:space="0" w:color="auto"/>
            </w:tcBorders>
            <w:hideMark/>
          </w:tcPr>
          <w:p w:rsidR="00751B38" w:rsidRPr="00302A40" w:rsidRDefault="00751B38" w:rsidP="00751B38">
            <w:pPr>
              <w:spacing w:after="0" w:line="240" w:lineRule="auto"/>
              <w:rPr>
                <w:b/>
                <w:sz w:val="24"/>
                <w:szCs w:val="24"/>
              </w:rPr>
            </w:pPr>
            <w:r w:rsidRPr="00302A40">
              <w:rPr>
                <w:b/>
                <w:sz w:val="24"/>
                <w:szCs w:val="24"/>
              </w:rPr>
              <w:lastRenderedPageBreak/>
              <w:t xml:space="preserve">Социальное </w:t>
            </w:r>
          </w:p>
        </w:tc>
        <w:tc>
          <w:tcPr>
            <w:tcW w:w="849" w:type="dxa"/>
            <w:tcBorders>
              <w:top w:val="single" w:sz="4" w:space="0" w:color="auto"/>
              <w:left w:val="single" w:sz="4" w:space="0" w:color="auto"/>
              <w:bottom w:val="single" w:sz="4" w:space="0" w:color="auto"/>
              <w:right w:val="single" w:sz="4" w:space="0" w:color="auto"/>
            </w:tcBorders>
            <w:hideMark/>
          </w:tcPr>
          <w:p w:rsidR="00751B38" w:rsidRPr="00302A40" w:rsidRDefault="00751B38" w:rsidP="00751B38">
            <w:pPr>
              <w:spacing w:after="0" w:line="240" w:lineRule="auto"/>
              <w:rPr>
                <w:sz w:val="24"/>
                <w:szCs w:val="24"/>
              </w:rPr>
            </w:pPr>
            <w:r w:rsidRPr="00302A40">
              <w:rPr>
                <w:sz w:val="24"/>
                <w:szCs w:val="24"/>
              </w:rPr>
              <w:t>5А</w:t>
            </w:r>
          </w:p>
          <w:p w:rsidR="00751B38" w:rsidRPr="00302A40" w:rsidRDefault="00751B38" w:rsidP="00751B38">
            <w:pPr>
              <w:spacing w:after="0" w:line="240" w:lineRule="auto"/>
              <w:rPr>
                <w:sz w:val="24"/>
                <w:szCs w:val="24"/>
              </w:rPr>
            </w:pPr>
            <w:r w:rsidRPr="00302A40">
              <w:rPr>
                <w:sz w:val="24"/>
                <w:szCs w:val="24"/>
              </w:rPr>
              <w:t>5Б</w:t>
            </w:r>
          </w:p>
          <w:p w:rsidR="00751B38" w:rsidRPr="00302A40" w:rsidRDefault="00751B38" w:rsidP="00751B38">
            <w:pPr>
              <w:spacing w:after="0" w:line="240" w:lineRule="auto"/>
              <w:rPr>
                <w:sz w:val="24"/>
                <w:szCs w:val="24"/>
              </w:rPr>
            </w:pPr>
            <w:r w:rsidRPr="00302A40">
              <w:rPr>
                <w:sz w:val="24"/>
                <w:szCs w:val="24"/>
              </w:rPr>
              <w:t>5В</w:t>
            </w:r>
          </w:p>
          <w:p w:rsidR="00751B38" w:rsidRPr="00302A40" w:rsidRDefault="00751B38" w:rsidP="00751B38">
            <w:pPr>
              <w:spacing w:after="0" w:line="240" w:lineRule="auto"/>
              <w:rPr>
                <w:sz w:val="24"/>
                <w:szCs w:val="24"/>
              </w:rPr>
            </w:pPr>
            <w:r w:rsidRPr="00302A40">
              <w:rPr>
                <w:sz w:val="24"/>
                <w:szCs w:val="24"/>
              </w:rPr>
              <w:t>6В</w:t>
            </w:r>
          </w:p>
        </w:tc>
        <w:tc>
          <w:tcPr>
            <w:tcW w:w="567" w:type="dxa"/>
            <w:tcBorders>
              <w:top w:val="single" w:sz="4" w:space="0" w:color="auto"/>
              <w:left w:val="single" w:sz="4" w:space="0" w:color="auto"/>
              <w:bottom w:val="single" w:sz="4" w:space="0" w:color="auto"/>
              <w:right w:val="single" w:sz="4" w:space="0" w:color="auto"/>
            </w:tcBorders>
            <w:hideMark/>
          </w:tcPr>
          <w:p w:rsidR="00751B38" w:rsidRPr="00302A40" w:rsidRDefault="00751B38" w:rsidP="00751B38">
            <w:pPr>
              <w:spacing w:after="0" w:line="240" w:lineRule="auto"/>
              <w:rPr>
                <w:sz w:val="24"/>
                <w:szCs w:val="24"/>
              </w:rPr>
            </w:pPr>
            <w:r w:rsidRPr="00302A40">
              <w:rPr>
                <w:sz w:val="24"/>
                <w:szCs w:val="24"/>
              </w:rPr>
              <w:t>1</w:t>
            </w:r>
          </w:p>
          <w:p w:rsidR="00751B38" w:rsidRPr="00302A40" w:rsidRDefault="00751B38" w:rsidP="00751B38">
            <w:pPr>
              <w:spacing w:after="0" w:line="240" w:lineRule="auto"/>
              <w:rPr>
                <w:sz w:val="24"/>
                <w:szCs w:val="24"/>
              </w:rPr>
            </w:pPr>
            <w:r w:rsidRPr="00302A40">
              <w:rPr>
                <w:sz w:val="24"/>
                <w:szCs w:val="24"/>
              </w:rPr>
              <w:t>1</w:t>
            </w:r>
          </w:p>
          <w:p w:rsidR="00751B38" w:rsidRPr="00302A40" w:rsidRDefault="00751B38" w:rsidP="00751B38">
            <w:pPr>
              <w:spacing w:after="0" w:line="240" w:lineRule="auto"/>
              <w:rPr>
                <w:sz w:val="24"/>
                <w:szCs w:val="24"/>
              </w:rPr>
            </w:pPr>
            <w:r w:rsidRPr="00302A40">
              <w:rPr>
                <w:sz w:val="24"/>
                <w:szCs w:val="24"/>
              </w:rPr>
              <w:t>0,5</w:t>
            </w:r>
          </w:p>
          <w:p w:rsidR="00751B38" w:rsidRPr="00302A40" w:rsidRDefault="00751B38" w:rsidP="00751B38">
            <w:pPr>
              <w:spacing w:after="0" w:line="240" w:lineRule="auto"/>
              <w:rPr>
                <w:sz w:val="24"/>
                <w:szCs w:val="24"/>
              </w:rPr>
            </w:pPr>
            <w:r w:rsidRPr="00302A40">
              <w:rPr>
                <w:sz w:val="24"/>
                <w:szCs w:val="24"/>
              </w:rPr>
              <w:t>1</w:t>
            </w:r>
          </w:p>
        </w:tc>
        <w:tc>
          <w:tcPr>
            <w:tcW w:w="11334" w:type="dxa"/>
            <w:tcBorders>
              <w:top w:val="single" w:sz="4" w:space="0" w:color="auto"/>
              <w:left w:val="single" w:sz="4" w:space="0" w:color="auto"/>
              <w:bottom w:val="single" w:sz="4" w:space="0" w:color="auto"/>
              <w:right w:val="single" w:sz="4" w:space="0" w:color="auto"/>
            </w:tcBorders>
            <w:hideMark/>
          </w:tcPr>
          <w:p w:rsidR="00751B38" w:rsidRPr="00302A40" w:rsidRDefault="00751B38" w:rsidP="00751B38">
            <w:pPr>
              <w:spacing w:after="0" w:line="240" w:lineRule="auto"/>
              <w:rPr>
                <w:b/>
                <w:sz w:val="24"/>
                <w:szCs w:val="24"/>
              </w:rPr>
            </w:pPr>
            <w:r w:rsidRPr="00302A40">
              <w:rPr>
                <w:b/>
                <w:sz w:val="24"/>
                <w:szCs w:val="24"/>
              </w:rPr>
              <w:t>«Учусь владеть собой»</w:t>
            </w:r>
          </w:p>
          <w:p w:rsidR="00751B38" w:rsidRPr="00302A40" w:rsidRDefault="00751B38" w:rsidP="00751B38">
            <w:pPr>
              <w:tabs>
                <w:tab w:val="left" w:pos="802"/>
              </w:tabs>
              <w:spacing w:after="0" w:line="240" w:lineRule="auto"/>
              <w:jc w:val="both"/>
              <w:rPr>
                <w:sz w:val="24"/>
                <w:szCs w:val="24"/>
              </w:rPr>
            </w:pPr>
            <w:r w:rsidRPr="00302A40">
              <w:rPr>
                <w:sz w:val="24"/>
                <w:szCs w:val="24"/>
              </w:rPr>
              <w:t>Программа внеурочной деятельности «Учусь владеть собой» для 5-6 классов составлена в соответствии с ФГОС ООО, с учетом Примерной основной образовательной программы основного общего образования Министерства образования и науки Российской Федера</w:t>
            </w:r>
            <w:r w:rsidRPr="00302A40">
              <w:rPr>
                <w:sz w:val="24"/>
                <w:szCs w:val="24"/>
              </w:rPr>
              <w:softHyphen/>
              <w:t>ции (М.: Просвещение, 2014), на основе авторской программы по психологии Е. Г Коблик, О.В Хухлаевой, Программы воспитания и социализации обучающихся на ступени основного общего образования, а также планируемых результатов основного общего образования.</w:t>
            </w:r>
          </w:p>
          <w:p w:rsidR="00751B38" w:rsidRPr="00302A40" w:rsidRDefault="00751B38" w:rsidP="00751B38">
            <w:pPr>
              <w:pStyle w:val="a6"/>
              <w:spacing w:before="0" w:beforeAutospacing="0" w:after="0" w:afterAutospacing="0"/>
              <w:jc w:val="both"/>
              <w:rPr>
                <w:rFonts w:eastAsiaTheme="minorHAnsi"/>
                <w:lang w:eastAsia="en-US"/>
              </w:rPr>
            </w:pPr>
            <w:r w:rsidRPr="00302A40">
              <w:rPr>
                <w:rFonts w:eastAsiaTheme="minorHAnsi"/>
                <w:lang w:eastAsia="en-US"/>
              </w:rPr>
              <w:t>Цель - способствовать психологической адаптации пятиклассников к условиям средней школы (создать условия, позволяющие каждому пятикласснику как можно легче и радостнее вступить в новый этап школьного обучения; поддержать и развить в детях интерес к знаниям; помочь им общаться с новыми одноклассниками и преподавателями).</w:t>
            </w:r>
          </w:p>
          <w:p w:rsidR="00751B38" w:rsidRPr="00302A40" w:rsidRDefault="00751B38" w:rsidP="00751B38">
            <w:pPr>
              <w:pStyle w:val="a6"/>
              <w:spacing w:before="0" w:beforeAutospacing="0" w:after="0" w:afterAutospacing="0"/>
              <w:jc w:val="both"/>
              <w:rPr>
                <w:rFonts w:eastAsiaTheme="minorHAnsi"/>
                <w:lang w:eastAsia="en-US"/>
              </w:rPr>
            </w:pPr>
            <w:r w:rsidRPr="00302A40">
              <w:rPr>
                <w:rFonts w:eastAsiaTheme="minorHAnsi"/>
                <w:lang w:eastAsia="en-US"/>
              </w:rPr>
              <w:t>Задачи:</w:t>
            </w:r>
          </w:p>
          <w:p w:rsidR="00751B38" w:rsidRPr="00302A40" w:rsidRDefault="00751B38" w:rsidP="00751B38">
            <w:pPr>
              <w:pStyle w:val="a6"/>
              <w:spacing w:before="0" w:beforeAutospacing="0" w:after="0" w:afterAutospacing="0"/>
              <w:jc w:val="both"/>
              <w:rPr>
                <w:rFonts w:eastAsiaTheme="minorHAnsi"/>
                <w:lang w:eastAsia="en-US"/>
              </w:rPr>
            </w:pPr>
            <w:r w:rsidRPr="00302A40">
              <w:rPr>
                <w:rFonts w:eastAsiaTheme="minorHAnsi"/>
                <w:lang w:eastAsia="en-US"/>
              </w:rPr>
              <w:t>• формирование у детей позитивной Я-концепции и устойчивой самооценки, снижение уровня школьной тревожности;</w:t>
            </w:r>
          </w:p>
          <w:p w:rsidR="00751B38" w:rsidRPr="00302A40" w:rsidRDefault="00751B38" w:rsidP="00751B38">
            <w:pPr>
              <w:pStyle w:val="a6"/>
              <w:spacing w:before="0" w:beforeAutospacing="0" w:after="0" w:afterAutospacing="0"/>
              <w:jc w:val="both"/>
              <w:rPr>
                <w:rFonts w:eastAsiaTheme="minorHAnsi"/>
                <w:lang w:eastAsia="en-US"/>
              </w:rPr>
            </w:pPr>
            <w:r w:rsidRPr="00302A40">
              <w:rPr>
                <w:rFonts w:eastAsiaTheme="minorHAnsi"/>
                <w:lang w:eastAsia="en-US"/>
              </w:rPr>
              <w:t>• формирование устойчивой учебной мотивации детей;</w:t>
            </w:r>
          </w:p>
          <w:p w:rsidR="00751B38" w:rsidRPr="00302A40" w:rsidRDefault="00751B38" w:rsidP="00751B38">
            <w:pPr>
              <w:pStyle w:val="a6"/>
              <w:spacing w:before="0" w:beforeAutospacing="0" w:after="0" w:afterAutospacing="0"/>
              <w:jc w:val="both"/>
              <w:rPr>
                <w:rFonts w:eastAsiaTheme="minorHAnsi"/>
                <w:lang w:eastAsia="en-US"/>
              </w:rPr>
            </w:pPr>
            <w:r w:rsidRPr="00302A40">
              <w:rPr>
                <w:rFonts w:eastAsiaTheme="minorHAnsi"/>
                <w:lang w:eastAsia="en-US"/>
              </w:rPr>
              <w:t>• создание классного коллектива через формирование групповой сплоченности и выработку системы единых обоснованных требований;</w:t>
            </w:r>
          </w:p>
          <w:p w:rsidR="00751B38" w:rsidRPr="00302A40" w:rsidRDefault="00751B38" w:rsidP="00751B38">
            <w:pPr>
              <w:pStyle w:val="a6"/>
              <w:spacing w:before="0" w:beforeAutospacing="0" w:after="0" w:afterAutospacing="0"/>
              <w:jc w:val="both"/>
              <w:rPr>
                <w:rFonts w:eastAsiaTheme="minorHAnsi"/>
                <w:lang w:eastAsia="en-US"/>
              </w:rPr>
            </w:pPr>
            <w:r w:rsidRPr="00302A40">
              <w:rPr>
                <w:rFonts w:eastAsiaTheme="minorHAnsi"/>
                <w:lang w:eastAsia="en-US"/>
              </w:rPr>
              <w:t>• повышение уровня психологической готовности к обучению, формирование учебных навыков;</w:t>
            </w:r>
          </w:p>
          <w:p w:rsidR="00751B38" w:rsidRPr="00302A40" w:rsidRDefault="00751B38" w:rsidP="00751B38">
            <w:pPr>
              <w:pStyle w:val="a6"/>
              <w:spacing w:before="0" w:beforeAutospacing="0" w:after="0" w:afterAutospacing="0"/>
              <w:jc w:val="both"/>
              <w:rPr>
                <w:rFonts w:eastAsiaTheme="minorHAnsi"/>
                <w:lang w:eastAsia="en-US"/>
              </w:rPr>
            </w:pPr>
            <w:r w:rsidRPr="00302A40">
              <w:rPr>
                <w:rFonts w:eastAsiaTheme="minorHAnsi"/>
                <w:lang w:eastAsia="en-US"/>
              </w:rPr>
              <w:t>• освоение детьми школьных правил;</w:t>
            </w:r>
          </w:p>
          <w:p w:rsidR="00751B38" w:rsidRPr="00302A40" w:rsidRDefault="00751B38" w:rsidP="00751B38">
            <w:pPr>
              <w:pStyle w:val="a6"/>
              <w:spacing w:before="0" w:beforeAutospacing="0" w:after="0" w:afterAutospacing="0"/>
              <w:jc w:val="both"/>
              <w:rPr>
                <w:rFonts w:eastAsiaTheme="minorHAnsi"/>
                <w:lang w:eastAsia="en-US"/>
              </w:rPr>
            </w:pPr>
            <w:r w:rsidRPr="00302A40">
              <w:rPr>
                <w:rFonts w:eastAsiaTheme="minorHAnsi"/>
                <w:lang w:eastAsia="en-US"/>
              </w:rPr>
              <w:t>• выработка норм и правил жизни класса;</w:t>
            </w:r>
          </w:p>
          <w:p w:rsidR="00751B38" w:rsidRPr="00302A40" w:rsidRDefault="00751B38" w:rsidP="00751B38">
            <w:pPr>
              <w:pStyle w:val="a6"/>
              <w:spacing w:before="0" w:beforeAutospacing="0" w:after="0" w:afterAutospacing="0"/>
              <w:jc w:val="both"/>
              <w:rPr>
                <w:rFonts w:eastAsiaTheme="minorHAnsi"/>
                <w:lang w:eastAsia="en-US"/>
              </w:rPr>
            </w:pPr>
            <w:r w:rsidRPr="00302A40">
              <w:rPr>
                <w:rFonts w:eastAsiaTheme="minorHAnsi"/>
                <w:lang w:eastAsia="en-US"/>
              </w:rPr>
              <w:t>• формирование адекватных форм поведения в новых школьных ситуациях;</w:t>
            </w:r>
          </w:p>
          <w:p w:rsidR="00751B38" w:rsidRPr="00302A40" w:rsidRDefault="00751B38" w:rsidP="00751B38">
            <w:pPr>
              <w:pStyle w:val="a6"/>
              <w:spacing w:before="0" w:beforeAutospacing="0" w:after="0" w:afterAutospacing="0"/>
              <w:jc w:val="both"/>
            </w:pPr>
            <w:r w:rsidRPr="00302A40">
              <w:rPr>
                <w:rFonts w:eastAsiaTheme="minorHAnsi"/>
                <w:lang w:eastAsia="en-US"/>
              </w:rPr>
              <w:t>• развитие социальных и коммуникативных умений, необходимых для установления межличностных отношений друг с другом, с новыми учителями и другими сотрудниками школы.</w:t>
            </w:r>
          </w:p>
        </w:tc>
      </w:tr>
      <w:tr w:rsidR="00751B38" w:rsidRPr="00302A40" w:rsidTr="00751B38">
        <w:trPr>
          <w:trHeight w:val="240"/>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751B38" w:rsidRPr="00302A40" w:rsidRDefault="00751B38" w:rsidP="00751B38">
            <w:pPr>
              <w:spacing w:after="0" w:line="240" w:lineRule="auto"/>
              <w:rPr>
                <w:sz w:val="24"/>
                <w:szCs w:val="24"/>
              </w:rPr>
            </w:pPr>
          </w:p>
        </w:tc>
        <w:tc>
          <w:tcPr>
            <w:tcW w:w="849" w:type="dxa"/>
            <w:tcBorders>
              <w:top w:val="single" w:sz="4" w:space="0" w:color="auto"/>
              <w:left w:val="single" w:sz="4" w:space="0" w:color="auto"/>
              <w:bottom w:val="single" w:sz="4" w:space="0" w:color="auto"/>
              <w:right w:val="single" w:sz="4" w:space="0" w:color="auto"/>
            </w:tcBorders>
            <w:hideMark/>
          </w:tcPr>
          <w:p w:rsidR="00751B38" w:rsidRPr="00302A40" w:rsidRDefault="00751B38" w:rsidP="00751B38">
            <w:pPr>
              <w:spacing w:after="0" w:line="240" w:lineRule="auto"/>
              <w:rPr>
                <w:sz w:val="24"/>
                <w:szCs w:val="24"/>
              </w:rPr>
            </w:pPr>
            <w:r w:rsidRPr="00302A40">
              <w:rPr>
                <w:sz w:val="24"/>
                <w:szCs w:val="24"/>
              </w:rPr>
              <w:t>6А</w:t>
            </w:r>
          </w:p>
          <w:p w:rsidR="00751B38" w:rsidRPr="00302A40" w:rsidRDefault="00751B38" w:rsidP="00751B38">
            <w:pPr>
              <w:spacing w:after="0" w:line="240" w:lineRule="auto"/>
              <w:rPr>
                <w:sz w:val="24"/>
                <w:szCs w:val="24"/>
              </w:rPr>
            </w:pPr>
            <w:r w:rsidRPr="00302A40">
              <w:rPr>
                <w:sz w:val="24"/>
                <w:szCs w:val="24"/>
              </w:rPr>
              <w:t>6Б</w:t>
            </w:r>
          </w:p>
        </w:tc>
        <w:tc>
          <w:tcPr>
            <w:tcW w:w="567" w:type="dxa"/>
            <w:tcBorders>
              <w:top w:val="single" w:sz="4" w:space="0" w:color="auto"/>
              <w:left w:val="single" w:sz="4" w:space="0" w:color="auto"/>
              <w:bottom w:val="single" w:sz="4" w:space="0" w:color="auto"/>
              <w:right w:val="single" w:sz="4" w:space="0" w:color="auto"/>
            </w:tcBorders>
            <w:hideMark/>
          </w:tcPr>
          <w:p w:rsidR="00751B38" w:rsidRPr="00302A40" w:rsidRDefault="00751B38" w:rsidP="00751B38">
            <w:pPr>
              <w:spacing w:after="0" w:line="240" w:lineRule="auto"/>
              <w:rPr>
                <w:sz w:val="24"/>
                <w:szCs w:val="24"/>
              </w:rPr>
            </w:pPr>
            <w:r w:rsidRPr="00302A40">
              <w:rPr>
                <w:sz w:val="24"/>
                <w:szCs w:val="24"/>
              </w:rPr>
              <w:t>1</w:t>
            </w:r>
          </w:p>
          <w:p w:rsidR="00751B38" w:rsidRPr="00302A40" w:rsidRDefault="00751B38" w:rsidP="00751B38">
            <w:pPr>
              <w:spacing w:after="0" w:line="240" w:lineRule="auto"/>
              <w:rPr>
                <w:sz w:val="24"/>
                <w:szCs w:val="24"/>
              </w:rPr>
            </w:pPr>
            <w:r w:rsidRPr="00302A40">
              <w:rPr>
                <w:sz w:val="24"/>
                <w:szCs w:val="24"/>
              </w:rPr>
              <w:t>1</w:t>
            </w:r>
          </w:p>
        </w:tc>
        <w:tc>
          <w:tcPr>
            <w:tcW w:w="11334" w:type="dxa"/>
            <w:tcBorders>
              <w:top w:val="single" w:sz="4" w:space="0" w:color="auto"/>
              <w:left w:val="single" w:sz="4" w:space="0" w:color="auto"/>
              <w:bottom w:val="single" w:sz="4" w:space="0" w:color="auto"/>
              <w:right w:val="single" w:sz="4" w:space="0" w:color="auto"/>
            </w:tcBorders>
            <w:hideMark/>
          </w:tcPr>
          <w:p w:rsidR="00751B38" w:rsidRPr="00302A40" w:rsidRDefault="00751B38" w:rsidP="00751B38">
            <w:pPr>
              <w:spacing w:after="0" w:line="240" w:lineRule="auto"/>
              <w:rPr>
                <w:b/>
                <w:sz w:val="24"/>
                <w:szCs w:val="24"/>
              </w:rPr>
            </w:pPr>
            <w:r w:rsidRPr="00302A40">
              <w:rPr>
                <w:b/>
                <w:sz w:val="24"/>
                <w:szCs w:val="24"/>
              </w:rPr>
              <w:t>«Моя экологическая грамотность»</w:t>
            </w:r>
          </w:p>
          <w:p w:rsidR="00751B38" w:rsidRPr="00302A40" w:rsidRDefault="00751B38" w:rsidP="00751B38">
            <w:pPr>
              <w:spacing w:after="0" w:line="240" w:lineRule="auto"/>
              <w:rPr>
                <w:sz w:val="24"/>
                <w:szCs w:val="24"/>
              </w:rPr>
            </w:pPr>
            <w:r w:rsidRPr="00302A40">
              <w:rPr>
                <w:sz w:val="24"/>
                <w:szCs w:val="24"/>
              </w:rPr>
              <w:t>Программы внеурочной деятельности «Моя экологическая грамотность», 5-6 классы, «Экология общения». Авторы: Е.Н.Дзятковская, А.Н.Захлебный, А.Ю.Либеров. – М.: «Просвещение», 2012г.</w:t>
            </w:r>
          </w:p>
          <w:p w:rsidR="00751B38" w:rsidRPr="00302A40" w:rsidRDefault="00751B38" w:rsidP="00751B38">
            <w:pPr>
              <w:spacing w:after="0" w:line="240" w:lineRule="auto"/>
              <w:jc w:val="both"/>
              <w:rPr>
                <w:sz w:val="24"/>
                <w:szCs w:val="24"/>
              </w:rPr>
            </w:pPr>
            <w:r w:rsidRPr="00302A40">
              <w:rPr>
                <w:b/>
                <w:sz w:val="24"/>
                <w:szCs w:val="24"/>
              </w:rPr>
              <w:t>Цель:</w:t>
            </w:r>
            <w:r w:rsidRPr="00302A40">
              <w:rPr>
                <w:sz w:val="24"/>
                <w:szCs w:val="24"/>
              </w:rPr>
              <w:t xml:space="preserve"> формирование научных знаний об экологических связях в окружающем мире, их противоречиях, экологических рисках и способах их контроля; этических и правовых нормах экологической безопасности; правилах экологически сообразного здорового образа жизни.</w:t>
            </w:r>
          </w:p>
          <w:p w:rsidR="00751B38" w:rsidRPr="00302A40" w:rsidRDefault="00751B38" w:rsidP="00751B38">
            <w:pPr>
              <w:spacing w:after="0" w:line="240" w:lineRule="auto"/>
              <w:jc w:val="both"/>
              <w:rPr>
                <w:sz w:val="24"/>
                <w:szCs w:val="24"/>
              </w:rPr>
            </w:pPr>
            <w:r w:rsidRPr="00302A40">
              <w:rPr>
                <w:b/>
                <w:sz w:val="24"/>
                <w:szCs w:val="24"/>
              </w:rPr>
              <w:t>Задачи:</w:t>
            </w:r>
            <w:r w:rsidRPr="00302A40">
              <w:rPr>
                <w:sz w:val="24"/>
                <w:szCs w:val="24"/>
              </w:rPr>
              <w:t xml:space="preserve"> развивать у обучающихся экологическое мышление, рефлексивно-оценочных действия по определению личностного смысла ценностей природы, формирование здорового образа жизни, экологической безопасности.</w:t>
            </w:r>
          </w:p>
        </w:tc>
      </w:tr>
      <w:tr w:rsidR="00751B38" w:rsidRPr="00302A40" w:rsidTr="00751B38">
        <w:trPr>
          <w:trHeight w:val="4662"/>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751B38" w:rsidRPr="00302A40" w:rsidRDefault="00751B38" w:rsidP="00751B38">
            <w:pPr>
              <w:spacing w:after="0" w:line="240" w:lineRule="auto"/>
              <w:rPr>
                <w:sz w:val="24"/>
                <w:szCs w:val="24"/>
              </w:rPr>
            </w:pPr>
          </w:p>
        </w:tc>
        <w:tc>
          <w:tcPr>
            <w:tcW w:w="849" w:type="dxa"/>
            <w:tcBorders>
              <w:top w:val="single" w:sz="4" w:space="0" w:color="auto"/>
              <w:left w:val="single" w:sz="4" w:space="0" w:color="auto"/>
              <w:bottom w:val="single" w:sz="4" w:space="0" w:color="auto"/>
              <w:right w:val="single" w:sz="4" w:space="0" w:color="auto"/>
            </w:tcBorders>
            <w:hideMark/>
          </w:tcPr>
          <w:p w:rsidR="00751B38" w:rsidRPr="00302A40" w:rsidRDefault="00751B38" w:rsidP="00751B38">
            <w:pPr>
              <w:spacing w:after="0" w:line="240" w:lineRule="auto"/>
              <w:rPr>
                <w:sz w:val="24"/>
                <w:szCs w:val="24"/>
              </w:rPr>
            </w:pPr>
            <w:r w:rsidRPr="00302A40">
              <w:rPr>
                <w:sz w:val="24"/>
                <w:szCs w:val="24"/>
              </w:rPr>
              <w:t>7А</w:t>
            </w:r>
          </w:p>
        </w:tc>
        <w:tc>
          <w:tcPr>
            <w:tcW w:w="567" w:type="dxa"/>
            <w:tcBorders>
              <w:top w:val="single" w:sz="4" w:space="0" w:color="auto"/>
              <w:left w:val="single" w:sz="4" w:space="0" w:color="auto"/>
              <w:bottom w:val="single" w:sz="4" w:space="0" w:color="auto"/>
              <w:right w:val="single" w:sz="4" w:space="0" w:color="auto"/>
            </w:tcBorders>
            <w:hideMark/>
          </w:tcPr>
          <w:p w:rsidR="00751B38" w:rsidRPr="00302A40" w:rsidRDefault="00751B38" w:rsidP="00751B38">
            <w:pPr>
              <w:spacing w:after="0" w:line="240" w:lineRule="auto"/>
              <w:rPr>
                <w:sz w:val="24"/>
                <w:szCs w:val="24"/>
              </w:rPr>
            </w:pPr>
            <w:r w:rsidRPr="00302A40">
              <w:rPr>
                <w:sz w:val="24"/>
                <w:szCs w:val="24"/>
              </w:rPr>
              <w:t>1</w:t>
            </w:r>
          </w:p>
        </w:tc>
        <w:tc>
          <w:tcPr>
            <w:tcW w:w="11334" w:type="dxa"/>
            <w:tcBorders>
              <w:top w:val="single" w:sz="4" w:space="0" w:color="auto"/>
              <w:left w:val="single" w:sz="4" w:space="0" w:color="auto"/>
              <w:bottom w:val="single" w:sz="4" w:space="0" w:color="auto"/>
              <w:right w:val="single" w:sz="4" w:space="0" w:color="auto"/>
            </w:tcBorders>
            <w:hideMark/>
          </w:tcPr>
          <w:p w:rsidR="00751B38" w:rsidRPr="00302A40" w:rsidRDefault="00751B38" w:rsidP="00751B38">
            <w:pPr>
              <w:spacing w:after="0" w:line="240" w:lineRule="auto"/>
              <w:rPr>
                <w:b/>
                <w:sz w:val="24"/>
                <w:szCs w:val="24"/>
              </w:rPr>
            </w:pPr>
            <w:r w:rsidRPr="00302A40">
              <w:rPr>
                <w:sz w:val="24"/>
                <w:szCs w:val="24"/>
              </w:rPr>
              <w:t>«</w:t>
            </w:r>
            <w:r w:rsidRPr="00302A40">
              <w:rPr>
                <w:b/>
                <w:sz w:val="24"/>
                <w:szCs w:val="24"/>
              </w:rPr>
              <w:t>Мои права и обязанности»</w:t>
            </w:r>
          </w:p>
          <w:p w:rsidR="00751B38" w:rsidRPr="00302A40" w:rsidRDefault="00751B38" w:rsidP="00751B38">
            <w:pPr>
              <w:spacing w:after="0" w:line="240" w:lineRule="auto"/>
              <w:jc w:val="both"/>
              <w:rPr>
                <w:sz w:val="24"/>
                <w:szCs w:val="24"/>
              </w:rPr>
            </w:pPr>
            <w:r w:rsidRPr="00302A40">
              <w:rPr>
                <w:b/>
                <w:sz w:val="24"/>
                <w:szCs w:val="24"/>
              </w:rPr>
              <w:t>Цель</w:t>
            </w:r>
            <w:r w:rsidRPr="00302A40">
              <w:rPr>
                <w:sz w:val="24"/>
                <w:szCs w:val="24"/>
              </w:rPr>
              <w:t>: сформировать у учащихся правильную гражданскую позицию посредством политического и правового</w:t>
            </w:r>
            <w:r w:rsidR="00302A40" w:rsidRPr="00302A40">
              <w:rPr>
                <w:sz w:val="24"/>
                <w:szCs w:val="24"/>
              </w:rPr>
              <w:t xml:space="preserve"> </w:t>
            </w:r>
            <w:r w:rsidRPr="00302A40">
              <w:rPr>
                <w:sz w:val="24"/>
                <w:szCs w:val="24"/>
              </w:rPr>
              <w:t>воспитания и изучения основ политического строя Российской Федерации, а также воспитание у молодых граждан России чувства любви к своему Отечеству и ответственности за ее будущее,</w:t>
            </w:r>
            <w:r w:rsidRPr="00302A40">
              <w:rPr>
                <w:sz w:val="24"/>
                <w:szCs w:val="24"/>
                <w:shd w:val="clear" w:color="auto" w:fill="FFFFFF"/>
              </w:rPr>
              <w:t xml:space="preserve"> дать учащимся полное представление о</w:t>
            </w:r>
            <w:r w:rsidR="00302A40" w:rsidRPr="00302A40">
              <w:rPr>
                <w:sz w:val="24"/>
                <w:szCs w:val="24"/>
                <w:shd w:val="clear" w:color="auto" w:fill="FFFFFF"/>
              </w:rPr>
              <w:t xml:space="preserve"> </w:t>
            </w:r>
            <w:r w:rsidRPr="00302A40">
              <w:rPr>
                <w:sz w:val="24"/>
                <w:szCs w:val="24"/>
                <w:shd w:val="clear" w:color="auto" w:fill="FFFFFF"/>
              </w:rPr>
              <w:t>Конституции Российской Федерации как основном законе нашей страны;</w:t>
            </w:r>
            <w:r w:rsidR="00302A40" w:rsidRPr="00302A40">
              <w:rPr>
                <w:sz w:val="24"/>
                <w:szCs w:val="24"/>
                <w:shd w:val="clear" w:color="auto" w:fill="FFFFFF"/>
              </w:rPr>
              <w:t xml:space="preserve"> </w:t>
            </w:r>
            <w:r w:rsidRPr="00302A40">
              <w:rPr>
                <w:sz w:val="24"/>
                <w:szCs w:val="24"/>
                <w:shd w:val="clear" w:color="auto" w:fill="FFFFFF"/>
              </w:rPr>
              <w:t>воспитание гражданина демократического общества посредством формирования представления о мире, государстве, о социальных отношениях между людьми</w:t>
            </w:r>
            <w:r w:rsidRPr="00302A40">
              <w:rPr>
                <w:sz w:val="24"/>
                <w:szCs w:val="24"/>
              </w:rPr>
              <w:t>.</w:t>
            </w:r>
          </w:p>
          <w:p w:rsidR="00751B38" w:rsidRPr="00302A40" w:rsidRDefault="00751B38" w:rsidP="00751B38">
            <w:pPr>
              <w:shd w:val="clear" w:color="auto" w:fill="FFFFFF" w:themeFill="background1"/>
              <w:spacing w:after="0" w:line="240" w:lineRule="auto"/>
              <w:contextualSpacing/>
              <w:jc w:val="both"/>
              <w:rPr>
                <w:sz w:val="24"/>
                <w:szCs w:val="24"/>
              </w:rPr>
            </w:pPr>
            <w:r w:rsidRPr="00302A40">
              <w:rPr>
                <w:b/>
                <w:sz w:val="24"/>
                <w:szCs w:val="24"/>
              </w:rPr>
              <w:t>Задачи</w:t>
            </w:r>
            <w:r w:rsidRPr="00302A40">
              <w:rPr>
                <w:sz w:val="24"/>
                <w:szCs w:val="24"/>
              </w:rPr>
              <w:t>:</w:t>
            </w:r>
          </w:p>
          <w:p w:rsidR="00751B38" w:rsidRPr="00302A40" w:rsidRDefault="00751B38" w:rsidP="00751B38">
            <w:pPr>
              <w:spacing w:after="0" w:line="240" w:lineRule="auto"/>
              <w:jc w:val="both"/>
              <w:rPr>
                <w:sz w:val="24"/>
                <w:szCs w:val="24"/>
                <w:shd w:val="clear" w:color="auto" w:fill="FFFFFF"/>
              </w:rPr>
            </w:pPr>
            <w:r w:rsidRPr="00302A40">
              <w:rPr>
                <w:sz w:val="24"/>
                <w:szCs w:val="24"/>
                <w:shd w:val="clear" w:color="auto" w:fill="FFFFFF"/>
              </w:rPr>
              <w:t>Знакомство с источниками конституционного права; порядком формирования представительных органов государственной власти в РФ.</w:t>
            </w:r>
          </w:p>
          <w:p w:rsidR="00751B38" w:rsidRPr="00302A40" w:rsidRDefault="00751B38" w:rsidP="00751B38">
            <w:pPr>
              <w:spacing w:after="0" w:line="240" w:lineRule="auto"/>
              <w:jc w:val="both"/>
              <w:rPr>
                <w:sz w:val="24"/>
                <w:szCs w:val="24"/>
                <w:shd w:val="clear" w:color="auto" w:fill="FFFFFF"/>
              </w:rPr>
            </w:pPr>
            <w:r w:rsidRPr="00302A40">
              <w:rPr>
                <w:sz w:val="24"/>
                <w:szCs w:val="24"/>
                <w:shd w:val="clear" w:color="auto" w:fill="FFFFFF"/>
              </w:rPr>
              <w:t xml:space="preserve">Развитие политического мышления и культуры, аналитических умений учащихся. </w:t>
            </w:r>
          </w:p>
          <w:p w:rsidR="00751B38" w:rsidRPr="00302A40" w:rsidRDefault="00751B38" w:rsidP="00751B38">
            <w:pPr>
              <w:spacing w:after="0" w:line="240" w:lineRule="auto"/>
              <w:jc w:val="both"/>
              <w:rPr>
                <w:sz w:val="24"/>
                <w:szCs w:val="24"/>
                <w:shd w:val="clear" w:color="auto" w:fill="FFFFFF"/>
              </w:rPr>
            </w:pPr>
            <w:r w:rsidRPr="00302A40">
              <w:rPr>
                <w:sz w:val="24"/>
                <w:szCs w:val="24"/>
                <w:shd w:val="clear" w:color="auto" w:fill="FFFFFF"/>
              </w:rPr>
              <w:t>Воспитание гражданского и правового сознания, патриотизма, чувства причастности к жизни своей страны.</w:t>
            </w:r>
          </w:p>
          <w:p w:rsidR="00751B38" w:rsidRPr="00302A40" w:rsidRDefault="00751B38" w:rsidP="00751B38">
            <w:pPr>
              <w:spacing w:after="0" w:line="240" w:lineRule="auto"/>
              <w:jc w:val="both"/>
              <w:rPr>
                <w:sz w:val="24"/>
                <w:szCs w:val="24"/>
                <w:shd w:val="clear" w:color="auto" w:fill="FFFFFF"/>
              </w:rPr>
            </w:pPr>
            <w:r w:rsidRPr="00302A40">
              <w:rPr>
                <w:sz w:val="24"/>
                <w:szCs w:val="24"/>
                <w:shd w:val="clear" w:color="auto" w:fill="FFFFFF"/>
              </w:rPr>
              <w:t>Отработка умения работать в группах и отстаивать свою точку зрения.</w:t>
            </w:r>
          </w:p>
          <w:p w:rsidR="00751B38" w:rsidRPr="00302A40" w:rsidRDefault="00751B38" w:rsidP="00751B38">
            <w:pPr>
              <w:spacing w:after="0" w:line="240" w:lineRule="auto"/>
              <w:jc w:val="both"/>
              <w:rPr>
                <w:sz w:val="24"/>
                <w:szCs w:val="24"/>
                <w:shd w:val="clear" w:color="auto" w:fill="FFFFFF"/>
              </w:rPr>
            </w:pPr>
            <w:r w:rsidRPr="00302A40">
              <w:rPr>
                <w:sz w:val="24"/>
                <w:szCs w:val="24"/>
                <w:shd w:val="clear" w:color="auto" w:fill="FFFFFF"/>
              </w:rPr>
              <w:t>Повышение уровня познавательной активности и саморазвития личности, формирование</w:t>
            </w:r>
            <w:r w:rsidR="00302A40" w:rsidRPr="00302A40">
              <w:rPr>
                <w:sz w:val="24"/>
                <w:szCs w:val="24"/>
                <w:shd w:val="clear" w:color="auto" w:fill="FFFFFF"/>
              </w:rPr>
              <w:t xml:space="preserve"> </w:t>
            </w:r>
            <w:r w:rsidRPr="00302A40">
              <w:rPr>
                <w:sz w:val="24"/>
                <w:szCs w:val="24"/>
                <w:shd w:val="clear" w:color="auto" w:fill="FFFFFF"/>
              </w:rPr>
              <w:t>интереса к истории своего</w:t>
            </w:r>
            <w:r w:rsidR="00302A40" w:rsidRPr="00302A40">
              <w:rPr>
                <w:sz w:val="24"/>
                <w:szCs w:val="24"/>
                <w:shd w:val="clear" w:color="auto" w:fill="FFFFFF"/>
              </w:rPr>
              <w:t xml:space="preserve"> </w:t>
            </w:r>
            <w:r w:rsidRPr="00302A40">
              <w:rPr>
                <w:sz w:val="24"/>
                <w:szCs w:val="24"/>
                <w:shd w:val="clear" w:color="auto" w:fill="FFFFFF"/>
              </w:rPr>
              <w:t>государства.</w:t>
            </w:r>
          </w:p>
          <w:p w:rsidR="00751B38" w:rsidRPr="00302A40" w:rsidRDefault="00751B38" w:rsidP="00751B38">
            <w:pPr>
              <w:spacing w:after="0" w:line="240" w:lineRule="auto"/>
              <w:jc w:val="both"/>
              <w:rPr>
                <w:sz w:val="24"/>
                <w:szCs w:val="24"/>
                <w:shd w:val="clear" w:color="auto" w:fill="FFFFFF"/>
              </w:rPr>
            </w:pPr>
            <w:r w:rsidRPr="00302A40">
              <w:rPr>
                <w:sz w:val="24"/>
                <w:szCs w:val="24"/>
                <w:shd w:val="clear" w:color="auto" w:fill="FFFFFF"/>
              </w:rPr>
              <w:t>Создание условий для формирования</w:t>
            </w:r>
            <w:r w:rsidR="00302A40" w:rsidRPr="00302A40">
              <w:rPr>
                <w:sz w:val="24"/>
                <w:szCs w:val="24"/>
                <w:shd w:val="clear" w:color="auto" w:fill="FFFFFF"/>
              </w:rPr>
              <w:t xml:space="preserve"> </w:t>
            </w:r>
            <w:r w:rsidRPr="00302A40">
              <w:rPr>
                <w:sz w:val="24"/>
                <w:szCs w:val="24"/>
                <w:shd w:val="clear" w:color="auto" w:fill="FFFFFF"/>
              </w:rPr>
              <w:t>активной</w:t>
            </w:r>
            <w:r w:rsidR="00302A40" w:rsidRPr="00302A40">
              <w:rPr>
                <w:sz w:val="24"/>
                <w:szCs w:val="24"/>
                <w:shd w:val="clear" w:color="auto" w:fill="FFFFFF"/>
              </w:rPr>
              <w:t xml:space="preserve"> </w:t>
            </w:r>
            <w:r w:rsidRPr="00302A40">
              <w:rPr>
                <w:sz w:val="24"/>
                <w:szCs w:val="24"/>
                <w:shd w:val="clear" w:color="auto" w:fill="FFFFFF"/>
              </w:rPr>
              <w:t>гражданской позиции,</w:t>
            </w:r>
            <w:r w:rsidR="00302A40" w:rsidRPr="00302A40">
              <w:rPr>
                <w:sz w:val="24"/>
                <w:szCs w:val="24"/>
                <w:shd w:val="clear" w:color="auto" w:fill="FFFFFF"/>
              </w:rPr>
              <w:t xml:space="preserve"> </w:t>
            </w:r>
            <w:r w:rsidRPr="00302A40">
              <w:rPr>
                <w:sz w:val="24"/>
                <w:szCs w:val="24"/>
                <w:shd w:val="clear" w:color="auto" w:fill="FFFFFF"/>
              </w:rPr>
              <w:t>дальнейшей социализации учащихся.</w:t>
            </w:r>
          </w:p>
          <w:p w:rsidR="00751B38" w:rsidRPr="00302A40" w:rsidRDefault="00751B38" w:rsidP="00751B38">
            <w:pPr>
              <w:spacing w:after="0" w:line="240" w:lineRule="auto"/>
              <w:jc w:val="both"/>
              <w:rPr>
                <w:sz w:val="24"/>
                <w:szCs w:val="24"/>
                <w:shd w:val="clear" w:color="auto" w:fill="FFFFFF"/>
              </w:rPr>
            </w:pPr>
            <w:r w:rsidRPr="00302A40">
              <w:rPr>
                <w:sz w:val="24"/>
                <w:szCs w:val="24"/>
                <w:shd w:val="clear" w:color="auto" w:fill="FFFFFF"/>
              </w:rPr>
              <w:t>Профессиональное самоопределение учащихся, воспитание личности, адаптированной к сознательному выбору профессии</w:t>
            </w:r>
          </w:p>
          <w:p w:rsidR="00751B38" w:rsidRPr="00302A40" w:rsidRDefault="00751B38" w:rsidP="00751B38">
            <w:pPr>
              <w:shd w:val="clear" w:color="auto" w:fill="FFFFFF" w:themeFill="background1"/>
              <w:spacing w:after="0" w:line="240" w:lineRule="auto"/>
              <w:contextualSpacing/>
              <w:jc w:val="both"/>
              <w:rPr>
                <w:sz w:val="24"/>
                <w:szCs w:val="24"/>
              </w:rPr>
            </w:pPr>
            <w:r w:rsidRPr="00302A40">
              <w:rPr>
                <w:sz w:val="24"/>
                <w:szCs w:val="24"/>
              </w:rPr>
              <w:t>Воспитанию общероссийской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p w:rsidR="00751B38" w:rsidRPr="00302A40" w:rsidRDefault="00751B38" w:rsidP="00751B38">
            <w:pPr>
              <w:shd w:val="clear" w:color="auto" w:fill="FFFFFF" w:themeFill="background1"/>
              <w:spacing w:after="0" w:line="240" w:lineRule="auto"/>
              <w:contextualSpacing/>
              <w:jc w:val="both"/>
              <w:rPr>
                <w:sz w:val="24"/>
                <w:szCs w:val="24"/>
              </w:rPr>
            </w:pPr>
            <w:r w:rsidRPr="00302A40">
              <w:rPr>
                <w:sz w:val="24"/>
                <w:szCs w:val="24"/>
              </w:rPr>
              <w:t xml:space="preserve">Развитию личности на исключительно важном этапе ее социализации в подростковом возрасте, повышению уровня ее политической и правовой культуры, становлению социального поведения, основанного на уважении. </w:t>
            </w:r>
          </w:p>
        </w:tc>
      </w:tr>
      <w:tr w:rsidR="00751B38" w:rsidRPr="00302A40" w:rsidTr="00751B38">
        <w:trPr>
          <w:trHeight w:val="205"/>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751B38" w:rsidRPr="00302A40" w:rsidRDefault="00751B38" w:rsidP="00751B38">
            <w:pPr>
              <w:spacing w:after="0" w:line="240" w:lineRule="auto"/>
              <w:rPr>
                <w:sz w:val="24"/>
                <w:szCs w:val="24"/>
              </w:rPr>
            </w:pPr>
          </w:p>
        </w:tc>
        <w:tc>
          <w:tcPr>
            <w:tcW w:w="849" w:type="dxa"/>
            <w:tcBorders>
              <w:top w:val="single" w:sz="4" w:space="0" w:color="auto"/>
              <w:left w:val="single" w:sz="4" w:space="0" w:color="auto"/>
              <w:bottom w:val="single" w:sz="4" w:space="0" w:color="auto"/>
              <w:right w:val="single" w:sz="4" w:space="0" w:color="auto"/>
            </w:tcBorders>
            <w:hideMark/>
          </w:tcPr>
          <w:p w:rsidR="00751B38" w:rsidRPr="00302A40" w:rsidRDefault="00751B38" w:rsidP="00751B38">
            <w:pPr>
              <w:spacing w:after="0" w:line="240" w:lineRule="auto"/>
              <w:rPr>
                <w:sz w:val="24"/>
                <w:szCs w:val="24"/>
              </w:rPr>
            </w:pPr>
            <w:r w:rsidRPr="00302A40">
              <w:rPr>
                <w:sz w:val="24"/>
                <w:szCs w:val="24"/>
              </w:rPr>
              <w:t>7Б</w:t>
            </w:r>
          </w:p>
          <w:p w:rsidR="00751B38" w:rsidRPr="00302A40" w:rsidRDefault="00751B38" w:rsidP="00751B38">
            <w:pPr>
              <w:spacing w:after="0" w:line="240" w:lineRule="auto"/>
              <w:rPr>
                <w:sz w:val="24"/>
                <w:szCs w:val="24"/>
              </w:rPr>
            </w:pPr>
            <w:r w:rsidRPr="00302A40">
              <w:rPr>
                <w:sz w:val="24"/>
                <w:szCs w:val="24"/>
              </w:rPr>
              <w:t>7В</w:t>
            </w:r>
          </w:p>
        </w:tc>
        <w:tc>
          <w:tcPr>
            <w:tcW w:w="567" w:type="dxa"/>
            <w:tcBorders>
              <w:top w:val="single" w:sz="4" w:space="0" w:color="auto"/>
              <w:left w:val="single" w:sz="4" w:space="0" w:color="auto"/>
              <w:bottom w:val="single" w:sz="4" w:space="0" w:color="auto"/>
              <w:right w:val="single" w:sz="4" w:space="0" w:color="auto"/>
            </w:tcBorders>
            <w:hideMark/>
          </w:tcPr>
          <w:p w:rsidR="00751B38" w:rsidRPr="00302A40" w:rsidRDefault="00751B38" w:rsidP="00751B38">
            <w:pPr>
              <w:spacing w:after="0" w:line="240" w:lineRule="auto"/>
              <w:rPr>
                <w:sz w:val="24"/>
                <w:szCs w:val="24"/>
              </w:rPr>
            </w:pPr>
            <w:r w:rsidRPr="00302A40">
              <w:rPr>
                <w:sz w:val="24"/>
                <w:szCs w:val="24"/>
              </w:rPr>
              <w:t>1</w:t>
            </w:r>
          </w:p>
          <w:p w:rsidR="00751B38" w:rsidRPr="00302A40" w:rsidRDefault="00751B38" w:rsidP="00751B38">
            <w:pPr>
              <w:spacing w:after="0" w:line="240" w:lineRule="auto"/>
              <w:rPr>
                <w:sz w:val="24"/>
                <w:szCs w:val="24"/>
              </w:rPr>
            </w:pPr>
            <w:r w:rsidRPr="00302A40">
              <w:rPr>
                <w:sz w:val="24"/>
                <w:szCs w:val="24"/>
              </w:rPr>
              <w:t>1</w:t>
            </w:r>
          </w:p>
        </w:tc>
        <w:tc>
          <w:tcPr>
            <w:tcW w:w="11334" w:type="dxa"/>
            <w:tcBorders>
              <w:top w:val="single" w:sz="4" w:space="0" w:color="auto"/>
              <w:left w:val="single" w:sz="4" w:space="0" w:color="auto"/>
              <w:bottom w:val="single" w:sz="4" w:space="0" w:color="auto"/>
              <w:right w:val="single" w:sz="4" w:space="0" w:color="auto"/>
            </w:tcBorders>
            <w:hideMark/>
          </w:tcPr>
          <w:p w:rsidR="00751B38" w:rsidRPr="00302A40" w:rsidRDefault="00751B38" w:rsidP="00751B38">
            <w:pPr>
              <w:spacing w:after="0" w:line="240" w:lineRule="auto"/>
              <w:rPr>
                <w:b/>
                <w:sz w:val="24"/>
                <w:szCs w:val="24"/>
              </w:rPr>
            </w:pPr>
            <w:r w:rsidRPr="00302A40">
              <w:rPr>
                <w:b/>
                <w:sz w:val="24"/>
                <w:szCs w:val="24"/>
              </w:rPr>
              <w:t>«Я-подросток»</w:t>
            </w:r>
          </w:p>
          <w:p w:rsidR="00751B38" w:rsidRPr="00302A40" w:rsidRDefault="00751B38" w:rsidP="00751B38">
            <w:pPr>
              <w:spacing w:after="0" w:line="240" w:lineRule="auto"/>
              <w:rPr>
                <w:sz w:val="24"/>
                <w:szCs w:val="24"/>
              </w:rPr>
            </w:pPr>
            <w:r w:rsidRPr="00302A40">
              <w:rPr>
                <w:sz w:val="24"/>
                <w:szCs w:val="24"/>
              </w:rPr>
              <w:t xml:space="preserve">Программа разработана на основе </w:t>
            </w:r>
            <w:r w:rsidRPr="00302A40">
              <w:rPr>
                <w:bCs/>
                <w:sz w:val="24"/>
                <w:szCs w:val="24"/>
              </w:rPr>
              <w:t>авторской</w:t>
            </w:r>
            <w:r w:rsidR="00302A40" w:rsidRPr="00302A40">
              <w:rPr>
                <w:bCs/>
                <w:sz w:val="24"/>
                <w:szCs w:val="24"/>
              </w:rPr>
              <w:t xml:space="preserve"> </w:t>
            </w:r>
            <w:r w:rsidRPr="00302A40">
              <w:rPr>
                <w:bCs/>
                <w:sz w:val="24"/>
                <w:szCs w:val="24"/>
              </w:rPr>
              <w:t>программы</w:t>
            </w:r>
            <w:r w:rsidRPr="00302A40">
              <w:rPr>
                <w:sz w:val="24"/>
                <w:szCs w:val="24"/>
              </w:rPr>
              <w:t xml:space="preserve"> Хухлаевой О.В. Тропинка к своему Я: Уроки психологии в средней школе (7 – 8 классы). – 3-е изд. – М.: Генезис, 2005.</w:t>
            </w:r>
          </w:p>
          <w:p w:rsidR="00751B38" w:rsidRPr="00302A40" w:rsidRDefault="00751B38" w:rsidP="00751B38">
            <w:pPr>
              <w:spacing w:after="0" w:line="240" w:lineRule="auto"/>
              <w:jc w:val="both"/>
              <w:rPr>
                <w:sz w:val="24"/>
                <w:szCs w:val="24"/>
              </w:rPr>
            </w:pPr>
            <w:r w:rsidRPr="00302A40">
              <w:rPr>
                <w:b/>
                <w:sz w:val="24"/>
                <w:szCs w:val="24"/>
              </w:rPr>
              <w:t>Цель программы -</w:t>
            </w:r>
            <w:r w:rsidR="00302A40" w:rsidRPr="00302A40">
              <w:rPr>
                <w:b/>
                <w:sz w:val="24"/>
                <w:szCs w:val="24"/>
              </w:rPr>
              <w:t xml:space="preserve"> </w:t>
            </w:r>
            <w:r w:rsidRPr="00302A40">
              <w:rPr>
                <w:sz w:val="24"/>
                <w:szCs w:val="24"/>
              </w:rPr>
              <w:t>формирование и сохранение психологического здоровья школьников через создание условий для их успешной адаптации к школьной жизни и социализации.</w:t>
            </w:r>
          </w:p>
          <w:p w:rsidR="00751B38" w:rsidRPr="00302A40" w:rsidRDefault="00751B38" w:rsidP="00751B38">
            <w:pPr>
              <w:spacing w:after="0" w:line="240" w:lineRule="auto"/>
              <w:jc w:val="both"/>
              <w:rPr>
                <w:b/>
                <w:sz w:val="24"/>
                <w:szCs w:val="24"/>
              </w:rPr>
            </w:pPr>
            <w:r w:rsidRPr="00302A40">
              <w:rPr>
                <w:b/>
                <w:sz w:val="24"/>
                <w:szCs w:val="24"/>
              </w:rPr>
              <w:t>Задачи:</w:t>
            </w:r>
          </w:p>
          <w:p w:rsidR="00751B38" w:rsidRPr="00302A40" w:rsidRDefault="00751B38" w:rsidP="00751B38">
            <w:pPr>
              <w:pStyle w:val="a7"/>
              <w:numPr>
                <w:ilvl w:val="0"/>
                <w:numId w:val="100"/>
              </w:numPr>
              <w:tabs>
                <w:tab w:val="left" w:pos="329"/>
              </w:tabs>
              <w:ind w:left="0" w:firstLine="0"/>
              <w:jc w:val="both"/>
              <w:rPr>
                <w:sz w:val="24"/>
                <w:szCs w:val="24"/>
              </w:rPr>
            </w:pPr>
            <w:r w:rsidRPr="00302A40">
              <w:rPr>
                <w:sz w:val="24"/>
                <w:szCs w:val="24"/>
              </w:rPr>
              <w:t>Способствовать успешной психологической адаптации учащихся</w:t>
            </w:r>
            <w:r w:rsidR="00302A40" w:rsidRPr="00302A40">
              <w:rPr>
                <w:sz w:val="24"/>
                <w:szCs w:val="24"/>
              </w:rPr>
              <w:t xml:space="preserve"> </w:t>
            </w:r>
            <w:r w:rsidRPr="00302A40">
              <w:rPr>
                <w:sz w:val="24"/>
                <w:szCs w:val="24"/>
              </w:rPr>
              <w:t>к условиям</w:t>
            </w:r>
            <w:r w:rsidR="00302A40" w:rsidRPr="00302A40">
              <w:rPr>
                <w:sz w:val="24"/>
                <w:szCs w:val="24"/>
              </w:rPr>
              <w:t xml:space="preserve"> </w:t>
            </w:r>
            <w:r w:rsidRPr="00302A40">
              <w:rPr>
                <w:sz w:val="24"/>
                <w:szCs w:val="24"/>
              </w:rPr>
              <w:t>обучения в основной</w:t>
            </w:r>
            <w:r w:rsidR="00302A40" w:rsidRPr="00302A40">
              <w:rPr>
                <w:sz w:val="24"/>
                <w:szCs w:val="24"/>
              </w:rPr>
              <w:t xml:space="preserve"> </w:t>
            </w:r>
            <w:r w:rsidRPr="00302A40">
              <w:rPr>
                <w:sz w:val="24"/>
                <w:szCs w:val="24"/>
              </w:rPr>
              <w:t>школе.</w:t>
            </w:r>
          </w:p>
          <w:p w:rsidR="00751B38" w:rsidRPr="00302A40" w:rsidRDefault="00751B38" w:rsidP="00751B38">
            <w:pPr>
              <w:pStyle w:val="a7"/>
              <w:numPr>
                <w:ilvl w:val="0"/>
                <w:numId w:val="100"/>
              </w:numPr>
              <w:tabs>
                <w:tab w:val="left" w:pos="329"/>
              </w:tabs>
              <w:ind w:left="0" w:firstLine="0"/>
              <w:jc w:val="both"/>
              <w:rPr>
                <w:sz w:val="24"/>
                <w:szCs w:val="24"/>
              </w:rPr>
            </w:pPr>
            <w:r w:rsidRPr="00302A40">
              <w:rPr>
                <w:sz w:val="24"/>
                <w:szCs w:val="24"/>
              </w:rPr>
              <w:lastRenderedPageBreak/>
              <w:t>Формировать адекватную установку в отношении школьных трудностей – установку преодоления.</w:t>
            </w:r>
          </w:p>
          <w:p w:rsidR="00751B38" w:rsidRPr="00302A40" w:rsidRDefault="00751B38" w:rsidP="00751B38">
            <w:pPr>
              <w:pStyle w:val="a7"/>
              <w:numPr>
                <w:ilvl w:val="0"/>
                <w:numId w:val="100"/>
              </w:numPr>
              <w:tabs>
                <w:tab w:val="left" w:pos="329"/>
              </w:tabs>
              <w:ind w:left="0" w:firstLine="0"/>
              <w:jc w:val="both"/>
              <w:rPr>
                <w:sz w:val="24"/>
                <w:szCs w:val="24"/>
              </w:rPr>
            </w:pPr>
            <w:r w:rsidRPr="00302A40">
              <w:rPr>
                <w:sz w:val="24"/>
                <w:szCs w:val="24"/>
              </w:rPr>
              <w:t xml:space="preserve">Мотивировать к самопознанию и познанию других людей. </w:t>
            </w:r>
          </w:p>
          <w:p w:rsidR="00751B38" w:rsidRPr="00302A40" w:rsidRDefault="00751B38" w:rsidP="00751B38">
            <w:pPr>
              <w:numPr>
                <w:ilvl w:val="0"/>
                <w:numId w:val="100"/>
              </w:numPr>
              <w:tabs>
                <w:tab w:val="left" w:pos="329"/>
              </w:tabs>
              <w:spacing w:after="0" w:line="240" w:lineRule="auto"/>
              <w:ind w:left="0" w:firstLine="0"/>
              <w:jc w:val="both"/>
              <w:rPr>
                <w:sz w:val="24"/>
                <w:szCs w:val="24"/>
              </w:rPr>
            </w:pPr>
            <w:r w:rsidRPr="00302A40">
              <w:rPr>
                <w:sz w:val="24"/>
                <w:szCs w:val="24"/>
              </w:rPr>
              <w:t>Развивать</w:t>
            </w:r>
            <w:r w:rsidR="00302A40" w:rsidRPr="00302A40">
              <w:rPr>
                <w:sz w:val="24"/>
                <w:szCs w:val="24"/>
              </w:rPr>
              <w:t xml:space="preserve"> </w:t>
            </w:r>
            <w:r w:rsidRPr="00302A40">
              <w:rPr>
                <w:sz w:val="24"/>
                <w:szCs w:val="24"/>
              </w:rPr>
              <w:t>самосознание, самопринятие.</w:t>
            </w:r>
          </w:p>
          <w:p w:rsidR="00751B38" w:rsidRPr="00302A40" w:rsidRDefault="00751B38" w:rsidP="00751B38">
            <w:pPr>
              <w:numPr>
                <w:ilvl w:val="0"/>
                <w:numId w:val="100"/>
              </w:numPr>
              <w:tabs>
                <w:tab w:val="left" w:pos="329"/>
              </w:tabs>
              <w:spacing w:after="0" w:line="240" w:lineRule="auto"/>
              <w:ind w:left="0" w:firstLine="0"/>
              <w:jc w:val="both"/>
              <w:rPr>
                <w:sz w:val="24"/>
                <w:szCs w:val="24"/>
              </w:rPr>
            </w:pPr>
            <w:r w:rsidRPr="00302A40">
              <w:rPr>
                <w:sz w:val="24"/>
                <w:szCs w:val="24"/>
              </w:rPr>
              <w:t xml:space="preserve">Содействовать формированию эго-идентичности. </w:t>
            </w:r>
          </w:p>
          <w:p w:rsidR="00751B38" w:rsidRPr="00302A40" w:rsidRDefault="00751B38" w:rsidP="00751B38">
            <w:pPr>
              <w:numPr>
                <w:ilvl w:val="0"/>
                <w:numId w:val="100"/>
              </w:numPr>
              <w:tabs>
                <w:tab w:val="left" w:pos="329"/>
              </w:tabs>
              <w:spacing w:after="0" w:line="240" w:lineRule="auto"/>
              <w:ind w:left="0" w:firstLine="0"/>
              <w:jc w:val="both"/>
              <w:rPr>
                <w:sz w:val="24"/>
                <w:szCs w:val="24"/>
              </w:rPr>
            </w:pPr>
            <w:r w:rsidRPr="00302A40">
              <w:rPr>
                <w:sz w:val="24"/>
                <w:szCs w:val="24"/>
              </w:rPr>
              <w:t>Способствовать актуализации индивидуальных взглядов, позиций, установок.</w:t>
            </w:r>
          </w:p>
          <w:p w:rsidR="00751B38" w:rsidRPr="00302A40" w:rsidRDefault="00751B38" w:rsidP="00751B38">
            <w:pPr>
              <w:pStyle w:val="a7"/>
              <w:numPr>
                <w:ilvl w:val="0"/>
                <w:numId w:val="100"/>
              </w:numPr>
              <w:tabs>
                <w:tab w:val="left" w:pos="329"/>
              </w:tabs>
              <w:ind w:left="0" w:firstLine="0"/>
              <w:jc w:val="both"/>
              <w:rPr>
                <w:sz w:val="24"/>
                <w:szCs w:val="24"/>
              </w:rPr>
            </w:pPr>
            <w:r w:rsidRPr="00302A40">
              <w:rPr>
                <w:sz w:val="24"/>
                <w:szCs w:val="24"/>
              </w:rPr>
              <w:t>Учить анализировать свое поведение, свои поступки и поступки других.</w:t>
            </w:r>
          </w:p>
          <w:p w:rsidR="00751B38" w:rsidRPr="00302A40" w:rsidRDefault="00751B38" w:rsidP="00751B38">
            <w:pPr>
              <w:numPr>
                <w:ilvl w:val="0"/>
                <w:numId w:val="100"/>
              </w:numPr>
              <w:tabs>
                <w:tab w:val="left" w:pos="329"/>
              </w:tabs>
              <w:spacing w:after="0" w:line="240" w:lineRule="auto"/>
              <w:ind w:left="0" w:firstLine="0"/>
              <w:jc w:val="both"/>
              <w:rPr>
                <w:sz w:val="24"/>
                <w:szCs w:val="24"/>
              </w:rPr>
            </w:pPr>
            <w:r w:rsidRPr="00302A40">
              <w:rPr>
                <w:sz w:val="24"/>
                <w:szCs w:val="24"/>
              </w:rPr>
              <w:t xml:space="preserve">Содействовать формированию самостоятельности как предпосылки умения принять ответственность за свою жизнь. </w:t>
            </w:r>
          </w:p>
          <w:p w:rsidR="00751B38" w:rsidRPr="00302A40" w:rsidRDefault="00751B38" w:rsidP="00751B38">
            <w:pPr>
              <w:numPr>
                <w:ilvl w:val="0"/>
                <w:numId w:val="100"/>
              </w:numPr>
              <w:tabs>
                <w:tab w:val="left" w:pos="329"/>
              </w:tabs>
              <w:spacing w:after="0" w:line="240" w:lineRule="auto"/>
              <w:ind w:left="0" w:firstLine="0"/>
              <w:jc w:val="both"/>
              <w:rPr>
                <w:sz w:val="24"/>
                <w:szCs w:val="24"/>
              </w:rPr>
            </w:pPr>
            <w:r w:rsidRPr="00302A40">
              <w:rPr>
                <w:sz w:val="24"/>
                <w:szCs w:val="24"/>
              </w:rPr>
              <w:t>Учить распознавать эмоциональные состояния по мимике, жестам, голосу, понимать свои чувства и</w:t>
            </w:r>
            <w:r w:rsidR="00302A40" w:rsidRPr="00302A40">
              <w:rPr>
                <w:sz w:val="24"/>
                <w:szCs w:val="24"/>
              </w:rPr>
              <w:t xml:space="preserve"> </w:t>
            </w:r>
            <w:r w:rsidRPr="00302A40">
              <w:rPr>
                <w:sz w:val="24"/>
                <w:szCs w:val="24"/>
              </w:rPr>
              <w:t>чувства другого человека.</w:t>
            </w:r>
          </w:p>
          <w:p w:rsidR="00751B38" w:rsidRPr="00302A40" w:rsidRDefault="00751B38" w:rsidP="00751B38">
            <w:pPr>
              <w:numPr>
                <w:ilvl w:val="0"/>
                <w:numId w:val="100"/>
              </w:numPr>
              <w:tabs>
                <w:tab w:val="left" w:pos="329"/>
              </w:tabs>
              <w:spacing w:after="0" w:line="240" w:lineRule="auto"/>
              <w:ind w:left="0" w:firstLine="0"/>
              <w:jc w:val="both"/>
              <w:rPr>
                <w:sz w:val="24"/>
                <w:szCs w:val="24"/>
              </w:rPr>
            </w:pPr>
            <w:r w:rsidRPr="00302A40">
              <w:rPr>
                <w:sz w:val="24"/>
                <w:szCs w:val="24"/>
              </w:rPr>
              <w:t>Развивать социальные и коммуникативные умения, необходимые для установления межличностных отношений</w:t>
            </w:r>
            <w:r w:rsidR="00302A40" w:rsidRPr="00302A40">
              <w:rPr>
                <w:sz w:val="24"/>
                <w:szCs w:val="24"/>
              </w:rPr>
              <w:t xml:space="preserve"> </w:t>
            </w:r>
            <w:r w:rsidRPr="00302A40">
              <w:rPr>
                <w:sz w:val="24"/>
                <w:szCs w:val="24"/>
              </w:rPr>
              <w:t>и адаптации в социальной среде.</w:t>
            </w:r>
          </w:p>
          <w:p w:rsidR="00751B38" w:rsidRPr="00302A40" w:rsidRDefault="00751B38" w:rsidP="00751B38">
            <w:pPr>
              <w:pStyle w:val="a7"/>
              <w:numPr>
                <w:ilvl w:val="0"/>
                <w:numId w:val="100"/>
              </w:numPr>
              <w:tabs>
                <w:tab w:val="left" w:pos="329"/>
              </w:tabs>
              <w:ind w:left="0" w:firstLine="0"/>
              <w:jc w:val="both"/>
              <w:rPr>
                <w:sz w:val="24"/>
                <w:szCs w:val="24"/>
              </w:rPr>
            </w:pPr>
            <w:r w:rsidRPr="00302A40">
              <w:rPr>
                <w:sz w:val="24"/>
                <w:szCs w:val="24"/>
              </w:rPr>
              <w:t>Прививать умение быть толерантными и терпимыми к недостаткам и особенностям других людей.</w:t>
            </w:r>
          </w:p>
          <w:p w:rsidR="00751B38" w:rsidRPr="00302A40" w:rsidRDefault="00751B38" w:rsidP="00751B38">
            <w:pPr>
              <w:pStyle w:val="a7"/>
              <w:tabs>
                <w:tab w:val="left" w:pos="329"/>
              </w:tabs>
              <w:ind w:left="0"/>
              <w:jc w:val="both"/>
              <w:rPr>
                <w:sz w:val="24"/>
                <w:szCs w:val="24"/>
              </w:rPr>
            </w:pPr>
            <w:r w:rsidRPr="00302A40">
              <w:rPr>
                <w:sz w:val="24"/>
                <w:szCs w:val="24"/>
              </w:rPr>
              <w:t>Повышать уровень самоконтроля в отношении проявления своего эмоционального состояния в ходе общения. Формировать терпимость к мнению собеседника. Учиться конструктивно разрешать конфликтные ситуации.</w:t>
            </w:r>
          </w:p>
        </w:tc>
      </w:tr>
      <w:tr w:rsidR="00751B38" w:rsidRPr="00302A40" w:rsidTr="00751B38">
        <w:trPr>
          <w:trHeight w:val="240"/>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751B38" w:rsidRPr="00302A40" w:rsidRDefault="00751B38" w:rsidP="00751B38">
            <w:pPr>
              <w:spacing w:after="0" w:line="240" w:lineRule="auto"/>
              <w:rPr>
                <w:sz w:val="24"/>
                <w:szCs w:val="24"/>
              </w:rPr>
            </w:pPr>
          </w:p>
        </w:tc>
        <w:tc>
          <w:tcPr>
            <w:tcW w:w="849" w:type="dxa"/>
            <w:tcBorders>
              <w:top w:val="single" w:sz="4" w:space="0" w:color="auto"/>
              <w:left w:val="single" w:sz="4" w:space="0" w:color="auto"/>
              <w:bottom w:val="single" w:sz="4" w:space="0" w:color="auto"/>
              <w:right w:val="single" w:sz="4" w:space="0" w:color="auto"/>
            </w:tcBorders>
            <w:hideMark/>
          </w:tcPr>
          <w:p w:rsidR="00751B38" w:rsidRPr="00302A40" w:rsidRDefault="00751B38" w:rsidP="00751B38">
            <w:pPr>
              <w:spacing w:after="0" w:line="240" w:lineRule="auto"/>
              <w:rPr>
                <w:sz w:val="24"/>
                <w:szCs w:val="24"/>
              </w:rPr>
            </w:pPr>
            <w:r w:rsidRPr="00302A40">
              <w:rPr>
                <w:sz w:val="24"/>
                <w:szCs w:val="24"/>
              </w:rPr>
              <w:t>8А</w:t>
            </w:r>
          </w:p>
          <w:p w:rsidR="00751B38" w:rsidRPr="00302A40" w:rsidRDefault="00751B38" w:rsidP="00751B38">
            <w:pPr>
              <w:spacing w:after="0" w:line="240" w:lineRule="auto"/>
              <w:rPr>
                <w:sz w:val="24"/>
                <w:szCs w:val="24"/>
              </w:rPr>
            </w:pPr>
            <w:r w:rsidRPr="00302A40">
              <w:rPr>
                <w:sz w:val="24"/>
                <w:szCs w:val="24"/>
              </w:rPr>
              <w:t>8Б</w:t>
            </w:r>
          </w:p>
          <w:p w:rsidR="00751B38" w:rsidRPr="00302A40" w:rsidRDefault="00751B38" w:rsidP="00751B38">
            <w:pPr>
              <w:spacing w:after="0" w:line="240" w:lineRule="auto"/>
              <w:rPr>
                <w:sz w:val="24"/>
                <w:szCs w:val="24"/>
              </w:rPr>
            </w:pPr>
            <w:r w:rsidRPr="00302A40">
              <w:rPr>
                <w:sz w:val="24"/>
                <w:szCs w:val="24"/>
              </w:rPr>
              <w:t>8В</w:t>
            </w:r>
          </w:p>
        </w:tc>
        <w:tc>
          <w:tcPr>
            <w:tcW w:w="567" w:type="dxa"/>
            <w:tcBorders>
              <w:top w:val="single" w:sz="4" w:space="0" w:color="auto"/>
              <w:left w:val="single" w:sz="4" w:space="0" w:color="auto"/>
              <w:bottom w:val="single" w:sz="4" w:space="0" w:color="auto"/>
              <w:right w:val="single" w:sz="4" w:space="0" w:color="auto"/>
            </w:tcBorders>
            <w:hideMark/>
          </w:tcPr>
          <w:p w:rsidR="00751B38" w:rsidRPr="00302A40" w:rsidRDefault="00751B38" w:rsidP="00751B38">
            <w:pPr>
              <w:spacing w:after="0" w:line="240" w:lineRule="auto"/>
              <w:rPr>
                <w:sz w:val="24"/>
                <w:szCs w:val="24"/>
              </w:rPr>
            </w:pPr>
            <w:r w:rsidRPr="00302A40">
              <w:rPr>
                <w:sz w:val="24"/>
                <w:szCs w:val="24"/>
              </w:rPr>
              <w:t>0,5</w:t>
            </w:r>
          </w:p>
          <w:p w:rsidR="00751B38" w:rsidRPr="00302A40" w:rsidRDefault="00751B38" w:rsidP="00751B38">
            <w:pPr>
              <w:spacing w:after="0" w:line="240" w:lineRule="auto"/>
              <w:rPr>
                <w:sz w:val="24"/>
                <w:szCs w:val="24"/>
              </w:rPr>
            </w:pPr>
            <w:r w:rsidRPr="00302A40">
              <w:rPr>
                <w:sz w:val="24"/>
                <w:szCs w:val="24"/>
              </w:rPr>
              <w:t>1</w:t>
            </w:r>
          </w:p>
          <w:p w:rsidR="00751B38" w:rsidRPr="00302A40" w:rsidRDefault="00751B38" w:rsidP="00751B38">
            <w:pPr>
              <w:spacing w:after="0" w:line="240" w:lineRule="auto"/>
              <w:rPr>
                <w:sz w:val="24"/>
                <w:szCs w:val="24"/>
              </w:rPr>
            </w:pPr>
            <w:r w:rsidRPr="00302A40">
              <w:rPr>
                <w:sz w:val="24"/>
                <w:szCs w:val="24"/>
              </w:rPr>
              <w:t>1</w:t>
            </w:r>
          </w:p>
        </w:tc>
        <w:tc>
          <w:tcPr>
            <w:tcW w:w="11334" w:type="dxa"/>
            <w:tcBorders>
              <w:top w:val="single" w:sz="4" w:space="0" w:color="auto"/>
              <w:left w:val="single" w:sz="4" w:space="0" w:color="auto"/>
              <w:bottom w:val="single" w:sz="4" w:space="0" w:color="auto"/>
              <w:right w:val="single" w:sz="4" w:space="0" w:color="auto"/>
            </w:tcBorders>
            <w:hideMark/>
          </w:tcPr>
          <w:p w:rsidR="00751B38" w:rsidRPr="00302A40" w:rsidRDefault="00751B38" w:rsidP="00751B38">
            <w:pPr>
              <w:shd w:val="clear" w:color="auto" w:fill="FFFFFF"/>
              <w:spacing w:after="0" w:line="240" w:lineRule="auto"/>
              <w:rPr>
                <w:b/>
                <w:sz w:val="24"/>
                <w:szCs w:val="24"/>
                <w:lang w:eastAsia="ru-RU"/>
              </w:rPr>
            </w:pPr>
            <w:r w:rsidRPr="00302A40">
              <w:rPr>
                <w:b/>
                <w:sz w:val="24"/>
                <w:szCs w:val="24"/>
              </w:rPr>
              <w:t>«</w:t>
            </w:r>
            <w:r w:rsidRPr="00302A40">
              <w:rPr>
                <w:b/>
                <w:sz w:val="24"/>
                <w:szCs w:val="24"/>
                <w:lang w:eastAsia="ru-RU"/>
              </w:rPr>
              <w:t>Экологическая культура и здоровый образ жизни</w:t>
            </w:r>
            <w:r w:rsidRPr="00302A40">
              <w:rPr>
                <w:b/>
                <w:sz w:val="24"/>
                <w:szCs w:val="24"/>
              </w:rPr>
              <w:t>»</w:t>
            </w:r>
            <w:r w:rsidRPr="00302A40">
              <w:rPr>
                <w:b/>
                <w:sz w:val="24"/>
                <w:szCs w:val="24"/>
                <w:lang w:eastAsia="ru-RU"/>
              </w:rPr>
              <w:t xml:space="preserve"> </w:t>
            </w:r>
          </w:p>
          <w:p w:rsidR="00751B38" w:rsidRPr="00302A40" w:rsidRDefault="00751B38" w:rsidP="00751B38">
            <w:pPr>
              <w:shd w:val="clear" w:color="auto" w:fill="FFFFFF"/>
              <w:spacing w:after="0" w:line="240" w:lineRule="auto"/>
              <w:rPr>
                <w:sz w:val="24"/>
                <w:szCs w:val="24"/>
                <w:lang w:eastAsia="ru-RU"/>
              </w:rPr>
            </w:pPr>
            <w:r w:rsidRPr="00302A40">
              <w:rPr>
                <w:sz w:val="24"/>
                <w:szCs w:val="24"/>
                <w:lang w:eastAsia="ru-RU"/>
              </w:rPr>
              <w:t>Рабочая программа составлена на основе Программы внеурочной деятельности. Экологическая культура и здоровый образ жизни.8 класс. Е.Н.Даятковская, А.Н.Захлёбный, Л.И. Колесникова и др.-М.:Просвещение,2012.</w:t>
            </w:r>
          </w:p>
          <w:p w:rsidR="00751B38" w:rsidRPr="00302A40" w:rsidRDefault="00751B38" w:rsidP="00751B38">
            <w:pPr>
              <w:shd w:val="clear" w:color="auto" w:fill="FFFFFF"/>
              <w:spacing w:after="0" w:line="240" w:lineRule="auto"/>
              <w:rPr>
                <w:sz w:val="24"/>
                <w:szCs w:val="24"/>
                <w:lang w:eastAsia="ru-RU"/>
              </w:rPr>
            </w:pPr>
            <w:r w:rsidRPr="00302A40">
              <w:rPr>
                <w:bCs/>
                <w:sz w:val="24"/>
                <w:szCs w:val="24"/>
                <w:lang w:eastAsia="ru-RU"/>
              </w:rPr>
              <w:t>Цель программы:</w:t>
            </w:r>
          </w:p>
          <w:p w:rsidR="00751B38" w:rsidRPr="00302A40" w:rsidRDefault="00751B38" w:rsidP="00751B38">
            <w:pPr>
              <w:shd w:val="clear" w:color="auto" w:fill="FFFFFF"/>
              <w:spacing w:after="0" w:line="240" w:lineRule="auto"/>
              <w:rPr>
                <w:sz w:val="24"/>
                <w:szCs w:val="24"/>
                <w:lang w:eastAsia="ru-RU"/>
              </w:rPr>
            </w:pPr>
            <w:r w:rsidRPr="00302A40">
              <w:rPr>
                <w:sz w:val="24"/>
                <w:szCs w:val="24"/>
                <w:lang w:eastAsia="ru-RU"/>
              </w:rPr>
              <w:t>формировать установки на ведение здорового образа жизни и коммуникативные навыки, такие как, умение сотрудничать, нести ответственность за принятые решения;</w:t>
            </w:r>
          </w:p>
          <w:p w:rsidR="00751B38" w:rsidRPr="00302A40" w:rsidRDefault="00751B38" w:rsidP="00751B38">
            <w:pPr>
              <w:shd w:val="clear" w:color="auto" w:fill="FFFFFF"/>
              <w:spacing w:after="0" w:line="240" w:lineRule="auto"/>
              <w:rPr>
                <w:sz w:val="24"/>
                <w:szCs w:val="24"/>
                <w:lang w:eastAsia="ru-RU"/>
              </w:rPr>
            </w:pPr>
            <w:r w:rsidRPr="00302A40">
              <w:rPr>
                <w:sz w:val="24"/>
                <w:szCs w:val="24"/>
                <w:lang w:eastAsia="ru-RU"/>
              </w:rPr>
              <w:t>развивать навыки самооценки и самоконтроля в отношении собственного здоровья;</w:t>
            </w:r>
          </w:p>
          <w:p w:rsidR="00751B38" w:rsidRPr="00302A40" w:rsidRDefault="00751B38" w:rsidP="00751B38">
            <w:pPr>
              <w:shd w:val="clear" w:color="auto" w:fill="FFFFFF"/>
              <w:spacing w:after="0" w:line="240" w:lineRule="auto"/>
              <w:rPr>
                <w:sz w:val="24"/>
                <w:szCs w:val="24"/>
                <w:lang w:eastAsia="ru-RU"/>
              </w:rPr>
            </w:pPr>
            <w:r w:rsidRPr="00302A40">
              <w:rPr>
                <w:sz w:val="24"/>
                <w:szCs w:val="24"/>
                <w:lang w:eastAsia="ru-RU"/>
              </w:rPr>
              <w:t>обучать способам и приемам сохранения и укрепления собственного здоровья;</w:t>
            </w:r>
          </w:p>
          <w:p w:rsidR="00751B38" w:rsidRPr="00302A40" w:rsidRDefault="00751B38" w:rsidP="00751B38">
            <w:pPr>
              <w:shd w:val="clear" w:color="auto" w:fill="FFFFFF"/>
              <w:spacing w:after="0" w:line="240" w:lineRule="auto"/>
              <w:rPr>
                <w:sz w:val="24"/>
                <w:szCs w:val="24"/>
              </w:rPr>
            </w:pPr>
            <w:r w:rsidRPr="00302A40">
              <w:rPr>
                <w:sz w:val="24"/>
                <w:szCs w:val="24"/>
                <w:lang w:eastAsia="ru-RU"/>
              </w:rPr>
              <w:t>сформировать представления о взаимосвязи здоровья человека от состояния окружающей среды.</w:t>
            </w:r>
          </w:p>
        </w:tc>
      </w:tr>
      <w:tr w:rsidR="00751B38" w:rsidRPr="00302A40" w:rsidTr="00751B38">
        <w:trPr>
          <w:trHeight w:val="195"/>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751B38" w:rsidRPr="00302A40" w:rsidRDefault="00751B38" w:rsidP="00751B38">
            <w:pPr>
              <w:spacing w:after="0" w:line="240" w:lineRule="auto"/>
              <w:rPr>
                <w:sz w:val="24"/>
                <w:szCs w:val="24"/>
              </w:rPr>
            </w:pPr>
          </w:p>
        </w:tc>
        <w:tc>
          <w:tcPr>
            <w:tcW w:w="849" w:type="dxa"/>
            <w:tcBorders>
              <w:top w:val="single" w:sz="4" w:space="0" w:color="auto"/>
              <w:left w:val="single" w:sz="4" w:space="0" w:color="auto"/>
              <w:bottom w:val="single" w:sz="4" w:space="0" w:color="auto"/>
              <w:right w:val="single" w:sz="4" w:space="0" w:color="auto"/>
            </w:tcBorders>
            <w:hideMark/>
          </w:tcPr>
          <w:p w:rsidR="00751B38" w:rsidRPr="00302A40" w:rsidRDefault="00751B38" w:rsidP="00751B38">
            <w:pPr>
              <w:spacing w:after="0" w:line="240" w:lineRule="auto"/>
              <w:rPr>
                <w:sz w:val="24"/>
                <w:szCs w:val="24"/>
              </w:rPr>
            </w:pPr>
            <w:r w:rsidRPr="00302A40">
              <w:rPr>
                <w:sz w:val="24"/>
                <w:szCs w:val="24"/>
              </w:rPr>
              <w:t>9А</w:t>
            </w:r>
          </w:p>
          <w:p w:rsidR="00751B38" w:rsidRPr="00302A40" w:rsidRDefault="00751B38" w:rsidP="00751B38">
            <w:pPr>
              <w:spacing w:after="0" w:line="240" w:lineRule="auto"/>
              <w:rPr>
                <w:sz w:val="24"/>
                <w:szCs w:val="24"/>
              </w:rPr>
            </w:pPr>
            <w:r w:rsidRPr="00302A40">
              <w:rPr>
                <w:sz w:val="24"/>
                <w:szCs w:val="24"/>
              </w:rPr>
              <w:t>9Б</w:t>
            </w:r>
          </w:p>
        </w:tc>
        <w:tc>
          <w:tcPr>
            <w:tcW w:w="567" w:type="dxa"/>
            <w:tcBorders>
              <w:top w:val="single" w:sz="4" w:space="0" w:color="auto"/>
              <w:left w:val="single" w:sz="4" w:space="0" w:color="auto"/>
              <w:bottom w:val="single" w:sz="4" w:space="0" w:color="auto"/>
              <w:right w:val="single" w:sz="4" w:space="0" w:color="auto"/>
            </w:tcBorders>
            <w:hideMark/>
          </w:tcPr>
          <w:p w:rsidR="00751B38" w:rsidRPr="00302A40" w:rsidRDefault="00751B38" w:rsidP="00751B38">
            <w:pPr>
              <w:spacing w:after="0" w:line="240" w:lineRule="auto"/>
              <w:rPr>
                <w:sz w:val="24"/>
                <w:szCs w:val="24"/>
              </w:rPr>
            </w:pPr>
            <w:r w:rsidRPr="00302A40">
              <w:rPr>
                <w:sz w:val="24"/>
                <w:szCs w:val="24"/>
              </w:rPr>
              <w:t>1</w:t>
            </w:r>
          </w:p>
          <w:p w:rsidR="00751B38" w:rsidRPr="00302A40" w:rsidRDefault="00751B38" w:rsidP="00751B38">
            <w:pPr>
              <w:spacing w:after="0" w:line="240" w:lineRule="auto"/>
              <w:rPr>
                <w:sz w:val="24"/>
                <w:szCs w:val="24"/>
              </w:rPr>
            </w:pPr>
            <w:r w:rsidRPr="00302A40">
              <w:rPr>
                <w:sz w:val="24"/>
                <w:szCs w:val="24"/>
              </w:rPr>
              <w:t>1</w:t>
            </w:r>
          </w:p>
        </w:tc>
        <w:tc>
          <w:tcPr>
            <w:tcW w:w="11334" w:type="dxa"/>
            <w:tcBorders>
              <w:top w:val="single" w:sz="4" w:space="0" w:color="auto"/>
              <w:left w:val="single" w:sz="4" w:space="0" w:color="auto"/>
              <w:bottom w:val="single" w:sz="4" w:space="0" w:color="auto"/>
              <w:right w:val="single" w:sz="4" w:space="0" w:color="auto"/>
            </w:tcBorders>
            <w:hideMark/>
          </w:tcPr>
          <w:p w:rsidR="00751B38" w:rsidRPr="00302A40" w:rsidRDefault="00751B38" w:rsidP="00751B38">
            <w:pPr>
              <w:spacing w:after="0" w:line="240" w:lineRule="auto"/>
              <w:rPr>
                <w:b/>
                <w:sz w:val="24"/>
                <w:szCs w:val="24"/>
              </w:rPr>
            </w:pPr>
            <w:r w:rsidRPr="00302A40">
              <w:rPr>
                <w:b/>
                <w:sz w:val="24"/>
                <w:szCs w:val="24"/>
              </w:rPr>
              <w:t>«Вятская земля в истории географии России»</w:t>
            </w:r>
          </w:p>
          <w:p w:rsidR="00751B38" w:rsidRPr="00302A40" w:rsidRDefault="00751B38" w:rsidP="00751B38">
            <w:pPr>
              <w:spacing w:after="0" w:line="240" w:lineRule="auto"/>
              <w:rPr>
                <w:sz w:val="24"/>
                <w:szCs w:val="24"/>
              </w:rPr>
            </w:pPr>
            <w:r w:rsidRPr="00302A40">
              <w:rPr>
                <w:sz w:val="24"/>
                <w:szCs w:val="24"/>
              </w:rPr>
              <w:t>Программа для обучающихся 9 классов по изучению родного края, авторы: А.Г.Шурыгина, Г.М. Алалыкина, В.И.Колчанов. КИУУ, 2006г.</w:t>
            </w:r>
          </w:p>
          <w:p w:rsidR="00751B38" w:rsidRPr="00302A40" w:rsidRDefault="00751B38" w:rsidP="00751B38">
            <w:pPr>
              <w:spacing w:after="0" w:line="240" w:lineRule="auto"/>
              <w:rPr>
                <w:sz w:val="24"/>
                <w:szCs w:val="24"/>
              </w:rPr>
            </w:pPr>
            <w:r w:rsidRPr="00302A40">
              <w:rPr>
                <w:sz w:val="24"/>
                <w:szCs w:val="24"/>
              </w:rPr>
              <w:t>Цель: изучить географию своего населенного пункта (деревня Стулово), изучить географию административного района, географию своей области (природа, хозяйство, люди, культура,).</w:t>
            </w:r>
          </w:p>
          <w:p w:rsidR="00751B38" w:rsidRPr="00302A40" w:rsidRDefault="00751B38" w:rsidP="00751B38">
            <w:pPr>
              <w:spacing w:after="0" w:line="240" w:lineRule="auto"/>
              <w:rPr>
                <w:sz w:val="24"/>
                <w:szCs w:val="24"/>
              </w:rPr>
            </w:pPr>
            <w:r w:rsidRPr="00302A40">
              <w:rPr>
                <w:sz w:val="24"/>
                <w:szCs w:val="24"/>
              </w:rPr>
              <w:t xml:space="preserve">Задачи: сформировать глубокие знания краеведческого содержания, уметь характеризовать оюъекты </w:t>
            </w:r>
            <w:r w:rsidRPr="00302A40">
              <w:rPr>
                <w:sz w:val="24"/>
                <w:szCs w:val="24"/>
              </w:rPr>
              <w:lastRenderedPageBreak/>
              <w:t>природы, населения, культуры, решать проблемы экологии, воспитывать любовь к родному краю.</w:t>
            </w:r>
          </w:p>
        </w:tc>
      </w:tr>
      <w:tr w:rsidR="00751B38" w:rsidRPr="00302A40" w:rsidTr="00751B38">
        <w:trPr>
          <w:trHeight w:val="165"/>
        </w:trPr>
        <w:tc>
          <w:tcPr>
            <w:tcW w:w="2235" w:type="dxa"/>
            <w:vMerge w:val="restart"/>
            <w:tcBorders>
              <w:top w:val="single" w:sz="4" w:space="0" w:color="auto"/>
              <w:left w:val="single" w:sz="4" w:space="0" w:color="auto"/>
              <w:right w:val="single" w:sz="4" w:space="0" w:color="auto"/>
            </w:tcBorders>
            <w:hideMark/>
          </w:tcPr>
          <w:p w:rsidR="00751B38" w:rsidRPr="00302A40" w:rsidRDefault="00751B38" w:rsidP="00751B38">
            <w:pPr>
              <w:spacing w:after="0" w:line="240" w:lineRule="auto"/>
              <w:rPr>
                <w:b/>
                <w:sz w:val="24"/>
                <w:szCs w:val="24"/>
              </w:rPr>
            </w:pPr>
            <w:r w:rsidRPr="00302A40">
              <w:rPr>
                <w:b/>
                <w:sz w:val="24"/>
                <w:szCs w:val="24"/>
              </w:rPr>
              <w:lastRenderedPageBreak/>
              <w:t xml:space="preserve">Общеинтеллекту-альное </w:t>
            </w:r>
          </w:p>
        </w:tc>
        <w:tc>
          <w:tcPr>
            <w:tcW w:w="849" w:type="dxa"/>
            <w:tcBorders>
              <w:top w:val="single" w:sz="4" w:space="0" w:color="auto"/>
              <w:left w:val="single" w:sz="4" w:space="0" w:color="auto"/>
              <w:bottom w:val="single" w:sz="4" w:space="0" w:color="auto"/>
              <w:right w:val="single" w:sz="4" w:space="0" w:color="auto"/>
            </w:tcBorders>
            <w:hideMark/>
          </w:tcPr>
          <w:p w:rsidR="00751B38" w:rsidRPr="00302A40" w:rsidRDefault="00751B38" w:rsidP="00751B38">
            <w:pPr>
              <w:spacing w:after="0" w:line="240" w:lineRule="auto"/>
              <w:rPr>
                <w:sz w:val="24"/>
                <w:szCs w:val="24"/>
              </w:rPr>
            </w:pPr>
            <w:r w:rsidRPr="00302A40">
              <w:rPr>
                <w:sz w:val="24"/>
                <w:szCs w:val="24"/>
              </w:rPr>
              <w:t>5А</w:t>
            </w:r>
          </w:p>
          <w:p w:rsidR="00751B38" w:rsidRPr="00302A40" w:rsidRDefault="00751B38" w:rsidP="00751B38">
            <w:pPr>
              <w:spacing w:after="0" w:line="240" w:lineRule="auto"/>
              <w:rPr>
                <w:sz w:val="24"/>
                <w:szCs w:val="24"/>
              </w:rPr>
            </w:pPr>
            <w:r w:rsidRPr="00302A40">
              <w:rPr>
                <w:sz w:val="24"/>
                <w:szCs w:val="24"/>
              </w:rPr>
              <w:t>5Б</w:t>
            </w:r>
          </w:p>
          <w:p w:rsidR="00751B38" w:rsidRPr="00302A40" w:rsidRDefault="00751B38" w:rsidP="00751B38">
            <w:pPr>
              <w:spacing w:after="0" w:line="240" w:lineRule="auto"/>
              <w:rPr>
                <w:sz w:val="24"/>
                <w:szCs w:val="24"/>
              </w:rPr>
            </w:pPr>
            <w:r w:rsidRPr="00302A40">
              <w:rPr>
                <w:sz w:val="24"/>
                <w:szCs w:val="24"/>
              </w:rPr>
              <w:t>5В</w:t>
            </w:r>
          </w:p>
          <w:p w:rsidR="00751B38" w:rsidRPr="00302A40" w:rsidRDefault="00751B38" w:rsidP="00751B38">
            <w:pPr>
              <w:spacing w:after="0" w:line="240" w:lineRule="auto"/>
              <w:rPr>
                <w:sz w:val="24"/>
                <w:szCs w:val="24"/>
              </w:rPr>
            </w:pPr>
            <w:r w:rsidRPr="00302A40">
              <w:rPr>
                <w:sz w:val="24"/>
                <w:szCs w:val="24"/>
              </w:rPr>
              <w:t>6А</w:t>
            </w:r>
          </w:p>
          <w:p w:rsidR="00751B38" w:rsidRPr="00302A40" w:rsidRDefault="00751B38" w:rsidP="00751B38">
            <w:pPr>
              <w:spacing w:after="0" w:line="240" w:lineRule="auto"/>
              <w:rPr>
                <w:sz w:val="24"/>
                <w:szCs w:val="24"/>
              </w:rPr>
            </w:pPr>
            <w:r w:rsidRPr="00302A40">
              <w:rPr>
                <w:sz w:val="24"/>
                <w:szCs w:val="24"/>
              </w:rPr>
              <w:t>6Б</w:t>
            </w:r>
          </w:p>
        </w:tc>
        <w:tc>
          <w:tcPr>
            <w:tcW w:w="567" w:type="dxa"/>
            <w:tcBorders>
              <w:top w:val="single" w:sz="4" w:space="0" w:color="auto"/>
              <w:left w:val="single" w:sz="4" w:space="0" w:color="auto"/>
              <w:bottom w:val="single" w:sz="4" w:space="0" w:color="auto"/>
              <w:right w:val="single" w:sz="4" w:space="0" w:color="auto"/>
            </w:tcBorders>
            <w:hideMark/>
          </w:tcPr>
          <w:p w:rsidR="00751B38" w:rsidRPr="00302A40" w:rsidRDefault="00751B38" w:rsidP="00751B38">
            <w:pPr>
              <w:spacing w:after="0" w:line="240" w:lineRule="auto"/>
              <w:rPr>
                <w:sz w:val="24"/>
                <w:szCs w:val="24"/>
              </w:rPr>
            </w:pPr>
            <w:r w:rsidRPr="00302A40">
              <w:rPr>
                <w:sz w:val="24"/>
                <w:szCs w:val="24"/>
              </w:rPr>
              <w:t>1</w:t>
            </w:r>
          </w:p>
          <w:p w:rsidR="00751B38" w:rsidRPr="00302A40" w:rsidRDefault="00751B38" w:rsidP="00751B38">
            <w:pPr>
              <w:spacing w:after="0" w:line="240" w:lineRule="auto"/>
              <w:rPr>
                <w:sz w:val="24"/>
                <w:szCs w:val="24"/>
              </w:rPr>
            </w:pPr>
            <w:r w:rsidRPr="00302A40">
              <w:rPr>
                <w:sz w:val="24"/>
                <w:szCs w:val="24"/>
              </w:rPr>
              <w:t>1</w:t>
            </w:r>
          </w:p>
          <w:p w:rsidR="00751B38" w:rsidRPr="00302A40" w:rsidRDefault="00751B38" w:rsidP="00751B38">
            <w:pPr>
              <w:spacing w:after="0" w:line="240" w:lineRule="auto"/>
              <w:rPr>
                <w:sz w:val="24"/>
                <w:szCs w:val="24"/>
              </w:rPr>
            </w:pPr>
            <w:r w:rsidRPr="00302A40">
              <w:rPr>
                <w:sz w:val="24"/>
                <w:szCs w:val="24"/>
              </w:rPr>
              <w:t>0,5</w:t>
            </w:r>
          </w:p>
          <w:p w:rsidR="00751B38" w:rsidRPr="00302A40" w:rsidRDefault="00751B38" w:rsidP="00751B38">
            <w:pPr>
              <w:spacing w:after="0" w:line="240" w:lineRule="auto"/>
              <w:rPr>
                <w:sz w:val="24"/>
                <w:szCs w:val="24"/>
              </w:rPr>
            </w:pPr>
            <w:r w:rsidRPr="00302A40">
              <w:rPr>
                <w:sz w:val="24"/>
                <w:szCs w:val="24"/>
              </w:rPr>
              <w:t>1</w:t>
            </w:r>
          </w:p>
          <w:p w:rsidR="00751B38" w:rsidRPr="00302A40" w:rsidRDefault="00751B38" w:rsidP="00751B38">
            <w:pPr>
              <w:spacing w:after="0" w:line="240" w:lineRule="auto"/>
              <w:rPr>
                <w:sz w:val="24"/>
                <w:szCs w:val="24"/>
              </w:rPr>
            </w:pPr>
            <w:r w:rsidRPr="00302A40">
              <w:rPr>
                <w:sz w:val="24"/>
                <w:szCs w:val="24"/>
              </w:rPr>
              <w:t>1</w:t>
            </w:r>
          </w:p>
        </w:tc>
        <w:tc>
          <w:tcPr>
            <w:tcW w:w="11334" w:type="dxa"/>
            <w:tcBorders>
              <w:top w:val="single" w:sz="4" w:space="0" w:color="auto"/>
              <w:left w:val="single" w:sz="4" w:space="0" w:color="auto"/>
              <w:bottom w:val="single" w:sz="4" w:space="0" w:color="auto"/>
              <w:right w:val="single" w:sz="4" w:space="0" w:color="auto"/>
            </w:tcBorders>
            <w:hideMark/>
          </w:tcPr>
          <w:p w:rsidR="00751B38" w:rsidRPr="00302A40" w:rsidRDefault="00751B38" w:rsidP="00751B38">
            <w:pPr>
              <w:spacing w:after="0" w:line="240" w:lineRule="auto"/>
              <w:rPr>
                <w:b/>
                <w:sz w:val="24"/>
                <w:szCs w:val="24"/>
              </w:rPr>
            </w:pPr>
            <w:r w:rsidRPr="00302A40">
              <w:rPr>
                <w:b/>
                <w:sz w:val="24"/>
                <w:szCs w:val="24"/>
              </w:rPr>
              <w:t xml:space="preserve">«Занимательная математика» </w:t>
            </w:r>
          </w:p>
          <w:p w:rsidR="00751B38" w:rsidRPr="00302A40" w:rsidRDefault="00751B38" w:rsidP="00751B38">
            <w:pPr>
              <w:pStyle w:val="af0"/>
              <w:ind w:firstLine="0"/>
              <w:contextualSpacing/>
              <w:rPr>
                <w:sz w:val="24"/>
                <w:szCs w:val="24"/>
                <w:shd w:val="clear" w:color="auto" w:fill="FFFFFF"/>
              </w:rPr>
            </w:pPr>
            <w:r w:rsidRPr="00302A40">
              <w:rPr>
                <w:sz w:val="24"/>
                <w:szCs w:val="24"/>
              </w:rPr>
              <w:t>Программа внеурочной деятельности написана в рамках реализации проекта «Ресурсно-методическое сопровождение математического образования школьников» региональной инновационной площадки МОАУ «Лицей № 21» г. Киров, программа прошла экспертизу на соответствие методическим, педагогическим и эргономическим требованиям в головном органе по сертификации учебно-методических и научных изданий в сфере общего образования (сертификат соответствия № РОСС RU. И1052.04ЖЖХО реестра Госстандарта России); авторы-составители:П.М. Горев, кпн, доцент, заместитель директора по НМР МОАУ «Лицей № 21» г. Кирова, и.о. декана базовой кафедры педагогических технологий и предметных методик Педагогического института.</w:t>
            </w:r>
            <w:r w:rsidRPr="00302A40">
              <w:rPr>
                <w:sz w:val="24"/>
                <w:szCs w:val="24"/>
                <w:shd w:val="clear" w:color="auto" w:fill="FFFFFF"/>
              </w:rPr>
              <w:t xml:space="preserve"> Горев, П. М. Уроки развивающей математики. 5–6 классы: Задачи математического кружка: учеб. пособие / В. В. Утемов, П. М. Горев .- Киров : Изд-во МЦИТО, 2014 .- 208 с.</w:t>
            </w:r>
          </w:p>
          <w:p w:rsidR="00751B38" w:rsidRPr="00302A40" w:rsidRDefault="00751B38" w:rsidP="00751B38">
            <w:pPr>
              <w:pStyle w:val="af9"/>
              <w:spacing w:after="0" w:line="240" w:lineRule="auto"/>
              <w:contextualSpacing/>
              <w:jc w:val="both"/>
              <w:rPr>
                <w:rFonts w:eastAsiaTheme="minorHAnsi"/>
                <w:sz w:val="24"/>
                <w:szCs w:val="24"/>
                <w:lang w:eastAsia="en-US"/>
              </w:rPr>
            </w:pPr>
            <w:r w:rsidRPr="00302A40">
              <w:rPr>
                <w:rFonts w:eastAsiaTheme="minorHAnsi"/>
                <w:sz w:val="24"/>
                <w:szCs w:val="24"/>
                <w:lang w:eastAsia="en-US"/>
              </w:rPr>
              <w:t>Цель программы: создание многофункциональной образовательной среды, направленной на научно-методическую поддержку и развитие творческой деятельности школьников.</w:t>
            </w:r>
          </w:p>
          <w:p w:rsidR="00751B38" w:rsidRPr="00302A40" w:rsidRDefault="00751B38" w:rsidP="00751B38">
            <w:pPr>
              <w:pStyle w:val="af9"/>
              <w:spacing w:after="0" w:line="240" w:lineRule="auto"/>
              <w:contextualSpacing/>
              <w:jc w:val="both"/>
              <w:rPr>
                <w:rFonts w:eastAsiaTheme="minorHAnsi"/>
                <w:sz w:val="24"/>
                <w:szCs w:val="24"/>
                <w:lang w:eastAsia="en-US"/>
              </w:rPr>
            </w:pPr>
            <w:r w:rsidRPr="00302A40">
              <w:rPr>
                <w:rFonts w:eastAsiaTheme="minorHAnsi"/>
                <w:sz w:val="24"/>
                <w:szCs w:val="24"/>
                <w:lang w:eastAsia="en-US"/>
              </w:rPr>
              <w:t>Задачи программы:</w:t>
            </w:r>
          </w:p>
          <w:p w:rsidR="00751B38" w:rsidRPr="00302A40" w:rsidRDefault="00751B38" w:rsidP="00751B38">
            <w:pPr>
              <w:tabs>
                <w:tab w:val="left" w:pos="851"/>
              </w:tabs>
              <w:suppressAutoHyphens/>
              <w:spacing w:after="0" w:line="240" w:lineRule="auto"/>
              <w:contextualSpacing/>
              <w:jc w:val="both"/>
              <w:rPr>
                <w:sz w:val="24"/>
                <w:szCs w:val="24"/>
              </w:rPr>
            </w:pPr>
            <w:r w:rsidRPr="00302A40">
              <w:rPr>
                <w:sz w:val="24"/>
                <w:szCs w:val="24"/>
              </w:rPr>
              <w:t xml:space="preserve">включение детей в процесс освоения современными методами научно-технического творчества; </w:t>
            </w:r>
          </w:p>
          <w:p w:rsidR="00751B38" w:rsidRPr="00302A40" w:rsidRDefault="00751B38" w:rsidP="00751B38">
            <w:pPr>
              <w:tabs>
                <w:tab w:val="left" w:pos="851"/>
              </w:tabs>
              <w:suppressAutoHyphens/>
              <w:spacing w:after="0" w:line="240" w:lineRule="auto"/>
              <w:contextualSpacing/>
              <w:jc w:val="both"/>
              <w:rPr>
                <w:sz w:val="24"/>
                <w:szCs w:val="24"/>
              </w:rPr>
            </w:pPr>
            <w:r w:rsidRPr="00302A40">
              <w:rPr>
                <w:sz w:val="24"/>
                <w:szCs w:val="24"/>
              </w:rPr>
              <w:t xml:space="preserve">создание условий для раскрытия и развития творческого потенциала личности школьника; </w:t>
            </w:r>
          </w:p>
          <w:p w:rsidR="00751B38" w:rsidRPr="00302A40" w:rsidRDefault="00751B38" w:rsidP="00751B38">
            <w:pPr>
              <w:tabs>
                <w:tab w:val="left" w:pos="851"/>
              </w:tabs>
              <w:suppressAutoHyphens/>
              <w:spacing w:after="0" w:line="240" w:lineRule="auto"/>
              <w:contextualSpacing/>
              <w:jc w:val="both"/>
              <w:rPr>
                <w:sz w:val="24"/>
                <w:szCs w:val="24"/>
              </w:rPr>
            </w:pPr>
            <w:r w:rsidRPr="00302A40">
              <w:rPr>
                <w:sz w:val="24"/>
                <w:szCs w:val="24"/>
              </w:rPr>
              <w:t>создание условий для формирования креативного мышления учащихся; развитие глубины, самостоятельности, критичности, гибкости, вариативности мышления;</w:t>
            </w:r>
          </w:p>
          <w:p w:rsidR="00751B38" w:rsidRPr="00302A40" w:rsidRDefault="00751B38" w:rsidP="00751B38">
            <w:pPr>
              <w:tabs>
                <w:tab w:val="left" w:pos="851"/>
              </w:tabs>
              <w:suppressAutoHyphens/>
              <w:spacing w:after="0" w:line="240" w:lineRule="auto"/>
              <w:contextualSpacing/>
              <w:jc w:val="both"/>
              <w:rPr>
                <w:sz w:val="24"/>
                <w:szCs w:val="24"/>
              </w:rPr>
            </w:pPr>
            <w:r w:rsidRPr="00302A40">
              <w:rPr>
                <w:sz w:val="24"/>
                <w:szCs w:val="24"/>
              </w:rPr>
              <w:t xml:space="preserve">продолжить развитие способности обучающихся к мыслительным операциям: анализу, синтезу, сравнению, обобщению, классификации, а также их производным – творчеству и абстрагированию. </w:t>
            </w:r>
          </w:p>
          <w:p w:rsidR="00751B38" w:rsidRPr="00302A40" w:rsidRDefault="00751B38" w:rsidP="00751B38">
            <w:pPr>
              <w:pStyle w:val="af9"/>
              <w:tabs>
                <w:tab w:val="left" w:pos="0"/>
                <w:tab w:val="left" w:pos="851"/>
              </w:tabs>
              <w:spacing w:after="0" w:line="240" w:lineRule="auto"/>
              <w:contextualSpacing/>
              <w:jc w:val="both"/>
              <w:rPr>
                <w:rFonts w:eastAsiaTheme="minorHAnsi"/>
                <w:sz w:val="24"/>
                <w:szCs w:val="24"/>
                <w:lang w:eastAsia="en-US"/>
              </w:rPr>
            </w:pPr>
            <w:r w:rsidRPr="00302A40">
              <w:rPr>
                <w:rFonts w:eastAsiaTheme="minorHAnsi"/>
                <w:sz w:val="24"/>
                <w:szCs w:val="24"/>
                <w:lang w:eastAsia="en-US"/>
              </w:rPr>
              <w:t>продолжить обучение школьников способам самостоятельной организации учебной деятельности: мотивации, планированию, самоконтролю, рефлексии;</w:t>
            </w:r>
          </w:p>
          <w:p w:rsidR="00751B38" w:rsidRPr="00302A40" w:rsidRDefault="00751B38" w:rsidP="00751B38">
            <w:pPr>
              <w:pStyle w:val="af9"/>
              <w:tabs>
                <w:tab w:val="left" w:pos="0"/>
                <w:tab w:val="left" w:pos="851"/>
              </w:tabs>
              <w:spacing w:after="0" w:line="240" w:lineRule="auto"/>
              <w:contextualSpacing/>
              <w:jc w:val="both"/>
              <w:rPr>
                <w:rFonts w:eastAsiaTheme="minorHAnsi"/>
                <w:sz w:val="24"/>
                <w:szCs w:val="24"/>
                <w:lang w:eastAsia="en-US"/>
              </w:rPr>
            </w:pPr>
            <w:r w:rsidRPr="00302A40">
              <w:rPr>
                <w:rFonts w:eastAsiaTheme="minorHAnsi"/>
                <w:sz w:val="24"/>
                <w:szCs w:val="24"/>
                <w:lang w:eastAsia="en-US"/>
              </w:rPr>
              <w:t>способствовать расширению кругозора, развивать навык интеграции содержания смежных дисциплин при решении проблемных задач;</w:t>
            </w:r>
          </w:p>
          <w:p w:rsidR="00751B38" w:rsidRPr="00302A40" w:rsidRDefault="00751B38" w:rsidP="00751B38">
            <w:pPr>
              <w:pStyle w:val="af9"/>
              <w:tabs>
                <w:tab w:val="left" w:pos="0"/>
                <w:tab w:val="left" w:pos="851"/>
              </w:tabs>
              <w:spacing w:after="0" w:line="240" w:lineRule="auto"/>
              <w:contextualSpacing/>
              <w:rPr>
                <w:rFonts w:eastAsiaTheme="minorHAnsi"/>
                <w:sz w:val="24"/>
                <w:szCs w:val="24"/>
                <w:lang w:eastAsia="en-US"/>
              </w:rPr>
            </w:pPr>
            <w:r w:rsidRPr="00302A40">
              <w:rPr>
                <w:rFonts w:eastAsiaTheme="minorHAnsi"/>
                <w:sz w:val="24"/>
                <w:szCs w:val="24"/>
                <w:lang w:eastAsia="en-US"/>
              </w:rPr>
              <w:t>развивать коммуникативную компетентность, самостоятельность и ответственность обучающихся через парную и групповую работу, интерактивные формы взаимодействия;</w:t>
            </w:r>
          </w:p>
          <w:p w:rsidR="00751B38" w:rsidRPr="00302A40" w:rsidRDefault="00751B38" w:rsidP="00751B38">
            <w:pPr>
              <w:pStyle w:val="af9"/>
              <w:tabs>
                <w:tab w:val="left" w:pos="0"/>
                <w:tab w:val="left" w:pos="851"/>
              </w:tabs>
              <w:spacing w:after="0" w:line="240" w:lineRule="auto"/>
              <w:contextualSpacing/>
              <w:rPr>
                <w:sz w:val="24"/>
                <w:szCs w:val="24"/>
              </w:rPr>
            </w:pPr>
            <w:r w:rsidRPr="00302A40">
              <w:rPr>
                <w:rFonts w:eastAsiaTheme="minorHAnsi"/>
                <w:sz w:val="24"/>
                <w:szCs w:val="24"/>
                <w:lang w:eastAsia="en-US"/>
              </w:rPr>
              <w:t>создавать условия для самореализации школьников – свободы и умения достигать своих индивидуальных целей в окружающей среде и во взаимодействии с другими людьми.</w:t>
            </w:r>
          </w:p>
        </w:tc>
      </w:tr>
      <w:tr w:rsidR="00751B38" w:rsidRPr="00302A40" w:rsidTr="00465BE2">
        <w:trPr>
          <w:trHeight w:val="225"/>
        </w:trPr>
        <w:tc>
          <w:tcPr>
            <w:tcW w:w="2235" w:type="dxa"/>
            <w:vMerge/>
            <w:tcBorders>
              <w:left w:val="single" w:sz="4" w:space="0" w:color="auto"/>
              <w:right w:val="single" w:sz="4" w:space="0" w:color="auto"/>
            </w:tcBorders>
            <w:vAlign w:val="center"/>
            <w:hideMark/>
          </w:tcPr>
          <w:p w:rsidR="00751B38" w:rsidRPr="00302A40" w:rsidRDefault="00751B38" w:rsidP="00751B38">
            <w:pPr>
              <w:spacing w:after="0" w:line="240" w:lineRule="auto"/>
              <w:rPr>
                <w:sz w:val="24"/>
                <w:szCs w:val="24"/>
              </w:rPr>
            </w:pPr>
          </w:p>
        </w:tc>
        <w:tc>
          <w:tcPr>
            <w:tcW w:w="849" w:type="dxa"/>
            <w:tcBorders>
              <w:top w:val="single" w:sz="4" w:space="0" w:color="auto"/>
              <w:left w:val="single" w:sz="4" w:space="0" w:color="auto"/>
              <w:bottom w:val="single" w:sz="4" w:space="0" w:color="auto"/>
              <w:right w:val="single" w:sz="4" w:space="0" w:color="auto"/>
            </w:tcBorders>
            <w:hideMark/>
          </w:tcPr>
          <w:p w:rsidR="00751B38" w:rsidRPr="00302A40" w:rsidRDefault="00751B38" w:rsidP="00751B38">
            <w:pPr>
              <w:spacing w:after="0" w:line="240" w:lineRule="auto"/>
              <w:rPr>
                <w:sz w:val="24"/>
                <w:szCs w:val="24"/>
              </w:rPr>
            </w:pPr>
            <w:r w:rsidRPr="00302A40">
              <w:rPr>
                <w:sz w:val="24"/>
                <w:szCs w:val="24"/>
              </w:rPr>
              <w:t>6В</w:t>
            </w:r>
          </w:p>
        </w:tc>
        <w:tc>
          <w:tcPr>
            <w:tcW w:w="567" w:type="dxa"/>
            <w:tcBorders>
              <w:top w:val="single" w:sz="4" w:space="0" w:color="auto"/>
              <w:left w:val="single" w:sz="4" w:space="0" w:color="auto"/>
              <w:bottom w:val="single" w:sz="4" w:space="0" w:color="auto"/>
              <w:right w:val="single" w:sz="4" w:space="0" w:color="auto"/>
            </w:tcBorders>
            <w:hideMark/>
          </w:tcPr>
          <w:p w:rsidR="00751B38" w:rsidRPr="00302A40" w:rsidRDefault="00751B38" w:rsidP="00751B38">
            <w:pPr>
              <w:spacing w:after="0" w:line="240" w:lineRule="auto"/>
              <w:rPr>
                <w:sz w:val="24"/>
                <w:szCs w:val="24"/>
              </w:rPr>
            </w:pPr>
            <w:r w:rsidRPr="00302A40">
              <w:rPr>
                <w:sz w:val="24"/>
                <w:szCs w:val="24"/>
              </w:rPr>
              <w:t>1</w:t>
            </w:r>
          </w:p>
        </w:tc>
        <w:tc>
          <w:tcPr>
            <w:tcW w:w="11334" w:type="dxa"/>
            <w:tcBorders>
              <w:top w:val="single" w:sz="4" w:space="0" w:color="auto"/>
              <w:left w:val="single" w:sz="4" w:space="0" w:color="auto"/>
              <w:bottom w:val="single" w:sz="4" w:space="0" w:color="auto"/>
              <w:right w:val="single" w:sz="4" w:space="0" w:color="auto"/>
            </w:tcBorders>
            <w:hideMark/>
          </w:tcPr>
          <w:p w:rsidR="00751B38" w:rsidRPr="00302A40" w:rsidRDefault="00751B38" w:rsidP="00751B38">
            <w:pPr>
              <w:spacing w:after="0" w:line="240" w:lineRule="auto"/>
              <w:rPr>
                <w:sz w:val="24"/>
                <w:szCs w:val="24"/>
              </w:rPr>
            </w:pPr>
            <w:r w:rsidRPr="00302A40">
              <w:rPr>
                <w:sz w:val="24"/>
                <w:szCs w:val="24"/>
              </w:rPr>
              <w:t>«За страницами учебника математики»</w:t>
            </w:r>
          </w:p>
        </w:tc>
      </w:tr>
      <w:tr w:rsidR="00751B38" w:rsidRPr="00302A40" w:rsidTr="00465BE2">
        <w:trPr>
          <w:trHeight w:val="3641"/>
        </w:trPr>
        <w:tc>
          <w:tcPr>
            <w:tcW w:w="2235" w:type="dxa"/>
            <w:vMerge/>
            <w:tcBorders>
              <w:left w:val="single" w:sz="4" w:space="0" w:color="auto"/>
              <w:right w:val="single" w:sz="4" w:space="0" w:color="auto"/>
            </w:tcBorders>
            <w:vAlign w:val="center"/>
            <w:hideMark/>
          </w:tcPr>
          <w:p w:rsidR="00751B38" w:rsidRPr="00302A40" w:rsidRDefault="00751B38" w:rsidP="00751B38">
            <w:pPr>
              <w:spacing w:after="0" w:line="240" w:lineRule="auto"/>
              <w:rPr>
                <w:sz w:val="24"/>
                <w:szCs w:val="24"/>
              </w:rPr>
            </w:pPr>
          </w:p>
        </w:tc>
        <w:tc>
          <w:tcPr>
            <w:tcW w:w="849" w:type="dxa"/>
            <w:tcBorders>
              <w:top w:val="single" w:sz="4" w:space="0" w:color="auto"/>
              <w:left w:val="single" w:sz="4" w:space="0" w:color="auto"/>
              <w:bottom w:val="single" w:sz="4" w:space="0" w:color="auto"/>
              <w:right w:val="single" w:sz="4" w:space="0" w:color="auto"/>
            </w:tcBorders>
            <w:hideMark/>
          </w:tcPr>
          <w:p w:rsidR="00751B38" w:rsidRPr="00302A40" w:rsidRDefault="00751B38" w:rsidP="00751B38">
            <w:pPr>
              <w:spacing w:after="0" w:line="240" w:lineRule="auto"/>
              <w:rPr>
                <w:sz w:val="24"/>
                <w:szCs w:val="24"/>
              </w:rPr>
            </w:pPr>
            <w:r w:rsidRPr="00302A40">
              <w:rPr>
                <w:sz w:val="24"/>
                <w:szCs w:val="24"/>
              </w:rPr>
              <w:t>7А</w:t>
            </w:r>
          </w:p>
          <w:p w:rsidR="00751B38" w:rsidRPr="00302A40" w:rsidRDefault="00751B38" w:rsidP="00751B38">
            <w:pPr>
              <w:spacing w:after="0" w:line="240" w:lineRule="auto"/>
              <w:rPr>
                <w:sz w:val="24"/>
                <w:szCs w:val="24"/>
              </w:rPr>
            </w:pPr>
            <w:r w:rsidRPr="00302A40">
              <w:rPr>
                <w:sz w:val="24"/>
                <w:szCs w:val="24"/>
              </w:rPr>
              <w:t>7Б</w:t>
            </w:r>
          </w:p>
          <w:p w:rsidR="00751B38" w:rsidRPr="00302A40" w:rsidRDefault="00751B38" w:rsidP="00751B38">
            <w:pPr>
              <w:spacing w:after="0" w:line="240" w:lineRule="auto"/>
              <w:rPr>
                <w:sz w:val="24"/>
                <w:szCs w:val="24"/>
              </w:rPr>
            </w:pPr>
            <w:r w:rsidRPr="00302A40">
              <w:rPr>
                <w:sz w:val="24"/>
                <w:szCs w:val="24"/>
              </w:rPr>
              <w:t>7В</w:t>
            </w:r>
          </w:p>
        </w:tc>
        <w:tc>
          <w:tcPr>
            <w:tcW w:w="567" w:type="dxa"/>
            <w:tcBorders>
              <w:top w:val="single" w:sz="4" w:space="0" w:color="auto"/>
              <w:left w:val="single" w:sz="4" w:space="0" w:color="auto"/>
              <w:bottom w:val="single" w:sz="4" w:space="0" w:color="auto"/>
              <w:right w:val="single" w:sz="4" w:space="0" w:color="auto"/>
            </w:tcBorders>
            <w:hideMark/>
          </w:tcPr>
          <w:p w:rsidR="00751B38" w:rsidRPr="00302A40" w:rsidRDefault="00751B38" w:rsidP="00751B38">
            <w:pPr>
              <w:spacing w:after="0" w:line="240" w:lineRule="auto"/>
              <w:rPr>
                <w:sz w:val="24"/>
                <w:szCs w:val="24"/>
              </w:rPr>
            </w:pPr>
            <w:r w:rsidRPr="00302A40">
              <w:rPr>
                <w:sz w:val="24"/>
                <w:szCs w:val="24"/>
              </w:rPr>
              <w:t>1</w:t>
            </w:r>
          </w:p>
          <w:p w:rsidR="00751B38" w:rsidRPr="00302A40" w:rsidRDefault="00751B38" w:rsidP="00751B38">
            <w:pPr>
              <w:spacing w:after="0" w:line="240" w:lineRule="auto"/>
              <w:rPr>
                <w:sz w:val="24"/>
                <w:szCs w:val="24"/>
              </w:rPr>
            </w:pPr>
            <w:r w:rsidRPr="00302A40">
              <w:rPr>
                <w:sz w:val="24"/>
                <w:szCs w:val="24"/>
              </w:rPr>
              <w:t>1</w:t>
            </w:r>
          </w:p>
          <w:p w:rsidR="00751B38" w:rsidRPr="00302A40" w:rsidRDefault="00751B38" w:rsidP="00751B38">
            <w:pPr>
              <w:spacing w:after="0" w:line="240" w:lineRule="auto"/>
              <w:rPr>
                <w:sz w:val="24"/>
                <w:szCs w:val="24"/>
              </w:rPr>
            </w:pPr>
            <w:r w:rsidRPr="00302A40">
              <w:rPr>
                <w:sz w:val="24"/>
                <w:szCs w:val="24"/>
              </w:rPr>
              <w:t>1</w:t>
            </w:r>
          </w:p>
        </w:tc>
        <w:tc>
          <w:tcPr>
            <w:tcW w:w="11334" w:type="dxa"/>
            <w:tcBorders>
              <w:top w:val="single" w:sz="4" w:space="0" w:color="auto"/>
              <w:left w:val="single" w:sz="4" w:space="0" w:color="auto"/>
              <w:bottom w:val="single" w:sz="4" w:space="0" w:color="auto"/>
              <w:right w:val="single" w:sz="4" w:space="0" w:color="auto"/>
            </w:tcBorders>
            <w:hideMark/>
          </w:tcPr>
          <w:p w:rsidR="00751B38" w:rsidRPr="00302A40" w:rsidRDefault="00751B38" w:rsidP="00751B38">
            <w:pPr>
              <w:spacing w:after="0" w:line="240" w:lineRule="auto"/>
              <w:rPr>
                <w:b/>
                <w:sz w:val="24"/>
                <w:szCs w:val="24"/>
              </w:rPr>
            </w:pPr>
            <w:r w:rsidRPr="00302A40">
              <w:rPr>
                <w:b/>
                <w:sz w:val="24"/>
                <w:szCs w:val="24"/>
              </w:rPr>
              <w:t>«За страницами учебника математики»</w:t>
            </w:r>
          </w:p>
          <w:p w:rsidR="00751B38" w:rsidRPr="00302A40" w:rsidRDefault="00751B38" w:rsidP="00751B38">
            <w:pPr>
              <w:pStyle w:val="af0"/>
              <w:ind w:firstLine="0"/>
              <w:contextualSpacing/>
              <w:rPr>
                <w:sz w:val="24"/>
                <w:szCs w:val="24"/>
                <w:shd w:val="clear" w:color="auto" w:fill="FFFFFF"/>
              </w:rPr>
            </w:pPr>
            <w:r w:rsidRPr="00302A40">
              <w:rPr>
                <w:sz w:val="24"/>
                <w:szCs w:val="24"/>
              </w:rPr>
              <w:t>Программа внеурочной деятельности написана в рамках реализации проекта «Ресурсно-методическое сопровождение математического образования школьников» региональной инновационной площадки МОАУ «Лицей № 21» г. Киров, программа прошла экспертизу на соответствие методическим, педагогическим и эргономическим требованиям в головном органе по сертификации учебно-методических и научных изданий в сфере общего образования (сертификат соответствия № РОСС RU. И1052.04ЖЖХО реестра Госстандарта России); авторы-составители:П.М. Горев, кпн, доцент, заместитель директора по НМР МОАУ «Лицей № 21» г. Кирова, и.о. декана базовой кафедры педагогических технологий и предметных методик Педагогического института.</w:t>
            </w:r>
            <w:r w:rsidRPr="00302A40">
              <w:rPr>
                <w:sz w:val="24"/>
                <w:szCs w:val="24"/>
                <w:shd w:val="clear" w:color="auto" w:fill="FFFFFF"/>
              </w:rPr>
              <w:t xml:space="preserve"> Горев, П. М. Уроки развивающей математики. 5–6 классы: Задачи математического кружка: учеб. пособие / В. В. Утемов, П. М. Горев .- Киров : Изд-во МЦИТО, 2014 .- 208 с.</w:t>
            </w:r>
          </w:p>
          <w:p w:rsidR="00751B38" w:rsidRPr="00302A40" w:rsidRDefault="00751B38" w:rsidP="00751B38">
            <w:pPr>
              <w:autoSpaceDE w:val="0"/>
              <w:autoSpaceDN w:val="0"/>
              <w:adjustRightInd w:val="0"/>
              <w:spacing w:after="0" w:line="240" w:lineRule="auto"/>
              <w:contextualSpacing/>
              <w:jc w:val="both"/>
              <w:rPr>
                <w:i/>
                <w:iCs/>
                <w:sz w:val="24"/>
                <w:szCs w:val="24"/>
                <w:lang w:eastAsia="ru-RU"/>
              </w:rPr>
            </w:pPr>
            <w:r w:rsidRPr="00302A40">
              <w:rPr>
                <w:b/>
                <w:bCs/>
                <w:iCs/>
                <w:sz w:val="24"/>
                <w:szCs w:val="24"/>
                <w:lang w:eastAsia="ru-RU"/>
              </w:rPr>
              <w:t>Цели программы</w:t>
            </w:r>
            <w:r w:rsidRPr="00302A40">
              <w:rPr>
                <w:b/>
                <w:bCs/>
                <w:i/>
                <w:iCs/>
                <w:sz w:val="24"/>
                <w:szCs w:val="24"/>
                <w:lang w:eastAsia="ru-RU"/>
              </w:rPr>
              <w:t>:</w:t>
            </w:r>
          </w:p>
          <w:p w:rsidR="00751B38" w:rsidRPr="00302A40" w:rsidRDefault="00751B38" w:rsidP="00751B38">
            <w:pPr>
              <w:autoSpaceDE w:val="0"/>
              <w:autoSpaceDN w:val="0"/>
              <w:adjustRightInd w:val="0"/>
              <w:spacing w:after="0" w:line="240" w:lineRule="auto"/>
              <w:contextualSpacing/>
              <w:jc w:val="both"/>
              <w:rPr>
                <w:rFonts w:eastAsia="Microsoft Yi Baiti"/>
                <w:sz w:val="24"/>
                <w:szCs w:val="24"/>
              </w:rPr>
            </w:pPr>
            <w:r w:rsidRPr="00302A40">
              <w:rPr>
                <w:rFonts w:eastAsia="Microsoft Yi Baiti"/>
                <w:sz w:val="24"/>
                <w:szCs w:val="24"/>
              </w:rPr>
              <w:t xml:space="preserve">*в направлении </w:t>
            </w:r>
            <w:r w:rsidRPr="00302A40">
              <w:rPr>
                <w:rFonts w:eastAsia="Microsoft Yi Baiti"/>
                <w:i/>
                <w:sz w:val="24"/>
                <w:szCs w:val="24"/>
              </w:rPr>
              <w:t>личностного развития:</w:t>
            </w:r>
            <w:r w:rsidRPr="00302A40">
              <w:rPr>
                <w:rFonts w:eastAsia="Microsoft Yi Baiti"/>
                <w:sz w:val="24"/>
                <w:szCs w:val="24"/>
              </w:rPr>
              <w:t xml:space="preserve"> формирование представлений о математике как части общечеловеческой культуры, о значимости математики в развитии цивилизации и современного общества;</w:t>
            </w:r>
          </w:p>
          <w:p w:rsidR="00751B38" w:rsidRPr="00302A40" w:rsidRDefault="00751B38" w:rsidP="00751B38">
            <w:pPr>
              <w:pStyle w:val="a7"/>
              <w:ind w:left="0"/>
              <w:jc w:val="both"/>
              <w:rPr>
                <w:rFonts w:eastAsia="Microsoft Yi Baiti"/>
                <w:sz w:val="24"/>
                <w:szCs w:val="24"/>
              </w:rPr>
            </w:pPr>
            <w:r w:rsidRPr="00302A40">
              <w:rPr>
                <w:rFonts w:eastAsia="Microsoft Yi Baiti"/>
                <w:sz w:val="24"/>
                <w:szCs w:val="24"/>
              </w:rPr>
              <w:t>развитие интереса к математическому творчеству и математических способностей;</w:t>
            </w:r>
          </w:p>
          <w:p w:rsidR="00751B38" w:rsidRPr="00302A40" w:rsidRDefault="00751B38" w:rsidP="00751B38">
            <w:pPr>
              <w:spacing w:after="0" w:line="240" w:lineRule="auto"/>
              <w:jc w:val="both"/>
              <w:rPr>
                <w:rFonts w:eastAsia="Microsoft Yi Baiti"/>
                <w:sz w:val="24"/>
                <w:szCs w:val="24"/>
              </w:rPr>
            </w:pPr>
            <w:r w:rsidRPr="00302A40">
              <w:rPr>
                <w:rFonts w:eastAsia="Microsoft Yi Baiti"/>
                <w:sz w:val="24"/>
                <w:szCs w:val="24"/>
              </w:rPr>
              <w:t xml:space="preserve">*в </w:t>
            </w:r>
            <w:r w:rsidRPr="00302A40">
              <w:rPr>
                <w:rFonts w:eastAsia="Microsoft Yi Baiti"/>
                <w:i/>
                <w:sz w:val="24"/>
                <w:szCs w:val="24"/>
              </w:rPr>
              <w:t>метапредметном</w:t>
            </w:r>
            <w:r w:rsidRPr="00302A40">
              <w:rPr>
                <w:rFonts w:eastAsia="Microsoft Yi Baiti"/>
                <w:sz w:val="24"/>
                <w:szCs w:val="24"/>
              </w:rPr>
              <w:t xml:space="preserve"> направлении: формирование общих способов интеллектуальной деятельности, характерных для математики и являющихся основой познавательной культуры, значимой для различных</w:t>
            </w:r>
            <w:r w:rsidR="00302A40" w:rsidRPr="00302A40">
              <w:rPr>
                <w:rFonts w:eastAsia="Microsoft Yi Baiti"/>
                <w:sz w:val="24"/>
                <w:szCs w:val="24"/>
              </w:rPr>
              <w:t xml:space="preserve"> </w:t>
            </w:r>
            <w:r w:rsidRPr="00302A40">
              <w:rPr>
                <w:rFonts w:eastAsia="Microsoft Yi Baiti"/>
                <w:sz w:val="24"/>
                <w:szCs w:val="24"/>
              </w:rPr>
              <w:t>сфер человеческой деятельности;</w:t>
            </w:r>
          </w:p>
          <w:p w:rsidR="00751B38" w:rsidRPr="00302A40" w:rsidRDefault="00751B38" w:rsidP="00751B38">
            <w:pPr>
              <w:spacing w:after="0" w:line="240" w:lineRule="auto"/>
              <w:jc w:val="both"/>
              <w:rPr>
                <w:rFonts w:eastAsia="Microsoft Yi Baiti"/>
                <w:sz w:val="24"/>
                <w:szCs w:val="24"/>
              </w:rPr>
            </w:pPr>
            <w:r w:rsidRPr="00302A40">
              <w:rPr>
                <w:rFonts w:eastAsia="Microsoft Yi Baiti"/>
                <w:sz w:val="24"/>
                <w:szCs w:val="24"/>
              </w:rPr>
              <w:t xml:space="preserve">*в </w:t>
            </w:r>
            <w:r w:rsidRPr="00302A40">
              <w:rPr>
                <w:rFonts w:eastAsia="Microsoft Yi Baiti"/>
                <w:i/>
                <w:sz w:val="24"/>
                <w:szCs w:val="24"/>
              </w:rPr>
              <w:t>предметном</w:t>
            </w:r>
            <w:r w:rsidRPr="00302A40">
              <w:rPr>
                <w:rFonts w:eastAsia="Microsoft Yi Baiti"/>
                <w:sz w:val="24"/>
                <w:szCs w:val="24"/>
              </w:rPr>
              <w:t xml:space="preserve"> направлении: создание фундамента для математического развития, формирование</w:t>
            </w:r>
            <w:r w:rsidR="00302A40" w:rsidRPr="00302A40">
              <w:rPr>
                <w:rFonts w:eastAsia="Microsoft Yi Baiti"/>
                <w:sz w:val="24"/>
                <w:szCs w:val="24"/>
              </w:rPr>
              <w:t xml:space="preserve"> </w:t>
            </w:r>
            <w:r w:rsidRPr="00302A40">
              <w:rPr>
                <w:rFonts w:eastAsia="Microsoft Yi Baiti"/>
                <w:sz w:val="24"/>
                <w:szCs w:val="24"/>
              </w:rPr>
              <w:t>механизмов мышления, характерных для математической деятельности.</w:t>
            </w:r>
          </w:p>
          <w:p w:rsidR="00751B38" w:rsidRPr="00302A40" w:rsidRDefault="00751B38" w:rsidP="00751B38">
            <w:pPr>
              <w:spacing w:after="0" w:line="240" w:lineRule="auto"/>
              <w:contextualSpacing/>
              <w:jc w:val="both"/>
              <w:rPr>
                <w:b/>
                <w:sz w:val="24"/>
                <w:szCs w:val="24"/>
                <w:lang w:eastAsia="ru-RU"/>
              </w:rPr>
            </w:pPr>
            <w:r w:rsidRPr="00302A40">
              <w:rPr>
                <w:b/>
                <w:sz w:val="24"/>
                <w:szCs w:val="24"/>
                <w:lang w:eastAsia="ru-RU"/>
              </w:rPr>
              <w:t xml:space="preserve">Задачи программы: </w:t>
            </w:r>
          </w:p>
          <w:p w:rsidR="00751B38" w:rsidRPr="00302A40" w:rsidRDefault="00751B38" w:rsidP="00751B38">
            <w:pPr>
              <w:spacing w:after="0" w:line="240" w:lineRule="auto"/>
              <w:contextualSpacing/>
              <w:jc w:val="both"/>
              <w:rPr>
                <w:sz w:val="24"/>
                <w:szCs w:val="24"/>
                <w:lang w:eastAsia="ru-RU"/>
              </w:rPr>
            </w:pPr>
            <w:r w:rsidRPr="00302A40">
              <w:rPr>
                <w:sz w:val="24"/>
                <w:szCs w:val="24"/>
                <w:lang w:eastAsia="ru-RU"/>
              </w:rPr>
              <w:t>- формировать у учащихся навыки решения нестандартных задач;</w:t>
            </w:r>
          </w:p>
          <w:p w:rsidR="00751B38" w:rsidRPr="00302A40" w:rsidRDefault="00751B38" w:rsidP="00751B38">
            <w:pPr>
              <w:spacing w:after="0" w:line="240" w:lineRule="auto"/>
              <w:contextualSpacing/>
              <w:jc w:val="both"/>
              <w:rPr>
                <w:sz w:val="24"/>
                <w:szCs w:val="24"/>
                <w:lang w:eastAsia="ru-RU"/>
              </w:rPr>
            </w:pPr>
            <w:r w:rsidRPr="00302A40">
              <w:rPr>
                <w:sz w:val="24"/>
                <w:szCs w:val="24"/>
                <w:lang w:eastAsia="ru-RU"/>
              </w:rPr>
              <w:t>- знакомить с типами заданий повышенной сложности и различными способами их решения;</w:t>
            </w:r>
          </w:p>
          <w:p w:rsidR="00751B38" w:rsidRPr="00302A40" w:rsidRDefault="00751B38" w:rsidP="00751B38">
            <w:pPr>
              <w:spacing w:after="0" w:line="240" w:lineRule="auto"/>
              <w:contextualSpacing/>
              <w:jc w:val="both"/>
              <w:rPr>
                <w:sz w:val="24"/>
                <w:szCs w:val="24"/>
                <w:lang w:eastAsia="ru-RU"/>
              </w:rPr>
            </w:pPr>
            <w:r w:rsidRPr="00302A40">
              <w:rPr>
                <w:sz w:val="24"/>
                <w:szCs w:val="24"/>
                <w:lang w:eastAsia="ru-RU"/>
              </w:rPr>
              <w:t>-организовывать деятельность для овладения умением решать нестандартные задачи, выбирать наиболее эффективные и рациональные</w:t>
            </w:r>
            <w:r w:rsidR="00302A40" w:rsidRPr="00302A40">
              <w:rPr>
                <w:sz w:val="24"/>
                <w:szCs w:val="24"/>
                <w:lang w:eastAsia="ru-RU"/>
              </w:rPr>
              <w:t xml:space="preserve"> </w:t>
            </w:r>
            <w:r w:rsidRPr="00302A40">
              <w:rPr>
                <w:sz w:val="24"/>
                <w:szCs w:val="24"/>
                <w:lang w:eastAsia="ru-RU"/>
              </w:rPr>
              <w:t>способы их решения;</w:t>
            </w:r>
          </w:p>
          <w:p w:rsidR="00751B38" w:rsidRPr="00302A40" w:rsidRDefault="00751B38" w:rsidP="00751B38">
            <w:pPr>
              <w:spacing w:after="0" w:line="240" w:lineRule="auto"/>
              <w:contextualSpacing/>
              <w:jc w:val="both"/>
              <w:rPr>
                <w:sz w:val="24"/>
                <w:szCs w:val="24"/>
                <w:lang w:eastAsia="ru-RU"/>
              </w:rPr>
            </w:pPr>
            <w:r w:rsidRPr="00302A40">
              <w:rPr>
                <w:sz w:val="24"/>
                <w:szCs w:val="24"/>
                <w:lang w:eastAsia="ru-RU"/>
              </w:rPr>
              <w:t>-создавать условия для овладения умением правильно, четко и однозначно выражать мысль, формулировать ответ на поставленный вопрос.</w:t>
            </w:r>
          </w:p>
          <w:p w:rsidR="00751B38" w:rsidRPr="00302A40" w:rsidRDefault="00751B38" w:rsidP="00751B38">
            <w:pPr>
              <w:spacing w:after="0" w:line="240" w:lineRule="auto"/>
              <w:rPr>
                <w:sz w:val="24"/>
                <w:szCs w:val="24"/>
              </w:rPr>
            </w:pPr>
          </w:p>
        </w:tc>
      </w:tr>
      <w:tr w:rsidR="00751B38" w:rsidRPr="00302A40" w:rsidTr="00465BE2">
        <w:trPr>
          <w:trHeight w:val="285"/>
        </w:trPr>
        <w:tc>
          <w:tcPr>
            <w:tcW w:w="2235" w:type="dxa"/>
            <w:vMerge/>
            <w:tcBorders>
              <w:left w:val="single" w:sz="4" w:space="0" w:color="auto"/>
              <w:right w:val="single" w:sz="4" w:space="0" w:color="auto"/>
            </w:tcBorders>
            <w:vAlign w:val="center"/>
            <w:hideMark/>
          </w:tcPr>
          <w:p w:rsidR="00751B38" w:rsidRPr="00302A40" w:rsidRDefault="00751B38" w:rsidP="00751B38">
            <w:pPr>
              <w:spacing w:after="0" w:line="240" w:lineRule="auto"/>
              <w:rPr>
                <w:sz w:val="24"/>
                <w:szCs w:val="24"/>
              </w:rPr>
            </w:pPr>
          </w:p>
        </w:tc>
        <w:tc>
          <w:tcPr>
            <w:tcW w:w="849" w:type="dxa"/>
            <w:tcBorders>
              <w:top w:val="single" w:sz="4" w:space="0" w:color="auto"/>
              <w:left w:val="single" w:sz="4" w:space="0" w:color="auto"/>
              <w:bottom w:val="single" w:sz="4" w:space="0" w:color="auto"/>
              <w:right w:val="single" w:sz="4" w:space="0" w:color="auto"/>
            </w:tcBorders>
            <w:hideMark/>
          </w:tcPr>
          <w:p w:rsidR="00751B38" w:rsidRPr="00302A40" w:rsidRDefault="00751B38" w:rsidP="00751B38">
            <w:pPr>
              <w:spacing w:after="0" w:line="240" w:lineRule="auto"/>
              <w:rPr>
                <w:sz w:val="24"/>
                <w:szCs w:val="24"/>
              </w:rPr>
            </w:pPr>
            <w:r w:rsidRPr="00302A40">
              <w:rPr>
                <w:sz w:val="24"/>
                <w:szCs w:val="24"/>
              </w:rPr>
              <w:t>8А</w:t>
            </w:r>
          </w:p>
          <w:p w:rsidR="00751B38" w:rsidRPr="00302A40" w:rsidRDefault="00751B38" w:rsidP="00751B38">
            <w:pPr>
              <w:spacing w:after="0" w:line="240" w:lineRule="auto"/>
              <w:rPr>
                <w:sz w:val="24"/>
                <w:szCs w:val="24"/>
              </w:rPr>
            </w:pPr>
            <w:r w:rsidRPr="00302A40">
              <w:rPr>
                <w:sz w:val="24"/>
                <w:szCs w:val="24"/>
              </w:rPr>
              <w:t>8В</w:t>
            </w:r>
          </w:p>
        </w:tc>
        <w:tc>
          <w:tcPr>
            <w:tcW w:w="567" w:type="dxa"/>
            <w:tcBorders>
              <w:top w:val="single" w:sz="4" w:space="0" w:color="auto"/>
              <w:left w:val="single" w:sz="4" w:space="0" w:color="auto"/>
              <w:bottom w:val="single" w:sz="4" w:space="0" w:color="auto"/>
              <w:right w:val="single" w:sz="4" w:space="0" w:color="auto"/>
            </w:tcBorders>
            <w:hideMark/>
          </w:tcPr>
          <w:p w:rsidR="00751B38" w:rsidRPr="00302A40" w:rsidRDefault="00751B38" w:rsidP="00751B38">
            <w:pPr>
              <w:spacing w:after="0" w:line="240" w:lineRule="auto"/>
              <w:rPr>
                <w:sz w:val="24"/>
                <w:szCs w:val="24"/>
              </w:rPr>
            </w:pPr>
            <w:r w:rsidRPr="00302A40">
              <w:rPr>
                <w:sz w:val="24"/>
                <w:szCs w:val="24"/>
              </w:rPr>
              <w:t>1</w:t>
            </w:r>
          </w:p>
          <w:p w:rsidR="00751B38" w:rsidRPr="00302A40" w:rsidRDefault="00751B38" w:rsidP="00751B38">
            <w:pPr>
              <w:spacing w:after="0" w:line="240" w:lineRule="auto"/>
              <w:rPr>
                <w:sz w:val="24"/>
                <w:szCs w:val="24"/>
              </w:rPr>
            </w:pPr>
            <w:r w:rsidRPr="00302A40">
              <w:rPr>
                <w:sz w:val="24"/>
                <w:szCs w:val="24"/>
              </w:rPr>
              <w:t>1</w:t>
            </w:r>
          </w:p>
        </w:tc>
        <w:tc>
          <w:tcPr>
            <w:tcW w:w="11334" w:type="dxa"/>
            <w:tcBorders>
              <w:top w:val="single" w:sz="4" w:space="0" w:color="auto"/>
              <w:left w:val="single" w:sz="4" w:space="0" w:color="auto"/>
              <w:bottom w:val="single" w:sz="4" w:space="0" w:color="auto"/>
              <w:right w:val="single" w:sz="4" w:space="0" w:color="auto"/>
            </w:tcBorders>
            <w:hideMark/>
          </w:tcPr>
          <w:p w:rsidR="00751B38" w:rsidRPr="00302A40" w:rsidRDefault="00751B38" w:rsidP="00751B38">
            <w:pPr>
              <w:spacing w:after="0" w:line="240" w:lineRule="auto"/>
              <w:rPr>
                <w:b/>
                <w:sz w:val="24"/>
                <w:szCs w:val="24"/>
              </w:rPr>
            </w:pPr>
            <w:r w:rsidRPr="00302A40">
              <w:rPr>
                <w:b/>
                <w:sz w:val="24"/>
                <w:szCs w:val="24"/>
              </w:rPr>
              <w:t>«За страницами учебника математики»</w:t>
            </w:r>
          </w:p>
          <w:p w:rsidR="00751B38" w:rsidRPr="00302A40" w:rsidRDefault="00751B38" w:rsidP="00751B38">
            <w:pPr>
              <w:autoSpaceDE w:val="0"/>
              <w:autoSpaceDN w:val="0"/>
              <w:adjustRightInd w:val="0"/>
              <w:spacing w:after="0" w:line="240" w:lineRule="auto"/>
              <w:rPr>
                <w:sz w:val="24"/>
                <w:szCs w:val="24"/>
                <w:lang w:eastAsia="ru-RU"/>
              </w:rPr>
            </w:pPr>
            <w:r w:rsidRPr="00302A40">
              <w:rPr>
                <w:sz w:val="24"/>
                <w:szCs w:val="24"/>
                <w:lang w:eastAsia="ru-RU"/>
              </w:rPr>
              <w:t>Программа внеурочной деятельности по математике для 8 класса «За страницами учебника математики» составлена на основе авторской программы Криволаповой Н.А. «Внеурочная деятельность. Программа развития познавательных способностей учащихся. 5-8 классы», -</w:t>
            </w:r>
            <w:r w:rsidR="00302A40" w:rsidRPr="00302A40">
              <w:rPr>
                <w:sz w:val="24"/>
                <w:szCs w:val="24"/>
                <w:lang w:eastAsia="ru-RU"/>
              </w:rPr>
              <w:t xml:space="preserve"> </w:t>
            </w:r>
            <w:r w:rsidRPr="00302A40">
              <w:rPr>
                <w:sz w:val="24"/>
                <w:szCs w:val="24"/>
                <w:lang w:eastAsia="ru-RU"/>
              </w:rPr>
              <w:t>Москва. «Просвещение». 2012 г.</w:t>
            </w:r>
          </w:p>
          <w:p w:rsidR="00751B38" w:rsidRPr="00302A40" w:rsidRDefault="00751B38" w:rsidP="00751B38">
            <w:pPr>
              <w:autoSpaceDE w:val="0"/>
              <w:autoSpaceDN w:val="0"/>
              <w:adjustRightInd w:val="0"/>
              <w:spacing w:after="0" w:line="240" w:lineRule="auto"/>
              <w:rPr>
                <w:sz w:val="24"/>
                <w:szCs w:val="24"/>
                <w:lang w:eastAsia="ru-RU"/>
              </w:rPr>
            </w:pPr>
            <w:r w:rsidRPr="00302A40">
              <w:rPr>
                <w:b/>
                <w:sz w:val="24"/>
                <w:szCs w:val="24"/>
                <w:lang w:eastAsia="ru-RU"/>
              </w:rPr>
              <w:lastRenderedPageBreak/>
              <w:t>Цель:</w:t>
            </w:r>
            <w:r w:rsidRPr="00302A40">
              <w:rPr>
                <w:sz w:val="24"/>
                <w:szCs w:val="24"/>
                <w:lang w:eastAsia="ru-RU"/>
              </w:rPr>
              <w:t xml:space="preserve"> сформировать у школьников представления о математике как о комплексе знаний и умений, необходимых человеку для применения в различных сферах жизни.</w:t>
            </w:r>
          </w:p>
          <w:p w:rsidR="00751B38" w:rsidRPr="00302A40" w:rsidRDefault="00751B38" w:rsidP="00751B38">
            <w:pPr>
              <w:spacing w:after="0" w:line="240" w:lineRule="auto"/>
              <w:contextualSpacing/>
              <w:rPr>
                <w:b/>
                <w:sz w:val="24"/>
                <w:szCs w:val="24"/>
                <w:lang w:eastAsia="ru-RU"/>
              </w:rPr>
            </w:pPr>
            <w:r w:rsidRPr="00302A40">
              <w:rPr>
                <w:b/>
                <w:sz w:val="24"/>
                <w:szCs w:val="24"/>
                <w:lang w:eastAsia="ru-RU"/>
              </w:rPr>
              <w:t>Задачи:</w:t>
            </w:r>
          </w:p>
          <w:p w:rsidR="00751B38" w:rsidRPr="00302A40" w:rsidRDefault="00751B38" w:rsidP="00751B38">
            <w:pPr>
              <w:spacing w:after="0" w:line="240" w:lineRule="auto"/>
              <w:contextualSpacing/>
              <w:rPr>
                <w:sz w:val="24"/>
                <w:szCs w:val="24"/>
                <w:lang w:eastAsia="ru-RU"/>
              </w:rPr>
            </w:pPr>
            <w:r w:rsidRPr="00302A40">
              <w:rPr>
                <w:sz w:val="24"/>
                <w:szCs w:val="24"/>
                <w:lang w:eastAsia="ru-RU"/>
              </w:rPr>
              <w:t>*расширить представление учащихся о практической значимости математических знаний, о сферах применения математики в естественных науках, в области гуманитарной деятельности, искусстве, производстве, быту; сформировать навыки перевода прикладных задач на язык математики,</w:t>
            </w:r>
            <w:r w:rsidR="00302A40" w:rsidRPr="00302A40">
              <w:rPr>
                <w:sz w:val="24"/>
                <w:szCs w:val="24"/>
                <w:lang w:eastAsia="ru-RU"/>
              </w:rPr>
              <w:t xml:space="preserve"> </w:t>
            </w:r>
            <w:r w:rsidRPr="00302A40">
              <w:rPr>
                <w:sz w:val="24"/>
                <w:szCs w:val="24"/>
                <w:lang w:eastAsia="ru-RU"/>
              </w:rPr>
              <w:t>сформировать устойчивый интерес к математике, как к области знаний.</w:t>
            </w:r>
          </w:p>
          <w:p w:rsidR="00751B38" w:rsidRPr="00302A40" w:rsidRDefault="00751B38" w:rsidP="00751B38">
            <w:pPr>
              <w:spacing w:after="0" w:line="240" w:lineRule="auto"/>
              <w:contextualSpacing/>
              <w:rPr>
                <w:sz w:val="24"/>
                <w:szCs w:val="24"/>
                <w:lang w:eastAsia="ru-RU"/>
              </w:rPr>
            </w:pPr>
            <w:r w:rsidRPr="00302A40">
              <w:rPr>
                <w:sz w:val="24"/>
                <w:szCs w:val="24"/>
                <w:lang w:eastAsia="ru-RU"/>
              </w:rPr>
              <w:t>*сформировать представление о математике, как о части общечеловеческой культуры; способствовать пониманию ее значимости для общественного прогресса; убедить в необходимости владения конкретными математическими знаниями и способами выполнения математических преобразований для использования</w:t>
            </w:r>
            <w:r w:rsidR="00302A40" w:rsidRPr="00302A40">
              <w:rPr>
                <w:sz w:val="24"/>
                <w:szCs w:val="24"/>
                <w:lang w:eastAsia="ru-RU"/>
              </w:rPr>
              <w:t xml:space="preserve"> </w:t>
            </w:r>
            <w:r w:rsidRPr="00302A40">
              <w:rPr>
                <w:sz w:val="24"/>
                <w:szCs w:val="24"/>
                <w:lang w:eastAsia="ru-RU"/>
              </w:rPr>
              <w:t>в практической деятельности; обеспечить возможность погружения в различные виды деятельности взрослого человека, ориентировать на профессии, связанные с математикой.</w:t>
            </w:r>
          </w:p>
          <w:p w:rsidR="00751B38" w:rsidRPr="00302A40" w:rsidRDefault="00751B38" w:rsidP="00751B38">
            <w:pPr>
              <w:spacing w:after="0" w:line="240" w:lineRule="auto"/>
              <w:contextualSpacing/>
              <w:rPr>
                <w:sz w:val="24"/>
                <w:szCs w:val="24"/>
                <w:u w:val="single"/>
              </w:rPr>
            </w:pPr>
            <w:r w:rsidRPr="00302A40">
              <w:rPr>
                <w:sz w:val="24"/>
                <w:szCs w:val="24"/>
                <w:lang w:eastAsia="ru-RU"/>
              </w:rPr>
              <w:t>*развивать логическое мышление, творческие способности обучающихся, навыки монологической речи, умения устанавливать причинно-следственные связи, навыки конструктивного решения практических задач, моделирования ситуаций реальных процессов, навыки проектной и практической деятельности с реальными объектами.</w:t>
            </w:r>
          </w:p>
          <w:p w:rsidR="00751B38" w:rsidRPr="00302A40" w:rsidRDefault="00751B38" w:rsidP="00751B38">
            <w:pPr>
              <w:spacing w:after="0" w:line="240" w:lineRule="auto"/>
              <w:rPr>
                <w:sz w:val="24"/>
                <w:szCs w:val="24"/>
              </w:rPr>
            </w:pPr>
          </w:p>
        </w:tc>
      </w:tr>
      <w:tr w:rsidR="00751B38" w:rsidRPr="00302A40" w:rsidTr="00465BE2">
        <w:trPr>
          <w:trHeight w:val="240"/>
        </w:trPr>
        <w:tc>
          <w:tcPr>
            <w:tcW w:w="2235" w:type="dxa"/>
            <w:vMerge/>
            <w:tcBorders>
              <w:left w:val="single" w:sz="4" w:space="0" w:color="auto"/>
              <w:right w:val="single" w:sz="4" w:space="0" w:color="auto"/>
            </w:tcBorders>
            <w:vAlign w:val="center"/>
            <w:hideMark/>
          </w:tcPr>
          <w:p w:rsidR="00751B38" w:rsidRPr="00302A40" w:rsidRDefault="00751B38" w:rsidP="00751B38">
            <w:pPr>
              <w:spacing w:after="0" w:line="240" w:lineRule="auto"/>
              <w:rPr>
                <w:sz w:val="24"/>
                <w:szCs w:val="24"/>
              </w:rPr>
            </w:pPr>
          </w:p>
        </w:tc>
        <w:tc>
          <w:tcPr>
            <w:tcW w:w="849" w:type="dxa"/>
            <w:tcBorders>
              <w:top w:val="single" w:sz="4" w:space="0" w:color="auto"/>
              <w:left w:val="single" w:sz="4" w:space="0" w:color="auto"/>
              <w:bottom w:val="single" w:sz="4" w:space="0" w:color="auto"/>
              <w:right w:val="single" w:sz="4" w:space="0" w:color="auto"/>
            </w:tcBorders>
            <w:hideMark/>
          </w:tcPr>
          <w:p w:rsidR="00751B38" w:rsidRPr="00302A40" w:rsidRDefault="00751B38" w:rsidP="00751B38">
            <w:pPr>
              <w:spacing w:after="0" w:line="240" w:lineRule="auto"/>
              <w:rPr>
                <w:sz w:val="24"/>
                <w:szCs w:val="24"/>
              </w:rPr>
            </w:pPr>
            <w:r w:rsidRPr="00302A40">
              <w:rPr>
                <w:sz w:val="24"/>
                <w:szCs w:val="24"/>
              </w:rPr>
              <w:t>8Б</w:t>
            </w:r>
          </w:p>
        </w:tc>
        <w:tc>
          <w:tcPr>
            <w:tcW w:w="567" w:type="dxa"/>
            <w:tcBorders>
              <w:top w:val="single" w:sz="4" w:space="0" w:color="auto"/>
              <w:left w:val="single" w:sz="4" w:space="0" w:color="auto"/>
              <w:bottom w:val="single" w:sz="4" w:space="0" w:color="auto"/>
              <w:right w:val="single" w:sz="4" w:space="0" w:color="auto"/>
            </w:tcBorders>
            <w:hideMark/>
          </w:tcPr>
          <w:p w:rsidR="00751B38" w:rsidRPr="00302A40" w:rsidRDefault="00751B38" w:rsidP="00751B38">
            <w:pPr>
              <w:spacing w:after="0" w:line="240" w:lineRule="auto"/>
              <w:rPr>
                <w:sz w:val="24"/>
                <w:szCs w:val="24"/>
              </w:rPr>
            </w:pPr>
            <w:r w:rsidRPr="00302A40">
              <w:rPr>
                <w:sz w:val="24"/>
                <w:szCs w:val="24"/>
              </w:rPr>
              <w:t>1</w:t>
            </w:r>
          </w:p>
        </w:tc>
        <w:tc>
          <w:tcPr>
            <w:tcW w:w="11334" w:type="dxa"/>
            <w:tcBorders>
              <w:top w:val="single" w:sz="4" w:space="0" w:color="auto"/>
              <w:left w:val="single" w:sz="4" w:space="0" w:color="auto"/>
              <w:bottom w:val="single" w:sz="4" w:space="0" w:color="auto"/>
              <w:right w:val="single" w:sz="4" w:space="0" w:color="auto"/>
            </w:tcBorders>
            <w:hideMark/>
          </w:tcPr>
          <w:p w:rsidR="00751B38" w:rsidRPr="00302A40" w:rsidRDefault="00751B38" w:rsidP="00751B38">
            <w:pPr>
              <w:spacing w:after="0" w:line="240" w:lineRule="auto"/>
              <w:rPr>
                <w:sz w:val="24"/>
                <w:szCs w:val="24"/>
              </w:rPr>
            </w:pPr>
            <w:r w:rsidRPr="00302A40">
              <w:rPr>
                <w:b/>
                <w:sz w:val="24"/>
                <w:szCs w:val="24"/>
              </w:rPr>
              <w:t>«Умники и умницы в интернете</w:t>
            </w:r>
            <w:r w:rsidRPr="00302A40">
              <w:rPr>
                <w:sz w:val="24"/>
                <w:szCs w:val="24"/>
              </w:rPr>
              <w:t xml:space="preserve">» </w:t>
            </w:r>
          </w:p>
          <w:p w:rsidR="00751B38" w:rsidRPr="00302A40" w:rsidRDefault="00751B38" w:rsidP="00751B38">
            <w:pPr>
              <w:spacing w:after="0" w:line="240" w:lineRule="auto"/>
              <w:rPr>
                <w:sz w:val="24"/>
                <w:szCs w:val="24"/>
              </w:rPr>
            </w:pPr>
            <w:r w:rsidRPr="00302A40">
              <w:rPr>
                <w:sz w:val="24"/>
                <w:szCs w:val="24"/>
              </w:rPr>
              <w:t xml:space="preserve">Л.А. Цапулина </w:t>
            </w:r>
            <w:hyperlink r:id="rId17" w:history="1">
              <w:r w:rsidRPr="00302A40">
                <w:rPr>
                  <w:sz w:val="24"/>
                  <w:szCs w:val="24"/>
                </w:rPr>
                <w:t>Программа элективного интегрированного курса "Информатика и английский язык"</w:t>
              </w:r>
            </w:hyperlink>
            <w:r w:rsidRPr="00302A40">
              <w:rPr>
                <w:sz w:val="24"/>
                <w:szCs w:val="24"/>
              </w:rPr>
              <w:t>, г. Городец, 2014 </w:t>
            </w:r>
          </w:p>
          <w:p w:rsidR="00751B38" w:rsidRPr="00302A40" w:rsidRDefault="00751B38" w:rsidP="00751B38">
            <w:pPr>
              <w:spacing w:after="0" w:line="240" w:lineRule="auto"/>
              <w:rPr>
                <w:sz w:val="24"/>
                <w:szCs w:val="24"/>
              </w:rPr>
            </w:pPr>
            <w:r w:rsidRPr="00302A40">
              <w:rPr>
                <w:b/>
                <w:sz w:val="24"/>
                <w:szCs w:val="24"/>
              </w:rPr>
              <w:t>Цель:</w:t>
            </w:r>
            <w:r w:rsidRPr="00302A40">
              <w:rPr>
                <w:sz w:val="24"/>
                <w:szCs w:val="24"/>
              </w:rPr>
              <w:t xml:space="preserve"> Способствовать реализации потребностей овладения и использования иностранного языка и информатики как средств коммуникации в информационной, образовательной и социокультурной областях.</w:t>
            </w:r>
          </w:p>
          <w:p w:rsidR="00751B38" w:rsidRPr="00302A40" w:rsidRDefault="00751B38" w:rsidP="00751B38">
            <w:pPr>
              <w:spacing w:after="0" w:line="240" w:lineRule="auto"/>
              <w:rPr>
                <w:sz w:val="24"/>
                <w:szCs w:val="24"/>
              </w:rPr>
            </w:pPr>
            <w:r w:rsidRPr="00302A40">
              <w:rPr>
                <w:b/>
                <w:sz w:val="24"/>
                <w:szCs w:val="24"/>
              </w:rPr>
              <w:t>Задачи:</w:t>
            </w:r>
            <w:r w:rsidRPr="00302A40">
              <w:rPr>
                <w:sz w:val="24"/>
                <w:szCs w:val="24"/>
              </w:rPr>
              <w:t xml:space="preserve"> изучение понятий, формирование умений и навыков, связанных непосредственно с работой на компьютере, информатикой. Языковыми задачами являются - формирование навыков перевода, чтения с использованием основных стратегий, говорения, аудирования и письма. Формирование самостоятельной, индивидуальной, парной и групповой работы, развитие общеучебных умений, общей и технической культуры. Развитие познавательных процессов - произвольное внимание, логическая память, аналитическое мышление. Подготовка учащихся к участию в межкультурном общении в устной и письменной форме с использованием средств ИКТ. </w:t>
            </w:r>
          </w:p>
        </w:tc>
      </w:tr>
      <w:tr w:rsidR="00751B38" w:rsidRPr="00302A40" w:rsidTr="00465BE2">
        <w:trPr>
          <w:trHeight w:val="210"/>
        </w:trPr>
        <w:tc>
          <w:tcPr>
            <w:tcW w:w="2235" w:type="dxa"/>
            <w:vMerge/>
            <w:tcBorders>
              <w:left w:val="single" w:sz="4" w:space="0" w:color="auto"/>
              <w:right w:val="single" w:sz="4" w:space="0" w:color="auto"/>
            </w:tcBorders>
            <w:vAlign w:val="center"/>
            <w:hideMark/>
          </w:tcPr>
          <w:p w:rsidR="00751B38" w:rsidRPr="00302A40" w:rsidRDefault="00751B38" w:rsidP="00751B38">
            <w:pPr>
              <w:spacing w:after="0" w:line="240" w:lineRule="auto"/>
              <w:rPr>
                <w:sz w:val="24"/>
                <w:szCs w:val="24"/>
              </w:rPr>
            </w:pPr>
          </w:p>
        </w:tc>
        <w:tc>
          <w:tcPr>
            <w:tcW w:w="849" w:type="dxa"/>
            <w:tcBorders>
              <w:top w:val="single" w:sz="4" w:space="0" w:color="auto"/>
              <w:left w:val="single" w:sz="4" w:space="0" w:color="auto"/>
              <w:bottom w:val="single" w:sz="4" w:space="0" w:color="auto"/>
              <w:right w:val="single" w:sz="4" w:space="0" w:color="auto"/>
            </w:tcBorders>
            <w:hideMark/>
          </w:tcPr>
          <w:p w:rsidR="00751B38" w:rsidRPr="00302A40" w:rsidRDefault="00751B38" w:rsidP="00751B38">
            <w:pPr>
              <w:spacing w:after="0" w:line="240" w:lineRule="auto"/>
              <w:rPr>
                <w:sz w:val="24"/>
                <w:szCs w:val="24"/>
              </w:rPr>
            </w:pPr>
            <w:r w:rsidRPr="00302A40">
              <w:rPr>
                <w:sz w:val="24"/>
                <w:szCs w:val="24"/>
              </w:rPr>
              <w:t>9А</w:t>
            </w:r>
          </w:p>
          <w:p w:rsidR="00751B38" w:rsidRPr="00302A40" w:rsidRDefault="00751B38" w:rsidP="00751B38">
            <w:pPr>
              <w:spacing w:after="0" w:line="240" w:lineRule="auto"/>
              <w:rPr>
                <w:sz w:val="24"/>
                <w:szCs w:val="24"/>
              </w:rPr>
            </w:pPr>
            <w:r w:rsidRPr="00302A40">
              <w:rPr>
                <w:sz w:val="24"/>
                <w:szCs w:val="24"/>
              </w:rPr>
              <w:t>9Б</w:t>
            </w:r>
          </w:p>
        </w:tc>
        <w:tc>
          <w:tcPr>
            <w:tcW w:w="567" w:type="dxa"/>
            <w:tcBorders>
              <w:top w:val="single" w:sz="4" w:space="0" w:color="auto"/>
              <w:left w:val="single" w:sz="4" w:space="0" w:color="auto"/>
              <w:bottom w:val="single" w:sz="4" w:space="0" w:color="auto"/>
              <w:right w:val="single" w:sz="4" w:space="0" w:color="auto"/>
            </w:tcBorders>
            <w:hideMark/>
          </w:tcPr>
          <w:p w:rsidR="00751B38" w:rsidRPr="00302A40" w:rsidRDefault="00751B38" w:rsidP="00751B38">
            <w:pPr>
              <w:spacing w:after="0" w:line="240" w:lineRule="auto"/>
              <w:rPr>
                <w:sz w:val="24"/>
                <w:szCs w:val="24"/>
              </w:rPr>
            </w:pPr>
            <w:r w:rsidRPr="00302A40">
              <w:rPr>
                <w:sz w:val="24"/>
                <w:szCs w:val="24"/>
              </w:rPr>
              <w:t>1</w:t>
            </w:r>
          </w:p>
          <w:p w:rsidR="00751B38" w:rsidRPr="00302A40" w:rsidRDefault="00751B38" w:rsidP="00751B38">
            <w:pPr>
              <w:spacing w:after="0" w:line="240" w:lineRule="auto"/>
              <w:rPr>
                <w:sz w:val="24"/>
                <w:szCs w:val="24"/>
              </w:rPr>
            </w:pPr>
            <w:r w:rsidRPr="00302A40">
              <w:rPr>
                <w:sz w:val="24"/>
                <w:szCs w:val="24"/>
              </w:rPr>
              <w:t>1</w:t>
            </w:r>
          </w:p>
        </w:tc>
        <w:tc>
          <w:tcPr>
            <w:tcW w:w="11334" w:type="dxa"/>
            <w:tcBorders>
              <w:top w:val="single" w:sz="4" w:space="0" w:color="auto"/>
              <w:left w:val="single" w:sz="4" w:space="0" w:color="auto"/>
              <w:bottom w:val="single" w:sz="4" w:space="0" w:color="auto"/>
              <w:right w:val="single" w:sz="4" w:space="0" w:color="auto"/>
            </w:tcBorders>
            <w:hideMark/>
          </w:tcPr>
          <w:p w:rsidR="00751B38" w:rsidRPr="00302A40" w:rsidRDefault="00751B38" w:rsidP="00751B38">
            <w:pPr>
              <w:spacing w:after="0" w:line="240" w:lineRule="auto"/>
              <w:jc w:val="both"/>
              <w:rPr>
                <w:b/>
                <w:sz w:val="24"/>
                <w:szCs w:val="24"/>
              </w:rPr>
            </w:pPr>
            <w:r w:rsidRPr="00302A40">
              <w:rPr>
                <w:b/>
                <w:sz w:val="24"/>
                <w:szCs w:val="24"/>
              </w:rPr>
              <w:t>«За страницами учебника математики»</w:t>
            </w:r>
          </w:p>
          <w:p w:rsidR="00751B38" w:rsidRPr="00302A40" w:rsidRDefault="00751B38" w:rsidP="00751B38">
            <w:pPr>
              <w:spacing w:after="0" w:line="240" w:lineRule="auto"/>
              <w:jc w:val="both"/>
              <w:rPr>
                <w:sz w:val="24"/>
                <w:szCs w:val="24"/>
              </w:rPr>
            </w:pPr>
            <w:r w:rsidRPr="00302A40">
              <w:rPr>
                <w:sz w:val="24"/>
                <w:szCs w:val="24"/>
              </w:rPr>
              <w:t xml:space="preserve">Программа разработана на основе Федерального государственного образовательного стандарта среднего </w:t>
            </w:r>
            <w:r w:rsidRPr="00302A40">
              <w:rPr>
                <w:sz w:val="24"/>
                <w:szCs w:val="24"/>
              </w:rPr>
              <w:lastRenderedPageBreak/>
              <w:t>общего образования, примерной основной образовательной программы среднего общего образования,</w:t>
            </w:r>
            <w:r w:rsidR="00302A40" w:rsidRPr="00302A40">
              <w:rPr>
                <w:sz w:val="24"/>
                <w:szCs w:val="24"/>
              </w:rPr>
              <w:t xml:space="preserve"> </w:t>
            </w:r>
            <w:r w:rsidRPr="00302A40">
              <w:rPr>
                <w:sz w:val="24"/>
                <w:szCs w:val="24"/>
              </w:rPr>
              <w:t>с использованием пособия</w:t>
            </w:r>
            <w:r w:rsidR="00302A40" w:rsidRPr="00302A40">
              <w:rPr>
                <w:sz w:val="24"/>
                <w:szCs w:val="24"/>
              </w:rPr>
              <w:t xml:space="preserve"> </w:t>
            </w:r>
            <w:r w:rsidRPr="00302A40">
              <w:rPr>
                <w:sz w:val="24"/>
                <w:szCs w:val="24"/>
              </w:rPr>
              <w:t>«Внеурочная деятельность школьников» Методический конструктор: пособие для учителя/Д.В.Григорьев, П.В.Степанов.-М.: Просвещение, 2011.- 223с.-(стандарты второго поколения).</w:t>
            </w:r>
          </w:p>
          <w:p w:rsidR="00751B38" w:rsidRPr="00302A40" w:rsidRDefault="00751B38" w:rsidP="00751B38">
            <w:pPr>
              <w:autoSpaceDE w:val="0"/>
              <w:autoSpaceDN w:val="0"/>
              <w:adjustRightInd w:val="0"/>
              <w:spacing w:after="0" w:line="240" w:lineRule="auto"/>
              <w:contextualSpacing/>
              <w:jc w:val="both"/>
              <w:rPr>
                <w:b/>
                <w:sz w:val="24"/>
                <w:szCs w:val="24"/>
              </w:rPr>
            </w:pPr>
            <w:r w:rsidRPr="00302A40">
              <w:rPr>
                <w:b/>
                <w:sz w:val="24"/>
                <w:szCs w:val="24"/>
              </w:rPr>
              <w:t>Цель программы:</w:t>
            </w:r>
          </w:p>
          <w:p w:rsidR="00751B38" w:rsidRPr="00302A40" w:rsidRDefault="00751B38" w:rsidP="00751B38">
            <w:pPr>
              <w:autoSpaceDE w:val="0"/>
              <w:autoSpaceDN w:val="0"/>
              <w:adjustRightInd w:val="0"/>
              <w:spacing w:after="0" w:line="240" w:lineRule="auto"/>
              <w:jc w:val="both"/>
              <w:rPr>
                <w:sz w:val="24"/>
                <w:szCs w:val="24"/>
              </w:rPr>
            </w:pPr>
            <w:r w:rsidRPr="00302A40">
              <w:rPr>
                <w:sz w:val="24"/>
                <w:szCs w:val="24"/>
              </w:rPr>
              <w:t>создание комфортных условий для интеллектуального развития детей, их коммуникативных и социальных навыков через формирование положительной мотивации к активной учебной деятельности, творческих способностей и реализации возможностей математически одарённых детей.</w:t>
            </w:r>
            <w:r w:rsidR="00302A40" w:rsidRPr="00302A40">
              <w:rPr>
                <w:sz w:val="24"/>
                <w:szCs w:val="24"/>
              </w:rPr>
              <w:t xml:space="preserve">                   </w:t>
            </w:r>
            <w:r w:rsidRPr="00302A40">
              <w:rPr>
                <w:sz w:val="24"/>
                <w:szCs w:val="24"/>
              </w:rPr>
              <w:t xml:space="preserve"> </w:t>
            </w:r>
            <w:r w:rsidRPr="00302A40">
              <w:rPr>
                <w:b/>
                <w:sz w:val="24"/>
                <w:szCs w:val="24"/>
              </w:rPr>
              <w:t>Задачи:</w:t>
            </w:r>
          </w:p>
          <w:p w:rsidR="00751B38" w:rsidRPr="00302A40" w:rsidRDefault="00751B38" w:rsidP="00751B38">
            <w:pPr>
              <w:autoSpaceDE w:val="0"/>
              <w:autoSpaceDN w:val="0"/>
              <w:adjustRightInd w:val="0"/>
              <w:spacing w:after="0" w:line="240" w:lineRule="auto"/>
              <w:jc w:val="both"/>
              <w:rPr>
                <w:sz w:val="24"/>
                <w:szCs w:val="24"/>
              </w:rPr>
            </w:pPr>
            <w:r w:rsidRPr="00302A40">
              <w:rPr>
                <w:sz w:val="24"/>
                <w:szCs w:val="24"/>
              </w:rPr>
              <w:t xml:space="preserve">- Повысить математическую культуру учащихся при решении задач повышенного уровня в рамках школьного курса математики; </w:t>
            </w:r>
          </w:p>
          <w:p w:rsidR="00751B38" w:rsidRPr="00302A40" w:rsidRDefault="00751B38" w:rsidP="00751B38">
            <w:pPr>
              <w:pStyle w:val="af0"/>
              <w:ind w:firstLine="0"/>
              <w:rPr>
                <w:rFonts w:eastAsiaTheme="minorHAnsi"/>
                <w:sz w:val="24"/>
                <w:szCs w:val="24"/>
              </w:rPr>
            </w:pPr>
            <w:r w:rsidRPr="00302A40">
              <w:rPr>
                <w:rFonts w:eastAsiaTheme="minorHAnsi"/>
                <w:sz w:val="24"/>
                <w:szCs w:val="24"/>
              </w:rPr>
              <w:t>- Развивать познавательные навыки учащихся, умения ориентироваться в информационном пространстве, навыки самостоятельного поиска направления и методов решения задач;</w:t>
            </w:r>
          </w:p>
          <w:p w:rsidR="00751B38" w:rsidRPr="00302A40" w:rsidRDefault="00751B38" w:rsidP="00751B38">
            <w:pPr>
              <w:pStyle w:val="af0"/>
              <w:ind w:firstLine="0"/>
              <w:rPr>
                <w:rFonts w:eastAsiaTheme="minorHAnsi"/>
                <w:sz w:val="24"/>
                <w:szCs w:val="24"/>
              </w:rPr>
            </w:pPr>
            <w:r w:rsidRPr="00302A40">
              <w:rPr>
                <w:rFonts w:eastAsiaTheme="minorHAnsi"/>
                <w:sz w:val="24"/>
                <w:szCs w:val="24"/>
              </w:rPr>
              <w:t>- Создать условия для подготовки к успешной сдаче экзаменов и для продолжения образования.</w:t>
            </w:r>
          </w:p>
          <w:p w:rsidR="00751B38" w:rsidRPr="00302A40" w:rsidRDefault="00751B38" w:rsidP="00751B38">
            <w:pPr>
              <w:pStyle w:val="af0"/>
              <w:ind w:firstLine="0"/>
              <w:rPr>
                <w:rFonts w:eastAsiaTheme="minorHAnsi"/>
                <w:sz w:val="24"/>
                <w:szCs w:val="24"/>
              </w:rPr>
            </w:pPr>
            <w:r w:rsidRPr="00302A40">
              <w:rPr>
                <w:rFonts w:eastAsiaTheme="minorHAnsi"/>
                <w:sz w:val="24"/>
                <w:szCs w:val="24"/>
              </w:rPr>
              <w:t>- Познакомить учащихся с некоторыми нестандартными методами решения уравнений и неравенств;</w:t>
            </w:r>
          </w:p>
          <w:p w:rsidR="00751B38" w:rsidRPr="00302A40" w:rsidRDefault="00751B38" w:rsidP="00751B38">
            <w:pPr>
              <w:pStyle w:val="af0"/>
              <w:ind w:firstLine="0"/>
              <w:rPr>
                <w:rFonts w:eastAsiaTheme="minorHAnsi"/>
                <w:sz w:val="24"/>
                <w:szCs w:val="24"/>
              </w:rPr>
            </w:pPr>
            <w:r w:rsidRPr="00302A40">
              <w:rPr>
                <w:rFonts w:eastAsiaTheme="minorHAnsi"/>
                <w:sz w:val="24"/>
                <w:szCs w:val="24"/>
              </w:rPr>
              <w:t>- Формировать умение решать основные практические задачи, а также проводить сложные логические рассуждения для решения более сложных заданий различных разделов математики;</w:t>
            </w:r>
          </w:p>
          <w:p w:rsidR="00751B38" w:rsidRPr="00302A40" w:rsidRDefault="00751B38" w:rsidP="00751B38">
            <w:pPr>
              <w:pStyle w:val="af0"/>
              <w:ind w:firstLine="0"/>
              <w:rPr>
                <w:sz w:val="24"/>
                <w:szCs w:val="24"/>
              </w:rPr>
            </w:pPr>
            <w:r w:rsidRPr="00302A40">
              <w:rPr>
                <w:rFonts w:eastAsiaTheme="minorHAnsi"/>
                <w:sz w:val="24"/>
                <w:szCs w:val="24"/>
              </w:rPr>
              <w:t xml:space="preserve"> - Учиться использовать приобретенные знания данных разделов</w:t>
            </w:r>
            <w:r w:rsidR="00302A40" w:rsidRPr="00302A40">
              <w:rPr>
                <w:rFonts w:eastAsiaTheme="minorHAnsi"/>
                <w:sz w:val="24"/>
                <w:szCs w:val="24"/>
              </w:rPr>
              <w:t xml:space="preserve"> </w:t>
            </w:r>
            <w:r w:rsidRPr="00302A40">
              <w:rPr>
                <w:rFonts w:eastAsiaTheme="minorHAnsi"/>
                <w:sz w:val="24"/>
                <w:szCs w:val="24"/>
              </w:rPr>
              <w:t>математики в практической и повседневной жизни.</w:t>
            </w:r>
          </w:p>
          <w:p w:rsidR="00751B38" w:rsidRPr="00302A40" w:rsidRDefault="00751B38" w:rsidP="00751B38">
            <w:pPr>
              <w:spacing w:after="0" w:line="240" w:lineRule="auto"/>
              <w:jc w:val="both"/>
              <w:rPr>
                <w:sz w:val="24"/>
                <w:szCs w:val="24"/>
              </w:rPr>
            </w:pPr>
          </w:p>
        </w:tc>
      </w:tr>
      <w:tr w:rsidR="00751B38" w:rsidRPr="00302A40" w:rsidTr="00465BE2">
        <w:trPr>
          <w:trHeight w:val="983"/>
        </w:trPr>
        <w:tc>
          <w:tcPr>
            <w:tcW w:w="2235" w:type="dxa"/>
            <w:vMerge w:val="restart"/>
            <w:tcBorders>
              <w:top w:val="single" w:sz="4" w:space="0" w:color="auto"/>
              <w:left w:val="single" w:sz="4" w:space="0" w:color="auto"/>
              <w:right w:val="single" w:sz="4" w:space="0" w:color="auto"/>
            </w:tcBorders>
            <w:hideMark/>
          </w:tcPr>
          <w:p w:rsidR="00751B38" w:rsidRPr="00302A40" w:rsidRDefault="00751B38" w:rsidP="00751B38">
            <w:pPr>
              <w:spacing w:after="0" w:line="240" w:lineRule="auto"/>
              <w:rPr>
                <w:b/>
                <w:sz w:val="24"/>
                <w:szCs w:val="24"/>
              </w:rPr>
            </w:pPr>
            <w:r w:rsidRPr="00302A40">
              <w:rPr>
                <w:b/>
                <w:sz w:val="24"/>
                <w:szCs w:val="24"/>
              </w:rPr>
              <w:lastRenderedPageBreak/>
              <w:t>Общекультурное</w:t>
            </w:r>
          </w:p>
        </w:tc>
        <w:tc>
          <w:tcPr>
            <w:tcW w:w="849" w:type="dxa"/>
            <w:tcBorders>
              <w:top w:val="single" w:sz="4" w:space="0" w:color="auto"/>
              <w:left w:val="single" w:sz="4" w:space="0" w:color="auto"/>
              <w:bottom w:val="single" w:sz="4" w:space="0" w:color="auto"/>
              <w:right w:val="single" w:sz="4" w:space="0" w:color="auto"/>
            </w:tcBorders>
            <w:hideMark/>
          </w:tcPr>
          <w:p w:rsidR="00751B38" w:rsidRPr="00302A40" w:rsidRDefault="00751B38" w:rsidP="00751B38">
            <w:pPr>
              <w:spacing w:after="0" w:line="240" w:lineRule="auto"/>
              <w:rPr>
                <w:sz w:val="24"/>
                <w:szCs w:val="24"/>
              </w:rPr>
            </w:pPr>
            <w:r w:rsidRPr="00302A40">
              <w:rPr>
                <w:sz w:val="24"/>
                <w:szCs w:val="24"/>
              </w:rPr>
              <w:t>5А</w:t>
            </w:r>
          </w:p>
        </w:tc>
        <w:tc>
          <w:tcPr>
            <w:tcW w:w="567" w:type="dxa"/>
            <w:tcBorders>
              <w:top w:val="single" w:sz="4" w:space="0" w:color="auto"/>
              <w:left w:val="single" w:sz="4" w:space="0" w:color="auto"/>
              <w:bottom w:val="single" w:sz="4" w:space="0" w:color="auto"/>
              <w:right w:val="single" w:sz="4" w:space="0" w:color="auto"/>
            </w:tcBorders>
            <w:hideMark/>
          </w:tcPr>
          <w:p w:rsidR="00751B38" w:rsidRPr="00302A40" w:rsidRDefault="00751B38" w:rsidP="00751B38">
            <w:pPr>
              <w:spacing w:after="0" w:line="240" w:lineRule="auto"/>
              <w:rPr>
                <w:sz w:val="24"/>
                <w:szCs w:val="24"/>
              </w:rPr>
            </w:pPr>
            <w:r w:rsidRPr="00302A40">
              <w:rPr>
                <w:sz w:val="24"/>
                <w:szCs w:val="24"/>
              </w:rPr>
              <w:t>1</w:t>
            </w:r>
          </w:p>
        </w:tc>
        <w:tc>
          <w:tcPr>
            <w:tcW w:w="11334" w:type="dxa"/>
            <w:tcBorders>
              <w:top w:val="single" w:sz="4" w:space="0" w:color="auto"/>
              <w:left w:val="single" w:sz="4" w:space="0" w:color="auto"/>
              <w:bottom w:val="single" w:sz="4" w:space="0" w:color="auto"/>
              <w:right w:val="single" w:sz="4" w:space="0" w:color="auto"/>
            </w:tcBorders>
            <w:hideMark/>
          </w:tcPr>
          <w:p w:rsidR="00751B38" w:rsidRPr="00302A40" w:rsidRDefault="00751B38" w:rsidP="00751B38">
            <w:pPr>
              <w:spacing w:after="0" w:line="240" w:lineRule="auto"/>
              <w:rPr>
                <w:sz w:val="24"/>
                <w:szCs w:val="24"/>
              </w:rPr>
            </w:pPr>
            <w:r w:rsidRPr="00302A40">
              <w:rPr>
                <w:sz w:val="24"/>
                <w:szCs w:val="24"/>
              </w:rPr>
              <w:t>«</w:t>
            </w:r>
            <w:r w:rsidRPr="00302A40">
              <w:rPr>
                <w:b/>
                <w:sz w:val="24"/>
                <w:szCs w:val="24"/>
              </w:rPr>
              <w:t>Флористика»</w:t>
            </w:r>
          </w:p>
          <w:p w:rsidR="00751B38" w:rsidRPr="00302A40" w:rsidRDefault="00751B38" w:rsidP="00751B38">
            <w:pPr>
              <w:spacing w:after="0" w:line="240" w:lineRule="auto"/>
              <w:rPr>
                <w:sz w:val="24"/>
                <w:szCs w:val="24"/>
              </w:rPr>
            </w:pPr>
            <w:r w:rsidRPr="00302A40">
              <w:rPr>
                <w:sz w:val="24"/>
                <w:szCs w:val="24"/>
              </w:rPr>
              <w:t>Рабочая программа по внеурочной деятельности «Флористика» разработана для занятий с учащимися 5 классов во второй половине дня в соответствии с новыми требованиями ФГОС основного общего образования второго поколения. За основу взяты программа внеурочной деятельности Винокуровой Н.Н. «Творческая мастерская» и программа Рачковой А.А. «Флористика».</w:t>
            </w:r>
          </w:p>
          <w:p w:rsidR="00751B38" w:rsidRPr="00302A40" w:rsidRDefault="00751B38" w:rsidP="00751B38">
            <w:pPr>
              <w:spacing w:after="0" w:line="240" w:lineRule="auto"/>
              <w:jc w:val="both"/>
              <w:rPr>
                <w:i/>
                <w:sz w:val="24"/>
                <w:szCs w:val="24"/>
              </w:rPr>
            </w:pPr>
            <w:r w:rsidRPr="00302A40">
              <w:rPr>
                <w:b/>
                <w:sz w:val="24"/>
                <w:szCs w:val="24"/>
              </w:rPr>
              <w:t>Цель:</w:t>
            </w:r>
            <w:r w:rsidRPr="00302A40">
              <w:rPr>
                <w:sz w:val="24"/>
                <w:szCs w:val="24"/>
              </w:rPr>
              <w:t xml:space="preserve"> познакомить с флористикой как видом декоративно-прикладного искусства, развитие творческих способностей обучающихся и создание условий для самоопределения в предложенных направлениях декоративно-прикладного творчества</w:t>
            </w:r>
            <w:r w:rsidRPr="00302A40">
              <w:rPr>
                <w:i/>
                <w:sz w:val="24"/>
                <w:szCs w:val="24"/>
              </w:rPr>
              <w:t>.</w:t>
            </w:r>
          </w:p>
          <w:p w:rsidR="00751B38" w:rsidRPr="00302A40" w:rsidRDefault="00751B38" w:rsidP="00751B38">
            <w:pPr>
              <w:spacing w:after="0" w:line="240" w:lineRule="auto"/>
              <w:jc w:val="both"/>
              <w:rPr>
                <w:sz w:val="24"/>
                <w:szCs w:val="24"/>
              </w:rPr>
            </w:pPr>
            <w:r w:rsidRPr="00302A40">
              <w:rPr>
                <w:b/>
                <w:sz w:val="24"/>
                <w:szCs w:val="24"/>
              </w:rPr>
              <w:t xml:space="preserve">Задачи: </w:t>
            </w:r>
          </w:p>
          <w:p w:rsidR="00751B38" w:rsidRPr="00302A40" w:rsidRDefault="00751B38" w:rsidP="00751B38">
            <w:pPr>
              <w:spacing w:after="0" w:line="240" w:lineRule="auto"/>
              <w:jc w:val="both"/>
              <w:rPr>
                <w:sz w:val="24"/>
                <w:szCs w:val="24"/>
              </w:rPr>
            </w:pPr>
            <w:r w:rsidRPr="00302A40">
              <w:rPr>
                <w:sz w:val="24"/>
                <w:szCs w:val="24"/>
              </w:rPr>
              <w:t>Обучающие: познакомить с основными приемами и способами работы с такими материалами, как цветы, листья, плоды и травы (сухие, живые),</w:t>
            </w:r>
            <w:r w:rsidR="00302A40" w:rsidRPr="00302A40">
              <w:rPr>
                <w:sz w:val="24"/>
                <w:szCs w:val="24"/>
              </w:rPr>
              <w:t xml:space="preserve"> </w:t>
            </w:r>
            <w:r w:rsidRPr="00302A40">
              <w:rPr>
                <w:sz w:val="24"/>
                <w:szCs w:val="24"/>
              </w:rPr>
              <w:t>шерсть, бумага, текстиль, декупажные карты и др;</w:t>
            </w:r>
          </w:p>
          <w:p w:rsidR="00751B38" w:rsidRPr="00302A40" w:rsidRDefault="00751B38" w:rsidP="00751B38">
            <w:pPr>
              <w:pStyle w:val="a7"/>
              <w:numPr>
                <w:ilvl w:val="0"/>
                <w:numId w:val="96"/>
              </w:numPr>
              <w:tabs>
                <w:tab w:val="left" w:pos="177"/>
              </w:tabs>
              <w:ind w:left="0" w:firstLine="0"/>
              <w:jc w:val="both"/>
              <w:rPr>
                <w:sz w:val="24"/>
                <w:szCs w:val="24"/>
              </w:rPr>
            </w:pPr>
            <w:r w:rsidRPr="00302A40">
              <w:rPr>
                <w:sz w:val="24"/>
                <w:szCs w:val="24"/>
              </w:rPr>
              <w:t>знакомство с различными способами декорирования;</w:t>
            </w:r>
          </w:p>
          <w:p w:rsidR="00751B38" w:rsidRPr="00302A40" w:rsidRDefault="00751B38" w:rsidP="00751B38">
            <w:pPr>
              <w:pStyle w:val="a7"/>
              <w:numPr>
                <w:ilvl w:val="0"/>
                <w:numId w:val="96"/>
              </w:numPr>
              <w:tabs>
                <w:tab w:val="left" w:pos="177"/>
              </w:tabs>
              <w:ind w:left="0" w:firstLine="0"/>
              <w:jc w:val="both"/>
              <w:rPr>
                <w:sz w:val="24"/>
                <w:szCs w:val="24"/>
              </w:rPr>
            </w:pPr>
            <w:r w:rsidRPr="00302A40">
              <w:rPr>
                <w:sz w:val="24"/>
                <w:szCs w:val="24"/>
              </w:rPr>
              <w:t xml:space="preserve">научить творчески подходить к выполнению заданию, импровизировать; </w:t>
            </w:r>
          </w:p>
          <w:p w:rsidR="00751B38" w:rsidRPr="00302A40" w:rsidRDefault="00751B38" w:rsidP="00751B38">
            <w:pPr>
              <w:pStyle w:val="a7"/>
              <w:numPr>
                <w:ilvl w:val="0"/>
                <w:numId w:val="96"/>
              </w:numPr>
              <w:tabs>
                <w:tab w:val="left" w:pos="177"/>
              </w:tabs>
              <w:ind w:left="0" w:firstLine="0"/>
              <w:jc w:val="both"/>
              <w:rPr>
                <w:sz w:val="24"/>
                <w:szCs w:val="24"/>
              </w:rPr>
            </w:pPr>
            <w:r w:rsidRPr="00302A40">
              <w:rPr>
                <w:sz w:val="24"/>
                <w:szCs w:val="24"/>
              </w:rPr>
              <w:t>научить приемам стилизации, сочетанию цветов и соотношению форм.</w:t>
            </w:r>
          </w:p>
          <w:p w:rsidR="00751B38" w:rsidRPr="00302A40" w:rsidRDefault="00751B38" w:rsidP="00751B38">
            <w:pPr>
              <w:tabs>
                <w:tab w:val="left" w:pos="177"/>
              </w:tabs>
              <w:spacing w:after="0" w:line="240" w:lineRule="auto"/>
              <w:jc w:val="both"/>
              <w:rPr>
                <w:sz w:val="24"/>
                <w:szCs w:val="24"/>
              </w:rPr>
            </w:pPr>
            <w:r w:rsidRPr="00302A40">
              <w:rPr>
                <w:sz w:val="24"/>
                <w:szCs w:val="24"/>
              </w:rPr>
              <w:lastRenderedPageBreak/>
              <w:t>Развивающие: развивать самостоятельность, способность самовыражения в творчестве;</w:t>
            </w:r>
          </w:p>
          <w:p w:rsidR="00751B38" w:rsidRPr="00302A40" w:rsidRDefault="00751B38" w:rsidP="00751B38">
            <w:pPr>
              <w:pStyle w:val="a7"/>
              <w:numPr>
                <w:ilvl w:val="0"/>
                <w:numId w:val="97"/>
              </w:numPr>
              <w:tabs>
                <w:tab w:val="left" w:pos="177"/>
              </w:tabs>
              <w:ind w:left="0" w:firstLine="0"/>
              <w:jc w:val="both"/>
              <w:rPr>
                <w:sz w:val="24"/>
                <w:szCs w:val="24"/>
              </w:rPr>
            </w:pPr>
            <w:r w:rsidRPr="00302A40">
              <w:rPr>
                <w:sz w:val="24"/>
                <w:szCs w:val="24"/>
              </w:rPr>
              <w:t>развитие воображения, творческого мышления;</w:t>
            </w:r>
          </w:p>
          <w:p w:rsidR="00751B38" w:rsidRPr="00302A40" w:rsidRDefault="00751B38" w:rsidP="00751B38">
            <w:pPr>
              <w:pStyle w:val="a7"/>
              <w:numPr>
                <w:ilvl w:val="0"/>
                <w:numId w:val="97"/>
              </w:numPr>
              <w:tabs>
                <w:tab w:val="left" w:pos="177"/>
              </w:tabs>
              <w:ind w:left="0" w:firstLine="0"/>
              <w:jc w:val="both"/>
              <w:rPr>
                <w:sz w:val="24"/>
                <w:szCs w:val="24"/>
              </w:rPr>
            </w:pPr>
            <w:r w:rsidRPr="00302A40">
              <w:rPr>
                <w:sz w:val="24"/>
                <w:szCs w:val="24"/>
              </w:rPr>
              <w:t>развивать мелкую моторику; развивать коммуникативные навыки.</w:t>
            </w:r>
          </w:p>
          <w:p w:rsidR="00751B38" w:rsidRPr="00302A40" w:rsidRDefault="00751B38" w:rsidP="00751B38">
            <w:pPr>
              <w:tabs>
                <w:tab w:val="left" w:pos="177"/>
              </w:tabs>
              <w:spacing w:after="0" w:line="240" w:lineRule="auto"/>
              <w:jc w:val="both"/>
              <w:rPr>
                <w:sz w:val="24"/>
                <w:szCs w:val="24"/>
              </w:rPr>
            </w:pPr>
            <w:r w:rsidRPr="00302A40">
              <w:rPr>
                <w:sz w:val="24"/>
                <w:szCs w:val="24"/>
              </w:rPr>
              <w:t>Воспитательные: воспитание трудолюбия, самостоятельности, внимательности, аккуратности;</w:t>
            </w:r>
          </w:p>
          <w:p w:rsidR="00751B38" w:rsidRPr="00302A40" w:rsidRDefault="00751B38" w:rsidP="00751B38">
            <w:pPr>
              <w:pStyle w:val="a7"/>
              <w:numPr>
                <w:ilvl w:val="0"/>
                <w:numId w:val="98"/>
              </w:numPr>
              <w:tabs>
                <w:tab w:val="left" w:pos="177"/>
              </w:tabs>
              <w:ind w:left="0" w:firstLine="0"/>
              <w:jc w:val="both"/>
              <w:rPr>
                <w:sz w:val="24"/>
                <w:szCs w:val="24"/>
              </w:rPr>
            </w:pPr>
            <w:r w:rsidRPr="00302A40">
              <w:rPr>
                <w:sz w:val="24"/>
                <w:szCs w:val="24"/>
              </w:rPr>
              <w:t>воспитание отзывчивости, взаимопомощи;</w:t>
            </w:r>
          </w:p>
          <w:p w:rsidR="00751B38" w:rsidRPr="00302A40" w:rsidRDefault="00751B38" w:rsidP="00751B38">
            <w:pPr>
              <w:pStyle w:val="a7"/>
              <w:numPr>
                <w:ilvl w:val="0"/>
                <w:numId w:val="98"/>
              </w:numPr>
              <w:tabs>
                <w:tab w:val="left" w:pos="177"/>
              </w:tabs>
              <w:ind w:left="0" w:firstLine="0"/>
              <w:jc w:val="both"/>
              <w:rPr>
                <w:sz w:val="24"/>
                <w:szCs w:val="24"/>
              </w:rPr>
            </w:pPr>
            <w:r w:rsidRPr="00302A40">
              <w:rPr>
                <w:sz w:val="24"/>
                <w:szCs w:val="24"/>
              </w:rPr>
              <w:t>воспитание наблюдательности и выражения своих мыслей и -эмоций в художественной форме.</w:t>
            </w:r>
          </w:p>
        </w:tc>
      </w:tr>
      <w:tr w:rsidR="00751B38" w:rsidRPr="00302A40" w:rsidTr="00465BE2">
        <w:trPr>
          <w:trHeight w:val="4949"/>
        </w:trPr>
        <w:tc>
          <w:tcPr>
            <w:tcW w:w="2235" w:type="dxa"/>
            <w:vMerge/>
            <w:tcBorders>
              <w:left w:val="single" w:sz="4" w:space="0" w:color="auto"/>
              <w:right w:val="single" w:sz="4" w:space="0" w:color="auto"/>
            </w:tcBorders>
            <w:vAlign w:val="center"/>
            <w:hideMark/>
          </w:tcPr>
          <w:p w:rsidR="00751B38" w:rsidRPr="00302A40" w:rsidRDefault="00751B38" w:rsidP="00751B38">
            <w:pPr>
              <w:spacing w:after="0" w:line="240" w:lineRule="auto"/>
              <w:rPr>
                <w:sz w:val="24"/>
                <w:szCs w:val="24"/>
              </w:rPr>
            </w:pPr>
          </w:p>
        </w:tc>
        <w:tc>
          <w:tcPr>
            <w:tcW w:w="849" w:type="dxa"/>
            <w:tcBorders>
              <w:top w:val="single" w:sz="4" w:space="0" w:color="auto"/>
              <w:left w:val="single" w:sz="4" w:space="0" w:color="auto"/>
              <w:bottom w:val="single" w:sz="4" w:space="0" w:color="auto"/>
              <w:right w:val="single" w:sz="4" w:space="0" w:color="auto"/>
            </w:tcBorders>
            <w:hideMark/>
          </w:tcPr>
          <w:p w:rsidR="00751B38" w:rsidRPr="00302A40" w:rsidRDefault="00751B38" w:rsidP="00751B38">
            <w:pPr>
              <w:spacing w:after="0" w:line="240" w:lineRule="auto"/>
              <w:rPr>
                <w:sz w:val="24"/>
                <w:szCs w:val="24"/>
              </w:rPr>
            </w:pPr>
            <w:r w:rsidRPr="00302A40">
              <w:rPr>
                <w:sz w:val="24"/>
                <w:szCs w:val="24"/>
              </w:rPr>
              <w:t>5Б</w:t>
            </w:r>
          </w:p>
        </w:tc>
        <w:tc>
          <w:tcPr>
            <w:tcW w:w="567" w:type="dxa"/>
            <w:tcBorders>
              <w:top w:val="single" w:sz="4" w:space="0" w:color="auto"/>
              <w:left w:val="single" w:sz="4" w:space="0" w:color="auto"/>
              <w:bottom w:val="single" w:sz="4" w:space="0" w:color="auto"/>
              <w:right w:val="single" w:sz="4" w:space="0" w:color="auto"/>
            </w:tcBorders>
            <w:hideMark/>
          </w:tcPr>
          <w:p w:rsidR="00751B38" w:rsidRPr="00302A40" w:rsidRDefault="00751B38" w:rsidP="00751B38">
            <w:pPr>
              <w:spacing w:after="0" w:line="240" w:lineRule="auto"/>
              <w:rPr>
                <w:sz w:val="24"/>
                <w:szCs w:val="24"/>
              </w:rPr>
            </w:pPr>
            <w:r w:rsidRPr="00302A40">
              <w:rPr>
                <w:sz w:val="24"/>
                <w:szCs w:val="24"/>
              </w:rPr>
              <w:t>1</w:t>
            </w:r>
          </w:p>
        </w:tc>
        <w:tc>
          <w:tcPr>
            <w:tcW w:w="11334" w:type="dxa"/>
            <w:tcBorders>
              <w:top w:val="single" w:sz="4" w:space="0" w:color="auto"/>
              <w:left w:val="single" w:sz="4" w:space="0" w:color="auto"/>
              <w:bottom w:val="single" w:sz="4" w:space="0" w:color="auto"/>
              <w:right w:val="single" w:sz="4" w:space="0" w:color="auto"/>
            </w:tcBorders>
            <w:hideMark/>
          </w:tcPr>
          <w:p w:rsidR="00751B38" w:rsidRPr="00302A40" w:rsidRDefault="00751B38" w:rsidP="00751B38">
            <w:pPr>
              <w:spacing w:after="0" w:line="240" w:lineRule="auto"/>
              <w:rPr>
                <w:b/>
                <w:sz w:val="24"/>
                <w:szCs w:val="24"/>
              </w:rPr>
            </w:pPr>
            <w:r w:rsidRPr="00302A40">
              <w:rPr>
                <w:b/>
                <w:sz w:val="24"/>
                <w:szCs w:val="24"/>
              </w:rPr>
              <w:t>«Мир вокального искусства»</w:t>
            </w:r>
          </w:p>
          <w:p w:rsidR="00751B38" w:rsidRPr="00302A40" w:rsidRDefault="00751B38" w:rsidP="00751B38">
            <w:pPr>
              <w:spacing w:after="0" w:line="240" w:lineRule="auto"/>
              <w:contextualSpacing/>
              <w:jc w:val="both"/>
              <w:rPr>
                <w:sz w:val="24"/>
                <w:szCs w:val="24"/>
              </w:rPr>
            </w:pPr>
            <w:r w:rsidRPr="00302A40">
              <w:rPr>
                <w:sz w:val="24"/>
                <w:szCs w:val="24"/>
              </w:rPr>
              <w:t>Программа внеурочной деятельности «Мир вокального искусства» составлена для учащихся 5 классов</w:t>
            </w:r>
            <w:r w:rsidR="00302A40" w:rsidRPr="00302A40">
              <w:rPr>
                <w:sz w:val="24"/>
                <w:szCs w:val="24"/>
              </w:rPr>
              <w:t xml:space="preserve"> </w:t>
            </w:r>
            <w:r w:rsidRPr="00302A40">
              <w:rPr>
                <w:sz w:val="24"/>
                <w:szCs w:val="24"/>
              </w:rPr>
              <w:t>на основе авторских программ</w:t>
            </w:r>
            <w:r w:rsidR="00302A40" w:rsidRPr="00302A40">
              <w:rPr>
                <w:sz w:val="24"/>
                <w:szCs w:val="24"/>
              </w:rPr>
              <w:t xml:space="preserve"> </w:t>
            </w:r>
            <w:r w:rsidRPr="00302A40">
              <w:rPr>
                <w:sz w:val="24"/>
                <w:szCs w:val="24"/>
              </w:rPr>
              <w:t>Суязовой Г.А. «Мир вокального искусства», Смесовой</w:t>
            </w:r>
            <w:r w:rsidR="00302A40" w:rsidRPr="00302A40">
              <w:rPr>
                <w:sz w:val="24"/>
                <w:szCs w:val="24"/>
              </w:rPr>
              <w:t xml:space="preserve"> </w:t>
            </w:r>
            <w:r w:rsidRPr="00302A40">
              <w:rPr>
                <w:sz w:val="24"/>
                <w:szCs w:val="24"/>
              </w:rPr>
              <w:t xml:space="preserve">Ф.Н. «Вокально-хоровой ансамбль». </w:t>
            </w:r>
          </w:p>
          <w:p w:rsidR="00751B38" w:rsidRPr="00302A40" w:rsidRDefault="00751B38" w:rsidP="00751B38">
            <w:pPr>
              <w:pStyle w:val="af0"/>
              <w:ind w:firstLine="0"/>
              <w:rPr>
                <w:rFonts w:eastAsiaTheme="minorHAnsi"/>
                <w:sz w:val="24"/>
                <w:szCs w:val="24"/>
              </w:rPr>
            </w:pPr>
            <w:r w:rsidRPr="00302A40">
              <w:rPr>
                <w:rFonts w:eastAsiaTheme="minorHAnsi"/>
                <w:b/>
                <w:sz w:val="24"/>
                <w:szCs w:val="24"/>
              </w:rPr>
              <w:t>Цель:</w:t>
            </w:r>
            <w:r w:rsidRPr="00302A40">
              <w:rPr>
                <w:rFonts w:eastAsiaTheme="minorHAnsi"/>
                <w:sz w:val="24"/>
                <w:szCs w:val="24"/>
              </w:rPr>
              <w:t xml:space="preserve"> привитие любви к вокальному искусству и создание условий для воспитания творчески развитой личности со стремлением к добру, красоте посредством занятий в школьном вокальном ансамбле.</w:t>
            </w:r>
          </w:p>
          <w:p w:rsidR="00751B38" w:rsidRPr="00302A40" w:rsidRDefault="00751B38" w:rsidP="00751B38">
            <w:pPr>
              <w:pStyle w:val="Standard"/>
              <w:spacing w:after="0" w:line="240" w:lineRule="auto"/>
              <w:jc w:val="both"/>
              <w:rPr>
                <w:rFonts w:eastAsiaTheme="minorHAnsi" w:cs="Times New Roman"/>
                <w:kern w:val="0"/>
                <w:sz w:val="24"/>
                <w:szCs w:val="24"/>
              </w:rPr>
            </w:pPr>
            <w:r w:rsidRPr="00302A40">
              <w:rPr>
                <w:rFonts w:eastAsiaTheme="minorHAnsi" w:cs="Times New Roman"/>
                <w:b/>
                <w:kern w:val="0"/>
                <w:sz w:val="24"/>
                <w:szCs w:val="24"/>
              </w:rPr>
              <w:t>Задачи</w:t>
            </w:r>
            <w:r w:rsidRPr="00302A40">
              <w:rPr>
                <w:rFonts w:eastAsiaTheme="minorHAnsi" w:cs="Times New Roman"/>
                <w:kern w:val="0"/>
                <w:sz w:val="24"/>
                <w:szCs w:val="24"/>
              </w:rPr>
              <w:t>:</w:t>
            </w:r>
          </w:p>
          <w:p w:rsidR="00751B38" w:rsidRPr="00302A40" w:rsidRDefault="00751B38" w:rsidP="00751B38">
            <w:pPr>
              <w:pStyle w:val="a7"/>
              <w:numPr>
                <w:ilvl w:val="0"/>
                <w:numId w:val="105"/>
              </w:numPr>
              <w:tabs>
                <w:tab w:val="left" w:pos="224"/>
              </w:tabs>
              <w:suppressAutoHyphens/>
              <w:autoSpaceDN w:val="0"/>
              <w:ind w:left="0" w:firstLine="0"/>
              <w:contextualSpacing w:val="0"/>
              <w:jc w:val="both"/>
              <w:textAlignment w:val="baseline"/>
              <w:rPr>
                <w:sz w:val="24"/>
                <w:szCs w:val="24"/>
              </w:rPr>
            </w:pPr>
            <w:r w:rsidRPr="00302A40">
              <w:rPr>
                <w:sz w:val="24"/>
                <w:szCs w:val="24"/>
              </w:rPr>
              <w:t xml:space="preserve"> На основе изучения детских песен, вокальных хоровых произведений, русского романса, современных эстрадных песен и прочего расширить знания ребят об истории Родины, ее певческой культуре.</w:t>
            </w:r>
          </w:p>
          <w:p w:rsidR="00751B38" w:rsidRPr="00302A40" w:rsidRDefault="00751B38" w:rsidP="00751B38">
            <w:pPr>
              <w:pStyle w:val="a7"/>
              <w:numPr>
                <w:ilvl w:val="0"/>
                <w:numId w:val="106"/>
              </w:numPr>
              <w:tabs>
                <w:tab w:val="left" w:pos="224"/>
              </w:tabs>
              <w:suppressAutoHyphens/>
              <w:autoSpaceDN w:val="0"/>
              <w:ind w:left="0" w:firstLine="0"/>
              <w:contextualSpacing w:val="0"/>
              <w:jc w:val="both"/>
              <w:textAlignment w:val="baseline"/>
              <w:rPr>
                <w:sz w:val="24"/>
                <w:szCs w:val="24"/>
              </w:rPr>
            </w:pPr>
            <w:r w:rsidRPr="00302A40">
              <w:rPr>
                <w:sz w:val="24"/>
                <w:szCs w:val="24"/>
              </w:rPr>
              <w:t>Оформить навыки и умения исполнения простых и сложных вокальных произведений, научить чистому унисонному пению.</w:t>
            </w:r>
          </w:p>
          <w:p w:rsidR="00751B38" w:rsidRPr="00302A40" w:rsidRDefault="00751B38" w:rsidP="00751B38">
            <w:pPr>
              <w:pStyle w:val="a7"/>
              <w:numPr>
                <w:ilvl w:val="0"/>
                <w:numId w:val="106"/>
              </w:numPr>
              <w:tabs>
                <w:tab w:val="left" w:pos="224"/>
              </w:tabs>
              <w:suppressAutoHyphens/>
              <w:autoSpaceDN w:val="0"/>
              <w:ind w:left="0" w:firstLine="0"/>
              <w:contextualSpacing w:val="0"/>
              <w:jc w:val="both"/>
              <w:textAlignment w:val="baseline"/>
              <w:rPr>
                <w:sz w:val="24"/>
                <w:szCs w:val="24"/>
              </w:rPr>
            </w:pPr>
            <w:r w:rsidRPr="00302A40">
              <w:rPr>
                <w:sz w:val="24"/>
                <w:szCs w:val="24"/>
              </w:rPr>
              <w:t>Обучить основам музыкальной грамоты, сценической культуры, работе в коллективе</w:t>
            </w:r>
          </w:p>
          <w:p w:rsidR="00751B38" w:rsidRPr="00302A40" w:rsidRDefault="00751B38" w:rsidP="00751B38">
            <w:pPr>
              <w:pStyle w:val="af0"/>
              <w:numPr>
                <w:ilvl w:val="0"/>
                <w:numId w:val="105"/>
              </w:numPr>
              <w:tabs>
                <w:tab w:val="left" w:pos="224"/>
              </w:tabs>
              <w:suppressAutoHyphens/>
              <w:autoSpaceDN w:val="0"/>
              <w:ind w:left="0" w:firstLine="0"/>
              <w:textAlignment w:val="baseline"/>
              <w:rPr>
                <w:rFonts w:eastAsiaTheme="minorHAnsi"/>
                <w:sz w:val="24"/>
                <w:szCs w:val="24"/>
              </w:rPr>
            </w:pPr>
            <w:r w:rsidRPr="00302A40">
              <w:rPr>
                <w:rFonts w:eastAsiaTheme="minorHAnsi"/>
                <w:sz w:val="24"/>
                <w:szCs w:val="24"/>
              </w:rPr>
              <w:t>Способствовать развитию и совершенствованию индивидуальных творческих способностей детей на основе исполняемых произведений. Использовать различные приемы вокального исполнения.</w:t>
            </w:r>
          </w:p>
          <w:p w:rsidR="00751B38" w:rsidRPr="00302A40" w:rsidRDefault="00751B38" w:rsidP="00751B38">
            <w:pPr>
              <w:pStyle w:val="af0"/>
              <w:numPr>
                <w:ilvl w:val="0"/>
                <w:numId w:val="105"/>
              </w:numPr>
              <w:tabs>
                <w:tab w:val="left" w:pos="224"/>
              </w:tabs>
              <w:suppressAutoHyphens/>
              <w:autoSpaceDN w:val="0"/>
              <w:ind w:left="0" w:firstLine="0"/>
              <w:textAlignment w:val="baseline"/>
              <w:rPr>
                <w:rFonts w:eastAsiaTheme="minorHAnsi"/>
                <w:sz w:val="24"/>
                <w:szCs w:val="24"/>
              </w:rPr>
            </w:pPr>
            <w:r w:rsidRPr="00302A40">
              <w:rPr>
                <w:rFonts w:eastAsiaTheme="minorHAnsi"/>
                <w:sz w:val="24"/>
                <w:szCs w:val="24"/>
              </w:rPr>
              <w:t>Способствовать формированию эмоциональной отзывчивости, любви к окружающему миру. Привить основы художественного вкуса;</w:t>
            </w:r>
          </w:p>
          <w:p w:rsidR="00751B38" w:rsidRPr="00302A40" w:rsidRDefault="00751B38" w:rsidP="00751B38">
            <w:pPr>
              <w:pStyle w:val="a7"/>
              <w:numPr>
                <w:ilvl w:val="0"/>
                <w:numId w:val="105"/>
              </w:numPr>
              <w:tabs>
                <w:tab w:val="left" w:pos="224"/>
              </w:tabs>
              <w:suppressAutoHyphens/>
              <w:autoSpaceDN w:val="0"/>
              <w:ind w:left="0" w:firstLine="0"/>
              <w:contextualSpacing w:val="0"/>
              <w:jc w:val="both"/>
              <w:textAlignment w:val="baseline"/>
              <w:rPr>
                <w:sz w:val="24"/>
                <w:szCs w:val="24"/>
              </w:rPr>
            </w:pPr>
            <w:r w:rsidRPr="00302A40">
              <w:rPr>
                <w:sz w:val="24"/>
                <w:szCs w:val="24"/>
              </w:rPr>
              <w:t>способствовать развитию и совершенствованию таких качеств личности как усидчивость, настойчивость, терпение, воображение, мышление, упорство, любознательность.</w:t>
            </w:r>
          </w:p>
          <w:p w:rsidR="00751B38" w:rsidRPr="00302A40" w:rsidRDefault="00751B38" w:rsidP="00751B38">
            <w:pPr>
              <w:pStyle w:val="a7"/>
              <w:numPr>
                <w:ilvl w:val="0"/>
                <w:numId w:val="105"/>
              </w:numPr>
              <w:tabs>
                <w:tab w:val="left" w:pos="224"/>
              </w:tabs>
              <w:suppressAutoHyphens/>
              <w:autoSpaceDN w:val="0"/>
              <w:ind w:left="0" w:firstLine="0"/>
              <w:contextualSpacing w:val="0"/>
              <w:jc w:val="both"/>
              <w:textAlignment w:val="baseline"/>
              <w:rPr>
                <w:sz w:val="24"/>
                <w:szCs w:val="24"/>
              </w:rPr>
            </w:pPr>
            <w:r w:rsidRPr="00302A40">
              <w:rPr>
                <w:sz w:val="24"/>
                <w:szCs w:val="24"/>
              </w:rPr>
              <w:t>Способствовать формированию самостоятельности, ответственности</w:t>
            </w:r>
          </w:p>
          <w:p w:rsidR="00751B38" w:rsidRPr="00302A40" w:rsidRDefault="00751B38" w:rsidP="00751B38">
            <w:pPr>
              <w:pStyle w:val="af0"/>
              <w:numPr>
                <w:ilvl w:val="0"/>
                <w:numId w:val="105"/>
              </w:numPr>
              <w:tabs>
                <w:tab w:val="left" w:pos="224"/>
              </w:tabs>
              <w:suppressAutoHyphens/>
              <w:autoSpaceDN w:val="0"/>
              <w:ind w:left="0" w:firstLine="0"/>
              <w:textAlignment w:val="baseline"/>
              <w:rPr>
                <w:rFonts w:eastAsiaTheme="minorHAnsi"/>
                <w:sz w:val="24"/>
                <w:szCs w:val="24"/>
              </w:rPr>
            </w:pPr>
            <w:r w:rsidRPr="00302A40">
              <w:rPr>
                <w:rFonts w:eastAsiaTheme="minorHAnsi"/>
                <w:sz w:val="24"/>
                <w:szCs w:val="24"/>
              </w:rPr>
              <w:t>Воспитывать и прививать любовь и уважение к духовному наследию, пониманию и уважению певческих традиций.</w:t>
            </w:r>
          </w:p>
          <w:p w:rsidR="00751B38" w:rsidRPr="00302A40" w:rsidRDefault="00751B38" w:rsidP="00751B38">
            <w:pPr>
              <w:pStyle w:val="af0"/>
              <w:autoSpaceDN w:val="0"/>
              <w:ind w:firstLine="0"/>
              <w:textAlignment w:val="baseline"/>
              <w:rPr>
                <w:rFonts w:eastAsiaTheme="minorHAnsi"/>
                <w:sz w:val="24"/>
                <w:szCs w:val="24"/>
              </w:rPr>
            </w:pPr>
            <w:r w:rsidRPr="00302A40">
              <w:rPr>
                <w:rFonts w:eastAsiaTheme="minorHAnsi"/>
                <w:sz w:val="24"/>
                <w:szCs w:val="24"/>
              </w:rPr>
              <w:t>Сформировать потребности в общении с вокальной музыкой. Создать атмосферу радости, значимости, увлеченности, успешности каждого члена ансамбля. Научить воспринимать музыку, вокальные произведения как важную часть жизни каждого человека.</w:t>
            </w:r>
          </w:p>
        </w:tc>
      </w:tr>
      <w:tr w:rsidR="00751B38" w:rsidRPr="00302A40" w:rsidTr="00465BE2">
        <w:trPr>
          <w:trHeight w:val="235"/>
        </w:trPr>
        <w:tc>
          <w:tcPr>
            <w:tcW w:w="2235" w:type="dxa"/>
            <w:vMerge/>
            <w:tcBorders>
              <w:left w:val="single" w:sz="4" w:space="0" w:color="auto"/>
              <w:right w:val="single" w:sz="4" w:space="0" w:color="auto"/>
            </w:tcBorders>
            <w:vAlign w:val="center"/>
            <w:hideMark/>
          </w:tcPr>
          <w:p w:rsidR="00751B38" w:rsidRPr="00302A40" w:rsidRDefault="00751B38" w:rsidP="00751B38">
            <w:pPr>
              <w:spacing w:after="0" w:line="240" w:lineRule="auto"/>
              <w:rPr>
                <w:sz w:val="24"/>
                <w:szCs w:val="24"/>
              </w:rPr>
            </w:pPr>
          </w:p>
        </w:tc>
        <w:tc>
          <w:tcPr>
            <w:tcW w:w="849" w:type="dxa"/>
            <w:tcBorders>
              <w:top w:val="single" w:sz="4" w:space="0" w:color="auto"/>
              <w:left w:val="single" w:sz="4" w:space="0" w:color="auto"/>
              <w:bottom w:val="single" w:sz="4" w:space="0" w:color="auto"/>
              <w:right w:val="single" w:sz="4" w:space="0" w:color="auto"/>
            </w:tcBorders>
            <w:hideMark/>
          </w:tcPr>
          <w:p w:rsidR="00751B38" w:rsidRPr="00302A40" w:rsidRDefault="00751B38" w:rsidP="00751B38">
            <w:pPr>
              <w:spacing w:after="0" w:line="240" w:lineRule="auto"/>
              <w:rPr>
                <w:sz w:val="24"/>
                <w:szCs w:val="24"/>
              </w:rPr>
            </w:pPr>
            <w:r w:rsidRPr="00302A40">
              <w:rPr>
                <w:sz w:val="24"/>
                <w:szCs w:val="24"/>
              </w:rPr>
              <w:t>5В</w:t>
            </w:r>
          </w:p>
        </w:tc>
        <w:tc>
          <w:tcPr>
            <w:tcW w:w="567" w:type="dxa"/>
            <w:tcBorders>
              <w:top w:val="single" w:sz="4" w:space="0" w:color="auto"/>
              <w:left w:val="single" w:sz="4" w:space="0" w:color="auto"/>
              <w:bottom w:val="single" w:sz="4" w:space="0" w:color="auto"/>
              <w:right w:val="single" w:sz="4" w:space="0" w:color="auto"/>
            </w:tcBorders>
            <w:hideMark/>
          </w:tcPr>
          <w:p w:rsidR="00751B38" w:rsidRPr="00302A40" w:rsidRDefault="00751B38" w:rsidP="00751B38">
            <w:pPr>
              <w:spacing w:after="0" w:line="240" w:lineRule="auto"/>
              <w:rPr>
                <w:sz w:val="24"/>
                <w:szCs w:val="24"/>
              </w:rPr>
            </w:pPr>
            <w:r w:rsidRPr="00302A40">
              <w:rPr>
                <w:sz w:val="24"/>
                <w:szCs w:val="24"/>
              </w:rPr>
              <w:t>0,5</w:t>
            </w:r>
          </w:p>
        </w:tc>
        <w:tc>
          <w:tcPr>
            <w:tcW w:w="11334" w:type="dxa"/>
            <w:tcBorders>
              <w:top w:val="single" w:sz="4" w:space="0" w:color="auto"/>
              <w:left w:val="single" w:sz="4" w:space="0" w:color="auto"/>
              <w:bottom w:val="single" w:sz="4" w:space="0" w:color="auto"/>
              <w:right w:val="single" w:sz="4" w:space="0" w:color="auto"/>
            </w:tcBorders>
            <w:hideMark/>
          </w:tcPr>
          <w:p w:rsidR="00751B38" w:rsidRPr="00302A40" w:rsidRDefault="00751B38" w:rsidP="00751B38">
            <w:pPr>
              <w:spacing w:after="0" w:line="240" w:lineRule="auto"/>
              <w:rPr>
                <w:b/>
                <w:sz w:val="24"/>
                <w:szCs w:val="24"/>
              </w:rPr>
            </w:pPr>
            <w:r w:rsidRPr="00302A40">
              <w:rPr>
                <w:b/>
                <w:sz w:val="24"/>
                <w:szCs w:val="24"/>
              </w:rPr>
              <w:t>«В мире прекрасного»</w:t>
            </w:r>
          </w:p>
          <w:p w:rsidR="00751B38" w:rsidRPr="00302A40" w:rsidRDefault="00751B38" w:rsidP="00751B38">
            <w:pPr>
              <w:spacing w:after="0" w:line="240" w:lineRule="auto"/>
              <w:rPr>
                <w:sz w:val="24"/>
                <w:szCs w:val="24"/>
              </w:rPr>
            </w:pPr>
            <w:r w:rsidRPr="00302A40">
              <w:rPr>
                <w:sz w:val="24"/>
                <w:szCs w:val="24"/>
              </w:rPr>
              <w:lastRenderedPageBreak/>
              <w:t>Рабочая программа разработана на основе Примерной программы «Юные музееведы» автора-составителя Д.В. Смирнова (Примерные программы внеурочной деятельности. Начальное и основное образование / [В.А. Горский, А.А. Тимофеев, Д.В. Смирнов и др.]; под ред. В.А. Горского. – М.: Просвещение, 2014.</w:t>
            </w:r>
          </w:p>
          <w:p w:rsidR="00751B38" w:rsidRPr="00302A40" w:rsidRDefault="00751B38" w:rsidP="00751B38">
            <w:pPr>
              <w:spacing w:after="0" w:line="240" w:lineRule="auto"/>
              <w:rPr>
                <w:sz w:val="24"/>
                <w:szCs w:val="24"/>
              </w:rPr>
            </w:pPr>
            <w:r w:rsidRPr="00302A40">
              <w:rPr>
                <w:b/>
                <w:sz w:val="24"/>
                <w:szCs w:val="24"/>
              </w:rPr>
              <w:t>Цели</w:t>
            </w:r>
            <w:r w:rsidRPr="00302A40">
              <w:rPr>
                <w:sz w:val="24"/>
                <w:szCs w:val="24"/>
              </w:rPr>
              <w:t xml:space="preserve"> программы: создание условий для формирования гармонически развитой личности, способной понимать, ценить и творить прекрасное.</w:t>
            </w:r>
            <w:r w:rsidR="00302A40" w:rsidRPr="00302A40">
              <w:rPr>
                <w:sz w:val="24"/>
                <w:szCs w:val="24"/>
              </w:rPr>
              <w:t xml:space="preserve">                         </w:t>
            </w:r>
            <w:r w:rsidRPr="00302A40">
              <w:rPr>
                <w:b/>
                <w:sz w:val="24"/>
                <w:szCs w:val="24"/>
              </w:rPr>
              <w:t>Задачи</w:t>
            </w:r>
            <w:r w:rsidRPr="00302A40">
              <w:rPr>
                <w:sz w:val="24"/>
                <w:szCs w:val="24"/>
              </w:rPr>
              <w:t xml:space="preserve"> программы:</w:t>
            </w:r>
            <w:r w:rsidR="00302A40" w:rsidRPr="00302A40">
              <w:rPr>
                <w:sz w:val="24"/>
                <w:szCs w:val="24"/>
              </w:rPr>
              <w:t xml:space="preserve">                         </w:t>
            </w:r>
            <w:r w:rsidRPr="00302A40">
              <w:rPr>
                <w:sz w:val="24"/>
                <w:szCs w:val="24"/>
              </w:rPr>
              <w:t>• развивать у детей творчество и художественное восприятие окружающего мира;</w:t>
            </w:r>
            <w:r w:rsidR="00302A40" w:rsidRPr="00302A40">
              <w:rPr>
                <w:sz w:val="24"/>
                <w:szCs w:val="24"/>
              </w:rPr>
              <w:t xml:space="preserve">            </w:t>
            </w:r>
            <w:r w:rsidRPr="00302A40">
              <w:rPr>
                <w:sz w:val="24"/>
                <w:szCs w:val="24"/>
              </w:rPr>
              <w:t>• формировать эстетического отношения к природе, человеку, обществу, искусству, к народным традициям;</w:t>
            </w:r>
            <w:r w:rsidR="00302A40" w:rsidRPr="00302A40">
              <w:rPr>
                <w:sz w:val="24"/>
                <w:szCs w:val="24"/>
              </w:rPr>
              <w:t xml:space="preserve">       </w:t>
            </w:r>
            <w:r w:rsidRPr="00302A40">
              <w:rPr>
                <w:sz w:val="24"/>
                <w:szCs w:val="24"/>
              </w:rPr>
              <w:t>• воспитывать творческую личность, человека культуры с культурой чувств и человеческих отношений.</w:t>
            </w:r>
          </w:p>
        </w:tc>
      </w:tr>
      <w:tr w:rsidR="00751B38" w:rsidRPr="00302A40" w:rsidTr="00465BE2">
        <w:trPr>
          <w:trHeight w:val="1827"/>
        </w:trPr>
        <w:tc>
          <w:tcPr>
            <w:tcW w:w="2235" w:type="dxa"/>
            <w:vMerge/>
            <w:tcBorders>
              <w:left w:val="single" w:sz="4" w:space="0" w:color="auto"/>
              <w:right w:val="single" w:sz="4" w:space="0" w:color="auto"/>
            </w:tcBorders>
            <w:vAlign w:val="center"/>
            <w:hideMark/>
          </w:tcPr>
          <w:p w:rsidR="00751B38" w:rsidRPr="00302A40" w:rsidRDefault="00751B38" w:rsidP="00751B38">
            <w:pPr>
              <w:spacing w:after="0" w:line="240" w:lineRule="auto"/>
              <w:rPr>
                <w:sz w:val="24"/>
                <w:szCs w:val="24"/>
              </w:rPr>
            </w:pPr>
          </w:p>
        </w:tc>
        <w:tc>
          <w:tcPr>
            <w:tcW w:w="849" w:type="dxa"/>
            <w:tcBorders>
              <w:top w:val="single" w:sz="4" w:space="0" w:color="auto"/>
              <w:left w:val="single" w:sz="4" w:space="0" w:color="auto"/>
              <w:bottom w:val="single" w:sz="4" w:space="0" w:color="auto"/>
              <w:right w:val="single" w:sz="4" w:space="0" w:color="auto"/>
            </w:tcBorders>
            <w:hideMark/>
          </w:tcPr>
          <w:p w:rsidR="00751B38" w:rsidRPr="00302A40" w:rsidRDefault="00751B38" w:rsidP="00751B38">
            <w:pPr>
              <w:spacing w:after="0" w:line="240" w:lineRule="auto"/>
              <w:rPr>
                <w:sz w:val="24"/>
                <w:szCs w:val="24"/>
              </w:rPr>
            </w:pPr>
            <w:r w:rsidRPr="00302A40">
              <w:rPr>
                <w:sz w:val="24"/>
                <w:szCs w:val="24"/>
              </w:rPr>
              <w:t>6А</w:t>
            </w:r>
          </w:p>
        </w:tc>
        <w:tc>
          <w:tcPr>
            <w:tcW w:w="567" w:type="dxa"/>
            <w:tcBorders>
              <w:top w:val="single" w:sz="4" w:space="0" w:color="auto"/>
              <w:left w:val="single" w:sz="4" w:space="0" w:color="auto"/>
              <w:bottom w:val="single" w:sz="4" w:space="0" w:color="auto"/>
              <w:right w:val="single" w:sz="4" w:space="0" w:color="auto"/>
            </w:tcBorders>
            <w:hideMark/>
          </w:tcPr>
          <w:p w:rsidR="00751B38" w:rsidRPr="00302A40" w:rsidRDefault="00751B38" w:rsidP="00751B38">
            <w:pPr>
              <w:spacing w:after="0" w:line="240" w:lineRule="auto"/>
              <w:rPr>
                <w:sz w:val="24"/>
                <w:szCs w:val="24"/>
              </w:rPr>
            </w:pPr>
            <w:r w:rsidRPr="00302A40">
              <w:rPr>
                <w:sz w:val="24"/>
                <w:szCs w:val="24"/>
              </w:rPr>
              <w:t>1</w:t>
            </w:r>
          </w:p>
        </w:tc>
        <w:tc>
          <w:tcPr>
            <w:tcW w:w="11334" w:type="dxa"/>
            <w:tcBorders>
              <w:top w:val="single" w:sz="4" w:space="0" w:color="auto"/>
              <w:left w:val="single" w:sz="4" w:space="0" w:color="auto"/>
              <w:bottom w:val="single" w:sz="4" w:space="0" w:color="auto"/>
              <w:right w:val="single" w:sz="4" w:space="0" w:color="auto"/>
            </w:tcBorders>
            <w:hideMark/>
          </w:tcPr>
          <w:p w:rsidR="00751B38" w:rsidRPr="00302A40" w:rsidRDefault="00751B38" w:rsidP="00751B38">
            <w:pPr>
              <w:spacing w:after="0" w:line="240" w:lineRule="auto"/>
              <w:contextualSpacing/>
              <w:jc w:val="both"/>
              <w:rPr>
                <w:b/>
                <w:sz w:val="24"/>
                <w:szCs w:val="24"/>
              </w:rPr>
            </w:pPr>
            <w:r w:rsidRPr="00302A40">
              <w:rPr>
                <w:b/>
                <w:sz w:val="24"/>
                <w:szCs w:val="24"/>
              </w:rPr>
              <w:t>«Танцевальная карусель»</w:t>
            </w:r>
          </w:p>
          <w:p w:rsidR="00751B38" w:rsidRPr="00302A40" w:rsidRDefault="00751B38" w:rsidP="00751B38">
            <w:pPr>
              <w:spacing w:after="0" w:line="240" w:lineRule="auto"/>
              <w:contextualSpacing/>
              <w:jc w:val="both"/>
              <w:rPr>
                <w:sz w:val="24"/>
                <w:szCs w:val="24"/>
              </w:rPr>
            </w:pPr>
            <w:r w:rsidRPr="00302A40">
              <w:rPr>
                <w:sz w:val="24"/>
                <w:szCs w:val="24"/>
              </w:rPr>
              <w:t>Программа разработана на основе рабочей программы Фирилевой Ж.Е., Рябчикова А.И., Загрядской О.В., Ритмика в школе, Ростов-на-Дону.: Феникс, 2014</w:t>
            </w:r>
          </w:p>
          <w:p w:rsidR="00751B38" w:rsidRPr="00302A40" w:rsidRDefault="00751B38" w:rsidP="00751B38">
            <w:pPr>
              <w:spacing w:after="0" w:line="240" w:lineRule="auto"/>
              <w:jc w:val="both"/>
              <w:rPr>
                <w:sz w:val="24"/>
                <w:szCs w:val="24"/>
              </w:rPr>
            </w:pPr>
            <w:r w:rsidRPr="00302A40">
              <w:rPr>
                <w:b/>
                <w:sz w:val="24"/>
                <w:szCs w:val="24"/>
              </w:rPr>
              <w:t>Цель:</w:t>
            </w:r>
            <w:r w:rsidRPr="00302A40">
              <w:rPr>
                <w:sz w:val="24"/>
                <w:szCs w:val="24"/>
              </w:rPr>
              <w:t> Развить творческие способности подростков через включение их в танцевальную деятельность, а так же формирование творческой личности посредством обучения детей языку танца, приобщение воспитанников к миру танцевального искусства, являющегося достоянием общечеловеческой и национальной культуры.</w:t>
            </w:r>
          </w:p>
          <w:p w:rsidR="00751B38" w:rsidRPr="00302A40" w:rsidRDefault="00751B38" w:rsidP="00751B38">
            <w:pPr>
              <w:spacing w:after="0" w:line="240" w:lineRule="auto"/>
              <w:jc w:val="both"/>
              <w:rPr>
                <w:b/>
                <w:sz w:val="24"/>
                <w:szCs w:val="24"/>
              </w:rPr>
            </w:pPr>
            <w:r w:rsidRPr="00302A40">
              <w:rPr>
                <w:b/>
                <w:sz w:val="24"/>
                <w:szCs w:val="24"/>
              </w:rPr>
              <w:t>Задачи:</w:t>
            </w:r>
          </w:p>
          <w:p w:rsidR="00751B38" w:rsidRPr="00302A40" w:rsidRDefault="00751B38" w:rsidP="00751B38">
            <w:pPr>
              <w:spacing w:after="0" w:line="240" w:lineRule="auto"/>
              <w:jc w:val="both"/>
              <w:rPr>
                <w:sz w:val="24"/>
                <w:szCs w:val="24"/>
              </w:rPr>
            </w:pPr>
            <w:r w:rsidRPr="00302A40">
              <w:rPr>
                <w:sz w:val="24"/>
                <w:szCs w:val="24"/>
              </w:rPr>
              <w:t>1. Определить стартовые способности каждого ребенка: чувство ритма, музыкальная и двигательная память.</w:t>
            </w:r>
          </w:p>
          <w:p w:rsidR="00751B38" w:rsidRPr="00302A40" w:rsidRDefault="00751B38" w:rsidP="00751B38">
            <w:pPr>
              <w:spacing w:after="0" w:line="240" w:lineRule="auto"/>
              <w:jc w:val="both"/>
              <w:rPr>
                <w:sz w:val="24"/>
                <w:szCs w:val="24"/>
              </w:rPr>
            </w:pPr>
            <w:r w:rsidRPr="00302A40">
              <w:rPr>
                <w:sz w:val="24"/>
                <w:szCs w:val="24"/>
              </w:rPr>
              <w:t>2. Развивать творческие способности детей на основе личностно-ориентированного подхода.</w:t>
            </w:r>
          </w:p>
          <w:p w:rsidR="00751B38" w:rsidRPr="00302A40" w:rsidRDefault="00751B38" w:rsidP="00751B38">
            <w:pPr>
              <w:spacing w:after="0" w:line="240" w:lineRule="auto"/>
              <w:jc w:val="both"/>
              <w:rPr>
                <w:sz w:val="24"/>
                <w:szCs w:val="24"/>
              </w:rPr>
            </w:pPr>
            <w:r w:rsidRPr="00302A40">
              <w:rPr>
                <w:sz w:val="24"/>
                <w:szCs w:val="24"/>
              </w:rPr>
              <w:t>3. Раскрыть способности у подростков и сформировать в них умение воспринимать и понимать прекрасное.</w:t>
            </w:r>
          </w:p>
          <w:p w:rsidR="00751B38" w:rsidRPr="00302A40" w:rsidRDefault="00751B38" w:rsidP="00751B38">
            <w:pPr>
              <w:spacing w:after="0" w:line="240" w:lineRule="auto"/>
              <w:jc w:val="both"/>
              <w:rPr>
                <w:sz w:val="24"/>
                <w:szCs w:val="24"/>
              </w:rPr>
            </w:pPr>
            <w:r w:rsidRPr="00302A40">
              <w:rPr>
                <w:sz w:val="24"/>
                <w:szCs w:val="24"/>
              </w:rPr>
              <w:t>4. Привить любовь к танцевальному искусству.</w:t>
            </w:r>
          </w:p>
          <w:p w:rsidR="00751B38" w:rsidRPr="00302A40" w:rsidRDefault="00751B38" w:rsidP="00751B38">
            <w:pPr>
              <w:spacing w:after="0" w:line="240" w:lineRule="auto"/>
              <w:jc w:val="both"/>
              <w:rPr>
                <w:sz w:val="24"/>
                <w:szCs w:val="24"/>
              </w:rPr>
            </w:pPr>
            <w:r w:rsidRPr="00302A40">
              <w:rPr>
                <w:sz w:val="24"/>
                <w:szCs w:val="24"/>
              </w:rPr>
              <w:t>5. Развивать воображение и фантазию в танце.</w:t>
            </w:r>
          </w:p>
          <w:p w:rsidR="00751B38" w:rsidRPr="00302A40" w:rsidRDefault="00751B38" w:rsidP="00751B38">
            <w:pPr>
              <w:spacing w:after="0" w:line="240" w:lineRule="auto"/>
              <w:jc w:val="both"/>
              <w:rPr>
                <w:sz w:val="24"/>
                <w:szCs w:val="24"/>
              </w:rPr>
            </w:pPr>
            <w:r w:rsidRPr="00302A40">
              <w:rPr>
                <w:sz w:val="24"/>
                <w:szCs w:val="24"/>
              </w:rPr>
              <w:t>6. Познакомить подростков с различными музыкально-ритмическими движениями в соответствии с характером музыки.</w:t>
            </w:r>
          </w:p>
          <w:p w:rsidR="00751B38" w:rsidRPr="00302A40" w:rsidRDefault="00751B38" w:rsidP="00751B38">
            <w:pPr>
              <w:spacing w:after="0" w:line="240" w:lineRule="auto"/>
              <w:jc w:val="both"/>
              <w:rPr>
                <w:sz w:val="24"/>
                <w:szCs w:val="24"/>
              </w:rPr>
            </w:pPr>
            <w:r w:rsidRPr="00302A40">
              <w:rPr>
                <w:sz w:val="24"/>
                <w:szCs w:val="24"/>
              </w:rPr>
              <w:t>7. Познакомить подростков с простейшими правилами поведения на сцене.</w:t>
            </w:r>
          </w:p>
          <w:p w:rsidR="00751B38" w:rsidRPr="00302A40" w:rsidRDefault="00751B38" w:rsidP="00751B38">
            <w:pPr>
              <w:spacing w:after="0" w:line="240" w:lineRule="auto"/>
              <w:jc w:val="both"/>
              <w:rPr>
                <w:sz w:val="24"/>
                <w:szCs w:val="24"/>
              </w:rPr>
            </w:pPr>
            <w:r w:rsidRPr="00302A40">
              <w:rPr>
                <w:sz w:val="24"/>
                <w:szCs w:val="24"/>
              </w:rPr>
              <w:t>8. Способствовать повышению самооценки у неуверенных в себе подростках (ключевая роль в танце, вербальное поощрение и т. д.).</w:t>
            </w:r>
          </w:p>
          <w:p w:rsidR="00751B38" w:rsidRPr="00302A40" w:rsidRDefault="00751B38" w:rsidP="00751B38">
            <w:pPr>
              <w:spacing w:after="0" w:line="240" w:lineRule="auto"/>
              <w:jc w:val="both"/>
              <w:rPr>
                <w:sz w:val="24"/>
                <w:szCs w:val="24"/>
              </w:rPr>
            </w:pPr>
            <w:r w:rsidRPr="00302A40">
              <w:rPr>
                <w:sz w:val="24"/>
                <w:szCs w:val="24"/>
              </w:rPr>
              <w:t>9. Закрепить приобретенные умения посредством выступления на мероприятиях школы. Развивать коммуникативные способности подростков через танцевальные игры.</w:t>
            </w:r>
          </w:p>
        </w:tc>
      </w:tr>
      <w:tr w:rsidR="00751B38" w:rsidRPr="00302A40" w:rsidTr="00465BE2">
        <w:trPr>
          <w:trHeight w:val="210"/>
        </w:trPr>
        <w:tc>
          <w:tcPr>
            <w:tcW w:w="2235" w:type="dxa"/>
            <w:vMerge/>
            <w:tcBorders>
              <w:left w:val="single" w:sz="4" w:space="0" w:color="auto"/>
              <w:right w:val="single" w:sz="4" w:space="0" w:color="auto"/>
            </w:tcBorders>
            <w:vAlign w:val="center"/>
            <w:hideMark/>
          </w:tcPr>
          <w:p w:rsidR="00751B38" w:rsidRPr="00302A40" w:rsidRDefault="00751B38" w:rsidP="00751B38">
            <w:pPr>
              <w:spacing w:after="0" w:line="240" w:lineRule="auto"/>
              <w:rPr>
                <w:sz w:val="24"/>
                <w:szCs w:val="24"/>
              </w:rPr>
            </w:pPr>
          </w:p>
        </w:tc>
        <w:tc>
          <w:tcPr>
            <w:tcW w:w="849" w:type="dxa"/>
            <w:tcBorders>
              <w:top w:val="single" w:sz="4" w:space="0" w:color="auto"/>
              <w:left w:val="single" w:sz="4" w:space="0" w:color="auto"/>
              <w:bottom w:val="single" w:sz="4" w:space="0" w:color="auto"/>
              <w:right w:val="single" w:sz="4" w:space="0" w:color="auto"/>
            </w:tcBorders>
            <w:hideMark/>
          </w:tcPr>
          <w:p w:rsidR="00751B38" w:rsidRPr="00302A40" w:rsidRDefault="00751B38" w:rsidP="00751B38">
            <w:pPr>
              <w:spacing w:after="0" w:line="240" w:lineRule="auto"/>
              <w:rPr>
                <w:sz w:val="24"/>
                <w:szCs w:val="24"/>
              </w:rPr>
            </w:pPr>
            <w:r w:rsidRPr="00302A40">
              <w:rPr>
                <w:sz w:val="24"/>
                <w:szCs w:val="24"/>
              </w:rPr>
              <w:t>6Б</w:t>
            </w:r>
          </w:p>
        </w:tc>
        <w:tc>
          <w:tcPr>
            <w:tcW w:w="567" w:type="dxa"/>
            <w:tcBorders>
              <w:top w:val="single" w:sz="4" w:space="0" w:color="auto"/>
              <w:left w:val="single" w:sz="4" w:space="0" w:color="auto"/>
              <w:bottom w:val="single" w:sz="4" w:space="0" w:color="auto"/>
              <w:right w:val="single" w:sz="4" w:space="0" w:color="auto"/>
            </w:tcBorders>
            <w:hideMark/>
          </w:tcPr>
          <w:p w:rsidR="00751B38" w:rsidRPr="00302A40" w:rsidRDefault="00751B38" w:rsidP="00751B38">
            <w:pPr>
              <w:spacing w:after="0" w:line="240" w:lineRule="auto"/>
              <w:rPr>
                <w:sz w:val="24"/>
                <w:szCs w:val="24"/>
              </w:rPr>
            </w:pPr>
            <w:r w:rsidRPr="00302A40">
              <w:rPr>
                <w:sz w:val="24"/>
                <w:szCs w:val="24"/>
              </w:rPr>
              <w:t>1</w:t>
            </w:r>
          </w:p>
        </w:tc>
        <w:tc>
          <w:tcPr>
            <w:tcW w:w="11334" w:type="dxa"/>
            <w:tcBorders>
              <w:top w:val="single" w:sz="4" w:space="0" w:color="auto"/>
              <w:left w:val="single" w:sz="4" w:space="0" w:color="auto"/>
              <w:bottom w:val="single" w:sz="4" w:space="0" w:color="auto"/>
              <w:right w:val="single" w:sz="4" w:space="0" w:color="auto"/>
            </w:tcBorders>
            <w:hideMark/>
          </w:tcPr>
          <w:p w:rsidR="00751B38" w:rsidRPr="00302A40" w:rsidRDefault="00751B38" w:rsidP="00751B38">
            <w:pPr>
              <w:spacing w:after="0" w:line="240" w:lineRule="auto"/>
              <w:rPr>
                <w:b/>
                <w:sz w:val="24"/>
                <w:szCs w:val="24"/>
              </w:rPr>
            </w:pPr>
            <w:r w:rsidRPr="00302A40">
              <w:rPr>
                <w:b/>
                <w:sz w:val="24"/>
                <w:szCs w:val="24"/>
              </w:rPr>
              <w:t>«Познаем мир прекрасного. Виртуальные экскурсии»</w:t>
            </w:r>
          </w:p>
          <w:p w:rsidR="00751B38" w:rsidRPr="00302A40" w:rsidRDefault="00751B38" w:rsidP="00751B38">
            <w:pPr>
              <w:spacing w:after="0" w:line="240" w:lineRule="auto"/>
              <w:rPr>
                <w:sz w:val="24"/>
                <w:szCs w:val="24"/>
              </w:rPr>
            </w:pPr>
            <w:r w:rsidRPr="00302A40">
              <w:rPr>
                <w:sz w:val="24"/>
                <w:szCs w:val="24"/>
              </w:rPr>
              <w:t xml:space="preserve">Программа разработана на основе программы внеурочной деятельности по литературе и историческому краеведению для обучающихся 5-8 классов. «Проектируем виртуальные экскурсии», автор программы: </w:t>
            </w:r>
            <w:r w:rsidRPr="00302A40">
              <w:rPr>
                <w:sz w:val="24"/>
                <w:szCs w:val="24"/>
              </w:rPr>
              <w:lastRenderedPageBreak/>
              <w:t>Трунцева Т.Н., издательство «Вако», 2016г.</w:t>
            </w:r>
          </w:p>
          <w:p w:rsidR="00751B38" w:rsidRPr="00302A40" w:rsidRDefault="00751B38" w:rsidP="00751B38">
            <w:pPr>
              <w:pStyle w:val="af0"/>
              <w:ind w:firstLine="0"/>
              <w:rPr>
                <w:rFonts w:eastAsiaTheme="minorHAnsi"/>
                <w:sz w:val="24"/>
                <w:szCs w:val="24"/>
              </w:rPr>
            </w:pPr>
            <w:r w:rsidRPr="00302A40">
              <w:rPr>
                <w:rFonts w:eastAsiaTheme="minorHAnsi"/>
                <w:b/>
                <w:bCs/>
                <w:iCs/>
                <w:sz w:val="24"/>
                <w:szCs w:val="24"/>
              </w:rPr>
              <w:t>Цель:</w:t>
            </w:r>
            <w:r w:rsidRPr="00302A40">
              <w:rPr>
                <w:rFonts w:eastAsiaTheme="minorHAnsi"/>
                <w:b/>
                <w:bCs/>
                <w:i/>
                <w:iCs/>
                <w:sz w:val="24"/>
                <w:szCs w:val="24"/>
              </w:rPr>
              <w:t xml:space="preserve"> </w:t>
            </w:r>
            <w:r w:rsidRPr="00302A40">
              <w:rPr>
                <w:rFonts w:eastAsiaTheme="minorHAnsi"/>
                <w:sz w:val="24"/>
                <w:szCs w:val="24"/>
              </w:rPr>
              <w:t>формирование мотивации к исследованию информационных источников, приобретение опыта исследовательской деятель</w:t>
            </w:r>
            <w:r w:rsidRPr="00302A40">
              <w:rPr>
                <w:rFonts w:eastAsiaTheme="minorHAnsi"/>
                <w:sz w:val="24"/>
                <w:szCs w:val="24"/>
              </w:rPr>
              <w:softHyphen/>
              <w:t>ности, опыта публичного выступления, самооб</w:t>
            </w:r>
            <w:r w:rsidRPr="00302A40">
              <w:rPr>
                <w:rFonts w:eastAsiaTheme="minorHAnsi"/>
                <w:sz w:val="24"/>
                <w:szCs w:val="24"/>
              </w:rPr>
              <w:softHyphen/>
              <w:t>служивания, самоорганизации и организации совместной деятельности с другими детьми.</w:t>
            </w:r>
          </w:p>
          <w:p w:rsidR="00751B38" w:rsidRPr="00302A40" w:rsidRDefault="00751B38" w:rsidP="00751B38">
            <w:pPr>
              <w:spacing w:after="0" w:line="240" w:lineRule="auto"/>
              <w:jc w:val="both"/>
              <w:rPr>
                <w:b/>
                <w:sz w:val="24"/>
                <w:szCs w:val="24"/>
              </w:rPr>
            </w:pPr>
            <w:r w:rsidRPr="00302A40">
              <w:rPr>
                <w:b/>
                <w:sz w:val="24"/>
                <w:szCs w:val="24"/>
              </w:rPr>
              <w:t>Задачи:</w:t>
            </w:r>
          </w:p>
          <w:p w:rsidR="00751B38" w:rsidRPr="00302A40" w:rsidRDefault="00751B38" w:rsidP="00751B38">
            <w:pPr>
              <w:pStyle w:val="af0"/>
              <w:numPr>
                <w:ilvl w:val="0"/>
                <w:numId w:val="101"/>
              </w:numPr>
              <w:tabs>
                <w:tab w:val="left" w:pos="224"/>
              </w:tabs>
              <w:ind w:left="0" w:firstLine="0"/>
              <w:rPr>
                <w:rFonts w:eastAsiaTheme="minorHAnsi"/>
                <w:sz w:val="24"/>
                <w:szCs w:val="24"/>
              </w:rPr>
            </w:pPr>
            <w:r w:rsidRPr="00302A40">
              <w:rPr>
                <w:rFonts w:eastAsiaTheme="minorHAnsi"/>
                <w:sz w:val="24"/>
                <w:szCs w:val="24"/>
              </w:rPr>
              <w:t>формирование знаний о правилах конструктив</w:t>
            </w:r>
            <w:r w:rsidRPr="00302A40">
              <w:rPr>
                <w:rFonts w:eastAsiaTheme="minorHAnsi"/>
                <w:sz w:val="24"/>
                <w:szCs w:val="24"/>
              </w:rPr>
              <w:softHyphen/>
              <w:t>ной групповой работы: об основах разработки проектов и организации коллективной творче</w:t>
            </w:r>
            <w:r w:rsidRPr="00302A40">
              <w:rPr>
                <w:rFonts w:eastAsiaTheme="minorHAnsi"/>
                <w:sz w:val="24"/>
                <w:szCs w:val="24"/>
              </w:rPr>
              <w:softHyphen/>
              <w:t>ской деятельности; о способах самостоятельно</w:t>
            </w:r>
            <w:r w:rsidRPr="00302A40">
              <w:rPr>
                <w:rFonts w:eastAsiaTheme="minorHAnsi"/>
                <w:sz w:val="24"/>
                <w:szCs w:val="24"/>
              </w:rPr>
              <w:softHyphen/>
              <w:t>го поиска, нахождения и обработки информа</w:t>
            </w:r>
            <w:r w:rsidRPr="00302A40">
              <w:rPr>
                <w:rFonts w:eastAsiaTheme="minorHAnsi"/>
                <w:sz w:val="24"/>
                <w:szCs w:val="24"/>
              </w:rPr>
              <w:softHyphen/>
              <w:t>ции; о правилах проведения исследования;</w:t>
            </w:r>
          </w:p>
          <w:p w:rsidR="00751B38" w:rsidRPr="00302A40" w:rsidRDefault="00751B38" w:rsidP="00751B38">
            <w:pPr>
              <w:pStyle w:val="af0"/>
              <w:numPr>
                <w:ilvl w:val="0"/>
                <w:numId w:val="101"/>
              </w:numPr>
              <w:tabs>
                <w:tab w:val="left" w:pos="224"/>
              </w:tabs>
              <w:ind w:left="0" w:firstLine="0"/>
              <w:rPr>
                <w:rFonts w:eastAsiaTheme="minorHAnsi"/>
                <w:sz w:val="24"/>
                <w:szCs w:val="24"/>
              </w:rPr>
            </w:pPr>
            <w:r w:rsidRPr="00302A40">
              <w:rPr>
                <w:rFonts w:eastAsiaTheme="minorHAnsi"/>
                <w:sz w:val="24"/>
                <w:szCs w:val="24"/>
              </w:rPr>
              <w:t>совершенствование коммуникативной культу</w:t>
            </w:r>
            <w:r w:rsidRPr="00302A40">
              <w:rPr>
                <w:rFonts w:eastAsiaTheme="minorHAnsi"/>
                <w:sz w:val="24"/>
                <w:szCs w:val="24"/>
              </w:rPr>
              <w:softHyphen/>
              <w:t>ры учащихся;</w:t>
            </w:r>
          </w:p>
          <w:p w:rsidR="00751B38" w:rsidRPr="00302A40" w:rsidRDefault="00302A40" w:rsidP="00751B38">
            <w:pPr>
              <w:pStyle w:val="af0"/>
              <w:tabs>
                <w:tab w:val="left" w:pos="224"/>
              </w:tabs>
              <w:ind w:firstLine="0"/>
              <w:rPr>
                <w:rFonts w:eastAsiaTheme="minorHAnsi"/>
                <w:sz w:val="24"/>
                <w:szCs w:val="24"/>
              </w:rPr>
            </w:pPr>
            <w:r w:rsidRPr="00302A40">
              <w:rPr>
                <w:rFonts w:eastAsiaTheme="minorHAnsi"/>
                <w:sz w:val="24"/>
                <w:szCs w:val="24"/>
              </w:rPr>
              <w:t xml:space="preserve"> </w:t>
            </w:r>
            <w:r w:rsidR="00751B38" w:rsidRPr="00302A40">
              <w:rPr>
                <w:rFonts w:eastAsiaTheme="minorHAnsi"/>
                <w:sz w:val="24"/>
                <w:szCs w:val="24"/>
              </w:rPr>
              <w:t>формирование и развитие у учащихся разносторонних интересов, культуры мышления;</w:t>
            </w:r>
          </w:p>
          <w:p w:rsidR="00751B38" w:rsidRPr="00302A40" w:rsidRDefault="00751B38" w:rsidP="00751B38">
            <w:pPr>
              <w:pStyle w:val="af0"/>
              <w:numPr>
                <w:ilvl w:val="0"/>
                <w:numId w:val="101"/>
              </w:numPr>
              <w:tabs>
                <w:tab w:val="left" w:pos="224"/>
              </w:tabs>
              <w:ind w:left="0" w:firstLine="0"/>
              <w:rPr>
                <w:rFonts w:eastAsiaTheme="minorHAnsi"/>
                <w:iCs/>
                <w:sz w:val="24"/>
                <w:szCs w:val="24"/>
              </w:rPr>
            </w:pPr>
            <w:r w:rsidRPr="00302A40">
              <w:rPr>
                <w:rFonts w:eastAsiaTheme="minorHAnsi"/>
                <w:sz w:val="24"/>
                <w:szCs w:val="24"/>
              </w:rPr>
              <w:t xml:space="preserve">воспитание любви и уважения к родному краю, истории своего народа, своей семьи; </w:t>
            </w:r>
          </w:p>
          <w:p w:rsidR="00751B38" w:rsidRPr="00302A40" w:rsidRDefault="00751B38" w:rsidP="00751B38">
            <w:pPr>
              <w:pStyle w:val="af0"/>
              <w:numPr>
                <w:ilvl w:val="0"/>
                <w:numId w:val="101"/>
              </w:numPr>
              <w:tabs>
                <w:tab w:val="left" w:pos="224"/>
              </w:tabs>
              <w:ind w:left="0" w:firstLine="0"/>
              <w:rPr>
                <w:rFonts w:eastAsiaTheme="minorHAnsi"/>
                <w:sz w:val="24"/>
                <w:szCs w:val="24"/>
              </w:rPr>
            </w:pPr>
            <w:r w:rsidRPr="00302A40">
              <w:rPr>
                <w:rFonts w:eastAsiaTheme="minorHAnsi"/>
                <w:sz w:val="24"/>
                <w:szCs w:val="24"/>
              </w:rPr>
              <w:t>сбор информации по определенной теме;</w:t>
            </w:r>
          </w:p>
          <w:p w:rsidR="00751B38" w:rsidRPr="00302A40" w:rsidRDefault="00751B38" w:rsidP="00751B38">
            <w:pPr>
              <w:pStyle w:val="af0"/>
              <w:numPr>
                <w:ilvl w:val="0"/>
                <w:numId w:val="101"/>
              </w:numPr>
              <w:tabs>
                <w:tab w:val="left" w:pos="224"/>
              </w:tabs>
              <w:ind w:left="0" w:firstLine="0"/>
              <w:rPr>
                <w:rFonts w:eastAsiaTheme="minorHAnsi"/>
                <w:sz w:val="24"/>
                <w:szCs w:val="24"/>
              </w:rPr>
            </w:pPr>
            <w:r w:rsidRPr="00302A40">
              <w:rPr>
                <w:rFonts w:eastAsiaTheme="minorHAnsi"/>
                <w:sz w:val="24"/>
                <w:szCs w:val="24"/>
              </w:rPr>
              <w:t>развитие смекалки и сообразительности;</w:t>
            </w:r>
          </w:p>
          <w:p w:rsidR="00751B38" w:rsidRPr="00302A40" w:rsidRDefault="00751B38" w:rsidP="00751B38">
            <w:pPr>
              <w:pStyle w:val="af0"/>
              <w:numPr>
                <w:ilvl w:val="0"/>
                <w:numId w:val="101"/>
              </w:numPr>
              <w:tabs>
                <w:tab w:val="left" w:pos="224"/>
              </w:tabs>
              <w:ind w:left="0" w:firstLine="0"/>
              <w:rPr>
                <w:rFonts w:eastAsiaTheme="minorHAnsi"/>
                <w:sz w:val="24"/>
                <w:szCs w:val="24"/>
              </w:rPr>
            </w:pPr>
            <w:r w:rsidRPr="00302A40">
              <w:rPr>
                <w:rFonts w:eastAsiaTheme="minorHAnsi"/>
                <w:sz w:val="24"/>
                <w:szCs w:val="24"/>
              </w:rPr>
              <w:t>приобщение школьников к самостоятельной исследовательской работе;</w:t>
            </w:r>
          </w:p>
          <w:p w:rsidR="00751B38" w:rsidRPr="00302A40" w:rsidRDefault="00751B38" w:rsidP="00751B38">
            <w:pPr>
              <w:pStyle w:val="af0"/>
              <w:numPr>
                <w:ilvl w:val="0"/>
                <w:numId w:val="101"/>
              </w:numPr>
              <w:tabs>
                <w:tab w:val="left" w:pos="224"/>
              </w:tabs>
              <w:ind w:left="0" w:firstLine="0"/>
              <w:rPr>
                <w:rFonts w:eastAsiaTheme="minorHAnsi"/>
                <w:sz w:val="24"/>
                <w:szCs w:val="24"/>
              </w:rPr>
            </w:pPr>
            <w:r w:rsidRPr="00302A40">
              <w:rPr>
                <w:rFonts w:eastAsiaTheme="minorHAnsi"/>
                <w:sz w:val="24"/>
                <w:szCs w:val="24"/>
              </w:rPr>
              <w:t>развитие умения пользоваться разнообразной справочной, научно-популярной, художествен</w:t>
            </w:r>
            <w:r w:rsidRPr="00302A40">
              <w:rPr>
                <w:rFonts w:eastAsiaTheme="minorHAnsi"/>
                <w:sz w:val="24"/>
                <w:szCs w:val="24"/>
              </w:rPr>
              <w:softHyphen/>
              <w:t>ной литературой, разыми источниками в сети интернет;</w:t>
            </w:r>
          </w:p>
          <w:p w:rsidR="00751B38" w:rsidRPr="00302A40" w:rsidRDefault="00751B38" w:rsidP="00751B38">
            <w:pPr>
              <w:spacing w:after="0" w:line="240" w:lineRule="auto"/>
              <w:rPr>
                <w:sz w:val="24"/>
                <w:szCs w:val="24"/>
              </w:rPr>
            </w:pPr>
            <w:r w:rsidRPr="00302A40">
              <w:rPr>
                <w:sz w:val="24"/>
                <w:szCs w:val="24"/>
              </w:rPr>
              <w:t>обучение организации личной и коллективной деятельности в работе с историческими, лите</w:t>
            </w:r>
            <w:r w:rsidRPr="00302A40">
              <w:rPr>
                <w:sz w:val="24"/>
                <w:szCs w:val="24"/>
              </w:rPr>
              <w:softHyphen/>
              <w:t>ратурными, информационными источниками.</w:t>
            </w:r>
          </w:p>
        </w:tc>
      </w:tr>
      <w:tr w:rsidR="00751B38" w:rsidRPr="00302A40" w:rsidTr="00751B38">
        <w:trPr>
          <w:trHeight w:val="274"/>
        </w:trPr>
        <w:tc>
          <w:tcPr>
            <w:tcW w:w="2235" w:type="dxa"/>
            <w:vMerge/>
            <w:tcBorders>
              <w:left w:val="single" w:sz="4" w:space="0" w:color="auto"/>
              <w:right w:val="single" w:sz="4" w:space="0" w:color="auto"/>
            </w:tcBorders>
            <w:vAlign w:val="center"/>
            <w:hideMark/>
          </w:tcPr>
          <w:p w:rsidR="00751B38" w:rsidRPr="00302A40" w:rsidRDefault="00751B38" w:rsidP="00751B38">
            <w:pPr>
              <w:spacing w:after="0" w:line="240" w:lineRule="auto"/>
              <w:rPr>
                <w:sz w:val="24"/>
                <w:szCs w:val="24"/>
              </w:rPr>
            </w:pPr>
          </w:p>
        </w:tc>
        <w:tc>
          <w:tcPr>
            <w:tcW w:w="849" w:type="dxa"/>
            <w:tcBorders>
              <w:top w:val="single" w:sz="4" w:space="0" w:color="auto"/>
              <w:left w:val="single" w:sz="4" w:space="0" w:color="auto"/>
              <w:bottom w:val="single" w:sz="4" w:space="0" w:color="auto"/>
              <w:right w:val="single" w:sz="4" w:space="0" w:color="auto"/>
            </w:tcBorders>
            <w:hideMark/>
          </w:tcPr>
          <w:p w:rsidR="00751B38" w:rsidRPr="00302A40" w:rsidRDefault="00751B38" w:rsidP="00751B38">
            <w:pPr>
              <w:spacing w:after="0" w:line="240" w:lineRule="auto"/>
              <w:rPr>
                <w:sz w:val="24"/>
                <w:szCs w:val="24"/>
              </w:rPr>
            </w:pPr>
            <w:r w:rsidRPr="00302A40">
              <w:rPr>
                <w:sz w:val="24"/>
                <w:szCs w:val="24"/>
              </w:rPr>
              <w:t>6В</w:t>
            </w:r>
          </w:p>
          <w:p w:rsidR="00751B38" w:rsidRPr="00302A40" w:rsidRDefault="00751B38" w:rsidP="00751B38">
            <w:pPr>
              <w:spacing w:after="0" w:line="240" w:lineRule="auto"/>
              <w:rPr>
                <w:sz w:val="24"/>
                <w:szCs w:val="24"/>
              </w:rPr>
            </w:pPr>
            <w:r w:rsidRPr="00302A40">
              <w:rPr>
                <w:sz w:val="24"/>
                <w:szCs w:val="24"/>
              </w:rPr>
              <w:t>7А</w:t>
            </w:r>
          </w:p>
        </w:tc>
        <w:tc>
          <w:tcPr>
            <w:tcW w:w="567" w:type="dxa"/>
            <w:tcBorders>
              <w:top w:val="single" w:sz="4" w:space="0" w:color="auto"/>
              <w:left w:val="single" w:sz="4" w:space="0" w:color="auto"/>
              <w:bottom w:val="single" w:sz="4" w:space="0" w:color="auto"/>
              <w:right w:val="single" w:sz="4" w:space="0" w:color="auto"/>
            </w:tcBorders>
            <w:hideMark/>
          </w:tcPr>
          <w:p w:rsidR="00751B38" w:rsidRPr="00302A40" w:rsidRDefault="00751B38" w:rsidP="00751B38">
            <w:pPr>
              <w:spacing w:after="0" w:line="240" w:lineRule="auto"/>
              <w:rPr>
                <w:sz w:val="24"/>
                <w:szCs w:val="24"/>
              </w:rPr>
            </w:pPr>
            <w:r w:rsidRPr="00302A40">
              <w:rPr>
                <w:sz w:val="24"/>
                <w:szCs w:val="24"/>
              </w:rPr>
              <w:t>1</w:t>
            </w:r>
          </w:p>
          <w:p w:rsidR="00751B38" w:rsidRPr="00302A40" w:rsidRDefault="00751B38" w:rsidP="00751B38">
            <w:pPr>
              <w:spacing w:after="0" w:line="240" w:lineRule="auto"/>
              <w:rPr>
                <w:sz w:val="24"/>
                <w:szCs w:val="24"/>
              </w:rPr>
            </w:pPr>
            <w:r w:rsidRPr="00302A40">
              <w:rPr>
                <w:sz w:val="24"/>
                <w:szCs w:val="24"/>
              </w:rPr>
              <w:t>1</w:t>
            </w:r>
          </w:p>
        </w:tc>
        <w:tc>
          <w:tcPr>
            <w:tcW w:w="11334" w:type="dxa"/>
            <w:tcBorders>
              <w:top w:val="single" w:sz="4" w:space="0" w:color="auto"/>
              <w:left w:val="single" w:sz="4" w:space="0" w:color="auto"/>
              <w:bottom w:val="single" w:sz="4" w:space="0" w:color="auto"/>
              <w:right w:val="single" w:sz="4" w:space="0" w:color="auto"/>
            </w:tcBorders>
            <w:hideMark/>
          </w:tcPr>
          <w:p w:rsidR="00751B38" w:rsidRPr="00302A40" w:rsidRDefault="00751B38" w:rsidP="00751B38">
            <w:pPr>
              <w:spacing w:after="0" w:line="240" w:lineRule="auto"/>
              <w:rPr>
                <w:b/>
                <w:sz w:val="24"/>
                <w:szCs w:val="24"/>
              </w:rPr>
            </w:pPr>
            <w:r w:rsidRPr="00302A40">
              <w:rPr>
                <w:b/>
                <w:sz w:val="24"/>
                <w:szCs w:val="24"/>
              </w:rPr>
              <w:t>«Окно в мир страноведения»</w:t>
            </w:r>
          </w:p>
          <w:p w:rsidR="00751B38" w:rsidRPr="00302A40" w:rsidRDefault="00751B38" w:rsidP="00751B38">
            <w:pPr>
              <w:tabs>
                <w:tab w:val="left" w:pos="851"/>
              </w:tabs>
              <w:spacing w:after="0" w:line="240" w:lineRule="auto"/>
              <w:jc w:val="both"/>
              <w:rPr>
                <w:sz w:val="24"/>
                <w:szCs w:val="24"/>
              </w:rPr>
            </w:pPr>
            <w:r w:rsidRPr="00302A40">
              <w:rPr>
                <w:sz w:val="24"/>
                <w:szCs w:val="24"/>
              </w:rPr>
              <w:t>Рабочая программа по внеурочной деятельности «Страноведение» составлена в соответствии с ФГОС ООО, на основе требований к результатам освоения основной образовательной программы основного общего образования и с учетом примерной программы по иностранному языку и второму иностранному языку для 5–9 классов (Примерная образовательная программа основного общего образования, одобренная Федеральным учебно-методическим объединением по общему образованию. Протокол заседания от 8 апреля 2015 № 1/ 15 (</w:t>
            </w:r>
            <w:r w:rsidRPr="00302A40">
              <w:rPr>
                <w:sz w:val="24"/>
                <w:szCs w:val="24"/>
                <w:lang w:val="en-US"/>
              </w:rPr>
              <w:t>fgosreestr</w:t>
            </w:r>
            <w:r w:rsidRPr="00302A40">
              <w:rPr>
                <w:sz w:val="24"/>
                <w:szCs w:val="24"/>
              </w:rPr>
              <w:t>.</w:t>
            </w:r>
            <w:r w:rsidRPr="00302A40">
              <w:rPr>
                <w:sz w:val="24"/>
                <w:szCs w:val="24"/>
                <w:lang w:val="en-US"/>
              </w:rPr>
              <w:t>ru</w:t>
            </w:r>
            <w:r w:rsidRPr="00302A40">
              <w:rPr>
                <w:sz w:val="24"/>
                <w:szCs w:val="24"/>
              </w:rPr>
              <w:t>).</w:t>
            </w:r>
          </w:p>
          <w:p w:rsidR="00751B38" w:rsidRPr="00302A40" w:rsidRDefault="00751B38" w:rsidP="00751B38">
            <w:pPr>
              <w:autoSpaceDE w:val="0"/>
              <w:autoSpaceDN w:val="0"/>
              <w:adjustRightInd w:val="0"/>
              <w:spacing w:after="0" w:line="240" w:lineRule="auto"/>
              <w:jc w:val="both"/>
              <w:rPr>
                <w:sz w:val="24"/>
                <w:szCs w:val="24"/>
              </w:rPr>
            </w:pPr>
            <w:r w:rsidRPr="00302A40">
              <w:rPr>
                <w:rFonts w:eastAsia="Newton-Regular"/>
                <w:sz w:val="24"/>
                <w:szCs w:val="24"/>
              </w:rPr>
              <w:t>1</w:t>
            </w:r>
            <w:r w:rsidRPr="00302A40">
              <w:rPr>
                <w:sz w:val="24"/>
                <w:szCs w:val="24"/>
              </w:rPr>
              <w:t>) Григорьев Д.В.</w:t>
            </w:r>
            <w:r w:rsidR="00302A40" w:rsidRPr="00302A40">
              <w:rPr>
                <w:sz w:val="24"/>
                <w:szCs w:val="24"/>
              </w:rPr>
              <w:t xml:space="preserve"> </w:t>
            </w:r>
            <w:r w:rsidRPr="00302A40">
              <w:rPr>
                <w:sz w:val="24"/>
                <w:szCs w:val="24"/>
              </w:rPr>
              <w:t>Программы внеурочной деятельности. Познавательная деятельность. Проблемно-ценностное общение: пособие для учителей общеобразовательных учреждений / Д. В. Григорьев, П. В. Степанов. – М.: Просвещение, 2011. - 96 с. -(Работаем по новым стандартам).</w:t>
            </w:r>
          </w:p>
          <w:p w:rsidR="00751B38" w:rsidRPr="00302A40" w:rsidRDefault="00751B38" w:rsidP="00751B38">
            <w:pPr>
              <w:autoSpaceDE w:val="0"/>
              <w:autoSpaceDN w:val="0"/>
              <w:adjustRightInd w:val="0"/>
              <w:spacing w:after="0" w:line="240" w:lineRule="auto"/>
              <w:jc w:val="both"/>
              <w:rPr>
                <w:sz w:val="24"/>
                <w:szCs w:val="24"/>
              </w:rPr>
            </w:pPr>
            <w:r w:rsidRPr="00302A40">
              <w:rPr>
                <w:sz w:val="24"/>
                <w:szCs w:val="24"/>
              </w:rPr>
              <w:t>2) Дзюина Е.В.</w:t>
            </w:r>
            <w:r w:rsidR="00302A40" w:rsidRPr="00302A40">
              <w:rPr>
                <w:sz w:val="24"/>
                <w:szCs w:val="24"/>
              </w:rPr>
              <w:t xml:space="preserve"> </w:t>
            </w:r>
            <w:r w:rsidRPr="00302A40">
              <w:rPr>
                <w:sz w:val="24"/>
                <w:szCs w:val="24"/>
              </w:rPr>
              <w:t>Игровые уроки и внеклассные мероприятия на английском языке: 5–9 классы. – М.: ВАКО, 2010. – 144 с. – (Мастерская учителя иностранного языка).</w:t>
            </w:r>
          </w:p>
        </w:tc>
      </w:tr>
      <w:tr w:rsidR="00751B38" w:rsidRPr="00302A40" w:rsidTr="00465BE2">
        <w:trPr>
          <w:trHeight w:val="210"/>
        </w:trPr>
        <w:tc>
          <w:tcPr>
            <w:tcW w:w="2235" w:type="dxa"/>
            <w:vMerge/>
            <w:tcBorders>
              <w:left w:val="single" w:sz="4" w:space="0" w:color="auto"/>
              <w:right w:val="single" w:sz="4" w:space="0" w:color="auto"/>
            </w:tcBorders>
            <w:vAlign w:val="center"/>
            <w:hideMark/>
          </w:tcPr>
          <w:p w:rsidR="00751B38" w:rsidRPr="00302A40" w:rsidRDefault="00751B38" w:rsidP="00751B38">
            <w:pPr>
              <w:spacing w:after="0" w:line="240" w:lineRule="auto"/>
              <w:rPr>
                <w:sz w:val="24"/>
                <w:szCs w:val="24"/>
              </w:rPr>
            </w:pPr>
          </w:p>
        </w:tc>
        <w:tc>
          <w:tcPr>
            <w:tcW w:w="849" w:type="dxa"/>
            <w:tcBorders>
              <w:top w:val="single" w:sz="4" w:space="0" w:color="auto"/>
              <w:left w:val="single" w:sz="4" w:space="0" w:color="auto"/>
              <w:bottom w:val="single" w:sz="4" w:space="0" w:color="auto"/>
              <w:right w:val="single" w:sz="4" w:space="0" w:color="auto"/>
            </w:tcBorders>
            <w:hideMark/>
          </w:tcPr>
          <w:p w:rsidR="00751B38" w:rsidRPr="00302A40" w:rsidRDefault="00751B38" w:rsidP="00751B38">
            <w:pPr>
              <w:spacing w:after="0" w:line="240" w:lineRule="auto"/>
              <w:rPr>
                <w:sz w:val="24"/>
                <w:szCs w:val="24"/>
              </w:rPr>
            </w:pPr>
            <w:r w:rsidRPr="00302A40">
              <w:rPr>
                <w:sz w:val="24"/>
                <w:szCs w:val="24"/>
              </w:rPr>
              <w:t>7Б</w:t>
            </w:r>
          </w:p>
          <w:p w:rsidR="00751B38" w:rsidRPr="00302A40" w:rsidRDefault="00751B38" w:rsidP="00751B38">
            <w:pPr>
              <w:spacing w:after="0" w:line="240" w:lineRule="auto"/>
              <w:rPr>
                <w:sz w:val="24"/>
                <w:szCs w:val="24"/>
              </w:rPr>
            </w:pPr>
            <w:r w:rsidRPr="00302A40">
              <w:rPr>
                <w:sz w:val="24"/>
                <w:szCs w:val="24"/>
              </w:rPr>
              <w:t>7В</w:t>
            </w:r>
          </w:p>
        </w:tc>
        <w:tc>
          <w:tcPr>
            <w:tcW w:w="567" w:type="dxa"/>
            <w:tcBorders>
              <w:top w:val="single" w:sz="4" w:space="0" w:color="auto"/>
              <w:left w:val="single" w:sz="4" w:space="0" w:color="auto"/>
              <w:bottom w:val="single" w:sz="4" w:space="0" w:color="auto"/>
              <w:right w:val="single" w:sz="4" w:space="0" w:color="auto"/>
            </w:tcBorders>
            <w:hideMark/>
          </w:tcPr>
          <w:p w:rsidR="00751B38" w:rsidRPr="00302A40" w:rsidRDefault="00751B38" w:rsidP="00751B38">
            <w:pPr>
              <w:spacing w:after="0" w:line="240" w:lineRule="auto"/>
              <w:rPr>
                <w:sz w:val="24"/>
                <w:szCs w:val="24"/>
              </w:rPr>
            </w:pPr>
            <w:r w:rsidRPr="00302A40">
              <w:rPr>
                <w:sz w:val="24"/>
                <w:szCs w:val="24"/>
              </w:rPr>
              <w:t>1</w:t>
            </w:r>
          </w:p>
          <w:p w:rsidR="00751B38" w:rsidRPr="00302A40" w:rsidRDefault="00751B38" w:rsidP="00751B38">
            <w:pPr>
              <w:spacing w:after="0" w:line="240" w:lineRule="auto"/>
              <w:rPr>
                <w:sz w:val="24"/>
                <w:szCs w:val="24"/>
              </w:rPr>
            </w:pPr>
            <w:r w:rsidRPr="00302A40">
              <w:rPr>
                <w:sz w:val="24"/>
                <w:szCs w:val="24"/>
              </w:rPr>
              <w:t>0,5</w:t>
            </w:r>
          </w:p>
        </w:tc>
        <w:tc>
          <w:tcPr>
            <w:tcW w:w="11334" w:type="dxa"/>
            <w:tcBorders>
              <w:top w:val="single" w:sz="4" w:space="0" w:color="auto"/>
              <w:left w:val="single" w:sz="4" w:space="0" w:color="auto"/>
              <w:bottom w:val="single" w:sz="4" w:space="0" w:color="auto"/>
              <w:right w:val="single" w:sz="4" w:space="0" w:color="auto"/>
            </w:tcBorders>
            <w:hideMark/>
          </w:tcPr>
          <w:p w:rsidR="00751B38" w:rsidRPr="00302A40" w:rsidRDefault="00751B38" w:rsidP="00751B38">
            <w:pPr>
              <w:spacing w:after="0" w:line="240" w:lineRule="auto"/>
              <w:rPr>
                <w:b/>
                <w:sz w:val="24"/>
                <w:szCs w:val="24"/>
              </w:rPr>
            </w:pPr>
            <w:r w:rsidRPr="00302A40">
              <w:rPr>
                <w:b/>
                <w:sz w:val="24"/>
                <w:szCs w:val="24"/>
              </w:rPr>
              <w:t>«Познаем мир прекрасного. Виртуальные экскурсии»</w:t>
            </w:r>
          </w:p>
          <w:p w:rsidR="00751B38" w:rsidRPr="00302A40" w:rsidRDefault="00751B38" w:rsidP="00751B38">
            <w:pPr>
              <w:shd w:val="clear" w:color="auto" w:fill="FFFFFF"/>
              <w:spacing w:after="0" w:line="240" w:lineRule="auto"/>
              <w:rPr>
                <w:sz w:val="24"/>
                <w:szCs w:val="24"/>
              </w:rPr>
            </w:pPr>
            <w:r w:rsidRPr="00302A40">
              <w:rPr>
                <w:sz w:val="24"/>
                <w:szCs w:val="24"/>
              </w:rPr>
              <w:t>Программа разработана с учетом требований ФГОС ООО, Программы формирования</w:t>
            </w:r>
          </w:p>
          <w:p w:rsidR="00751B38" w:rsidRPr="00302A40" w:rsidRDefault="00751B38" w:rsidP="00751B38">
            <w:pPr>
              <w:spacing w:after="0" w:line="240" w:lineRule="auto"/>
              <w:rPr>
                <w:sz w:val="24"/>
                <w:szCs w:val="24"/>
              </w:rPr>
            </w:pPr>
            <w:r w:rsidRPr="00302A40">
              <w:rPr>
                <w:sz w:val="24"/>
                <w:szCs w:val="24"/>
              </w:rPr>
              <w:lastRenderedPageBreak/>
              <w:t>универсальных учебных действий, на основе Примерной программы внеурочной деятельности под редакцией В.А.Горского - программа «Юные музееведы». Автор Д.В.Смирнов . М.: «Просвещение». 2011 г.</w:t>
            </w:r>
          </w:p>
          <w:p w:rsidR="00751B38" w:rsidRPr="00302A40" w:rsidRDefault="00751B38" w:rsidP="00751B38">
            <w:pPr>
              <w:pStyle w:val="af0"/>
              <w:ind w:firstLine="0"/>
              <w:rPr>
                <w:rFonts w:eastAsiaTheme="minorHAnsi"/>
                <w:sz w:val="24"/>
                <w:szCs w:val="24"/>
              </w:rPr>
            </w:pPr>
            <w:r w:rsidRPr="00302A40">
              <w:rPr>
                <w:rFonts w:eastAsiaTheme="minorHAnsi"/>
                <w:b/>
                <w:bCs/>
                <w:iCs/>
                <w:sz w:val="24"/>
                <w:szCs w:val="24"/>
              </w:rPr>
              <w:t>Цель:</w:t>
            </w:r>
            <w:r w:rsidRPr="00302A40">
              <w:rPr>
                <w:rFonts w:eastAsiaTheme="minorHAnsi"/>
                <w:b/>
                <w:bCs/>
                <w:i/>
                <w:iCs/>
                <w:sz w:val="24"/>
                <w:szCs w:val="24"/>
              </w:rPr>
              <w:t xml:space="preserve"> </w:t>
            </w:r>
            <w:r w:rsidRPr="00302A40">
              <w:rPr>
                <w:rFonts w:eastAsiaTheme="minorHAnsi"/>
                <w:sz w:val="24"/>
                <w:szCs w:val="24"/>
              </w:rPr>
              <w:t>формирование мотивации к исследованию информационных источников, приобретение опыта исследовательской деятель</w:t>
            </w:r>
            <w:r w:rsidRPr="00302A40">
              <w:rPr>
                <w:rFonts w:eastAsiaTheme="minorHAnsi"/>
                <w:sz w:val="24"/>
                <w:szCs w:val="24"/>
              </w:rPr>
              <w:softHyphen/>
              <w:t>ности, опыта публичного выступления, самооб</w:t>
            </w:r>
            <w:r w:rsidRPr="00302A40">
              <w:rPr>
                <w:rFonts w:eastAsiaTheme="minorHAnsi"/>
                <w:sz w:val="24"/>
                <w:szCs w:val="24"/>
              </w:rPr>
              <w:softHyphen/>
              <w:t>служивания, самоорганизации и организации совместной деятельности с другими детьми.</w:t>
            </w:r>
          </w:p>
          <w:p w:rsidR="00751B38" w:rsidRPr="00302A40" w:rsidRDefault="00751B38" w:rsidP="00751B38">
            <w:pPr>
              <w:spacing w:after="0" w:line="240" w:lineRule="auto"/>
              <w:jc w:val="both"/>
              <w:rPr>
                <w:sz w:val="24"/>
                <w:szCs w:val="24"/>
              </w:rPr>
            </w:pPr>
            <w:r w:rsidRPr="00302A40">
              <w:rPr>
                <w:b/>
                <w:sz w:val="24"/>
                <w:szCs w:val="24"/>
              </w:rPr>
              <w:t>Задачи</w:t>
            </w:r>
            <w:r w:rsidRPr="00302A40">
              <w:rPr>
                <w:sz w:val="24"/>
                <w:szCs w:val="24"/>
              </w:rPr>
              <w:t>:</w:t>
            </w:r>
          </w:p>
          <w:p w:rsidR="00751B38" w:rsidRPr="00302A40" w:rsidRDefault="00751B38" w:rsidP="00751B38">
            <w:pPr>
              <w:pStyle w:val="af0"/>
              <w:numPr>
                <w:ilvl w:val="0"/>
                <w:numId w:val="101"/>
              </w:numPr>
              <w:ind w:left="0" w:firstLine="0"/>
              <w:rPr>
                <w:rFonts w:eastAsiaTheme="minorHAnsi"/>
                <w:sz w:val="24"/>
                <w:szCs w:val="24"/>
              </w:rPr>
            </w:pPr>
            <w:r w:rsidRPr="00302A40">
              <w:rPr>
                <w:rFonts w:eastAsiaTheme="minorHAnsi"/>
                <w:sz w:val="24"/>
                <w:szCs w:val="24"/>
              </w:rPr>
              <w:t>*формирование знаний о правилах конструктив</w:t>
            </w:r>
            <w:r w:rsidRPr="00302A40">
              <w:rPr>
                <w:rFonts w:eastAsiaTheme="minorHAnsi"/>
                <w:sz w:val="24"/>
                <w:szCs w:val="24"/>
              </w:rPr>
              <w:softHyphen/>
              <w:t>ной групповой работы: об основах разработки проектов и организации коллективной творче</w:t>
            </w:r>
            <w:r w:rsidRPr="00302A40">
              <w:rPr>
                <w:rFonts w:eastAsiaTheme="minorHAnsi"/>
                <w:sz w:val="24"/>
                <w:szCs w:val="24"/>
              </w:rPr>
              <w:softHyphen/>
              <w:t>ской деятельности; о способах самостоятельно</w:t>
            </w:r>
            <w:r w:rsidRPr="00302A40">
              <w:rPr>
                <w:rFonts w:eastAsiaTheme="minorHAnsi"/>
                <w:sz w:val="24"/>
                <w:szCs w:val="24"/>
              </w:rPr>
              <w:softHyphen/>
              <w:t>го поиска, нахождения и обработки информа</w:t>
            </w:r>
            <w:r w:rsidRPr="00302A40">
              <w:rPr>
                <w:rFonts w:eastAsiaTheme="minorHAnsi"/>
                <w:sz w:val="24"/>
                <w:szCs w:val="24"/>
              </w:rPr>
              <w:softHyphen/>
              <w:t>ции; о правилах проведения исследования;</w:t>
            </w:r>
          </w:p>
          <w:p w:rsidR="00751B38" w:rsidRPr="00302A40" w:rsidRDefault="00751B38" w:rsidP="00751B38">
            <w:pPr>
              <w:pStyle w:val="af0"/>
              <w:numPr>
                <w:ilvl w:val="0"/>
                <w:numId w:val="101"/>
              </w:numPr>
              <w:ind w:left="0" w:firstLine="0"/>
              <w:rPr>
                <w:rFonts w:eastAsiaTheme="minorHAnsi"/>
                <w:sz w:val="24"/>
                <w:szCs w:val="24"/>
              </w:rPr>
            </w:pPr>
            <w:r w:rsidRPr="00302A40">
              <w:rPr>
                <w:rFonts w:eastAsiaTheme="minorHAnsi"/>
                <w:sz w:val="24"/>
                <w:szCs w:val="24"/>
              </w:rPr>
              <w:t>*совершенствование коммуникативной культу</w:t>
            </w:r>
            <w:r w:rsidRPr="00302A40">
              <w:rPr>
                <w:rFonts w:eastAsiaTheme="minorHAnsi"/>
                <w:sz w:val="24"/>
                <w:szCs w:val="24"/>
              </w:rPr>
              <w:softHyphen/>
              <w:t>ры учащихся;</w:t>
            </w:r>
          </w:p>
          <w:p w:rsidR="00751B38" w:rsidRPr="00302A40" w:rsidRDefault="00751B38" w:rsidP="00751B38">
            <w:pPr>
              <w:pStyle w:val="af0"/>
              <w:ind w:firstLine="0"/>
              <w:rPr>
                <w:rFonts w:eastAsiaTheme="minorHAnsi"/>
                <w:sz w:val="24"/>
                <w:szCs w:val="24"/>
              </w:rPr>
            </w:pPr>
            <w:r w:rsidRPr="00302A40">
              <w:rPr>
                <w:rFonts w:eastAsiaTheme="minorHAnsi"/>
                <w:sz w:val="24"/>
                <w:szCs w:val="24"/>
              </w:rPr>
              <w:t>*формирование и развитие у учащихся разносторонних интересов, культуры мышления;</w:t>
            </w:r>
          </w:p>
          <w:p w:rsidR="00751B38" w:rsidRPr="00302A40" w:rsidRDefault="00751B38" w:rsidP="00751B38">
            <w:pPr>
              <w:pStyle w:val="af0"/>
              <w:numPr>
                <w:ilvl w:val="0"/>
                <w:numId w:val="101"/>
              </w:numPr>
              <w:ind w:left="0" w:firstLine="0"/>
              <w:rPr>
                <w:rFonts w:eastAsiaTheme="minorHAnsi"/>
                <w:iCs/>
                <w:sz w:val="24"/>
                <w:szCs w:val="24"/>
              </w:rPr>
            </w:pPr>
            <w:r w:rsidRPr="00302A40">
              <w:rPr>
                <w:rFonts w:eastAsiaTheme="minorHAnsi"/>
                <w:sz w:val="24"/>
                <w:szCs w:val="24"/>
              </w:rPr>
              <w:t xml:space="preserve">*воспитание любви и уважения к родному краю, истории своего народа, своей семьи; </w:t>
            </w:r>
          </w:p>
          <w:p w:rsidR="00751B38" w:rsidRPr="00302A40" w:rsidRDefault="00751B38" w:rsidP="00751B38">
            <w:pPr>
              <w:pStyle w:val="af0"/>
              <w:numPr>
                <w:ilvl w:val="0"/>
                <w:numId w:val="101"/>
              </w:numPr>
              <w:ind w:left="0" w:firstLine="0"/>
              <w:rPr>
                <w:rFonts w:eastAsiaTheme="minorHAnsi"/>
                <w:sz w:val="24"/>
                <w:szCs w:val="24"/>
              </w:rPr>
            </w:pPr>
            <w:r w:rsidRPr="00302A40">
              <w:rPr>
                <w:rFonts w:eastAsiaTheme="minorHAnsi"/>
                <w:sz w:val="24"/>
                <w:szCs w:val="24"/>
              </w:rPr>
              <w:t>*сбор информации по определенной теме; развитие смекалки и сообразительности;</w:t>
            </w:r>
          </w:p>
          <w:p w:rsidR="00751B38" w:rsidRPr="00302A40" w:rsidRDefault="00751B38" w:rsidP="00751B38">
            <w:pPr>
              <w:pStyle w:val="af0"/>
              <w:numPr>
                <w:ilvl w:val="0"/>
                <w:numId w:val="101"/>
              </w:numPr>
              <w:ind w:left="0" w:firstLine="0"/>
              <w:rPr>
                <w:rFonts w:eastAsiaTheme="minorHAnsi"/>
                <w:sz w:val="24"/>
                <w:szCs w:val="24"/>
              </w:rPr>
            </w:pPr>
            <w:r w:rsidRPr="00302A40">
              <w:rPr>
                <w:rFonts w:eastAsiaTheme="minorHAnsi"/>
                <w:sz w:val="24"/>
                <w:szCs w:val="24"/>
              </w:rPr>
              <w:t>*приобщение школьников к самостоятельной исследовательской работе;</w:t>
            </w:r>
          </w:p>
          <w:p w:rsidR="00751B38" w:rsidRPr="00302A40" w:rsidRDefault="00751B38" w:rsidP="00751B38">
            <w:pPr>
              <w:pStyle w:val="af0"/>
              <w:numPr>
                <w:ilvl w:val="0"/>
                <w:numId w:val="101"/>
              </w:numPr>
              <w:ind w:left="0" w:firstLine="0"/>
              <w:rPr>
                <w:rFonts w:eastAsiaTheme="minorHAnsi"/>
                <w:sz w:val="24"/>
                <w:szCs w:val="24"/>
              </w:rPr>
            </w:pPr>
            <w:r w:rsidRPr="00302A40">
              <w:rPr>
                <w:rFonts w:eastAsiaTheme="minorHAnsi"/>
                <w:sz w:val="24"/>
                <w:szCs w:val="24"/>
              </w:rPr>
              <w:t>*развитие умения пользоваться разнообразной справочной, научно-популярной, художествен</w:t>
            </w:r>
            <w:r w:rsidRPr="00302A40">
              <w:rPr>
                <w:rFonts w:eastAsiaTheme="minorHAnsi"/>
                <w:sz w:val="24"/>
                <w:szCs w:val="24"/>
              </w:rPr>
              <w:softHyphen/>
              <w:t>ной литературой, разыми источниками в сети интернет;</w:t>
            </w:r>
          </w:p>
          <w:p w:rsidR="00751B38" w:rsidRPr="00302A40" w:rsidRDefault="00751B38" w:rsidP="00751B38">
            <w:pPr>
              <w:spacing w:after="0" w:line="240" w:lineRule="auto"/>
              <w:rPr>
                <w:sz w:val="24"/>
                <w:szCs w:val="24"/>
              </w:rPr>
            </w:pPr>
            <w:r w:rsidRPr="00302A40">
              <w:rPr>
                <w:sz w:val="24"/>
                <w:szCs w:val="24"/>
              </w:rPr>
              <w:t>*обучение организации личной и коллективной деятельности в работе с историческими, лите</w:t>
            </w:r>
            <w:r w:rsidRPr="00302A40">
              <w:rPr>
                <w:sz w:val="24"/>
                <w:szCs w:val="24"/>
              </w:rPr>
              <w:softHyphen/>
              <w:t>ратурными, информационными источниками.</w:t>
            </w:r>
          </w:p>
        </w:tc>
      </w:tr>
      <w:tr w:rsidR="00751B38" w:rsidRPr="00302A40" w:rsidTr="00F5622F">
        <w:trPr>
          <w:trHeight w:val="1269"/>
        </w:trPr>
        <w:tc>
          <w:tcPr>
            <w:tcW w:w="2235" w:type="dxa"/>
            <w:vMerge/>
            <w:tcBorders>
              <w:left w:val="single" w:sz="4" w:space="0" w:color="auto"/>
              <w:right w:val="single" w:sz="4" w:space="0" w:color="auto"/>
            </w:tcBorders>
            <w:vAlign w:val="center"/>
            <w:hideMark/>
          </w:tcPr>
          <w:p w:rsidR="00751B38" w:rsidRPr="00302A40" w:rsidRDefault="00751B38" w:rsidP="00751B38">
            <w:pPr>
              <w:spacing w:after="0" w:line="240" w:lineRule="auto"/>
              <w:rPr>
                <w:sz w:val="24"/>
                <w:szCs w:val="24"/>
              </w:rPr>
            </w:pPr>
          </w:p>
        </w:tc>
        <w:tc>
          <w:tcPr>
            <w:tcW w:w="849" w:type="dxa"/>
            <w:tcBorders>
              <w:top w:val="single" w:sz="4" w:space="0" w:color="auto"/>
              <w:left w:val="single" w:sz="4" w:space="0" w:color="auto"/>
              <w:bottom w:val="single" w:sz="4" w:space="0" w:color="auto"/>
              <w:right w:val="single" w:sz="4" w:space="0" w:color="auto"/>
            </w:tcBorders>
            <w:hideMark/>
          </w:tcPr>
          <w:p w:rsidR="00751B38" w:rsidRPr="00302A40" w:rsidRDefault="00751B38" w:rsidP="00751B38">
            <w:pPr>
              <w:spacing w:after="0" w:line="240" w:lineRule="auto"/>
              <w:rPr>
                <w:sz w:val="24"/>
                <w:szCs w:val="24"/>
              </w:rPr>
            </w:pPr>
            <w:r w:rsidRPr="00302A40">
              <w:rPr>
                <w:sz w:val="24"/>
                <w:szCs w:val="24"/>
              </w:rPr>
              <w:t>8А</w:t>
            </w:r>
          </w:p>
          <w:p w:rsidR="00751B38" w:rsidRPr="00302A40" w:rsidRDefault="00751B38" w:rsidP="00751B38">
            <w:pPr>
              <w:spacing w:after="0" w:line="240" w:lineRule="auto"/>
              <w:rPr>
                <w:sz w:val="24"/>
                <w:szCs w:val="24"/>
              </w:rPr>
            </w:pPr>
            <w:r w:rsidRPr="00302A40">
              <w:rPr>
                <w:sz w:val="24"/>
                <w:szCs w:val="24"/>
              </w:rPr>
              <w:t>8Б</w:t>
            </w:r>
          </w:p>
        </w:tc>
        <w:tc>
          <w:tcPr>
            <w:tcW w:w="567" w:type="dxa"/>
            <w:tcBorders>
              <w:top w:val="single" w:sz="4" w:space="0" w:color="auto"/>
              <w:left w:val="single" w:sz="4" w:space="0" w:color="auto"/>
              <w:bottom w:val="single" w:sz="4" w:space="0" w:color="auto"/>
              <w:right w:val="single" w:sz="4" w:space="0" w:color="auto"/>
            </w:tcBorders>
            <w:hideMark/>
          </w:tcPr>
          <w:p w:rsidR="00751B38" w:rsidRPr="00302A40" w:rsidRDefault="00751B38" w:rsidP="00751B38">
            <w:pPr>
              <w:spacing w:after="0" w:line="240" w:lineRule="auto"/>
              <w:rPr>
                <w:sz w:val="24"/>
                <w:szCs w:val="24"/>
              </w:rPr>
            </w:pPr>
            <w:r w:rsidRPr="00302A40">
              <w:rPr>
                <w:sz w:val="24"/>
                <w:szCs w:val="24"/>
              </w:rPr>
              <w:t>1</w:t>
            </w:r>
          </w:p>
          <w:p w:rsidR="00751B38" w:rsidRPr="00302A40" w:rsidRDefault="00751B38" w:rsidP="00751B38">
            <w:pPr>
              <w:spacing w:after="0" w:line="240" w:lineRule="auto"/>
              <w:rPr>
                <w:sz w:val="24"/>
                <w:szCs w:val="24"/>
              </w:rPr>
            </w:pPr>
            <w:r w:rsidRPr="00302A40">
              <w:rPr>
                <w:sz w:val="24"/>
                <w:szCs w:val="24"/>
              </w:rPr>
              <w:t>1</w:t>
            </w:r>
          </w:p>
        </w:tc>
        <w:tc>
          <w:tcPr>
            <w:tcW w:w="11334" w:type="dxa"/>
            <w:tcBorders>
              <w:top w:val="single" w:sz="4" w:space="0" w:color="auto"/>
              <w:left w:val="single" w:sz="4" w:space="0" w:color="auto"/>
              <w:bottom w:val="single" w:sz="4" w:space="0" w:color="auto"/>
              <w:right w:val="single" w:sz="4" w:space="0" w:color="auto"/>
            </w:tcBorders>
            <w:hideMark/>
          </w:tcPr>
          <w:p w:rsidR="00751B38" w:rsidRPr="00302A40" w:rsidRDefault="00751B38" w:rsidP="00751B38">
            <w:pPr>
              <w:spacing w:after="0" w:line="240" w:lineRule="auto"/>
              <w:rPr>
                <w:b/>
                <w:sz w:val="24"/>
                <w:szCs w:val="24"/>
              </w:rPr>
            </w:pPr>
            <w:r w:rsidRPr="00302A40">
              <w:rPr>
                <w:b/>
                <w:sz w:val="24"/>
                <w:szCs w:val="24"/>
              </w:rPr>
              <w:t>«В мире прекрасного»</w:t>
            </w:r>
          </w:p>
          <w:p w:rsidR="00751B38" w:rsidRPr="00302A40" w:rsidRDefault="00751B38" w:rsidP="00751B38">
            <w:pPr>
              <w:spacing w:after="0" w:line="240" w:lineRule="auto"/>
              <w:jc w:val="both"/>
              <w:rPr>
                <w:sz w:val="24"/>
                <w:szCs w:val="24"/>
              </w:rPr>
            </w:pPr>
            <w:r w:rsidRPr="00302A40">
              <w:rPr>
                <w:sz w:val="24"/>
                <w:szCs w:val="24"/>
              </w:rPr>
              <w:t xml:space="preserve">Рабочая программа внеурочной деятельности по общекультурному направлению «В мире прекрасного» для учащихся 8 классов средней школы составлена на основе примерной программы по внеурочной деятельности Федерального компонента государственного образовательного стандарта второго поколения начального и основного общего образования - «Смотрю на мир глазами художника» автор Е.И. Коротеева, Москва «Просвещение» 2012 год. Программа переработана и дополнена. </w:t>
            </w:r>
          </w:p>
          <w:p w:rsidR="00751B38" w:rsidRPr="00302A40" w:rsidRDefault="00751B38" w:rsidP="00751B38">
            <w:pPr>
              <w:spacing w:after="0" w:line="240" w:lineRule="auto"/>
              <w:jc w:val="both"/>
              <w:rPr>
                <w:sz w:val="24"/>
                <w:szCs w:val="24"/>
              </w:rPr>
            </w:pPr>
            <w:r w:rsidRPr="00302A40">
              <w:rPr>
                <w:b/>
                <w:sz w:val="24"/>
                <w:szCs w:val="24"/>
              </w:rPr>
              <w:t xml:space="preserve">Цель </w:t>
            </w:r>
            <w:r w:rsidRPr="00302A40">
              <w:rPr>
                <w:sz w:val="24"/>
                <w:szCs w:val="24"/>
              </w:rPr>
              <w:t>программы:</w:t>
            </w:r>
          </w:p>
          <w:p w:rsidR="00751B38" w:rsidRPr="00302A40" w:rsidRDefault="00751B38" w:rsidP="00751B38">
            <w:pPr>
              <w:spacing w:after="0" w:line="240" w:lineRule="auto"/>
              <w:jc w:val="both"/>
              <w:rPr>
                <w:sz w:val="24"/>
                <w:szCs w:val="24"/>
              </w:rPr>
            </w:pPr>
            <w:r w:rsidRPr="00302A40">
              <w:rPr>
                <w:sz w:val="24"/>
                <w:szCs w:val="24"/>
              </w:rPr>
              <w:t>приобщение через изобразительное творчество к искусству, развитие эстетической отзывчивости, формирование творческой и созидающей личности, социальное и профессиональное самоопределение.</w:t>
            </w:r>
          </w:p>
          <w:p w:rsidR="00751B38" w:rsidRPr="00302A40" w:rsidRDefault="00751B38" w:rsidP="00751B38">
            <w:pPr>
              <w:spacing w:after="0" w:line="240" w:lineRule="auto"/>
              <w:jc w:val="both"/>
              <w:rPr>
                <w:sz w:val="24"/>
                <w:szCs w:val="24"/>
              </w:rPr>
            </w:pPr>
            <w:r w:rsidRPr="00302A40">
              <w:rPr>
                <w:sz w:val="24"/>
                <w:szCs w:val="24"/>
              </w:rPr>
              <w:t xml:space="preserve">Поставленная цель раскрывается в триединстве следующих </w:t>
            </w:r>
            <w:r w:rsidRPr="00302A40">
              <w:rPr>
                <w:b/>
                <w:sz w:val="24"/>
                <w:szCs w:val="24"/>
              </w:rPr>
              <w:t>задач</w:t>
            </w:r>
            <w:r w:rsidRPr="00302A40">
              <w:rPr>
                <w:sz w:val="24"/>
                <w:szCs w:val="24"/>
              </w:rPr>
              <w:t>:</w:t>
            </w:r>
          </w:p>
          <w:p w:rsidR="00751B38" w:rsidRPr="00302A40" w:rsidRDefault="00751B38" w:rsidP="00751B38">
            <w:pPr>
              <w:spacing w:after="0" w:line="240" w:lineRule="auto"/>
              <w:jc w:val="both"/>
              <w:rPr>
                <w:sz w:val="24"/>
                <w:szCs w:val="24"/>
              </w:rPr>
            </w:pPr>
            <w:r w:rsidRPr="00302A40">
              <w:rPr>
                <w:sz w:val="24"/>
                <w:szCs w:val="24"/>
              </w:rPr>
              <w:t>- воспитательной – формирование эмоционально-ценностного отношения к окружающему миру через художественное творчество, восприятие духовного опыта человечества – как основу приобретения личностного опыта и самосозидания;</w:t>
            </w:r>
          </w:p>
          <w:p w:rsidR="00751B38" w:rsidRPr="00302A40" w:rsidRDefault="00751B38" w:rsidP="00751B38">
            <w:pPr>
              <w:spacing w:after="0" w:line="240" w:lineRule="auto"/>
              <w:jc w:val="both"/>
              <w:rPr>
                <w:sz w:val="24"/>
                <w:szCs w:val="24"/>
              </w:rPr>
            </w:pPr>
            <w:r w:rsidRPr="00302A40">
              <w:rPr>
                <w:sz w:val="24"/>
                <w:szCs w:val="24"/>
              </w:rPr>
              <w:t xml:space="preserve">- художественно-творческой – развития творческих способностей, фантазии и воображения, образного </w:t>
            </w:r>
            <w:r w:rsidRPr="00302A40">
              <w:rPr>
                <w:sz w:val="24"/>
                <w:szCs w:val="24"/>
              </w:rPr>
              <w:lastRenderedPageBreak/>
              <w:t>мышления, используя игру цвета и фактуры, нестандартных приемов и решений в реализации творческих идей;</w:t>
            </w:r>
          </w:p>
          <w:p w:rsidR="00751B38" w:rsidRPr="00302A40" w:rsidRDefault="00751B38" w:rsidP="00751B38">
            <w:pPr>
              <w:spacing w:after="0" w:line="240" w:lineRule="auto"/>
              <w:jc w:val="both"/>
              <w:rPr>
                <w:sz w:val="24"/>
                <w:szCs w:val="24"/>
              </w:rPr>
            </w:pPr>
            <w:r w:rsidRPr="00302A40">
              <w:rPr>
                <w:sz w:val="24"/>
                <w:szCs w:val="24"/>
              </w:rPr>
              <w:t>- технической – освоения практических приемов и навыков изобразительного мастерства (рисунка, живописи и композиции).</w:t>
            </w:r>
          </w:p>
        </w:tc>
      </w:tr>
      <w:tr w:rsidR="00751B38" w:rsidRPr="00302A40" w:rsidTr="00465BE2">
        <w:trPr>
          <w:trHeight w:val="275"/>
        </w:trPr>
        <w:tc>
          <w:tcPr>
            <w:tcW w:w="2235" w:type="dxa"/>
            <w:vMerge/>
            <w:tcBorders>
              <w:left w:val="single" w:sz="4" w:space="0" w:color="auto"/>
              <w:right w:val="single" w:sz="4" w:space="0" w:color="auto"/>
            </w:tcBorders>
            <w:vAlign w:val="center"/>
            <w:hideMark/>
          </w:tcPr>
          <w:p w:rsidR="00751B38" w:rsidRPr="00302A40" w:rsidRDefault="00751B38" w:rsidP="00751B38">
            <w:pPr>
              <w:spacing w:after="0" w:line="240" w:lineRule="auto"/>
              <w:rPr>
                <w:sz w:val="24"/>
                <w:szCs w:val="24"/>
              </w:rPr>
            </w:pPr>
          </w:p>
        </w:tc>
        <w:tc>
          <w:tcPr>
            <w:tcW w:w="849" w:type="dxa"/>
            <w:tcBorders>
              <w:top w:val="single" w:sz="4" w:space="0" w:color="auto"/>
              <w:left w:val="single" w:sz="4" w:space="0" w:color="auto"/>
              <w:bottom w:val="single" w:sz="4" w:space="0" w:color="auto"/>
              <w:right w:val="single" w:sz="4" w:space="0" w:color="auto"/>
            </w:tcBorders>
            <w:hideMark/>
          </w:tcPr>
          <w:p w:rsidR="00751B38" w:rsidRPr="00302A40" w:rsidRDefault="00751B38" w:rsidP="00751B38">
            <w:pPr>
              <w:spacing w:after="0" w:line="240" w:lineRule="auto"/>
              <w:rPr>
                <w:sz w:val="24"/>
                <w:szCs w:val="24"/>
              </w:rPr>
            </w:pPr>
            <w:r w:rsidRPr="00302A40">
              <w:rPr>
                <w:sz w:val="24"/>
                <w:szCs w:val="24"/>
              </w:rPr>
              <w:t xml:space="preserve">8В </w:t>
            </w:r>
          </w:p>
          <w:p w:rsidR="00751B38" w:rsidRPr="00302A40" w:rsidRDefault="00751B38" w:rsidP="00751B38">
            <w:pPr>
              <w:spacing w:after="0" w:line="240" w:lineRule="auto"/>
              <w:rPr>
                <w:sz w:val="24"/>
                <w:szCs w:val="24"/>
              </w:rPr>
            </w:pPr>
            <w:r w:rsidRPr="00302A40">
              <w:rPr>
                <w:sz w:val="24"/>
                <w:szCs w:val="24"/>
              </w:rPr>
              <w:t>9А</w:t>
            </w:r>
          </w:p>
          <w:p w:rsidR="00751B38" w:rsidRPr="00302A40" w:rsidRDefault="00751B38" w:rsidP="00751B38">
            <w:pPr>
              <w:spacing w:after="0" w:line="240" w:lineRule="auto"/>
              <w:rPr>
                <w:sz w:val="24"/>
                <w:szCs w:val="24"/>
              </w:rPr>
            </w:pPr>
            <w:r w:rsidRPr="00302A40">
              <w:rPr>
                <w:sz w:val="24"/>
                <w:szCs w:val="24"/>
              </w:rPr>
              <w:t>9Б</w:t>
            </w:r>
          </w:p>
        </w:tc>
        <w:tc>
          <w:tcPr>
            <w:tcW w:w="567" w:type="dxa"/>
            <w:tcBorders>
              <w:top w:val="single" w:sz="4" w:space="0" w:color="auto"/>
              <w:left w:val="single" w:sz="4" w:space="0" w:color="auto"/>
              <w:bottom w:val="single" w:sz="4" w:space="0" w:color="auto"/>
              <w:right w:val="single" w:sz="4" w:space="0" w:color="auto"/>
            </w:tcBorders>
            <w:hideMark/>
          </w:tcPr>
          <w:p w:rsidR="00751B38" w:rsidRPr="00302A40" w:rsidRDefault="00751B38" w:rsidP="00751B38">
            <w:pPr>
              <w:spacing w:after="0" w:line="240" w:lineRule="auto"/>
              <w:rPr>
                <w:sz w:val="24"/>
                <w:szCs w:val="24"/>
              </w:rPr>
            </w:pPr>
            <w:r w:rsidRPr="00302A40">
              <w:rPr>
                <w:sz w:val="24"/>
                <w:szCs w:val="24"/>
              </w:rPr>
              <w:t>1</w:t>
            </w:r>
          </w:p>
          <w:p w:rsidR="00751B38" w:rsidRPr="00302A40" w:rsidRDefault="00751B38" w:rsidP="00751B38">
            <w:pPr>
              <w:spacing w:after="0" w:line="240" w:lineRule="auto"/>
              <w:rPr>
                <w:sz w:val="24"/>
                <w:szCs w:val="24"/>
              </w:rPr>
            </w:pPr>
            <w:r w:rsidRPr="00302A40">
              <w:rPr>
                <w:sz w:val="24"/>
                <w:szCs w:val="24"/>
              </w:rPr>
              <w:t>1</w:t>
            </w:r>
          </w:p>
          <w:p w:rsidR="00751B38" w:rsidRPr="00302A40" w:rsidRDefault="00751B38" w:rsidP="00751B38">
            <w:pPr>
              <w:spacing w:after="0" w:line="240" w:lineRule="auto"/>
              <w:rPr>
                <w:sz w:val="24"/>
                <w:szCs w:val="24"/>
              </w:rPr>
            </w:pPr>
            <w:r w:rsidRPr="00302A40">
              <w:rPr>
                <w:sz w:val="24"/>
                <w:szCs w:val="24"/>
              </w:rPr>
              <w:t>1</w:t>
            </w:r>
          </w:p>
        </w:tc>
        <w:tc>
          <w:tcPr>
            <w:tcW w:w="11334" w:type="dxa"/>
            <w:tcBorders>
              <w:top w:val="single" w:sz="4" w:space="0" w:color="auto"/>
              <w:left w:val="single" w:sz="4" w:space="0" w:color="auto"/>
              <w:bottom w:val="single" w:sz="4" w:space="0" w:color="auto"/>
              <w:right w:val="single" w:sz="4" w:space="0" w:color="auto"/>
            </w:tcBorders>
          </w:tcPr>
          <w:p w:rsidR="00751B38" w:rsidRPr="00302A40" w:rsidRDefault="00751B38" w:rsidP="00751B38">
            <w:pPr>
              <w:spacing w:after="0" w:line="240" w:lineRule="auto"/>
              <w:rPr>
                <w:b/>
                <w:bCs/>
                <w:sz w:val="24"/>
                <w:szCs w:val="24"/>
              </w:rPr>
            </w:pPr>
            <w:r w:rsidRPr="00302A40">
              <w:rPr>
                <w:b/>
                <w:bCs/>
                <w:sz w:val="24"/>
                <w:szCs w:val="24"/>
              </w:rPr>
              <w:t>«Современный английский»</w:t>
            </w:r>
          </w:p>
          <w:p w:rsidR="00751B38" w:rsidRPr="00302A40" w:rsidRDefault="00751B38" w:rsidP="00751B38">
            <w:pPr>
              <w:spacing w:after="0" w:line="240" w:lineRule="auto"/>
              <w:jc w:val="both"/>
              <w:rPr>
                <w:bCs/>
                <w:sz w:val="24"/>
                <w:szCs w:val="24"/>
              </w:rPr>
            </w:pPr>
            <w:r w:rsidRPr="00302A40">
              <w:rPr>
                <w:bCs/>
                <w:sz w:val="24"/>
                <w:szCs w:val="24"/>
              </w:rPr>
              <w:t>Программа разработана на основе ФГОС ООО, Примерной основной образовательной программы основного общего образования от 08.04.2015г.,</w:t>
            </w:r>
            <w:r w:rsidR="00302A40" w:rsidRPr="00302A40">
              <w:rPr>
                <w:bCs/>
                <w:sz w:val="24"/>
                <w:szCs w:val="24"/>
              </w:rPr>
              <w:t xml:space="preserve"> </w:t>
            </w:r>
            <w:r w:rsidRPr="00302A40">
              <w:rPr>
                <w:bCs/>
                <w:sz w:val="24"/>
                <w:szCs w:val="24"/>
              </w:rPr>
              <w:t>пособия</w:t>
            </w:r>
            <w:r w:rsidR="00302A40" w:rsidRPr="00302A40">
              <w:rPr>
                <w:bCs/>
                <w:sz w:val="24"/>
                <w:szCs w:val="24"/>
              </w:rPr>
              <w:t xml:space="preserve"> </w:t>
            </w:r>
            <w:r w:rsidRPr="00302A40">
              <w:rPr>
                <w:bCs/>
                <w:sz w:val="24"/>
                <w:szCs w:val="24"/>
              </w:rPr>
              <w:t>«Внеурочная деятельность школьников» Методический конструктор: пособие для учителя/Д.В.Григорьев, П.В.Степанов.-М.: Просвещение, 2011.- 223с.- (стандарты второго поколения), пособия «Игровые уроки и внеклассные мероприятия на английском языке: 5-9 классы. – Москва.:ВАКО. 2007 (Мастерская учителя) Е.В Дзюина.</w:t>
            </w:r>
          </w:p>
          <w:p w:rsidR="00751B38" w:rsidRPr="00302A40" w:rsidRDefault="00751B38" w:rsidP="00751B38">
            <w:pPr>
              <w:pStyle w:val="a6"/>
              <w:shd w:val="clear" w:color="auto" w:fill="FFFFFF"/>
              <w:spacing w:before="0" w:beforeAutospacing="0" w:after="0" w:afterAutospacing="0"/>
              <w:rPr>
                <w:rFonts w:eastAsiaTheme="minorHAnsi"/>
                <w:b/>
                <w:bCs/>
                <w:lang w:eastAsia="en-US"/>
              </w:rPr>
            </w:pPr>
            <w:r w:rsidRPr="00302A40">
              <w:rPr>
                <w:rFonts w:eastAsiaTheme="minorHAnsi"/>
                <w:b/>
                <w:bCs/>
                <w:lang w:eastAsia="en-US"/>
              </w:rPr>
              <w:t>Цель:</w:t>
            </w:r>
          </w:p>
          <w:p w:rsidR="00751B38" w:rsidRPr="00302A40" w:rsidRDefault="00751B38" w:rsidP="00751B38">
            <w:pPr>
              <w:pStyle w:val="a6"/>
              <w:shd w:val="clear" w:color="auto" w:fill="FFFFFF"/>
              <w:spacing w:before="0" w:beforeAutospacing="0" w:after="0" w:afterAutospacing="0"/>
              <w:rPr>
                <w:rFonts w:eastAsiaTheme="minorHAnsi"/>
                <w:bCs/>
                <w:lang w:eastAsia="en-US"/>
              </w:rPr>
            </w:pPr>
            <w:r w:rsidRPr="00302A40">
              <w:rPr>
                <w:rFonts w:eastAsiaTheme="minorHAnsi"/>
                <w:bCs/>
                <w:lang w:eastAsia="en-US"/>
              </w:rPr>
              <w:t xml:space="preserve"> - развитие иноязычной коммуникативной компетенции в совокупности ее составляющих – речевой, языковой, социокультурной, компенсаторной, учебно-познавательной:</w:t>
            </w:r>
          </w:p>
          <w:p w:rsidR="00751B38" w:rsidRPr="00302A40" w:rsidRDefault="00751B38" w:rsidP="00751B38">
            <w:pPr>
              <w:pStyle w:val="a6"/>
              <w:numPr>
                <w:ilvl w:val="0"/>
                <w:numId w:val="102"/>
              </w:numPr>
              <w:shd w:val="clear" w:color="auto" w:fill="FFFFFF"/>
              <w:spacing w:before="0" w:beforeAutospacing="0" w:after="0" w:afterAutospacing="0"/>
              <w:ind w:left="0" w:firstLine="0"/>
              <w:rPr>
                <w:rFonts w:eastAsiaTheme="minorHAnsi"/>
                <w:bCs/>
                <w:lang w:eastAsia="en-US"/>
              </w:rPr>
            </w:pPr>
            <w:r w:rsidRPr="00302A40">
              <w:rPr>
                <w:rFonts w:eastAsiaTheme="minorHAnsi"/>
                <w:bCs/>
                <w:lang w:eastAsia="en-US"/>
              </w:rPr>
              <w:t>- языковая компетенция – отработка языковых средств (фонетических, орфографических, лексических, грамматических) в - социокультурная компетенция – приобщение учащихся к культуре, традициям и реалиям стран изучаемого языка</w:t>
            </w:r>
          </w:p>
          <w:p w:rsidR="00751B38" w:rsidRPr="00302A40" w:rsidRDefault="00751B38" w:rsidP="00751B38">
            <w:pPr>
              <w:pStyle w:val="a6"/>
              <w:numPr>
                <w:ilvl w:val="0"/>
                <w:numId w:val="102"/>
              </w:numPr>
              <w:shd w:val="clear" w:color="auto" w:fill="FFFFFF"/>
              <w:spacing w:before="0" w:beforeAutospacing="0" w:after="0" w:afterAutospacing="0"/>
              <w:ind w:left="0" w:firstLine="0"/>
              <w:rPr>
                <w:rFonts w:eastAsiaTheme="minorHAnsi"/>
                <w:bCs/>
                <w:lang w:eastAsia="en-US"/>
              </w:rPr>
            </w:pPr>
            <w:r w:rsidRPr="00302A40">
              <w:rPr>
                <w:rFonts w:eastAsiaTheme="minorHAnsi"/>
                <w:bCs/>
                <w:lang w:eastAsia="en-US"/>
              </w:rPr>
              <w:t>- компенсаторная компетенция – развитие умений выходить из положения в условиях дефицита языковых средств при получении и передаче информации;</w:t>
            </w:r>
          </w:p>
          <w:p w:rsidR="00751B38" w:rsidRPr="00302A40" w:rsidRDefault="00751B38" w:rsidP="00751B38">
            <w:pPr>
              <w:pStyle w:val="a6"/>
              <w:numPr>
                <w:ilvl w:val="0"/>
                <w:numId w:val="102"/>
              </w:numPr>
              <w:shd w:val="clear" w:color="auto" w:fill="FFFFFF"/>
              <w:spacing w:before="0" w:beforeAutospacing="0" w:after="0" w:afterAutospacing="0"/>
              <w:ind w:left="0" w:firstLine="0"/>
              <w:rPr>
                <w:rFonts w:eastAsiaTheme="minorHAnsi"/>
                <w:bCs/>
                <w:lang w:eastAsia="en-US"/>
              </w:rPr>
            </w:pPr>
            <w:r w:rsidRPr="00302A40">
              <w:rPr>
                <w:rFonts w:eastAsiaTheme="minorHAnsi"/>
                <w:bCs/>
                <w:lang w:eastAsia="en-US"/>
              </w:rPr>
              <w:t>- учебно-познавательная компетенция – дальнейшее развитие общих и специальных учебных умений; ознакомление с доступными учащимся способами и приемами самостоятельного изучения языков и культур;</w:t>
            </w:r>
          </w:p>
          <w:p w:rsidR="00751B38" w:rsidRPr="00302A40" w:rsidRDefault="00751B38" w:rsidP="00751B38">
            <w:pPr>
              <w:pStyle w:val="a6"/>
              <w:shd w:val="clear" w:color="auto" w:fill="FFFFFF"/>
              <w:spacing w:before="0" w:beforeAutospacing="0" w:after="0" w:afterAutospacing="0"/>
              <w:rPr>
                <w:rFonts w:eastAsiaTheme="minorHAnsi"/>
                <w:b/>
                <w:bCs/>
                <w:lang w:eastAsia="en-US"/>
              </w:rPr>
            </w:pPr>
            <w:r w:rsidRPr="00302A40">
              <w:rPr>
                <w:rFonts w:eastAsiaTheme="minorHAnsi"/>
                <w:b/>
                <w:bCs/>
                <w:lang w:eastAsia="en-US"/>
              </w:rPr>
              <w:t> Задачи:</w:t>
            </w:r>
          </w:p>
          <w:p w:rsidR="00751B38" w:rsidRPr="00302A40" w:rsidRDefault="00751B38" w:rsidP="00751B38">
            <w:pPr>
              <w:pStyle w:val="a6"/>
              <w:shd w:val="clear" w:color="auto" w:fill="FFFFFF"/>
              <w:spacing w:before="0" w:beforeAutospacing="0" w:after="0" w:afterAutospacing="0"/>
              <w:rPr>
                <w:rFonts w:eastAsiaTheme="minorHAnsi"/>
                <w:bCs/>
                <w:lang w:eastAsia="en-US"/>
              </w:rPr>
            </w:pPr>
            <w:r w:rsidRPr="00302A40">
              <w:rPr>
                <w:rFonts w:eastAsiaTheme="minorHAnsi"/>
                <w:bCs/>
                <w:lang w:eastAsia="en-US"/>
              </w:rPr>
              <w:t>• развитие и воспитание у школьников понимания важности изучения иностранного языка в современном мире и потребности пользоваться им как средством общения, познания, самореализации и социальной адаптации; воспитание качеств гражданина, патриота; развитие национального самосознания, стремления к взаимопониманию между людьми разных сообществ</w:t>
            </w:r>
            <w:r w:rsidRPr="00302A40">
              <w:rPr>
                <w:rFonts w:eastAsiaTheme="minorHAnsi"/>
                <w:bCs/>
                <w:lang w:eastAsia="en-US"/>
              </w:rPr>
              <w:br/>
              <w:t>• развитие навыков и умений, необходимых для успешной сдачи экзамена;</w:t>
            </w:r>
            <w:r w:rsidRPr="00302A40">
              <w:rPr>
                <w:rFonts w:eastAsiaTheme="minorHAnsi"/>
                <w:bCs/>
                <w:lang w:eastAsia="en-US"/>
              </w:rPr>
              <w:br/>
              <w:t>• развитие познавательной активности учащихся;</w:t>
            </w:r>
            <w:r w:rsidRPr="00302A40">
              <w:rPr>
                <w:rFonts w:eastAsiaTheme="minorHAnsi"/>
                <w:bCs/>
                <w:lang w:eastAsia="en-US"/>
              </w:rPr>
              <w:br/>
              <w:t>• развитие компенсаторной компетенции;</w:t>
            </w:r>
            <w:r w:rsidRPr="00302A40">
              <w:rPr>
                <w:rFonts w:eastAsiaTheme="minorHAnsi"/>
                <w:bCs/>
                <w:lang w:eastAsia="en-US"/>
              </w:rPr>
              <w:br/>
              <w:t>• воспитание способности к личному и профессиональному самоопределению.</w:t>
            </w:r>
            <w:r w:rsidRPr="00302A40">
              <w:rPr>
                <w:rFonts w:eastAsiaTheme="minorHAnsi"/>
                <w:bCs/>
                <w:lang w:eastAsia="en-US"/>
              </w:rPr>
              <w:br/>
              <w:t>Познавательные задачи:</w:t>
            </w:r>
          </w:p>
          <w:p w:rsidR="00751B38" w:rsidRPr="00302A40" w:rsidRDefault="00751B38" w:rsidP="00751B38">
            <w:pPr>
              <w:pStyle w:val="a6"/>
              <w:shd w:val="clear" w:color="auto" w:fill="FFFFFF"/>
              <w:spacing w:before="0" w:beforeAutospacing="0" w:after="0" w:afterAutospacing="0"/>
              <w:rPr>
                <w:bCs/>
              </w:rPr>
            </w:pPr>
            <w:r w:rsidRPr="00302A40">
              <w:rPr>
                <w:rFonts w:eastAsiaTheme="minorHAnsi"/>
                <w:bCs/>
                <w:lang w:eastAsia="en-US"/>
              </w:rPr>
              <w:t xml:space="preserve">• изучить, повторить и обобщить материал по тем разделам грамматики и лексики, которые входят в </w:t>
            </w:r>
            <w:r w:rsidRPr="00302A40">
              <w:rPr>
                <w:rFonts w:eastAsiaTheme="minorHAnsi"/>
                <w:bCs/>
                <w:lang w:eastAsia="en-US"/>
              </w:rPr>
              <w:lastRenderedPageBreak/>
              <w:t>основные части экзамена;</w:t>
            </w:r>
            <w:r w:rsidRPr="00302A40">
              <w:rPr>
                <w:rFonts w:eastAsiaTheme="minorHAnsi"/>
                <w:bCs/>
                <w:lang w:eastAsia="en-US"/>
              </w:rPr>
              <w:br/>
              <w:t>• ознакомить учащихся с экзаменационным форматом;</w:t>
            </w:r>
            <w:r w:rsidRPr="00302A40">
              <w:rPr>
                <w:rFonts w:eastAsiaTheme="minorHAnsi"/>
                <w:bCs/>
                <w:lang w:eastAsia="en-US"/>
              </w:rPr>
              <w:br/>
              <w:t>• сформировать определенные навыки и умения, необходимые для успешного выполнения экзаменационных заданий, а именно: в области говорения – обучать высказыванию по предложенной теме; в области письма – обучать написанию личного письма; в области аудирования – формировать умение слушать текст с пониманием общей идеи и с извлечением информации; в области чтения – формировать умение читать тексты с пониманием общей идеи и с извлечением информации;</w:t>
            </w:r>
            <w:r w:rsidRPr="00302A40">
              <w:rPr>
                <w:rFonts w:eastAsiaTheme="minorHAnsi"/>
                <w:bCs/>
                <w:lang w:eastAsia="en-US"/>
              </w:rPr>
              <w:br/>
              <w:t>• для развития компенсаторной компетенции развивать умения пользоваться языковой и контекстуальной догадкой;</w:t>
            </w:r>
            <w:r w:rsidRPr="00302A40">
              <w:rPr>
                <w:rFonts w:eastAsiaTheme="minorHAnsi"/>
                <w:bCs/>
                <w:lang w:eastAsia="en-US"/>
              </w:rPr>
              <w:br/>
              <w:t>• научить анализировать и объективно оценивать результаты собственной учебной деятельности.</w:t>
            </w:r>
            <w:r w:rsidRPr="00302A40">
              <w:rPr>
                <w:bCs/>
              </w:rPr>
              <w:br w:type="page"/>
            </w:r>
          </w:p>
        </w:tc>
      </w:tr>
      <w:tr w:rsidR="00751B38" w:rsidRPr="00302A40" w:rsidTr="00465BE2">
        <w:trPr>
          <w:trHeight w:val="195"/>
        </w:trPr>
        <w:tc>
          <w:tcPr>
            <w:tcW w:w="2235" w:type="dxa"/>
            <w:vMerge w:val="restart"/>
            <w:tcBorders>
              <w:top w:val="single" w:sz="4" w:space="0" w:color="auto"/>
              <w:left w:val="single" w:sz="4" w:space="0" w:color="auto"/>
              <w:right w:val="single" w:sz="4" w:space="0" w:color="auto"/>
            </w:tcBorders>
            <w:hideMark/>
          </w:tcPr>
          <w:p w:rsidR="00751B38" w:rsidRPr="00302A40" w:rsidRDefault="00751B38" w:rsidP="00751B38">
            <w:pPr>
              <w:spacing w:after="0" w:line="240" w:lineRule="auto"/>
              <w:rPr>
                <w:b/>
                <w:sz w:val="24"/>
                <w:szCs w:val="24"/>
              </w:rPr>
            </w:pPr>
            <w:r w:rsidRPr="00302A40">
              <w:rPr>
                <w:b/>
                <w:sz w:val="24"/>
                <w:szCs w:val="24"/>
              </w:rPr>
              <w:lastRenderedPageBreak/>
              <w:t>Спортивно-оздоровительное</w:t>
            </w:r>
          </w:p>
        </w:tc>
        <w:tc>
          <w:tcPr>
            <w:tcW w:w="849" w:type="dxa"/>
            <w:tcBorders>
              <w:top w:val="single" w:sz="4" w:space="0" w:color="auto"/>
              <w:left w:val="single" w:sz="4" w:space="0" w:color="auto"/>
              <w:bottom w:val="single" w:sz="4" w:space="0" w:color="auto"/>
              <w:right w:val="single" w:sz="4" w:space="0" w:color="auto"/>
            </w:tcBorders>
            <w:hideMark/>
          </w:tcPr>
          <w:p w:rsidR="00751B38" w:rsidRPr="00302A40" w:rsidRDefault="00751B38" w:rsidP="00751B38">
            <w:pPr>
              <w:spacing w:after="0" w:line="240" w:lineRule="auto"/>
              <w:rPr>
                <w:sz w:val="24"/>
                <w:szCs w:val="24"/>
              </w:rPr>
            </w:pPr>
            <w:r w:rsidRPr="00302A40">
              <w:rPr>
                <w:sz w:val="24"/>
                <w:szCs w:val="24"/>
              </w:rPr>
              <w:t>5Б</w:t>
            </w:r>
          </w:p>
        </w:tc>
        <w:tc>
          <w:tcPr>
            <w:tcW w:w="567" w:type="dxa"/>
            <w:tcBorders>
              <w:top w:val="single" w:sz="4" w:space="0" w:color="auto"/>
              <w:left w:val="single" w:sz="4" w:space="0" w:color="auto"/>
              <w:bottom w:val="single" w:sz="4" w:space="0" w:color="auto"/>
              <w:right w:val="single" w:sz="4" w:space="0" w:color="auto"/>
            </w:tcBorders>
            <w:hideMark/>
          </w:tcPr>
          <w:p w:rsidR="00751B38" w:rsidRPr="00302A40" w:rsidRDefault="00751B38" w:rsidP="00751B38">
            <w:pPr>
              <w:spacing w:after="0" w:line="240" w:lineRule="auto"/>
              <w:rPr>
                <w:sz w:val="24"/>
                <w:szCs w:val="24"/>
              </w:rPr>
            </w:pPr>
            <w:r w:rsidRPr="00302A40">
              <w:rPr>
                <w:sz w:val="24"/>
                <w:szCs w:val="24"/>
              </w:rPr>
              <w:t>1</w:t>
            </w:r>
          </w:p>
        </w:tc>
        <w:tc>
          <w:tcPr>
            <w:tcW w:w="11334" w:type="dxa"/>
            <w:tcBorders>
              <w:top w:val="single" w:sz="4" w:space="0" w:color="auto"/>
              <w:left w:val="single" w:sz="4" w:space="0" w:color="auto"/>
              <w:bottom w:val="single" w:sz="4" w:space="0" w:color="auto"/>
              <w:right w:val="single" w:sz="4" w:space="0" w:color="auto"/>
            </w:tcBorders>
            <w:hideMark/>
          </w:tcPr>
          <w:p w:rsidR="00751B38" w:rsidRPr="00302A40" w:rsidRDefault="00751B38" w:rsidP="00751B38">
            <w:pPr>
              <w:spacing w:after="0" w:line="240" w:lineRule="auto"/>
              <w:rPr>
                <w:b/>
                <w:bCs/>
                <w:sz w:val="24"/>
                <w:szCs w:val="24"/>
              </w:rPr>
            </w:pPr>
            <w:r w:rsidRPr="00302A40">
              <w:rPr>
                <w:b/>
                <w:sz w:val="24"/>
                <w:szCs w:val="24"/>
              </w:rPr>
              <w:t xml:space="preserve"> «</w:t>
            </w:r>
            <w:r w:rsidRPr="00302A40">
              <w:rPr>
                <w:b/>
                <w:bCs/>
                <w:sz w:val="24"/>
                <w:szCs w:val="24"/>
              </w:rPr>
              <w:t>Ритмика»</w:t>
            </w:r>
          </w:p>
          <w:p w:rsidR="00751B38" w:rsidRPr="00302A40" w:rsidRDefault="00751B38" w:rsidP="00751B38">
            <w:pPr>
              <w:spacing w:after="0" w:line="240" w:lineRule="auto"/>
              <w:rPr>
                <w:bCs/>
                <w:sz w:val="24"/>
                <w:szCs w:val="24"/>
              </w:rPr>
            </w:pPr>
            <w:r w:rsidRPr="00302A40">
              <w:rPr>
                <w:bCs/>
                <w:sz w:val="24"/>
                <w:szCs w:val="24"/>
              </w:rPr>
              <w:t>Программа разработана на основе рабочей программы Фирилевой Ж.Е., Рябчикова А.И., Загрядско о.В. «Ритмика в школе», Ростов-на-Дону: Феникс, 2014.</w:t>
            </w:r>
          </w:p>
          <w:p w:rsidR="00751B38" w:rsidRPr="00302A40" w:rsidRDefault="00751B38" w:rsidP="00751B38">
            <w:pPr>
              <w:spacing w:after="0" w:line="240" w:lineRule="auto"/>
              <w:rPr>
                <w:bCs/>
                <w:sz w:val="24"/>
                <w:szCs w:val="24"/>
              </w:rPr>
            </w:pPr>
            <w:r w:rsidRPr="00302A40">
              <w:rPr>
                <w:b/>
                <w:bCs/>
                <w:sz w:val="24"/>
                <w:szCs w:val="24"/>
              </w:rPr>
              <w:t>Цель:</w:t>
            </w:r>
            <w:r w:rsidRPr="00302A40">
              <w:rPr>
                <w:bCs/>
                <w:sz w:val="24"/>
                <w:szCs w:val="24"/>
              </w:rPr>
              <w:t xml:space="preserve"> приобщение школьников к искусству хореографии, развитие их художественного вкуса, потребностей и интересов, имеющих общественно значимый характер.</w:t>
            </w:r>
            <w:r w:rsidRPr="00302A40">
              <w:rPr>
                <w:bCs/>
                <w:sz w:val="24"/>
                <w:szCs w:val="24"/>
              </w:rPr>
              <w:br/>
            </w:r>
            <w:r w:rsidRPr="00302A40">
              <w:rPr>
                <w:b/>
                <w:sz w:val="24"/>
                <w:szCs w:val="24"/>
                <w:shd w:val="clear" w:color="auto" w:fill="FFFFFF"/>
              </w:rPr>
              <w:t>Задачи:</w:t>
            </w:r>
            <w:r w:rsidRPr="00302A40">
              <w:rPr>
                <w:sz w:val="24"/>
                <w:szCs w:val="24"/>
              </w:rPr>
              <w:br/>
            </w:r>
            <w:r w:rsidRPr="00302A40">
              <w:rPr>
                <w:sz w:val="24"/>
                <w:szCs w:val="24"/>
                <w:shd w:val="clear" w:color="auto" w:fill="FFFFFF"/>
              </w:rPr>
              <w:t>- воспитание нравственно – эстетических чувств;</w:t>
            </w:r>
            <w:r w:rsidRPr="00302A40">
              <w:rPr>
                <w:sz w:val="24"/>
                <w:szCs w:val="24"/>
              </w:rPr>
              <w:br/>
            </w:r>
            <w:r w:rsidRPr="00302A40">
              <w:rPr>
                <w:sz w:val="24"/>
                <w:szCs w:val="24"/>
                <w:shd w:val="clear" w:color="auto" w:fill="FFFFFF"/>
              </w:rPr>
              <w:t>- формирование познавательного интереса и любви к прекрасному;</w:t>
            </w:r>
            <w:r w:rsidRPr="00302A40">
              <w:rPr>
                <w:sz w:val="24"/>
                <w:szCs w:val="24"/>
              </w:rPr>
              <w:br/>
            </w:r>
            <w:r w:rsidRPr="00302A40">
              <w:rPr>
                <w:sz w:val="24"/>
                <w:szCs w:val="24"/>
                <w:shd w:val="clear" w:color="auto" w:fill="FFFFFF"/>
              </w:rPr>
              <w:t>- раскрытие художественно–творческих, музыкально–двигательных способностей, творческой активности, самостоятельности, выносливости, упорства и трудолюбия воспитанников;</w:t>
            </w:r>
            <w:r w:rsidRPr="00302A40">
              <w:rPr>
                <w:sz w:val="24"/>
                <w:szCs w:val="24"/>
              </w:rPr>
              <w:br/>
            </w:r>
            <w:r w:rsidRPr="00302A40">
              <w:rPr>
                <w:sz w:val="24"/>
                <w:szCs w:val="24"/>
                <w:shd w:val="clear" w:color="auto" w:fill="FFFFFF"/>
              </w:rPr>
              <w:t>- знакомство детей с хореографическими терминами, основами классического и народного танца;</w:t>
            </w:r>
            <w:r w:rsidRPr="00302A40">
              <w:rPr>
                <w:sz w:val="24"/>
                <w:szCs w:val="24"/>
              </w:rPr>
              <w:br/>
            </w:r>
            <w:r w:rsidRPr="00302A40">
              <w:rPr>
                <w:sz w:val="24"/>
                <w:szCs w:val="24"/>
                <w:shd w:val="clear" w:color="auto" w:fill="FFFFFF"/>
              </w:rPr>
              <w:t>- укрепление костно-мышечного аппарата воспитанников.</w:t>
            </w:r>
          </w:p>
        </w:tc>
      </w:tr>
      <w:tr w:rsidR="00751B38" w:rsidRPr="00302A40" w:rsidTr="00465BE2">
        <w:trPr>
          <w:trHeight w:val="240"/>
        </w:trPr>
        <w:tc>
          <w:tcPr>
            <w:tcW w:w="2235" w:type="dxa"/>
            <w:vMerge/>
            <w:tcBorders>
              <w:left w:val="single" w:sz="4" w:space="0" w:color="auto"/>
              <w:right w:val="single" w:sz="4" w:space="0" w:color="auto"/>
            </w:tcBorders>
            <w:vAlign w:val="center"/>
            <w:hideMark/>
          </w:tcPr>
          <w:p w:rsidR="00751B38" w:rsidRPr="00302A40" w:rsidRDefault="00751B38" w:rsidP="00751B38">
            <w:pPr>
              <w:spacing w:after="0" w:line="240" w:lineRule="auto"/>
              <w:rPr>
                <w:sz w:val="24"/>
                <w:szCs w:val="24"/>
              </w:rPr>
            </w:pPr>
          </w:p>
        </w:tc>
        <w:tc>
          <w:tcPr>
            <w:tcW w:w="849" w:type="dxa"/>
            <w:tcBorders>
              <w:top w:val="single" w:sz="4" w:space="0" w:color="auto"/>
              <w:left w:val="single" w:sz="4" w:space="0" w:color="auto"/>
              <w:bottom w:val="single" w:sz="4" w:space="0" w:color="auto"/>
              <w:right w:val="single" w:sz="4" w:space="0" w:color="auto"/>
            </w:tcBorders>
            <w:hideMark/>
          </w:tcPr>
          <w:p w:rsidR="00751B38" w:rsidRPr="00302A40" w:rsidRDefault="00751B38" w:rsidP="00751B38">
            <w:pPr>
              <w:spacing w:after="0" w:line="240" w:lineRule="auto"/>
              <w:rPr>
                <w:sz w:val="24"/>
                <w:szCs w:val="24"/>
              </w:rPr>
            </w:pPr>
            <w:r w:rsidRPr="00302A40">
              <w:rPr>
                <w:sz w:val="24"/>
                <w:szCs w:val="24"/>
              </w:rPr>
              <w:t>5А</w:t>
            </w:r>
          </w:p>
          <w:p w:rsidR="00751B38" w:rsidRPr="00302A40" w:rsidRDefault="00751B38" w:rsidP="00751B38">
            <w:pPr>
              <w:spacing w:after="0" w:line="240" w:lineRule="auto"/>
              <w:rPr>
                <w:sz w:val="24"/>
                <w:szCs w:val="24"/>
              </w:rPr>
            </w:pPr>
            <w:r w:rsidRPr="00302A40">
              <w:rPr>
                <w:sz w:val="24"/>
                <w:szCs w:val="24"/>
              </w:rPr>
              <w:t>5В</w:t>
            </w:r>
          </w:p>
          <w:p w:rsidR="00751B38" w:rsidRPr="00302A40" w:rsidRDefault="00751B38" w:rsidP="00751B38">
            <w:pPr>
              <w:spacing w:after="0" w:line="240" w:lineRule="auto"/>
              <w:rPr>
                <w:sz w:val="24"/>
                <w:szCs w:val="24"/>
              </w:rPr>
            </w:pPr>
            <w:r w:rsidRPr="00302A40">
              <w:rPr>
                <w:sz w:val="24"/>
                <w:szCs w:val="24"/>
              </w:rPr>
              <w:t>6А</w:t>
            </w:r>
          </w:p>
          <w:p w:rsidR="00751B38" w:rsidRPr="00302A40" w:rsidRDefault="00751B38" w:rsidP="00751B38">
            <w:pPr>
              <w:spacing w:after="0" w:line="240" w:lineRule="auto"/>
              <w:rPr>
                <w:sz w:val="24"/>
                <w:szCs w:val="24"/>
              </w:rPr>
            </w:pPr>
            <w:r w:rsidRPr="00302A40">
              <w:rPr>
                <w:sz w:val="24"/>
                <w:szCs w:val="24"/>
              </w:rPr>
              <w:t>6Б</w:t>
            </w:r>
          </w:p>
          <w:p w:rsidR="00751B38" w:rsidRPr="00302A40" w:rsidRDefault="00751B38" w:rsidP="00751B38">
            <w:pPr>
              <w:spacing w:after="0" w:line="240" w:lineRule="auto"/>
              <w:rPr>
                <w:sz w:val="24"/>
                <w:szCs w:val="24"/>
              </w:rPr>
            </w:pPr>
            <w:r w:rsidRPr="00302A40">
              <w:rPr>
                <w:sz w:val="24"/>
                <w:szCs w:val="24"/>
              </w:rPr>
              <w:t>6В</w:t>
            </w:r>
          </w:p>
          <w:p w:rsidR="00751B38" w:rsidRPr="00302A40" w:rsidRDefault="00751B38" w:rsidP="00751B38">
            <w:pPr>
              <w:spacing w:after="0" w:line="240" w:lineRule="auto"/>
              <w:rPr>
                <w:sz w:val="24"/>
                <w:szCs w:val="24"/>
              </w:rPr>
            </w:pPr>
            <w:r w:rsidRPr="00302A40">
              <w:rPr>
                <w:sz w:val="24"/>
                <w:szCs w:val="24"/>
              </w:rPr>
              <w:t>7А</w:t>
            </w:r>
          </w:p>
          <w:p w:rsidR="00751B38" w:rsidRPr="00302A40" w:rsidRDefault="00751B38" w:rsidP="00751B38">
            <w:pPr>
              <w:spacing w:after="0" w:line="240" w:lineRule="auto"/>
              <w:rPr>
                <w:sz w:val="24"/>
                <w:szCs w:val="24"/>
              </w:rPr>
            </w:pPr>
            <w:r w:rsidRPr="00302A40">
              <w:rPr>
                <w:sz w:val="24"/>
                <w:szCs w:val="24"/>
              </w:rPr>
              <w:t>7Б</w:t>
            </w:r>
          </w:p>
          <w:p w:rsidR="00751B38" w:rsidRPr="00302A40" w:rsidRDefault="00751B38" w:rsidP="00751B38">
            <w:pPr>
              <w:spacing w:after="0" w:line="240" w:lineRule="auto"/>
              <w:rPr>
                <w:sz w:val="24"/>
                <w:szCs w:val="24"/>
              </w:rPr>
            </w:pPr>
            <w:r w:rsidRPr="00302A40">
              <w:rPr>
                <w:sz w:val="24"/>
                <w:szCs w:val="24"/>
              </w:rPr>
              <w:t>7В</w:t>
            </w:r>
          </w:p>
          <w:p w:rsidR="00751B38" w:rsidRPr="00302A40" w:rsidRDefault="00751B38" w:rsidP="00751B38">
            <w:pPr>
              <w:spacing w:after="0" w:line="240" w:lineRule="auto"/>
              <w:rPr>
                <w:sz w:val="24"/>
                <w:szCs w:val="24"/>
              </w:rPr>
            </w:pPr>
            <w:r w:rsidRPr="00302A40">
              <w:rPr>
                <w:sz w:val="24"/>
                <w:szCs w:val="24"/>
              </w:rPr>
              <w:t>8А</w:t>
            </w:r>
          </w:p>
          <w:p w:rsidR="00751B38" w:rsidRPr="00302A40" w:rsidRDefault="00751B38" w:rsidP="00751B38">
            <w:pPr>
              <w:spacing w:after="0" w:line="240" w:lineRule="auto"/>
              <w:rPr>
                <w:sz w:val="24"/>
                <w:szCs w:val="24"/>
              </w:rPr>
            </w:pPr>
            <w:r w:rsidRPr="00302A40">
              <w:rPr>
                <w:sz w:val="24"/>
                <w:szCs w:val="24"/>
              </w:rPr>
              <w:t>8Б</w:t>
            </w:r>
          </w:p>
          <w:p w:rsidR="00751B38" w:rsidRPr="00302A40" w:rsidRDefault="00751B38" w:rsidP="00751B38">
            <w:pPr>
              <w:spacing w:after="0" w:line="240" w:lineRule="auto"/>
              <w:rPr>
                <w:sz w:val="24"/>
                <w:szCs w:val="24"/>
              </w:rPr>
            </w:pPr>
            <w:r w:rsidRPr="00302A40">
              <w:rPr>
                <w:sz w:val="24"/>
                <w:szCs w:val="24"/>
              </w:rPr>
              <w:lastRenderedPageBreak/>
              <w:t>9А</w:t>
            </w:r>
          </w:p>
          <w:p w:rsidR="00751B38" w:rsidRPr="00302A40" w:rsidRDefault="00751B38" w:rsidP="00751B38">
            <w:pPr>
              <w:spacing w:after="0" w:line="240" w:lineRule="auto"/>
              <w:rPr>
                <w:sz w:val="24"/>
                <w:szCs w:val="24"/>
              </w:rPr>
            </w:pPr>
            <w:r w:rsidRPr="00302A40">
              <w:rPr>
                <w:sz w:val="24"/>
                <w:szCs w:val="24"/>
              </w:rPr>
              <w:t>9Б</w:t>
            </w:r>
          </w:p>
          <w:p w:rsidR="00751B38" w:rsidRPr="00302A40" w:rsidRDefault="00751B38" w:rsidP="00751B38">
            <w:pPr>
              <w:spacing w:after="0" w:line="240" w:lineRule="auto"/>
              <w:rPr>
                <w:sz w:val="24"/>
                <w:szCs w:val="24"/>
              </w:rPr>
            </w:pPr>
          </w:p>
          <w:p w:rsidR="00751B38" w:rsidRPr="00302A40" w:rsidRDefault="00751B38" w:rsidP="00751B38">
            <w:pPr>
              <w:spacing w:after="0" w:line="240" w:lineRule="auto"/>
              <w:rPr>
                <w:sz w:val="24"/>
                <w:szCs w:val="24"/>
              </w:rPr>
            </w:pPr>
          </w:p>
          <w:p w:rsidR="00751B38" w:rsidRPr="00302A40" w:rsidRDefault="00751B38" w:rsidP="00751B38">
            <w:pPr>
              <w:spacing w:after="0" w:line="240" w:lineRule="auto"/>
              <w:rPr>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751B38" w:rsidRPr="00302A40" w:rsidRDefault="00751B38" w:rsidP="00751B38">
            <w:pPr>
              <w:spacing w:after="0" w:line="240" w:lineRule="auto"/>
              <w:rPr>
                <w:sz w:val="24"/>
                <w:szCs w:val="24"/>
              </w:rPr>
            </w:pPr>
            <w:r w:rsidRPr="00302A40">
              <w:rPr>
                <w:sz w:val="24"/>
                <w:szCs w:val="24"/>
              </w:rPr>
              <w:lastRenderedPageBreak/>
              <w:t>1</w:t>
            </w:r>
          </w:p>
          <w:p w:rsidR="00751B38" w:rsidRPr="00302A40" w:rsidRDefault="00751B38" w:rsidP="00751B38">
            <w:pPr>
              <w:spacing w:after="0" w:line="240" w:lineRule="auto"/>
              <w:rPr>
                <w:sz w:val="24"/>
                <w:szCs w:val="24"/>
              </w:rPr>
            </w:pPr>
            <w:r w:rsidRPr="00302A40">
              <w:rPr>
                <w:sz w:val="24"/>
                <w:szCs w:val="24"/>
              </w:rPr>
              <w:t>0,5</w:t>
            </w:r>
          </w:p>
          <w:p w:rsidR="00751B38" w:rsidRPr="00302A40" w:rsidRDefault="00751B38" w:rsidP="00751B38">
            <w:pPr>
              <w:spacing w:after="0" w:line="240" w:lineRule="auto"/>
              <w:rPr>
                <w:sz w:val="24"/>
                <w:szCs w:val="24"/>
              </w:rPr>
            </w:pPr>
            <w:r w:rsidRPr="00302A40">
              <w:rPr>
                <w:sz w:val="24"/>
                <w:szCs w:val="24"/>
              </w:rPr>
              <w:t>1</w:t>
            </w:r>
          </w:p>
          <w:p w:rsidR="00751B38" w:rsidRPr="00302A40" w:rsidRDefault="00751B38" w:rsidP="00751B38">
            <w:pPr>
              <w:spacing w:after="0" w:line="240" w:lineRule="auto"/>
              <w:rPr>
                <w:sz w:val="24"/>
                <w:szCs w:val="24"/>
              </w:rPr>
            </w:pPr>
            <w:r w:rsidRPr="00302A40">
              <w:rPr>
                <w:sz w:val="24"/>
                <w:szCs w:val="24"/>
              </w:rPr>
              <w:t>1</w:t>
            </w:r>
          </w:p>
          <w:p w:rsidR="00751B38" w:rsidRPr="00302A40" w:rsidRDefault="00751B38" w:rsidP="00751B38">
            <w:pPr>
              <w:spacing w:after="0" w:line="240" w:lineRule="auto"/>
              <w:rPr>
                <w:sz w:val="24"/>
                <w:szCs w:val="24"/>
              </w:rPr>
            </w:pPr>
            <w:r w:rsidRPr="00302A40">
              <w:rPr>
                <w:sz w:val="24"/>
                <w:szCs w:val="24"/>
              </w:rPr>
              <w:t>1</w:t>
            </w:r>
          </w:p>
          <w:p w:rsidR="00751B38" w:rsidRPr="00302A40" w:rsidRDefault="00751B38" w:rsidP="00751B38">
            <w:pPr>
              <w:spacing w:after="0" w:line="240" w:lineRule="auto"/>
              <w:rPr>
                <w:sz w:val="24"/>
                <w:szCs w:val="24"/>
              </w:rPr>
            </w:pPr>
            <w:r w:rsidRPr="00302A40">
              <w:rPr>
                <w:sz w:val="24"/>
                <w:szCs w:val="24"/>
              </w:rPr>
              <w:t>1</w:t>
            </w:r>
          </w:p>
          <w:p w:rsidR="00751B38" w:rsidRPr="00302A40" w:rsidRDefault="00751B38" w:rsidP="00751B38">
            <w:pPr>
              <w:spacing w:after="0" w:line="240" w:lineRule="auto"/>
              <w:rPr>
                <w:sz w:val="24"/>
                <w:szCs w:val="24"/>
              </w:rPr>
            </w:pPr>
            <w:r w:rsidRPr="00302A40">
              <w:rPr>
                <w:sz w:val="24"/>
                <w:szCs w:val="24"/>
              </w:rPr>
              <w:t>1</w:t>
            </w:r>
          </w:p>
          <w:p w:rsidR="00751B38" w:rsidRPr="00302A40" w:rsidRDefault="00751B38" w:rsidP="00751B38">
            <w:pPr>
              <w:spacing w:after="0" w:line="240" w:lineRule="auto"/>
              <w:rPr>
                <w:sz w:val="24"/>
                <w:szCs w:val="24"/>
              </w:rPr>
            </w:pPr>
            <w:r w:rsidRPr="00302A40">
              <w:rPr>
                <w:sz w:val="24"/>
                <w:szCs w:val="24"/>
              </w:rPr>
              <w:t>1</w:t>
            </w:r>
          </w:p>
          <w:p w:rsidR="00751B38" w:rsidRPr="00302A40" w:rsidRDefault="00751B38" w:rsidP="00751B38">
            <w:pPr>
              <w:spacing w:after="0" w:line="240" w:lineRule="auto"/>
              <w:rPr>
                <w:sz w:val="24"/>
                <w:szCs w:val="24"/>
              </w:rPr>
            </w:pPr>
            <w:r w:rsidRPr="00302A40">
              <w:rPr>
                <w:sz w:val="24"/>
                <w:szCs w:val="24"/>
              </w:rPr>
              <w:t>1</w:t>
            </w:r>
          </w:p>
          <w:p w:rsidR="00751B38" w:rsidRPr="00302A40" w:rsidRDefault="00751B38" w:rsidP="00751B38">
            <w:pPr>
              <w:spacing w:after="0" w:line="240" w:lineRule="auto"/>
              <w:rPr>
                <w:sz w:val="24"/>
                <w:szCs w:val="24"/>
              </w:rPr>
            </w:pPr>
            <w:r w:rsidRPr="00302A40">
              <w:rPr>
                <w:sz w:val="24"/>
                <w:szCs w:val="24"/>
              </w:rPr>
              <w:t>1</w:t>
            </w:r>
          </w:p>
          <w:p w:rsidR="00751B38" w:rsidRPr="00302A40" w:rsidRDefault="00751B38" w:rsidP="00751B38">
            <w:pPr>
              <w:spacing w:after="0" w:line="240" w:lineRule="auto"/>
              <w:rPr>
                <w:sz w:val="24"/>
                <w:szCs w:val="24"/>
              </w:rPr>
            </w:pPr>
            <w:r w:rsidRPr="00302A40">
              <w:rPr>
                <w:sz w:val="24"/>
                <w:szCs w:val="24"/>
              </w:rPr>
              <w:lastRenderedPageBreak/>
              <w:t>1</w:t>
            </w:r>
          </w:p>
          <w:p w:rsidR="00751B38" w:rsidRPr="00302A40" w:rsidRDefault="00751B38" w:rsidP="00751B38">
            <w:pPr>
              <w:spacing w:after="0" w:line="240" w:lineRule="auto"/>
              <w:rPr>
                <w:sz w:val="24"/>
                <w:szCs w:val="24"/>
              </w:rPr>
            </w:pPr>
            <w:r w:rsidRPr="00302A40">
              <w:rPr>
                <w:sz w:val="24"/>
                <w:szCs w:val="24"/>
              </w:rPr>
              <w:t>1</w:t>
            </w:r>
          </w:p>
          <w:p w:rsidR="00751B38" w:rsidRPr="00302A40" w:rsidRDefault="00751B38" w:rsidP="00751B38">
            <w:pPr>
              <w:spacing w:after="0" w:line="240" w:lineRule="auto"/>
              <w:rPr>
                <w:sz w:val="24"/>
                <w:szCs w:val="24"/>
              </w:rPr>
            </w:pPr>
          </w:p>
        </w:tc>
        <w:tc>
          <w:tcPr>
            <w:tcW w:w="11334" w:type="dxa"/>
            <w:tcBorders>
              <w:top w:val="single" w:sz="4" w:space="0" w:color="auto"/>
              <w:left w:val="single" w:sz="4" w:space="0" w:color="auto"/>
              <w:bottom w:val="single" w:sz="4" w:space="0" w:color="auto"/>
              <w:right w:val="single" w:sz="4" w:space="0" w:color="auto"/>
            </w:tcBorders>
            <w:hideMark/>
          </w:tcPr>
          <w:p w:rsidR="00751B38" w:rsidRPr="00302A40" w:rsidRDefault="00751B38" w:rsidP="00751B38">
            <w:pPr>
              <w:spacing w:after="0" w:line="240" w:lineRule="auto"/>
              <w:rPr>
                <w:b/>
                <w:bCs/>
                <w:sz w:val="24"/>
                <w:szCs w:val="24"/>
              </w:rPr>
            </w:pPr>
            <w:r w:rsidRPr="00302A40">
              <w:rPr>
                <w:b/>
                <w:bCs/>
                <w:sz w:val="24"/>
                <w:szCs w:val="24"/>
              </w:rPr>
              <w:lastRenderedPageBreak/>
              <w:t>«Здоровое поколение»</w:t>
            </w:r>
          </w:p>
          <w:p w:rsidR="00751B38" w:rsidRPr="00302A40" w:rsidRDefault="00751B38" w:rsidP="00751B38">
            <w:pPr>
              <w:spacing w:after="0" w:line="240" w:lineRule="auto"/>
              <w:jc w:val="both"/>
              <w:rPr>
                <w:bCs/>
                <w:sz w:val="24"/>
                <w:szCs w:val="24"/>
              </w:rPr>
            </w:pPr>
            <w:r w:rsidRPr="00302A40">
              <w:rPr>
                <w:bCs/>
                <w:sz w:val="24"/>
                <w:szCs w:val="24"/>
              </w:rPr>
              <w:t xml:space="preserve">Программа внеурочной деятельности «Здоровое поколение» разработана в соответствии с требованиями Федерального Закона Российской Федерации от 29.12.2012 года № 273-ФЗ «Об образовании в Российской Федерации», ФГОС ООО). «Подготовка к сдаче комплекса ГТО», авторы: В.С.Кузнецов, Г.А.Колодницкий. М.: Просвещение, 2016-2017г. </w:t>
            </w:r>
          </w:p>
          <w:p w:rsidR="00751B38" w:rsidRPr="00302A40" w:rsidRDefault="00751B38" w:rsidP="00751B38">
            <w:pPr>
              <w:pStyle w:val="a7"/>
              <w:autoSpaceDE w:val="0"/>
              <w:autoSpaceDN w:val="0"/>
              <w:adjustRightInd w:val="0"/>
              <w:ind w:left="0"/>
              <w:rPr>
                <w:bCs/>
                <w:sz w:val="24"/>
                <w:szCs w:val="24"/>
              </w:rPr>
            </w:pPr>
            <w:r w:rsidRPr="00302A40">
              <w:rPr>
                <w:b/>
                <w:bCs/>
                <w:sz w:val="24"/>
                <w:szCs w:val="24"/>
              </w:rPr>
              <w:t>Цель</w:t>
            </w:r>
            <w:r w:rsidRPr="00302A40">
              <w:rPr>
                <w:bCs/>
                <w:sz w:val="24"/>
                <w:szCs w:val="24"/>
              </w:rPr>
              <w:t xml:space="preserve">: - создать условия для воспитания любви к своему здоровью, совершенствовать и развивать физические способности; </w:t>
            </w:r>
          </w:p>
          <w:p w:rsidR="00751B38" w:rsidRPr="00302A40" w:rsidRDefault="00751B38" w:rsidP="00751B38">
            <w:pPr>
              <w:pStyle w:val="a7"/>
              <w:autoSpaceDE w:val="0"/>
              <w:autoSpaceDN w:val="0"/>
              <w:adjustRightInd w:val="0"/>
              <w:ind w:left="0"/>
              <w:rPr>
                <w:bCs/>
                <w:sz w:val="24"/>
                <w:szCs w:val="24"/>
              </w:rPr>
            </w:pPr>
            <w:r w:rsidRPr="00302A40">
              <w:rPr>
                <w:bCs/>
                <w:sz w:val="24"/>
                <w:szCs w:val="24"/>
              </w:rPr>
              <w:t>- повышение эффективности использования возможностей физической культуры и спорта в укреплении здоровья, гармоничном и всестороннем развитии личности, воспитании патриотизма и обеспечение преемственности в осуществлении физического воспитания учащихся;</w:t>
            </w:r>
          </w:p>
          <w:p w:rsidR="00751B38" w:rsidRPr="00302A40" w:rsidRDefault="00751B38" w:rsidP="00751B38">
            <w:pPr>
              <w:pStyle w:val="a7"/>
              <w:autoSpaceDE w:val="0"/>
              <w:autoSpaceDN w:val="0"/>
              <w:adjustRightInd w:val="0"/>
              <w:ind w:left="0"/>
              <w:rPr>
                <w:bCs/>
                <w:sz w:val="24"/>
                <w:szCs w:val="24"/>
              </w:rPr>
            </w:pPr>
            <w:r w:rsidRPr="00302A40">
              <w:rPr>
                <w:bCs/>
                <w:sz w:val="24"/>
                <w:szCs w:val="24"/>
              </w:rPr>
              <w:lastRenderedPageBreak/>
              <w:t>- подготовка к участию по сдаче норм комплекса ГТО.</w:t>
            </w:r>
          </w:p>
          <w:p w:rsidR="00751B38" w:rsidRPr="00302A40" w:rsidRDefault="00751B38" w:rsidP="00751B38">
            <w:pPr>
              <w:pStyle w:val="a7"/>
              <w:autoSpaceDE w:val="0"/>
              <w:autoSpaceDN w:val="0"/>
              <w:adjustRightInd w:val="0"/>
              <w:ind w:left="0"/>
              <w:rPr>
                <w:b/>
                <w:bCs/>
                <w:sz w:val="24"/>
                <w:szCs w:val="24"/>
              </w:rPr>
            </w:pPr>
            <w:r w:rsidRPr="00302A40">
              <w:rPr>
                <w:b/>
                <w:bCs/>
                <w:sz w:val="24"/>
                <w:szCs w:val="24"/>
              </w:rPr>
              <w:t>Задачи:</w:t>
            </w:r>
          </w:p>
          <w:p w:rsidR="00751B38" w:rsidRPr="00302A40" w:rsidRDefault="00751B38" w:rsidP="00751B38">
            <w:pPr>
              <w:pStyle w:val="a7"/>
              <w:autoSpaceDE w:val="0"/>
              <w:autoSpaceDN w:val="0"/>
              <w:adjustRightInd w:val="0"/>
              <w:ind w:left="0"/>
              <w:rPr>
                <w:b/>
                <w:bCs/>
                <w:sz w:val="24"/>
                <w:szCs w:val="24"/>
              </w:rPr>
            </w:pPr>
            <w:r w:rsidRPr="00302A40">
              <w:rPr>
                <w:bCs/>
                <w:sz w:val="24"/>
                <w:szCs w:val="24"/>
              </w:rPr>
              <w:t xml:space="preserve">- увеличение числа учащихся, систематически занимающихся физической культурой и спортом; </w:t>
            </w:r>
          </w:p>
          <w:p w:rsidR="00751B38" w:rsidRPr="00302A40" w:rsidRDefault="00751B38" w:rsidP="00751B38">
            <w:pPr>
              <w:pStyle w:val="a7"/>
              <w:autoSpaceDE w:val="0"/>
              <w:autoSpaceDN w:val="0"/>
              <w:adjustRightInd w:val="0"/>
              <w:ind w:left="0"/>
              <w:rPr>
                <w:bCs/>
                <w:sz w:val="24"/>
                <w:szCs w:val="24"/>
              </w:rPr>
            </w:pPr>
            <w:r w:rsidRPr="00302A40">
              <w:rPr>
                <w:bCs/>
                <w:sz w:val="24"/>
                <w:szCs w:val="24"/>
              </w:rPr>
              <w:t>- развитие у учащихся мотивационной сферы гигиенического поведения, безопасной жизни, физического воспитания;</w:t>
            </w:r>
          </w:p>
          <w:p w:rsidR="00751B38" w:rsidRPr="00302A40" w:rsidRDefault="00751B38" w:rsidP="00751B38">
            <w:pPr>
              <w:pStyle w:val="a7"/>
              <w:autoSpaceDE w:val="0"/>
              <w:autoSpaceDN w:val="0"/>
              <w:adjustRightInd w:val="0"/>
              <w:ind w:left="0"/>
              <w:rPr>
                <w:bCs/>
                <w:sz w:val="24"/>
                <w:szCs w:val="24"/>
              </w:rPr>
            </w:pPr>
            <w:r w:rsidRPr="00302A40">
              <w:rPr>
                <w:bCs/>
                <w:sz w:val="24"/>
                <w:szCs w:val="24"/>
              </w:rPr>
              <w:t>- сознательного выполнения элементарных правил здоровьесбережения в соответствии с требованиями их практического использования;</w:t>
            </w:r>
          </w:p>
          <w:p w:rsidR="00751B38" w:rsidRPr="00302A40" w:rsidRDefault="00751B38" w:rsidP="00751B38">
            <w:pPr>
              <w:pStyle w:val="a7"/>
              <w:autoSpaceDE w:val="0"/>
              <w:autoSpaceDN w:val="0"/>
              <w:adjustRightInd w:val="0"/>
              <w:ind w:left="0"/>
              <w:rPr>
                <w:bCs/>
                <w:sz w:val="24"/>
                <w:szCs w:val="24"/>
              </w:rPr>
            </w:pPr>
            <w:r w:rsidRPr="00302A40">
              <w:rPr>
                <w:bCs/>
                <w:sz w:val="24"/>
                <w:szCs w:val="24"/>
              </w:rPr>
              <w:t>- обеспечение физического и психического саморазвития учеников;</w:t>
            </w:r>
          </w:p>
          <w:p w:rsidR="00751B38" w:rsidRPr="00302A40" w:rsidRDefault="00751B38" w:rsidP="00751B38">
            <w:pPr>
              <w:pStyle w:val="a7"/>
              <w:autoSpaceDE w:val="0"/>
              <w:autoSpaceDN w:val="0"/>
              <w:adjustRightInd w:val="0"/>
              <w:ind w:left="0"/>
              <w:rPr>
                <w:bCs/>
                <w:sz w:val="24"/>
                <w:szCs w:val="24"/>
              </w:rPr>
            </w:pPr>
            <w:r w:rsidRPr="00302A40">
              <w:rPr>
                <w:bCs/>
                <w:sz w:val="24"/>
                <w:szCs w:val="24"/>
              </w:rPr>
              <w:t>- развитие способности учащихся осознанно выбирать поступки, поведение, позволяющие сохранять и укреплять здоровье;</w:t>
            </w:r>
          </w:p>
          <w:p w:rsidR="00751B38" w:rsidRPr="00302A40" w:rsidRDefault="00751B38" w:rsidP="00751B38">
            <w:pPr>
              <w:pStyle w:val="a7"/>
              <w:autoSpaceDE w:val="0"/>
              <w:autoSpaceDN w:val="0"/>
              <w:adjustRightInd w:val="0"/>
              <w:ind w:left="0"/>
              <w:rPr>
                <w:bCs/>
                <w:sz w:val="24"/>
                <w:szCs w:val="24"/>
              </w:rPr>
            </w:pPr>
            <w:r w:rsidRPr="00302A40">
              <w:rPr>
                <w:bCs/>
                <w:sz w:val="24"/>
                <w:szCs w:val="24"/>
              </w:rPr>
              <w:t>- развитие навыков правильного (здорового) питания;</w:t>
            </w:r>
          </w:p>
          <w:p w:rsidR="00751B38" w:rsidRPr="00302A40" w:rsidRDefault="00751B38" w:rsidP="00751B38">
            <w:pPr>
              <w:pStyle w:val="a7"/>
              <w:autoSpaceDE w:val="0"/>
              <w:autoSpaceDN w:val="0"/>
              <w:adjustRightInd w:val="0"/>
              <w:ind w:left="0"/>
              <w:rPr>
                <w:bCs/>
                <w:sz w:val="24"/>
                <w:szCs w:val="24"/>
              </w:rPr>
            </w:pPr>
            <w:r w:rsidRPr="00302A40">
              <w:rPr>
                <w:bCs/>
                <w:sz w:val="24"/>
                <w:szCs w:val="24"/>
              </w:rPr>
              <w:t>- развитие навыков безопасного поведения на улице, транспорте;</w:t>
            </w:r>
          </w:p>
          <w:p w:rsidR="00751B38" w:rsidRPr="00302A40" w:rsidRDefault="00751B38" w:rsidP="00751B38">
            <w:pPr>
              <w:pStyle w:val="a7"/>
              <w:autoSpaceDE w:val="0"/>
              <w:autoSpaceDN w:val="0"/>
              <w:adjustRightInd w:val="0"/>
              <w:ind w:left="0"/>
              <w:rPr>
                <w:bCs/>
                <w:sz w:val="24"/>
                <w:szCs w:val="24"/>
              </w:rPr>
            </w:pPr>
            <w:r w:rsidRPr="00302A40">
              <w:rPr>
                <w:bCs/>
                <w:sz w:val="24"/>
                <w:szCs w:val="24"/>
              </w:rPr>
              <w:t>- развитие и укрепление физических качеств;</w:t>
            </w:r>
          </w:p>
          <w:p w:rsidR="00751B38" w:rsidRPr="00302A40" w:rsidRDefault="00751B38" w:rsidP="00751B38">
            <w:pPr>
              <w:pStyle w:val="a7"/>
              <w:autoSpaceDE w:val="0"/>
              <w:autoSpaceDN w:val="0"/>
              <w:adjustRightInd w:val="0"/>
              <w:ind w:left="0"/>
              <w:rPr>
                <w:bCs/>
                <w:sz w:val="24"/>
                <w:szCs w:val="24"/>
              </w:rPr>
            </w:pPr>
            <w:r w:rsidRPr="00302A40">
              <w:rPr>
                <w:bCs/>
                <w:sz w:val="24"/>
                <w:szCs w:val="24"/>
              </w:rPr>
              <w:t>- повышение общего уровня знаний о средствах, методах и формах организации самостоятельных занятий, в том числе с использованием современных информационных технологий.</w:t>
            </w:r>
          </w:p>
        </w:tc>
      </w:tr>
      <w:tr w:rsidR="00751B38" w:rsidRPr="00302A40" w:rsidTr="00465BE2">
        <w:trPr>
          <w:trHeight w:val="238"/>
        </w:trPr>
        <w:tc>
          <w:tcPr>
            <w:tcW w:w="2235" w:type="dxa"/>
            <w:vMerge/>
            <w:tcBorders>
              <w:left w:val="single" w:sz="4" w:space="0" w:color="auto"/>
              <w:right w:val="single" w:sz="4" w:space="0" w:color="auto"/>
            </w:tcBorders>
            <w:vAlign w:val="center"/>
            <w:hideMark/>
          </w:tcPr>
          <w:p w:rsidR="00751B38" w:rsidRPr="00302A40" w:rsidRDefault="00751B38" w:rsidP="00751B38">
            <w:pPr>
              <w:spacing w:after="0" w:line="240" w:lineRule="auto"/>
              <w:rPr>
                <w:sz w:val="24"/>
                <w:szCs w:val="24"/>
              </w:rPr>
            </w:pPr>
          </w:p>
        </w:tc>
        <w:tc>
          <w:tcPr>
            <w:tcW w:w="849" w:type="dxa"/>
            <w:tcBorders>
              <w:top w:val="single" w:sz="4" w:space="0" w:color="auto"/>
              <w:left w:val="single" w:sz="4" w:space="0" w:color="auto"/>
              <w:bottom w:val="single" w:sz="4" w:space="0" w:color="auto"/>
              <w:right w:val="single" w:sz="4" w:space="0" w:color="auto"/>
            </w:tcBorders>
            <w:hideMark/>
          </w:tcPr>
          <w:p w:rsidR="00751B38" w:rsidRPr="00302A40" w:rsidRDefault="00751B38" w:rsidP="00751B38">
            <w:pPr>
              <w:spacing w:after="0" w:line="240" w:lineRule="auto"/>
              <w:rPr>
                <w:sz w:val="24"/>
                <w:szCs w:val="24"/>
              </w:rPr>
            </w:pPr>
            <w:r w:rsidRPr="00302A40">
              <w:rPr>
                <w:sz w:val="24"/>
                <w:szCs w:val="24"/>
              </w:rPr>
              <w:t>8В</w:t>
            </w:r>
          </w:p>
        </w:tc>
        <w:tc>
          <w:tcPr>
            <w:tcW w:w="567" w:type="dxa"/>
            <w:tcBorders>
              <w:top w:val="single" w:sz="4" w:space="0" w:color="auto"/>
              <w:left w:val="single" w:sz="4" w:space="0" w:color="auto"/>
              <w:bottom w:val="single" w:sz="4" w:space="0" w:color="auto"/>
              <w:right w:val="single" w:sz="4" w:space="0" w:color="auto"/>
            </w:tcBorders>
            <w:hideMark/>
          </w:tcPr>
          <w:p w:rsidR="00751B38" w:rsidRPr="00302A40" w:rsidRDefault="00751B38" w:rsidP="00751B38">
            <w:pPr>
              <w:spacing w:after="0" w:line="240" w:lineRule="auto"/>
              <w:rPr>
                <w:sz w:val="24"/>
                <w:szCs w:val="24"/>
              </w:rPr>
            </w:pPr>
            <w:r w:rsidRPr="00302A40">
              <w:rPr>
                <w:sz w:val="24"/>
                <w:szCs w:val="24"/>
              </w:rPr>
              <w:t>1</w:t>
            </w:r>
          </w:p>
        </w:tc>
        <w:tc>
          <w:tcPr>
            <w:tcW w:w="11334" w:type="dxa"/>
            <w:tcBorders>
              <w:top w:val="single" w:sz="4" w:space="0" w:color="auto"/>
              <w:left w:val="single" w:sz="4" w:space="0" w:color="auto"/>
              <w:bottom w:val="single" w:sz="4" w:space="0" w:color="auto"/>
              <w:right w:val="single" w:sz="4" w:space="0" w:color="auto"/>
            </w:tcBorders>
            <w:hideMark/>
          </w:tcPr>
          <w:p w:rsidR="00751B38" w:rsidRPr="00302A40" w:rsidRDefault="00751B38" w:rsidP="00751B38">
            <w:pPr>
              <w:spacing w:after="0" w:line="240" w:lineRule="auto"/>
              <w:rPr>
                <w:bCs/>
                <w:sz w:val="24"/>
                <w:szCs w:val="24"/>
              </w:rPr>
            </w:pPr>
            <w:r w:rsidRPr="00302A40">
              <w:rPr>
                <w:b/>
                <w:sz w:val="24"/>
                <w:szCs w:val="24"/>
              </w:rPr>
              <w:t>«Меткий стрелок»</w:t>
            </w:r>
            <w:r w:rsidRPr="00302A40">
              <w:rPr>
                <w:sz w:val="24"/>
                <w:szCs w:val="24"/>
              </w:rPr>
              <w:t xml:space="preserve"> </w:t>
            </w:r>
            <w:r w:rsidRPr="00302A40">
              <w:rPr>
                <w:bCs/>
                <w:sz w:val="24"/>
                <w:szCs w:val="24"/>
              </w:rPr>
              <w:t>Настоящая программа составлена на основе программы «Оборонно-спортивные кружки» для учреждений дополнительного образования. Москва. «Просвещение». 1987 год.</w:t>
            </w:r>
          </w:p>
          <w:p w:rsidR="00751B38" w:rsidRPr="00302A40" w:rsidRDefault="00751B38" w:rsidP="00751B38">
            <w:pPr>
              <w:pStyle w:val="Default"/>
              <w:jc w:val="both"/>
              <w:rPr>
                <w:rFonts w:ascii="Times New Roman" w:hAnsi="Times New Roman" w:cs="Times New Roman"/>
                <w:color w:val="auto"/>
              </w:rPr>
            </w:pPr>
            <w:r w:rsidRPr="00302A40">
              <w:rPr>
                <w:rFonts w:ascii="Times New Roman" w:hAnsi="Times New Roman" w:cs="Times New Roman"/>
                <w:b/>
                <w:color w:val="auto"/>
              </w:rPr>
              <w:t>Цель:</w:t>
            </w:r>
            <w:r w:rsidR="00F5622F">
              <w:rPr>
                <w:rFonts w:ascii="Times New Roman" w:hAnsi="Times New Roman" w:cs="Times New Roman"/>
                <w:b/>
                <w:color w:val="auto"/>
              </w:rPr>
              <w:t xml:space="preserve"> </w:t>
            </w:r>
            <w:r w:rsidRPr="00302A40">
              <w:rPr>
                <w:rFonts w:ascii="Times New Roman" w:hAnsi="Times New Roman" w:cs="Times New Roman"/>
                <w:color w:val="auto"/>
              </w:rPr>
              <w:t xml:space="preserve">удовлетворение постоянно возникающего стремления юношей допризывного возраста к овладению военными знаниями и занятию военно-прикладными видами спорта. </w:t>
            </w:r>
          </w:p>
          <w:p w:rsidR="00751B38" w:rsidRPr="00302A40" w:rsidRDefault="00751B38" w:rsidP="00751B38">
            <w:pPr>
              <w:pStyle w:val="Default"/>
              <w:jc w:val="both"/>
              <w:rPr>
                <w:rFonts w:ascii="Times New Roman" w:hAnsi="Times New Roman" w:cs="Times New Roman"/>
                <w:color w:val="auto"/>
              </w:rPr>
            </w:pPr>
            <w:r w:rsidRPr="00302A40">
              <w:rPr>
                <w:rFonts w:ascii="Times New Roman" w:hAnsi="Times New Roman" w:cs="Times New Roman"/>
                <w:b/>
                <w:color w:val="auto"/>
              </w:rPr>
              <w:t>Задачи:</w:t>
            </w:r>
            <w:r w:rsidR="00302A40" w:rsidRPr="00302A40">
              <w:rPr>
                <w:rFonts w:ascii="Times New Roman" w:hAnsi="Times New Roman" w:cs="Times New Roman"/>
                <w:b/>
                <w:color w:val="auto"/>
              </w:rPr>
              <w:t xml:space="preserve"> </w:t>
            </w:r>
            <w:r w:rsidRPr="00302A40">
              <w:rPr>
                <w:rFonts w:ascii="Times New Roman" w:hAnsi="Times New Roman" w:cs="Times New Roman"/>
                <w:color w:val="auto"/>
              </w:rPr>
              <w:t xml:space="preserve">1.Обучить детей основам теории стрельбы; знакомить с современым стрелковым и спортивным оружием, с историей создания и развития стрелкового оружия России, с мерами безопасности при обращении с оружием и боеприпасами во время учебных стрельб и соревнований; основам судейства соревнований по стрельбе. </w:t>
            </w:r>
          </w:p>
          <w:p w:rsidR="00751B38" w:rsidRPr="00302A40" w:rsidRDefault="00751B38" w:rsidP="00751B38">
            <w:pPr>
              <w:pStyle w:val="Default"/>
              <w:jc w:val="both"/>
              <w:rPr>
                <w:rFonts w:ascii="Times New Roman" w:hAnsi="Times New Roman" w:cs="Times New Roman"/>
                <w:color w:val="auto"/>
              </w:rPr>
            </w:pPr>
            <w:r w:rsidRPr="00302A40">
              <w:rPr>
                <w:rFonts w:ascii="Times New Roman" w:hAnsi="Times New Roman" w:cs="Times New Roman"/>
                <w:color w:val="auto"/>
              </w:rPr>
              <w:t xml:space="preserve">2.Научить воспитанников разбираться в современном стрелковом и спортивном оружии; разбирать и собирать автомат Калашникова, а также осуществлять его чистку, смазку, подготовку к бою и постановку на хранение; метко стрелять по мишеням из пневматической винтовки на различные расстояния и из различных положений; корректировать стрельбу и вносить поправки; настраивать прицел; определять расстояние до цели глазомерно и по угловым величинам; готовить ручную осколочную гранату к броску; метать ручные осколочные гранаты по горизонтальным целям из различных положений и из укрытий. </w:t>
            </w:r>
          </w:p>
          <w:p w:rsidR="00751B38" w:rsidRPr="00302A40" w:rsidRDefault="00751B38" w:rsidP="00751B38">
            <w:pPr>
              <w:pStyle w:val="Default"/>
              <w:jc w:val="both"/>
              <w:rPr>
                <w:rFonts w:ascii="Times New Roman" w:hAnsi="Times New Roman" w:cs="Times New Roman"/>
                <w:color w:val="auto"/>
              </w:rPr>
            </w:pPr>
            <w:r w:rsidRPr="00302A40">
              <w:rPr>
                <w:rFonts w:ascii="Times New Roman" w:hAnsi="Times New Roman" w:cs="Times New Roman"/>
                <w:color w:val="auto"/>
              </w:rPr>
              <w:t xml:space="preserve">3. Воспитывать интерес к военно-прикладным видам спорта; уважение к Вооружѐнным Силам России и их истории; уважение к людям военных профессий. </w:t>
            </w:r>
          </w:p>
        </w:tc>
      </w:tr>
    </w:tbl>
    <w:p w:rsidR="005C6AE2" w:rsidRPr="00302A40" w:rsidRDefault="005C6AE2">
      <w:pPr>
        <w:spacing w:after="0" w:line="240" w:lineRule="auto"/>
        <w:rPr>
          <w:rFonts w:ascii="Times New Roman" w:hAnsi="Times New Roman"/>
          <w:sz w:val="28"/>
          <w:szCs w:val="28"/>
        </w:rPr>
      </w:pPr>
    </w:p>
    <w:p w:rsidR="00751B38" w:rsidRPr="00302A40" w:rsidRDefault="00751B38">
      <w:pPr>
        <w:spacing w:after="0" w:line="240" w:lineRule="auto"/>
        <w:rPr>
          <w:sz w:val="28"/>
          <w:szCs w:val="28"/>
        </w:rPr>
        <w:sectPr w:rsidR="00751B38" w:rsidRPr="00302A40" w:rsidSect="005C6AE2">
          <w:pgSz w:w="16838" w:h="11906" w:orient="landscape"/>
          <w:pgMar w:top="1701" w:right="425" w:bottom="851" w:left="1134" w:header="709" w:footer="709" w:gutter="0"/>
          <w:cols w:space="708"/>
          <w:docGrid w:linePitch="360"/>
        </w:sectPr>
      </w:pPr>
    </w:p>
    <w:p w:rsidR="002B4FEB" w:rsidRPr="002B4FEB" w:rsidRDefault="002B4FEB" w:rsidP="002B4FEB">
      <w:pPr>
        <w:spacing w:after="0" w:line="240" w:lineRule="auto"/>
        <w:jc w:val="center"/>
        <w:rPr>
          <w:rFonts w:ascii="Times New Roman" w:hAnsi="Times New Roman"/>
          <w:b/>
          <w:sz w:val="26"/>
          <w:szCs w:val="26"/>
        </w:rPr>
      </w:pPr>
      <w:r w:rsidRPr="002B4FEB">
        <w:rPr>
          <w:rFonts w:ascii="Times New Roman" w:hAnsi="Times New Roman"/>
          <w:b/>
          <w:sz w:val="26"/>
          <w:szCs w:val="26"/>
        </w:rPr>
        <w:lastRenderedPageBreak/>
        <w:t>Нерегулярные внеурочные занятия</w:t>
      </w:r>
    </w:p>
    <w:p w:rsidR="002B4FEB" w:rsidRPr="002B4FEB" w:rsidRDefault="002B4FEB" w:rsidP="002B4FEB">
      <w:pPr>
        <w:spacing w:after="0" w:line="240" w:lineRule="auto"/>
        <w:jc w:val="both"/>
        <w:rPr>
          <w:rFonts w:ascii="Times New Roman" w:hAnsi="Times New Roman"/>
          <w:b/>
          <w:sz w:val="26"/>
          <w:szCs w:val="26"/>
          <w:u w:val="single"/>
        </w:rPr>
      </w:pPr>
      <w:r w:rsidRPr="002B4FEB">
        <w:rPr>
          <w:rFonts w:ascii="Times New Roman" w:hAnsi="Times New Roman"/>
          <w:b/>
          <w:sz w:val="26"/>
          <w:szCs w:val="26"/>
          <w:u w:val="single"/>
        </w:rPr>
        <w:t xml:space="preserve">Спортивно-оздоровительное направление  </w:t>
      </w:r>
    </w:p>
    <w:p w:rsidR="002B4FEB" w:rsidRPr="002B4FEB" w:rsidRDefault="002B4FEB" w:rsidP="002B4FEB">
      <w:pPr>
        <w:spacing w:after="0" w:line="240" w:lineRule="auto"/>
        <w:jc w:val="both"/>
        <w:rPr>
          <w:rFonts w:ascii="Times New Roman" w:hAnsi="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037"/>
        <w:gridCol w:w="1514"/>
        <w:gridCol w:w="3226"/>
      </w:tblGrid>
      <w:tr w:rsidR="002B4FEB" w:rsidRPr="002B4FEB" w:rsidTr="00D200C0">
        <w:tc>
          <w:tcPr>
            <w:tcW w:w="3794" w:type="dxa"/>
          </w:tcPr>
          <w:p w:rsidR="002B4FEB" w:rsidRPr="002B4FEB" w:rsidRDefault="002B4FEB" w:rsidP="002B4FEB">
            <w:pPr>
              <w:spacing w:after="0" w:line="240" w:lineRule="auto"/>
              <w:contextualSpacing/>
              <w:jc w:val="both"/>
              <w:rPr>
                <w:rFonts w:ascii="Times New Roman" w:hAnsi="Times New Roman"/>
                <w:i/>
                <w:sz w:val="26"/>
                <w:szCs w:val="26"/>
              </w:rPr>
            </w:pPr>
            <w:r w:rsidRPr="002B4FEB">
              <w:rPr>
                <w:rFonts w:ascii="Times New Roman" w:hAnsi="Times New Roman"/>
                <w:i/>
                <w:sz w:val="26"/>
                <w:szCs w:val="26"/>
              </w:rPr>
              <w:t>Форма</w:t>
            </w:r>
          </w:p>
        </w:tc>
        <w:tc>
          <w:tcPr>
            <w:tcW w:w="1037" w:type="dxa"/>
          </w:tcPr>
          <w:p w:rsidR="002B4FEB" w:rsidRPr="002B4FEB" w:rsidRDefault="002B4FEB" w:rsidP="002B4FEB">
            <w:pPr>
              <w:spacing w:after="0" w:line="240" w:lineRule="auto"/>
              <w:contextualSpacing/>
              <w:jc w:val="both"/>
              <w:rPr>
                <w:rFonts w:ascii="Times New Roman" w:hAnsi="Times New Roman"/>
                <w:i/>
                <w:sz w:val="26"/>
                <w:szCs w:val="26"/>
              </w:rPr>
            </w:pPr>
            <w:r w:rsidRPr="002B4FEB">
              <w:rPr>
                <w:rFonts w:ascii="Times New Roman" w:hAnsi="Times New Roman"/>
                <w:i/>
                <w:sz w:val="26"/>
                <w:szCs w:val="26"/>
              </w:rPr>
              <w:t>Класс</w:t>
            </w:r>
          </w:p>
        </w:tc>
        <w:tc>
          <w:tcPr>
            <w:tcW w:w="1514" w:type="dxa"/>
          </w:tcPr>
          <w:p w:rsidR="002B4FEB" w:rsidRPr="002B4FEB" w:rsidRDefault="002B4FEB" w:rsidP="002B4FEB">
            <w:pPr>
              <w:spacing w:after="0" w:line="240" w:lineRule="auto"/>
              <w:contextualSpacing/>
              <w:jc w:val="both"/>
              <w:rPr>
                <w:rFonts w:ascii="Times New Roman" w:hAnsi="Times New Roman"/>
                <w:i/>
                <w:sz w:val="26"/>
                <w:szCs w:val="26"/>
              </w:rPr>
            </w:pPr>
            <w:r w:rsidRPr="002B4FEB">
              <w:rPr>
                <w:rFonts w:ascii="Times New Roman" w:hAnsi="Times New Roman"/>
                <w:i/>
                <w:sz w:val="26"/>
                <w:szCs w:val="26"/>
              </w:rPr>
              <w:t>Ориентировочное время проведения</w:t>
            </w:r>
          </w:p>
        </w:tc>
        <w:tc>
          <w:tcPr>
            <w:tcW w:w="3226" w:type="dxa"/>
          </w:tcPr>
          <w:p w:rsidR="002B4FEB" w:rsidRPr="002B4FEB" w:rsidRDefault="002B4FEB" w:rsidP="002B4FEB">
            <w:pPr>
              <w:spacing w:after="0" w:line="240" w:lineRule="auto"/>
              <w:contextualSpacing/>
              <w:jc w:val="both"/>
              <w:rPr>
                <w:rFonts w:ascii="Times New Roman" w:hAnsi="Times New Roman"/>
                <w:i/>
                <w:sz w:val="26"/>
                <w:szCs w:val="26"/>
              </w:rPr>
            </w:pPr>
            <w:r w:rsidRPr="002B4FEB">
              <w:rPr>
                <w:rFonts w:ascii="Times New Roman" w:hAnsi="Times New Roman"/>
                <w:i/>
                <w:sz w:val="26"/>
                <w:szCs w:val="26"/>
              </w:rPr>
              <w:t>Примерное содержание занятий</w:t>
            </w:r>
          </w:p>
        </w:tc>
      </w:tr>
      <w:tr w:rsidR="002B4FEB" w:rsidRPr="002B4FEB" w:rsidTr="00D200C0">
        <w:tc>
          <w:tcPr>
            <w:tcW w:w="3794" w:type="dxa"/>
          </w:tcPr>
          <w:p w:rsidR="002B4FEB" w:rsidRPr="002B4FEB" w:rsidRDefault="002B4FEB" w:rsidP="002B4FEB">
            <w:pPr>
              <w:spacing w:after="0" w:line="240" w:lineRule="auto"/>
              <w:contextualSpacing/>
              <w:jc w:val="both"/>
              <w:rPr>
                <w:rFonts w:ascii="Times New Roman" w:hAnsi="Times New Roman"/>
                <w:sz w:val="26"/>
                <w:szCs w:val="26"/>
              </w:rPr>
            </w:pPr>
            <w:r w:rsidRPr="002B4FEB">
              <w:rPr>
                <w:rFonts w:ascii="Times New Roman" w:hAnsi="Times New Roman"/>
                <w:sz w:val="26"/>
                <w:szCs w:val="26"/>
              </w:rPr>
              <w:t>«Осенний кросс», «Всемирный день бегуна»</w:t>
            </w:r>
          </w:p>
        </w:tc>
        <w:tc>
          <w:tcPr>
            <w:tcW w:w="1037" w:type="dxa"/>
          </w:tcPr>
          <w:p w:rsidR="002B4FEB" w:rsidRPr="002B4FEB" w:rsidRDefault="002B4FEB" w:rsidP="002B4FEB">
            <w:pPr>
              <w:spacing w:after="0" w:line="240" w:lineRule="auto"/>
              <w:contextualSpacing/>
              <w:jc w:val="both"/>
              <w:rPr>
                <w:rFonts w:ascii="Times New Roman" w:hAnsi="Times New Roman"/>
                <w:sz w:val="26"/>
                <w:szCs w:val="26"/>
              </w:rPr>
            </w:pPr>
            <w:r w:rsidRPr="002B4FEB">
              <w:rPr>
                <w:rFonts w:ascii="Times New Roman" w:hAnsi="Times New Roman"/>
                <w:sz w:val="26"/>
                <w:szCs w:val="26"/>
              </w:rPr>
              <w:t>5-9</w:t>
            </w:r>
          </w:p>
        </w:tc>
        <w:tc>
          <w:tcPr>
            <w:tcW w:w="1514" w:type="dxa"/>
          </w:tcPr>
          <w:p w:rsidR="002B4FEB" w:rsidRPr="002B4FEB" w:rsidRDefault="002B4FEB" w:rsidP="002B4FEB">
            <w:pPr>
              <w:spacing w:after="0" w:line="240" w:lineRule="auto"/>
              <w:contextualSpacing/>
              <w:jc w:val="both"/>
              <w:rPr>
                <w:rFonts w:ascii="Times New Roman" w:hAnsi="Times New Roman"/>
                <w:sz w:val="26"/>
                <w:szCs w:val="26"/>
              </w:rPr>
            </w:pPr>
            <w:r w:rsidRPr="002B4FEB">
              <w:rPr>
                <w:rFonts w:ascii="Times New Roman" w:hAnsi="Times New Roman"/>
                <w:sz w:val="26"/>
                <w:szCs w:val="26"/>
              </w:rPr>
              <w:t xml:space="preserve">Сентябрь </w:t>
            </w:r>
          </w:p>
        </w:tc>
        <w:tc>
          <w:tcPr>
            <w:tcW w:w="3226" w:type="dxa"/>
          </w:tcPr>
          <w:p w:rsidR="002B4FEB" w:rsidRPr="002B4FEB" w:rsidRDefault="002B4FEB" w:rsidP="002B4FEB">
            <w:pPr>
              <w:spacing w:after="0" w:line="240" w:lineRule="auto"/>
              <w:contextualSpacing/>
              <w:jc w:val="both"/>
              <w:rPr>
                <w:rFonts w:ascii="Times New Roman" w:hAnsi="Times New Roman"/>
                <w:sz w:val="26"/>
                <w:szCs w:val="26"/>
              </w:rPr>
            </w:pPr>
            <w:r w:rsidRPr="002B4FEB">
              <w:rPr>
                <w:rFonts w:ascii="Times New Roman" w:hAnsi="Times New Roman"/>
                <w:sz w:val="26"/>
                <w:szCs w:val="26"/>
              </w:rPr>
              <w:t>Учителя физкультуры, классные руководители</w:t>
            </w:r>
          </w:p>
        </w:tc>
      </w:tr>
      <w:tr w:rsidR="002B4FEB" w:rsidRPr="002B4FEB" w:rsidTr="00D200C0">
        <w:tc>
          <w:tcPr>
            <w:tcW w:w="3794" w:type="dxa"/>
          </w:tcPr>
          <w:p w:rsidR="002B4FEB" w:rsidRPr="002B4FEB" w:rsidRDefault="002B4FEB" w:rsidP="002B4FEB">
            <w:pPr>
              <w:spacing w:after="0" w:line="240" w:lineRule="auto"/>
              <w:contextualSpacing/>
              <w:jc w:val="both"/>
              <w:rPr>
                <w:rFonts w:ascii="Times New Roman" w:hAnsi="Times New Roman"/>
                <w:sz w:val="26"/>
                <w:szCs w:val="26"/>
              </w:rPr>
            </w:pPr>
            <w:r w:rsidRPr="002B4FEB">
              <w:rPr>
                <w:rFonts w:ascii="Times New Roman" w:hAnsi="Times New Roman"/>
                <w:sz w:val="26"/>
                <w:szCs w:val="26"/>
              </w:rPr>
              <w:t>Походы выходного дня «Мы снова вместе».</w:t>
            </w:r>
          </w:p>
        </w:tc>
        <w:tc>
          <w:tcPr>
            <w:tcW w:w="1037" w:type="dxa"/>
          </w:tcPr>
          <w:p w:rsidR="002B4FEB" w:rsidRPr="002B4FEB" w:rsidRDefault="002B4FEB" w:rsidP="002B4FEB">
            <w:pPr>
              <w:spacing w:after="0" w:line="240" w:lineRule="auto"/>
              <w:contextualSpacing/>
              <w:jc w:val="both"/>
              <w:rPr>
                <w:rFonts w:ascii="Times New Roman" w:hAnsi="Times New Roman"/>
                <w:sz w:val="26"/>
                <w:szCs w:val="26"/>
              </w:rPr>
            </w:pPr>
            <w:r w:rsidRPr="002B4FEB">
              <w:rPr>
                <w:rFonts w:ascii="Times New Roman" w:hAnsi="Times New Roman"/>
                <w:sz w:val="26"/>
                <w:szCs w:val="26"/>
              </w:rPr>
              <w:t>5-9</w:t>
            </w:r>
          </w:p>
        </w:tc>
        <w:tc>
          <w:tcPr>
            <w:tcW w:w="1514" w:type="dxa"/>
          </w:tcPr>
          <w:p w:rsidR="002B4FEB" w:rsidRPr="002B4FEB" w:rsidRDefault="002B4FEB" w:rsidP="002B4FEB">
            <w:pPr>
              <w:spacing w:after="0" w:line="240" w:lineRule="auto"/>
              <w:contextualSpacing/>
              <w:jc w:val="both"/>
              <w:rPr>
                <w:rFonts w:ascii="Times New Roman" w:hAnsi="Times New Roman"/>
                <w:sz w:val="26"/>
                <w:szCs w:val="26"/>
              </w:rPr>
            </w:pPr>
            <w:r w:rsidRPr="002B4FEB">
              <w:rPr>
                <w:rFonts w:ascii="Times New Roman" w:hAnsi="Times New Roman"/>
                <w:sz w:val="26"/>
                <w:szCs w:val="26"/>
              </w:rPr>
              <w:t>Сентябрь</w:t>
            </w:r>
          </w:p>
        </w:tc>
        <w:tc>
          <w:tcPr>
            <w:tcW w:w="3226" w:type="dxa"/>
          </w:tcPr>
          <w:p w:rsidR="002B4FEB" w:rsidRPr="002B4FEB" w:rsidRDefault="002B4FEB" w:rsidP="002B4FEB">
            <w:pPr>
              <w:spacing w:after="0" w:line="240" w:lineRule="auto"/>
              <w:contextualSpacing/>
              <w:jc w:val="both"/>
              <w:rPr>
                <w:rFonts w:ascii="Times New Roman" w:hAnsi="Times New Roman"/>
                <w:sz w:val="26"/>
                <w:szCs w:val="26"/>
              </w:rPr>
            </w:pPr>
            <w:r w:rsidRPr="002B4FEB">
              <w:rPr>
                <w:rFonts w:ascii="Times New Roman" w:hAnsi="Times New Roman"/>
                <w:sz w:val="26"/>
                <w:szCs w:val="26"/>
              </w:rPr>
              <w:t>Классные руководители</w:t>
            </w:r>
          </w:p>
        </w:tc>
      </w:tr>
      <w:tr w:rsidR="002B4FEB" w:rsidRPr="002B4FEB" w:rsidTr="00D200C0">
        <w:tc>
          <w:tcPr>
            <w:tcW w:w="3794" w:type="dxa"/>
          </w:tcPr>
          <w:p w:rsidR="002B4FEB" w:rsidRPr="002B4FEB" w:rsidRDefault="002B4FEB" w:rsidP="002B4FEB">
            <w:pPr>
              <w:spacing w:after="0" w:line="240" w:lineRule="auto"/>
              <w:contextualSpacing/>
              <w:jc w:val="both"/>
              <w:rPr>
                <w:rFonts w:ascii="Times New Roman" w:hAnsi="Times New Roman"/>
                <w:sz w:val="26"/>
                <w:szCs w:val="26"/>
              </w:rPr>
            </w:pPr>
            <w:r w:rsidRPr="002B4FEB">
              <w:rPr>
                <w:rFonts w:ascii="Times New Roman" w:hAnsi="Times New Roman"/>
                <w:sz w:val="26"/>
                <w:szCs w:val="26"/>
              </w:rPr>
              <w:t xml:space="preserve">«Школа безопасности» учащихся </w:t>
            </w:r>
          </w:p>
        </w:tc>
        <w:tc>
          <w:tcPr>
            <w:tcW w:w="1037" w:type="dxa"/>
          </w:tcPr>
          <w:p w:rsidR="002B4FEB" w:rsidRPr="002B4FEB" w:rsidRDefault="002B4FEB" w:rsidP="002B4FEB">
            <w:pPr>
              <w:spacing w:after="0" w:line="240" w:lineRule="auto"/>
              <w:contextualSpacing/>
              <w:jc w:val="both"/>
              <w:rPr>
                <w:rFonts w:ascii="Times New Roman" w:hAnsi="Times New Roman"/>
                <w:sz w:val="26"/>
                <w:szCs w:val="26"/>
              </w:rPr>
            </w:pPr>
            <w:r w:rsidRPr="002B4FEB">
              <w:rPr>
                <w:rFonts w:ascii="Times New Roman" w:hAnsi="Times New Roman"/>
                <w:sz w:val="26"/>
                <w:szCs w:val="26"/>
              </w:rPr>
              <w:t>5-9</w:t>
            </w:r>
          </w:p>
          <w:p w:rsidR="002B4FEB" w:rsidRPr="002B4FEB" w:rsidRDefault="002B4FEB" w:rsidP="002B4FEB">
            <w:pPr>
              <w:spacing w:after="0" w:line="240" w:lineRule="auto"/>
              <w:contextualSpacing/>
              <w:jc w:val="both"/>
              <w:rPr>
                <w:rFonts w:ascii="Times New Roman" w:hAnsi="Times New Roman"/>
                <w:sz w:val="26"/>
                <w:szCs w:val="26"/>
              </w:rPr>
            </w:pPr>
          </w:p>
        </w:tc>
        <w:tc>
          <w:tcPr>
            <w:tcW w:w="1514" w:type="dxa"/>
          </w:tcPr>
          <w:p w:rsidR="002B4FEB" w:rsidRPr="002B4FEB" w:rsidRDefault="002B4FEB" w:rsidP="002B4FEB">
            <w:pPr>
              <w:spacing w:after="0" w:line="240" w:lineRule="auto"/>
              <w:contextualSpacing/>
              <w:jc w:val="both"/>
              <w:rPr>
                <w:rFonts w:ascii="Times New Roman" w:hAnsi="Times New Roman"/>
                <w:sz w:val="26"/>
                <w:szCs w:val="26"/>
              </w:rPr>
            </w:pPr>
            <w:r w:rsidRPr="002B4FEB">
              <w:rPr>
                <w:rFonts w:ascii="Times New Roman" w:hAnsi="Times New Roman"/>
                <w:sz w:val="26"/>
                <w:szCs w:val="26"/>
              </w:rPr>
              <w:t>Октябрь</w:t>
            </w:r>
          </w:p>
        </w:tc>
        <w:tc>
          <w:tcPr>
            <w:tcW w:w="3226" w:type="dxa"/>
          </w:tcPr>
          <w:p w:rsidR="002B4FEB" w:rsidRPr="002B4FEB" w:rsidRDefault="002B4FEB" w:rsidP="002B4FEB">
            <w:pPr>
              <w:spacing w:after="0" w:line="240" w:lineRule="auto"/>
              <w:contextualSpacing/>
              <w:jc w:val="both"/>
              <w:rPr>
                <w:rFonts w:ascii="Times New Roman" w:hAnsi="Times New Roman"/>
                <w:sz w:val="26"/>
                <w:szCs w:val="26"/>
              </w:rPr>
            </w:pPr>
            <w:r w:rsidRPr="002B4FEB">
              <w:rPr>
                <w:rFonts w:ascii="Times New Roman" w:hAnsi="Times New Roman"/>
                <w:sz w:val="26"/>
                <w:szCs w:val="26"/>
              </w:rPr>
              <w:t>Администрация школы, учителя физкультуры</w:t>
            </w:r>
          </w:p>
        </w:tc>
      </w:tr>
      <w:tr w:rsidR="002B4FEB" w:rsidRPr="002B4FEB" w:rsidTr="00D200C0">
        <w:tc>
          <w:tcPr>
            <w:tcW w:w="3794" w:type="dxa"/>
            <w:tcBorders>
              <w:top w:val="single" w:sz="4" w:space="0" w:color="auto"/>
              <w:left w:val="single" w:sz="4" w:space="0" w:color="auto"/>
              <w:bottom w:val="single" w:sz="4" w:space="0" w:color="auto"/>
              <w:right w:val="single" w:sz="4" w:space="0" w:color="auto"/>
            </w:tcBorders>
          </w:tcPr>
          <w:p w:rsidR="002B4FEB" w:rsidRPr="002B4FEB" w:rsidRDefault="002B4FEB" w:rsidP="002B4FEB">
            <w:pPr>
              <w:spacing w:after="0" w:line="240" w:lineRule="auto"/>
              <w:contextualSpacing/>
              <w:jc w:val="both"/>
              <w:rPr>
                <w:rFonts w:ascii="Times New Roman" w:hAnsi="Times New Roman"/>
                <w:sz w:val="26"/>
                <w:szCs w:val="26"/>
              </w:rPr>
            </w:pPr>
            <w:r w:rsidRPr="002B4FEB">
              <w:rPr>
                <w:rFonts w:ascii="Times New Roman" w:hAnsi="Times New Roman"/>
                <w:sz w:val="26"/>
                <w:szCs w:val="26"/>
              </w:rPr>
              <w:t>Классные часы о здоровом образе жизни.</w:t>
            </w:r>
          </w:p>
        </w:tc>
        <w:tc>
          <w:tcPr>
            <w:tcW w:w="1037" w:type="dxa"/>
            <w:tcBorders>
              <w:top w:val="single" w:sz="4" w:space="0" w:color="auto"/>
              <w:left w:val="single" w:sz="4" w:space="0" w:color="auto"/>
              <w:bottom w:val="single" w:sz="4" w:space="0" w:color="auto"/>
              <w:right w:val="single" w:sz="4" w:space="0" w:color="auto"/>
            </w:tcBorders>
          </w:tcPr>
          <w:p w:rsidR="002B4FEB" w:rsidRPr="002B4FEB" w:rsidRDefault="002B4FEB" w:rsidP="002B4FEB">
            <w:pPr>
              <w:spacing w:after="0" w:line="240" w:lineRule="auto"/>
              <w:contextualSpacing/>
              <w:jc w:val="both"/>
              <w:rPr>
                <w:rFonts w:ascii="Times New Roman" w:hAnsi="Times New Roman"/>
                <w:sz w:val="26"/>
                <w:szCs w:val="26"/>
              </w:rPr>
            </w:pPr>
            <w:r w:rsidRPr="002B4FEB">
              <w:rPr>
                <w:rFonts w:ascii="Times New Roman" w:hAnsi="Times New Roman"/>
                <w:sz w:val="26"/>
                <w:szCs w:val="26"/>
              </w:rPr>
              <w:t>5-9</w:t>
            </w:r>
          </w:p>
        </w:tc>
        <w:tc>
          <w:tcPr>
            <w:tcW w:w="1514" w:type="dxa"/>
            <w:tcBorders>
              <w:top w:val="single" w:sz="4" w:space="0" w:color="auto"/>
              <w:left w:val="single" w:sz="4" w:space="0" w:color="auto"/>
              <w:bottom w:val="single" w:sz="4" w:space="0" w:color="auto"/>
              <w:right w:val="single" w:sz="4" w:space="0" w:color="auto"/>
            </w:tcBorders>
          </w:tcPr>
          <w:p w:rsidR="002B4FEB" w:rsidRPr="002B4FEB" w:rsidRDefault="002B4FEB" w:rsidP="002B4FEB">
            <w:pPr>
              <w:spacing w:after="0" w:line="240" w:lineRule="auto"/>
              <w:contextualSpacing/>
              <w:jc w:val="both"/>
              <w:rPr>
                <w:rFonts w:ascii="Times New Roman" w:hAnsi="Times New Roman"/>
                <w:sz w:val="26"/>
                <w:szCs w:val="26"/>
              </w:rPr>
            </w:pPr>
            <w:r w:rsidRPr="002B4FEB">
              <w:rPr>
                <w:rFonts w:ascii="Times New Roman" w:hAnsi="Times New Roman"/>
                <w:sz w:val="26"/>
                <w:szCs w:val="26"/>
              </w:rPr>
              <w:t>Октябрь</w:t>
            </w:r>
          </w:p>
        </w:tc>
        <w:tc>
          <w:tcPr>
            <w:tcW w:w="3226" w:type="dxa"/>
            <w:tcBorders>
              <w:top w:val="single" w:sz="4" w:space="0" w:color="auto"/>
              <w:left w:val="single" w:sz="4" w:space="0" w:color="auto"/>
              <w:bottom w:val="single" w:sz="4" w:space="0" w:color="auto"/>
              <w:right w:val="single" w:sz="4" w:space="0" w:color="auto"/>
            </w:tcBorders>
          </w:tcPr>
          <w:p w:rsidR="002B4FEB" w:rsidRPr="002B4FEB" w:rsidRDefault="002B4FEB" w:rsidP="002B4FEB">
            <w:pPr>
              <w:spacing w:after="0" w:line="240" w:lineRule="auto"/>
              <w:contextualSpacing/>
              <w:jc w:val="both"/>
              <w:rPr>
                <w:rFonts w:ascii="Times New Roman" w:hAnsi="Times New Roman"/>
                <w:sz w:val="26"/>
                <w:szCs w:val="26"/>
              </w:rPr>
            </w:pPr>
            <w:r w:rsidRPr="002B4FEB">
              <w:rPr>
                <w:rFonts w:ascii="Times New Roman" w:hAnsi="Times New Roman"/>
                <w:sz w:val="26"/>
                <w:szCs w:val="26"/>
              </w:rPr>
              <w:t>Классные руководители</w:t>
            </w:r>
          </w:p>
        </w:tc>
      </w:tr>
      <w:tr w:rsidR="002B4FEB" w:rsidRPr="002B4FEB" w:rsidTr="00D200C0">
        <w:tc>
          <w:tcPr>
            <w:tcW w:w="3794" w:type="dxa"/>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«Чемпион скакалки».</w:t>
            </w:r>
          </w:p>
        </w:tc>
        <w:tc>
          <w:tcPr>
            <w:tcW w:w="1037" w:type="dxa"/>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5-7</w:t>
            </w:r>
          </w:p>
        </w:tc>
        <w:tc>
          <w:tcPr>
            <w:tcW w:w="1514" w:type="dxa"/>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Октябрь</w:t>
            </w:r>
          </w:p>
        </w:tc>
        <w:tc>
          <w:tcPr>
            <w:tcW w:w="3226" w:type="dxa"/>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Учителя физкультуры</w:t>
            </w:r>
          </w:p>
        </w:tc>
      </w:tr>
      <w:tr w:rsidR="002B4FEB" w:rsidRPr="002B4FEB" w:rsidTr="00D200C0">
        <w:tc>
          <w:tcPr>
            <w:tcW w:w="3794" w:type="dxa"/>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Первенство школы по волейболу.</w:t>
            </w:r>
          </w:p>
        </w:tc>
        <w:tc>
          <w:tcPr>
            <w:tcW w:w="1037" w:type="dxa"/>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5-9</w:t>
            </w:r>
          </w:p>
        </w:tc>
        <w:tc>
          <w:tcPr>
            <w:tcW w:w="1514" w:type="dxa"/>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Ноябрь</w:t>
            </w:r>
          </w:p>
        </w:tc>
        <w:tc>
          <w:tcPr>
            <w:tcW w:w="3226" w:type="dxa"/>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Учителя физкультуры</w:t>
            </w:r>
          </w:p>
        </w:tc>
      </w:tr>
      <w:tr w:rsidR="002B4FEB" w:rsidRPr="002B4FEB" w:rsidTr="00D200C0">
        <w:tc>
          <w:tcPr>
            <w:tcW w:w="3794" w:type="dxa"/>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Конкурс «Самый зеленый класс»</w:t>
            </w:r>
          </w:p>
        </w:tc>
        <w:tc>
          <w:tcPr>
            <w:tcW w:w="1037" w:type="dxa"/>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5-9</w:t>
            </w:r>
          </w:p>
        </w:tc>
        <w:tc>
          <w:tcPr>
            <w:tcW w:w="1514" w:type="dxa"/>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Ноябрь</w:t>
            </w:r>
          </w:p>
        </w:tc>
        <w:tc>
          <w:tcPr>
            <w:tcW w:w="3226" w:type="dxa"/>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Классные руководители</w:t>
            </w:r>
          </w:p>
        </w:tc>
      </w:tr>
      <w:tr w:rsidR="002B4FEB" w:rsidRPr="002B4FEB" w:rsidTr="00D200C0">
        <w:tc>
          <w:tcPr>
            <w:tcW w:w="3794" w:type="dxa"/>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Классные часы к всемирному дню борьбы со СПИДом.</w:t>
            </w:r>
          </w:p>
        </w:tc>
        <w:tc>
          <w:tcPr>
            <w:tcW w:w="1037" w:type="dxa"/>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5-9</w:t>
            </w:r>
          </w:p>
        </w:tc>
        <w:tc>
          <w:tcPr>
            <w:tcW w:w="1514" w:type="dxa"/>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Декабрь</w:t>
            </w:r>
          </w:p>
        </w:tc>
        <w:tc>
          <w:tcPr>
            <w:tcW w:w="3226" w:type="dxa"/>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Классные руководители</w:t>
            </w:r>
          </w:p>
          <w:p w:rsidR="002B4FEB" w:rsidRPr="002B4FEB" w:rsidRDefault="002B4FEB" w:rsidP="002B4FEB">
            <w:pPr>
              <w:spacing w:after="0" w:line="240" w:lineRule="auto"/>
              <w:rPr>
                <w:rFonts w:ascii="Times New Roman" w:hAnsi="Times New Roman"/>
                <w:sz w:val="26"/>
                <w:szCs w:val="26"/>
              </w:rPr>
            </w:pPr>
          </w:p>
        </w:tc>
      </w:tr>
      <w:tr w:rsidR="002B4FEB" w:rsidRPr="002B4FEB" w:rsidTr="00D200C0">
        <w:tc>
          <w:tcPr>
            <w:tcW w:w="3794" w:type="dxa"/>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Оформление стенда «Сдаем нормы ГТО»</w:t>
            </w:r>
          </w:p>
        </w:tc>
        <w:tc>
          <w:tcPr>
            <w:tcW w:w="1037" w:type="dxa"/>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5-9</w:t>
            </w:r>
          </w:p>
        </w:tc>
        <w:tc>
          <w:tcPr>
            <w:tcW w:w="1514" w:type="dxa"/>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в течение учебного года</w:t>
            </w:r>
          </w:p>
        </w:tc>
        <w:tc>
          <w:tcPr>
            <w:tcW w:w="3226" w:type="dxa"/>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Администрация школы</w:t>
            </w:r>
          </w:p>
        </w:tc>
      </w:tr>
      <w:tr w:rsidR="002B4FEB" w:rsidRPr="002B4FEB" w:rsidTr="00D200C0">
        <w:tc>
          <w:tcPr>
            <w:tcW w:w="3794" w:type="dxa"/>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Оформление стенда  к Всемирному дню борьбы со СПИДом.</w:t>
            </w:r>
          </w:p>
        </w:tc>
        <w:tc>
          <w:tcPr>
            <w:tcW w:w="1037" w:type="dxa"/>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9</w:t>
            </w:r>
          </w:p>
        </w:tc>
        <w:tc>
          <w:tcPr>
            <w:tcW w:w="1514" w:type="dxa"/>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Декабрь</w:t>
            </w:r>
          </w:p>
        </w:tc>
        <w:tc>
          <w:tcPr>
            <w:tcW w:w="3226" w:type="dxa"/>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Учителя физкультуры</w:t>
            </w:r>
          </w:p>
        </w:tc>
      </w:tr>
      <w:tr w:rsidR="002B4FEB" w:rsidRPr="002B4FEB" w:rsidTr="00D200C0">
        <w:tc>
          <w:tcPr>
            <w:tcW w:w="3794" w:type="dxa"/>
          </w:tcPr>
          <w:p w:rsidR="002B4FEB" w:rsidRPr="002B4FEB" w:rsidRDefault="002B4FEB" w:rsidP="002B4FEB">
            <w:pPr>
              <w:spacing w:after="0" w:line="240" w:lineRule="auto"/>
              <w:contextualSpacing/>
              <w:jc w:val="both"/>
              <w:rPr>
                <w:rFonts w:ascii="Times New Roman" w:hAnsi="Times New Roman"/>
                <w:sz w:val="26"/>
                <w:szCs w:val="26"/>
              </w:rPr>
            </w:pPr>
            <w:r w:rsidRPr="002B4FEB">
              <w:rPr>
                <w:rFonts w:ascii="Times New Roman" w:hAnsi="Times New Roman"/>
                <w:sz w:val="26"/>
                <w:szCs w:val="26"/>
              </w:rPr>
              <w:t>Игра-конкурс «Человек и природа» (ЧИП).</w:t>
            </w:r>
          </w:p>
        </w:tc>
        <w:tc>
          <w:tcPr>
            <w:tcW w:w="1037" w:type="dxa"/>
          </w:tcPr>
          <w:p w:rsidR="002B4FEB" w:rsidRPr="002B4FEB" w:rsidRDefault="002B4FEB" w:rsidP="002B4FEB">
            <w:pPr>
              <w:spacing w:after="0" w:line="240" w:lineRule="auto"/>
              <w:contextualSpacing/>
              <w:jc w:val="both"/>
              <w:rPr>
                <w:rFonts w:ascii="Times New Roman" w:hAnsi="Times New Roman"/>
                <w:sz w:val="26"/>
                <w:szCs w:val="26"/>
              </w:rPr>
            </w:pPr>
            <w:r w:rsidRPr="002B4FEB">
              <w:rPr>
                <w:rFonts w:ascii="Times New Roman" w:hAnsi="Times New Roman"/>
                <w:sz w:val="26"/>
                <w:szCs w:val="26"/>
              </w:rPr>
              <w:t>5-9</w:t>
            </w:r>
          </w:p>
        </w:tc>
        <w:tc>
          <w:tcPr>
            <w:tcW w:w="1514" w:type="dxa"/>
          </w:tcPr>
          <w:p w:rsidR="002B4FEB" w:rsidRPr="002B4FEB" w:rsidRDefault="002B4FEB" w:rsidP="002B4FEB">
            <w:pPr>
              <w:spacing w:after="0" w:line="240" w:lineRule="auto"/>
              <w:contextualSpacing/>
              <w:jc w:val="both"/>
              <w:rPr>
                <w:rFonts w:ascii="Times New Roman" w:hAnsi="Times New Roman"/>
                <w:sz w:val="26"/>
                <w:szCs w:val="26"/>
              </w:rPr>
            </w:pPr>
            <w:r w:rsidRPr="002B4FEB">
              <w:rPr>
                <w:rFonts w:ascii="Times New Roman" w:hAnsi="Times New Roman"/>
                <w:sz w:val="26"/>
                <w:szCs w:val="26"/>
              </w:rPr>
              <w:t>Апрель</w:t>
            </w:r>
          </w:p>
        </w:tc>
        <w:tc>
          <w:tcPr>
            <w:tcW w:w="3226" w:type="dxa"/>
          </w:tcPr>
          <w:p w:rsidR="002B4FEB" w:rsidRPr="002B4FEB" w:rsidRDefault="002B4FEB" w:rsidP="002B4FEB">
            <w:pPr>
              <w:spacing w:after="0" w:line="240" w:lineRule="auto"/>
              <w:contextualSpacing/>
              <w:jc w:val="both"/>
              <w:rPr>
                <w:rFonts w:ascii="Times New Roman" w:hAnsi="Times New Roman"/>
                <w:sz w:val="26"/>
                <w:szCs w:val="26"/>
              </w:rPr>
            </w:pPr>
            <w:r w:rsidRPr="002B4FEB">
              <w:rPr>
                <w:rFonts w:ascii="Times New Roman" w:hAnsi="Times New Roman"/>
                <w:sz w:val="26"/>
                <w:szCs w:val="26"/>
              </w:rPr>
              <w:t>классные руководители</w:t>
            </w:r>
          </w:p>
        </w:tc>
      </w:tr>
      <w:tr w:rsidR="002B4FEB" w:rsidRPr="002B4FEB" w:rsidTr="00D200C0">
        <w:tc>
          <w:tcPr>
            <w:tcW w:w="3794" w:type="dxa"/>
          </w:tcPr>
          <w:p w:rsidR="002B4FEB" w:rsidRPr="002B4FEB" w:rsidRDefault="002B4FEB" w:rsidP="002B4FEB">
            <w:pPr>
              <w:spacing w:after="0" w:line="240" w:lineRule="auto"/>
              <w:contextualSpacing/>
              <w:jc w:val="both"/>
              <w:rPr>
                <w:rFonts w:ascii="Times New Roman" w:hAnsi="Times New Roman"/>
                <w:sz w:val="26"/>
                <w:szCs w:val="26"/>
              </w:rPr>
            </w:pPr>
            <w:r w:rsidRPr="002B4FEB">
              <w:rPr>
                <w:rFonts w:ascii="Times New Roman" w:hAnsi="Times New Roman"/>
                <w:sz w:val="26"/>
                <w:szCs w:val="26"/>
              </w:rPr>
              <w:t>Военно-спортивная игра «Зарница».</w:t>
            </w:r>
          </w:p>
        </w:tc>
        <w:tc>
          <w:tcPr>
            <w:tcW w:w="1037" w:type="dxa"/>
          </w:tcPr>
          <w:p w:rsidR="002B4FEB" w:rsidRPr="002B4FEB" w:rsidRDefault="002B4FEB" w:rsidP="002B4FEB">
            <w:pPr>
              <w:spacing w:after="0" w:line="240" w:lineRule="auto"/>
              <w:contextualSpacing/>
              <w:jc w:val="both"/>
              <w:rPr>
                <w:rFonts w:ascii="Times New Roman" w:hAnsi="Times New Roman"/>
                <w:sz w:val="26"/>
                <w:szCs w:val="26"/>
              </w:rPr>
            </w:pPr>
            <w:r w:rsidRPr="002B4FEB">
              <w:rPr>
                <w:rFonts w:ascii="Times New Roman" w:hAnsi="Times New Roman"/>
                <w:sz w:val="26"/>
                <w:szCs w:val="26"/>
              </w:rPr>
              <w:t>5-8</w:t>
            </w:r>
          </w:p>
        </w:tc>
        <w:tc>
          <w:tcPr>
            <w:tcW w:w="1514" w:type="dxa"/>
          </w:tcPr>
          <w:p w:rsidR="002B4FEB" w:rsidRPr="002B4FEB" w:rsidRDefault="002B4FEB" w:rsidP="002B4FEB">
            <w:pPr>
              <w:spacing w:after="0" w:line="240" w:lineRule="auto"/>
              <w:contextualSpacing/>
              <w:jc w:val="both"/>
              <w:rPr>
                <w:rFonts w:ascii="Times New Roman" w:hAnsi="Times New Roman"/>
                <w:sz w:val="26"/>
                <w:szCs w:val="26"/>
              </w:rPr>
            </w:pPr>
            <w:r w:rsidRPr="002B4FEB">
              <w:rPr>
                <w:rFonts w:ascii="Times New Roman" w:hAnsi="Times New Roman"/>
                <w:sz w:val="26"/>
                <w:szCs w:val="26"/>
              </w:rPr>
              <w:t>Апрель</w:t>
            </w:r>
          </w:p>
        </w:tc>
        <w:tc>
          <w:tcPr>
            <w:tcW w:w="3226" w:type="dxa"/>
          </w:tcPr>
          <w:p w:rsidR="002B4FEB" w:rsidRPr="002B4FEB" w:rsidRDefault="002B4FEB" w:rsidP="002B4FEB">
            <w:pPr>
              <w:spacing w:after="0" w:line="240" w:lineRule="auto"/>
              <w:contextualSpacing/>
              <w:jc w:val="both"/>
              <w:rPr>
                <w:rFonts w:ascii="Times New Roman" w:hAnsi="Times New Roman"/>
                <w:sz w:val="26"/>
                <w:szCs w:val="26"/>
              </w:rPr>
            </w:pPr>
            <w:r w:rsidRPr="002B4FEB">
              <w:rPr>
                <w:rFonts w:ascii="Times New Roman" w:hAnsi="Times New Roman"/>
                <w:sz w:val="26"/>
                <w:szCs w:val="26"/>
              </w:rPr>
              <w:t>Заместитель директора по ВР, учителя физической культуры, классные руководители</w:t>
            </w:r>
          </w:p>
        </w:tc>
      </w:tr>
      <w:tr w:rsidR="002B4FEB" w:rsidRPr="002B4FEB" w:rsidTr="00D200C0">
        <w:tc>
          <w:tcPr>
            <w:tcW w:w="3794" w:type="dxa"/>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Первенство школы по пионерболу</w:t>
            </w:r>
          </w:p>
        </w:tc>
        <w:tc>
          <w:tcPr>
            <w:tcW w:w="1037" w:type="dxa"/>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5-7</w:t>
            </w:r>
          </w:p>
        </w:tc>
        <w:tc>
          <w:tcPr>
            <w:tcW w:w="1514" w:type="dxa"/>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Апрель</w:t>
            </w:r>
          </w:p>
        </w:tc>
        <w:tc>
          <w:tcPr>
            <w:tcW w:w="3226" w:type="dxa"/>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Учителя физкультуры</w:t>
            </w:r>
          </w:p>
        </w:tc>
      </w:tr>
      <w:tr w:rsidR="002B4FEB" w:rsidRPr="002B4FEB" w:rsidTr="00D200C0">
        <w:tc>
          <w:tcPr>
            <w:tcW w:w="3794" w:type="dxa"/>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Общешкольные соревнования «Старты надежд»</w:t>
            </w:r>
          </w:p>
        </w:tc>
        <w:tc>
          <w:tcPr>
            <w:tcW w:w="1037" w:type="dxa"/>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5-8</w:t>
            </w:r>
          </w:p>
        </w:tc>
        <w:tc>
          <w:tcPr>
            <w:tcW w:w="1514" w:type="dxa"/>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декабрь- январь</w:t>
            </w:r>
          </w:p>
        </w:tc>
        <w:tc>
          <w:tcPr>
            <w:tcW w:w="3226" w:type="dxa"/>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учителя физической культуры, классные руководители</w:t>
            </w:r>
          </w:p>
        </w:tc>
      </w:tr>
    </w:tbl>
    <w:p w:rsidR="002B4FEB" w:rsidRPr="002B4FEB" w:rsidRDefault="002B4FEB" w:rsidP="002B4FEB">
      <w:pPr>
        <w:spacing w:after="0" w:line="240" w:lineRule="auto"/>
        <w:jc w:val="both"/>
        <w:rPr>
          <w:rFonts w:ascii="Times New Roman" w:hAnsi="Times New Roman"/>
          <w:sz w:val="26"/>
          <w:szCs w:val="26"/>
        </w:rPr>
      </w:pPr>
    </w:p>
    <w:p w:rsidR="002B4FEB" w:rsidRPr="002B4FEB" w:rsidRDefault="002B4FEB" w:rsidP="002B4FEB">
      <w:pPr>
        <w:spacing w:after="0" w:line="240" w:lineRule="auto"/>
        <w:jc w:val="both"/>
        <w:rPr>
          <w:rFonts w:ascii="Times New Roman" w:hAnsi="Times New Roman"/>
          <w:b/>
          <w:sz w:val="26"/>
          <w:szCs w:val="26"/>
        </w:rPr>
      </w:pPr>
      <w:r w:rsidRPr="002B4FEB">
        <w:rPr>
          <w:rFonts w:ascii="Times New Roman" w:hAnsi="Times New Roman"/>
          <w:b/>
          <w:sz w:val="26"/>
          <w:szCs w:val="26"/>
        </w:rPr>
        <w:t>Ожидаемые результаты:</w:t>
      </w:r>
    </w:p>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b/>
          <w:sz w:val="26"/>
          <w:szCs w:val="26"/>
        </w:rPr>
        <w:t>Личностные результаты:</w:t>
      </w:r>
      <w:r w:rsidRPr="002B4FEB">
        <w:rPr>
          <w:rFonts w:ascii="Times New Roman" w:hAnsi="Times New Roman"/>
          <w:sz w:val="26"/>
          <w:szCs w:val="26"/>
        </w:rPr>
        <w:t xml:space="preserve"> </w:t>
      </w:r>
    </w:p>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1. Приобретение обучающимися социальных знаний, понимание социальной реальности и повседневной жизни:</w:t>
      </w:r>
    </w:p>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 xml:space="preserve">-  о правилах ведения здорового образа жизни, </w:t>
      </w:r>
    </w:p>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 xml:space="preserve">- об основных нормах гигиены, </w:t>
      </w:r>
    </w:p>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 xml:space="preserve">- о технике безопасности при занятии спортом, </w:t>
      </w:r>
    </w:p>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 xml:space="preserve">- о способах и средствах самозащиты, о способах ориентирования на местности и элементарных правилах выживания в природе, </w:t>
      </w:r>
    </w:p>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lastRenderedPageBreak/>
        <w:t xml:space="preserve">- об основах разработки социальных проектов и организации коллективной творческой деятельности; </w:t>
      </w:r>
    </w:p>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 xml:space="preserve">- о способах организации досуга других людей; </w:t>
      </w:r>
    </w:p>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 о способах самостоятельного поиска, нахождения и обработки информации по данной теме.</w:t>
      </w:r>
    </w:p>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2. Формирование позитивного отношения лицеиста</w:t>
      </w:r>
      <w:r w:rsidRPr="002B4FEB">
        <w:rPr>
          <w:rFonts w:ascii="Times New Roman" w:hAnsi="Times New Roman"/>
          <w:color w:val="0070C0"/>
          <w:sz w:val="26"/>
          <w:szCs w:val="26"/>
        </w:rPr>
        <w:t xml:space="preserve"> </w:t>
      </w:r>
      <w:r w:rsidRPr="002B4FEB">
        <w:rPr>
          <w:rFonts w:ascii="Times New Roman" w:hAnsi="Times New Roman"/>
          <w:sz w:val="26"/>
          <w:szCs w:val="26"/>
        </w:rPr>
        <w:t>к базовым ценностям нашего общества и к социальной реальности в целом:</w:t>
      </w:r>
    </w:p>
    <w:p w:rsidR="002B4FEB" w:rsidRPr="002B4FEB" w:rsidRDefault="002B4FEB" w:rsidP="002B4FEB">
      <w:pPr>
        <w:spacing w:after="0" w:line="240" w:lineRule="auto"/>
        <w:jc w:val="both"/>
        <w:rPr>
          <w:rFonts w:ascii="Times New Roman" w:hAnsi="Times New Roman"/>
          <w:color w:val="FF0000"/>
          <w:sz w:val="26"/>
          <w:szCs w:val="26"/>
        </w:rPr>
      </w:pPr>
      <w:r w:rsidRPr="002B4FEB">
        <w:rPr>
          <w:rFonts w:ascii="Times New Roman" w:hAnsi="Times New Roman"/>
          <w:sz w:val="26"/>
          <w:szCs w:val="26"/>
        </w:rPr>
        <w:t xml:space="preserve">- развитие ценностных отношений школьника к своему здоровью и здоровью окружающих его людей, к спорту, физкультуре, </w:t>
      </w:r>
    </w:p>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3. Приобретение школьником</w:t>
      </w:r>
      <w:r w:rsidRPr="002B4FEB">
        <w:rPr>
          <w:rFonts w:ascii="Times New Roman" w:hAnsi="Times New Roman"/>
          <w:color w:val="0070C0"/>
          <w:sz w:val="26"/>
          <w:szCs w:val="26"/>
        </w:rPr>
        <w:t xml:space="preserve"> </w:t>
      </w:r>
      <w:r w:rsidRPr="002B4FEB">
        <w:rPr>
          <w:rFonts w:ascii="Times New Roman" w:hAnsi="Times New Roman"/>
          <w:sz w:val="26"/>
          <w:szCs w:val="26"/>
        </w:rPr>
        <w:t>опыта самостоятельного социального действия.</w:t>
      </w:r>
    </w:p>
    <w:p w:rsidR="002B4FEB" w:rsidRPr="002B4FEB" w:rsidRDefault="002B4FEB" w:rsidP="002B4FEB">
      <w:pPr>
        <w:spacing w:after="0" w:line="240" w:lineRule="auto"/>
        <w:jc w:val="both"/>
        <w:rPr>
          <w:rFonts w:ascii="Times New Roman" w:hAnsi="Times New Roman"/>
          <w:b/>
          <w:sz w:val="26"/>
          <w:szCs w:val="26"/>
        </w:rPr>
      </w:pPr>
      <w:r w:rsidRPr="002B4FEB">
        <w:rPr>
          <w:rFonts w:ascii="Times New Roman" w:hAnsi="Times New Roman"/>
          <w:b/>
          <w:sz w:val="26"/>
          <w:szCs w:val="26"/>
        </w:rPr>
        <w:t>Метапредметные результаты:</w:t>
      </w:r>
    </w:p>
    <w:p w:rsidR="002B4FEB" w:rsidRPr="002B4FEB" w:rsidRDefault="002B4FEB" w:rsidP="002B4FEB">
      <w:pPr>
        <w:spacing w:after="0" w:line="240" w:lineRule="auto"/>
        <w:jc w:val="both"/>
        <w:rPr>
          <w:rStyle w:val="c1"/>
          <w:rFonts w:ascii="Times New Roman" w:hAnsi="Times New Roman"/>
          <w:sz w:val="26"/>
          <w:szCs w:val="26"/>
        </w:rPr>
      </w:pPr>
      <w:r w:rsidRPr="002B4FEB">
        <w:rPr>
          <w:rStyle w:val="c1"/>
          <w:rFonts w:ascii="Times New Roman" w:hAnsi="Times New Roman"/>
          <w:sz w:val="26"/>
          <w:szCs w:val="26"/>
        </w:rPr>
        <w:t>- осуществлять контроль, коррекцию и оценку результатов своей деятельности</w:t>
      </w:r>
    </w:p>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 проводить сравнение и классификацию объектов;</w:t>
      </w:r>
    </w:p>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 понимать и применять полученную информацию при выполнении заданий;</w:t>
      </w:r>
    </w:p>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 проявлять индивидуальные творческие способности.</w:t>
      </w:r>
    </w:p>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 xml:space="preserve">- осуществлять взаимный контроль; </w:t>
      </w:r>
    </w:p>
    <w:p w:rsidR="002B4FEB" w:rsidRPr="002B4FEB" w:rsidRDefault="002B4FEB" w:rsidP="002B4FEB">
      <w:pPr>
        <w:spacing w:after="0" w:line="240" w:lineRule="auto"/>
        <w:jc w:val="both"/>
        <w:rPr>
          <w:rFonts w:ascii="Times New Roman" w:hAnsi="Times New Roman"/>
          <w:color w:val="0070C0"/>
          <w:sz w:val="26"/>
          <w:szCs w:val="26"/>
        </w:rPr>
      </w:pPr>
      <w:r w:rsidRPr="002B4FEB">
        <w:rPr>
          <w:rFonts w:ascii="Times New Roman" w:hAnsi="Times New Roman"/>
          <w:sz w:val="26"/>
          <w:szCs w:val="26"/>
        </w:rPr>
        <w:t>- адекватно оценивать собственное поведение и поведение окружающих.</w:t>
      </w:r>
    </w:p>
    <w:p w:rsidR="002B4FEB" w:rsidRPr="002B4FEB" w:rsidRDefault="002B4FEB" w:rsidP="002B4FEB">
      <w:pPr>
        <w:spacing w:after="0" w:line="240" w:lineRule="auto"/>
        <w:jc w:val="both"/>
        <w:rPr>
          <w:rFonts w:ascii="Times New Roman" w:hAnsi="Times New Roman"/>
          <w:b/>
          <w:sz w:val="26"/>
          <w:szCs w:val="26"/>
        </w:rPr>
      </w:pPr>
      <w:r w:rsidRPr="002B4FEB">
        <w:rPr>
          <w:rFonts w:ascii="Times New Roman" w:hAnsi="Times New Roman"/>
          <w:b/>
          <w:sz w:val="26"/>
          <w:szCs w:val="26"/>
        </w:rPr>
        <w:t xml:space="preserve">Предметные результаты: </w:t>
      </w:r>
    </w:p>
    <w:p w:rsidR="002B4FEB" w:rsidRPr="002B4FEB" w:rsidRDefault="002B4FEB" w:rsidP="002B4FEB">
      <w:pPr>
        <w:spacing w:after="0" w:line="240" w:lineRule="auto"/>
        <w:jc w:val="both"/>
        <w:rPr>
          <w:rStyle w:val="c1"/>
          <w:rFonts w:ascii="Times New Roman" w:hAnsi="Times New Roman"/>
          <w:sz w:val="26"/>
          <w:szCs w:val="26"/>
        </w:rPr>
      </w:pPr>
      <w:r w:rsidRPr="002B4FEB">
        <w:rPr>
          <w:rFonts w:ascii="Times New Roman" w:hAnsi="Times New Roman"/>
          <w:b/>
          <w:sz w:val="26"/>
          <w:szCs w:val="26"/>
        </w:rPr>
        <w:t>-</w:t>
      </w:r>
      <w:r w:rsidRPr="002B4FEB">
        <w:rPr>
          <w:rStyle w:val="c1"/>
          <w:rFonts w:ascii="Times New Roman" w:hAnsi="Times New Roman"/>
          <w:sz w:val="26"/>
          <w:szCs w:val="26"/>
        </w:rPr>
        <w:t>формирование первоначальных представлений о значении   спортивно-оздоровительных занятий  для укрепления здоровья, для  успешной учёбы и социализации в обществе;</w:t>
      </w:r>
    </w:p>
    <w:p w:rsidR="002B4FEB" w:rsidRPr="002B4FEB" w:rsidRDefault="002B4FEB" w:rsidP="002B4FEB">
      <w:pPr>
        <w:spacing w:after="0" w:line="240" w:lineRule="auto"/>
        <w:jc w:val="both"/>
        <w:rPr>
          <w:rStyle w:val="c1"/>
          <w:rFonts w:ascii="Times New Roman" w:hAnsi="Times New Roman"/>
          <w:sz w:val="26"/>
          <w:szCs w:val="26"/>
        </w:rPr>
      </w:pPr>
      <w:r w:rsidRPr="002B4FEB">
        <w:rPr>
          <w:rStyle w:val="c1"/>
          <w:rFonts w:ascii="Times New Roman" w:hAnsi="Times New Roman"/>
          <w:sz w:val="26"/>
          <w:szCs w:val="26"/>
        </w:rPr>
        <w:t>-формирование знаний и пониманий основ здорового образа жизни, правил поведения и умений действовать в чрезвычайных ситуациях социального, природного и техногенного характера;</w:t>
      </w:r>
    </w:p>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b/>
          <w:sz w:val="26"/>
          <w:szCs w:val="26"/>
        </w:rPr>
        <w:t xml:space="preserve">Результативность реализации направления: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2"/>
        <w:gridCol w:w="4181"/>
        <w:gridCol w:w="2238"/>
      </w:tblGrid>
      <w:tr w:rsidR="002B4FEB" w:rsidRPr="002B4FEB" w:rsidTr="00D200C0">
        <w:tc>
          <w:tcPr>
            <w:tcW w:w="3190" w:type="dxa"/>
            <w:shd w:val="clear" w:color="auto" w:fill="auto"/>
          </w:tcPr>
          <w:p w:rsidR="002B4FEB" w:rsidRPr="002B4FEB" w:rsidRDefault="002B4FEB" w:rsidP="002B4FEB">
            <w:pPr>
              <w:spacing w:after="0" w:line="240" w:lineRule="auto"/>
              <w:rPr>
                <w:rFonts w:ascii="Times New Roman" w:hAnsi="Times New Roman"/>
                <w:i/>
                <w:sz w:val="26"/>
                <w:szCs w:val="26"/>
              </w:rPr>
            </w:pPr>
            <w:r w:rsidRPr="002B4FEB">
              <w:rPr>
                <w:rFonts w:ascii="Times New Roman" w:hAnsi="Times New Roman"/>
                <w:i/>
                <w:sz w:val="26"/>
                <w:szCs w:val="26"/>
              </w:rPr>
              <w:t>Направление воспитания и социализации</w:t>
            </w:r>
          </w:p>
        </w:tc>
        <w:tc>
          <w:tcPr>
            <w:tcW w:w="4289" w:type="dxa"/>
            <w:shd w:val="clear" w:color="auto" w:fill="auto"/>
          </w:tcPr>
          <w:p w:rsidR="002B4FEB" w:rsidRPr="002B4FEB" w:rsidRDefault="002B4FEB" w:rsidP="002B4FEB">
            <w:pPr>
              <w:spacing w:after="0" w:line="240" w:lineRule="auto"/>
              <w:rPr>
                <w:rFonts w:ascii="Times New Roman" w:hAnsi="Times New Roman"/>
                <w:i/>
                <w:sz w:val="26"/>
                <w:szCs w:val="26"/>
              </w:rPr>
            </w:pPr>
            <w:r w:rsidRPr="002B4FEB">
              <w:rPr>
                <w:rFonts w:ascii="Times New Roman" w:hAnsi="Times New Roman"/>
                <w:i/>
                <w:sz w:val="26"/>
                <w:szCs w:val="26"/>
              </w:rPr>
              <w:t>Ожидаемые результаты</w:t>
            </w:r>
          </w:p>
        </w:tc>
        <w:tc>
          <w:tcPr>
            <w:tcW w:w="2092" w:type="dxa"/>
            <w:shd w:val="clear" w:color="auto" w:fill="auto"/>
          </w:tcPr>
          <w:p w:rsidR="002B4FEB" w:rsidRPr="002B4FEB" w:rsidRDefault="002B4FEB" w:rsidP="002B4FEB">
            <w:pPr>
              <w:spacing w:after="0" w:line="240" w:lineRule="auto"/>
              <w:rPr>
                <w:rFonts w:ascii="Times New Roman" w:hAnsi="Times New Roman"/>
                <w:i/>
                <w:sz w:val="26"/>
                <w:szCs w:val="26"/>
              </w:rPr>
            </w:pPr>
            <w:r w:rsidRPr="002B4FEB">
              <w:rPr>
                <w:rFonts w:ascii="Times New Roman" w:hAnsi="Times New Roman"/>
                <w:i/>
                <w:sz w:val="26"/>
                <w:szCs w:val="26"/>
              </w:rPr>
              <w:t>Инструментарий по оценке результатов спортивно-оздоровительного направления</w:t>
            </w:r>
          </w:p>
        </w:tc>
      </w:tr>
      <w:tr w:rsidR="002B4FEB" w:rsidRPr="002B4FEB" w:rsidTr="00D200C0">
        <w:tc>
          <w:tcPr>
            <w:tcW w:w="3190" w:type="dxa"/>
            <w:shd w:val="clear" w:color="auto" w:fill="auto"/>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Здоровьесберегающее воспитание</w:t>
            </w:r>
          </w:p>
        </w:tc>
        <w:tc>
          <w:tcPr>
            <w:tcW w:w="4289" w:type="dxa"/>
            <w:shd w:val="clear" w:color="auto" w:fill="auto"/>
          </w:tcPr>
          <w:p w:rsidR="002B4FEB" w:rsidRPr="002B4FEB" w:rsidRDefault="002B4FEB" w:rsidP="002B4FEB">
            <w:pPr>
              <w:pStyle w:val="Default"/>
              <w:rPr>
                <w:rFonts w:ascii="Times New Roman" w:hAnsi="Times New Roman" w:cs="Times New Roman"/>
                <w:color w:val="auto"/>
                <w:sz w:val="26"/>
                <w:szCs w:val="26"/>
              </w:rPr>
            </w:pPr>
            <w:r w:rsidRPr="002B4FEB">
              <w:rPr>
                <w:rFonts w:ascii="Times New Roman" w:hAnsi="Times New Roman" w:cs="Times New Roman"/>
                <w:color w:val="auto"/>
                <w:sz w:val="26"/>
                <w:szCs w:val="26"/>
              </w:rPr>
              <w:t xml:space="preserve">- формирование у обучающихся культуры здорового образа жизни, ценностных представлений о физическом здоровье, о ценности духовного и нравственного здоровья; </w:t>
            </w:r>
          </w:p>
          <w:p w:rsidR="002B4FEB" w:rsidRPr="002B4FEB" w:rsidRDefault="002B4FEB" w:rsidP="002B4FEB">
            <w:pPr>
              <w:pStyle w:val="Default"/>
              <w:rPr>
                <w:rFonts w:ascii="Times New Roman" w:hAnsi="Times New Roman" w:cs="Times New Roman"/>
                <w:color w:val="auto"/>
                <w:sz w:val="26"/>
                <w:szCs w:val="26"/>
              </w:rPr>
            </w:pPr>
            <w:r w:rsidRPr="002B4FEB">
              <w:rPr>
                <w:rFonts w:ascii="Times New Roman" w:hAnsi="Times New Roman" w:cs="Times New Roman"/>
                <w:color w:val="auto"/>
                <w:sz w:val="26"/>
                <w:szCs w:val="26"/>
              </w:rPr>
              <w:t xml:space="preserve">- формирование у обучающихся навыков сохранения собственного здоровья, овладение здоровьесберегающими технологиями в процессе обучения во внеурочное время; </w:t>
            </w:r>
          </w:p>
          <w:p w:rsidR="002B4FEB" w:rsidRPr="002B4FEB" w:rsidRDefault="002B4FEB" w:rsidP="002B4FEB">
            <w:pPr>
              <w:tabs>
                <w:tab w:val="left" w:pos="5124"/>
              </w:tabs>
              <w:spacing w:after="0" w:line="240" w:lineRule="auto"/>
              <w:rPr>
                <w:rFonts w:ascii="Times New Roman" w:hAnsi="Times New Roman"/>
                <w:sz w:val="26"/>
                <w:szCs w:val="26"/>
              </w:rPr>
            </w:pPr>
            <w:r w:rsidRPr="002B4FEB">
              <w:rPr>
                <w:rFonts w:ascii="Times New Roman" w:hAnsi="Times New Roman"/>
                <w:sz w:val="26"/>
                <w:szCs w:val="26"/>
              </w:rPr>
              <w:t>- формирование представлений о ценности занятий физической культурой и спортом, понимания влияния этой деятельности на развитие личности человека, на процесс обучения и взрослой жизни.</w:t>
            </w:r>
          </w:p>
        </w:tc>
        <w:tc>
          <w:tcPr>
            <w:tcW w:w="2092" w:type="dxa"/>
            <w:shd w:val="clear" w:color="auto" w:fill="auto"/>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Письменный опрос</w:t>
            </w:r>
          </w:p>
        </w:tc>
      </w:tr>
    </w:tbl>
    <w:p w:rsidR="002B4FEB" w:rsidRPr="002B4FEB" w:rsidRDefault="002B4FEB" w:rsidP="002B4FEB">
      <w:pPr>
        <w:spacing w:after="0" w:line="240" w:lineRule="auto"/>
        <w:jc w:val="both"/>
        <w:rPr>
          <w:rFonts w:ascii="Times New Roman" w:hAnsi="Times New Roman"/>
          <w:b/>
          <w:sz w:val="26"/>
          <w:szCs w:val="26"/>
        </w:rPr>
      </w:pPr>
    </w:p>
    <w:p w:rsidR="002B4FEB" w:rsidRPr="002B4FEB" w:rsidRDefault="002B4FEB" w:rsidP="002B4FEB">
      <w:pPr>
        <w:spacing w:after="0" w:line="240" w:lineRule="auto"/>
        <w:rPr>
          <w:rFonts w:ascii="Times New Roman" w:hAnsi="Times New Roman"/>
          <w:b/>
          <w:bCs/>
          <w:sz w:val="26"/>
          <w:szCs w:val="26"/>
          <w:u w:val="single"/>
        </w:rPr>
      </w:pPr>
      <w:r w:rsidRPr="002B4FEB">
        <w:rPr>
          <w:rFonts w:ascii="Times New Roman" w:hAnsi="Times New Roman"/>
          <w:b/>
          <w:bCs/>
          <w:sz w:val="26"/>
          <w:szCs w:val="26"/>
          <w:u w:val="single"/>
        </w:rPr>
        <w:t>Общекультурное направление.</w:t>
      </w:r>
    </w:p>
    <w:p w:rsidR="002B4FEB" w:rsidRPr="002B4FEB" w:rsidRDefault="002B4FEB" w:rsidP="002B4FEB">
      <w:pPr>
        <w:spacing w:after="0" w:line="240" w:lineRule="auto"/>
        <w:jc w:val="center"/>
        <w:rPr>
          <w:rFonts w:ascii="Times New Roman" w:hAnsi="Times New Roman"/>
          <w:b/>
          <w:bCs/>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8"/>
        <w:gridCol w:w="1296"/>
        <w:gridCol w:w="1701"/>
        <w:gridCol w:w="3226"/>
      </w:tblGrid>
      <w:tr w:rsidR="002B4FEB" w:rsidRPr="002B4FEB" w:rsidTr="00D200C0">
        <w:trPr>
          <w:cantSplit/>
        </w:trPr>
        <w:tc>
          <w:tcPr>
            <w:tcW w:w="3348" w:type="dxa"/>
          </w:tcPr>
          <w:p w:rsidR="002B4FEB" w:rsidRPr="002B4FEB" w:rsidRDefault="002B4FEB" w:rsidP="002B4FEB">
            <w:pPr>
              <w:spacing w:after="0" w:line="240" w:lineRule="auto"/>
              <w:jc w:val="center"/>
              <w:rPr>
                <w:rFonts w:ascii="Times New Roman" w:hAnsi="Times New Roman"/>
                <w:i/>
                <w:sz w:val="26"/>
                <w:szCs w:val="26"/>
              </w:rPr>
            </w:pPr>
            <w:r w:rsidRPr="002B4FEB">
              <w:rPr>
                <w:rFonts w:ascii="Times New Roman" w:hAnsi="Times New Roman"/>
                <w:i/>
                <w:sz w:val="26"/>
                <w:szCs w:val="26"/>
              </w:rPr>
              <w:t>Название</w:t>
            </w:r>
          </w:p>
        </w:tc>
        <w:tc>
          <w:tcPr>
            <w:tcW w:w="1296" w:type="dxa"/>
          </w:tcPr>
          <w:p w:rsidR="002B4FEB" w:rsidRPr="002B4FEB" w:rsidRDefault="002B4FEB" w:rsidP="002B4FEB">
            <w:pPr>
              <w:spacing w:after="0" w:line="240" w:lineRule="auto"/>
              <w:jc w:val="center"/>
              <w:rPr>
                <w:rFonts w:ascii="Times New Roman" w:hAnsi="Times New Roman"/>
                <w:i/>
                <w:sz w:val="26"/>
                <w:szCs w:val="26"/>
              </w:rPr>
            </w:pPr>
            <w:r w:rsidRPr="002B4FEB">
              <w:rPr>
                <w:rFonts w:ascii="Times New Roman" w:hAnsi="Times New Roman"/>
                <w:i/>
                <w:sz w:val="26"/>
                <w:szCs w:val="26"/>
              </w:rPr>
              <w:t>Классы</w:t>
            </w:r>
          </w:p>
        </w:tc>
        <w:tc>
          <w:tcPr>
            <w:tcW w:w="1701" w:type="dxa"/>
          </w:tcPr>
          <w:p w:rsidR="002B4FEB" w:rsidRPr="002B4FEB" w:rsidRDefault="002B4FEB" w:rsidP="002B4FEB">
            <w:pPr>
              <w:spacing w:after="0" w:line="240" w:lineRule="auto"/>
              <w:jc w:val="center"/>
              <w:rPr>
                <w:rFonts w:ascii="Times New Roman" w:hAnsi="Times New Roman"/>
                <w:i/>
                <w:sz w:val="26"/>
                <w:szCs w:val="26"/>
              </w:rPr>
            </w:pPr>
            <w:r w:rsidRPr="002B4FEB">
              <w:rPr>
                <w:rFonts w:ascii="Times New Roman" w:hAnsi="Times New Roman"/>
                <w:i/>
                <w:sz w:val="26"/>
                <w:szCs w:val="26"/>
              </w:rPr>
              <w:t>Сроки</w:t>
            </w:r>
          </w:p>
        </w:tc>
        <w:tc>
          <w:tcPr>
            <w:tcW w:w="3226" w:type="dxa"/>
          </w:tcPr>
          <w:p w:rsidR="002B4FEB" w:rsidRPr="002B4FEB" w:rsidRDefault="002B4FEB" w:rsidP="002B4FEB">
            <w:pPr>
              <w:spacing w:after="0" w:line="240" w:lineRule="auto"/>
              <w:jc w:val="center"/>
              <w:rPr>
                <w:rFonts w:ascii="Times New Roman" w:hAnsi="Times New Roman"/>
                <w:i/>
                <w:sz w:val="26"/>
                <w:szCs w:val="26"/>
              </w:rPr>
            </w:pPr>
            <w:r w:rsidRPr="002B4FEB">
              <w:rPr>
                <w:rFonts w:ascii="Times New Roman" w:hAnsi="Times New Roman"/>
                <w:i/>
                <w:sz w:val="26"/>
                <w:szCs w:val="26"/>
              </w:rPr>
              <w:t>Ответственные</w:t>
            </w:r>
          </w:p>
        </w:tc>
      </w:tr>
      <w:tr w:rsidR="002B4FEB" w:rsidRPr="002B4FEB" w:rsidTr="00D200C0">
        <w:tc>
          <w:tcPr>
            <w:tcW w:w="3348" w:type="dxa"/>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Конкурс-выставка «Осенняя мозаика».</w:t>
            </w:r>
          </w:p>
        </w:tc>
        <w:tc>
          <w:tcPr>
            <w:tcW w:w="1296" w:type="dxa"/>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1-7</w:t>
            </w:r>
          </w:p>
        </w:tc>
        <w:tc>
          <w:tcPr>
            <w:tcW w:w="1701" w:type="dxa"/>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1 неделя сентября</w:t>
            </w:r>
          </w:p>
        </w:tc>
        <w:tc>
          <w:tcPr>
            <w:tcW w:w="3226" w:type="dxa"/>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Классные руководители</w:t>
            </w:r>
          </w:p>
        </w:tc>
      </w:tr>
      <w:tr w:rsidR="002B4FEB" w:rsidRPr="002B4FEB" w:rsidTr="00D200C0">
        <w:tc>
          <w:tcPr>
            <w:tcW w:w="3348" w:type="dxa"/>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«Арбузник».</w:t>
            </w:r>
          </w:p>
        </w:tc>
        <w:tc>
          <w:tcPr>
            <w:tcW w:w="1296" w:type="dxa"/>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5-6 классы</w:t>
            </w:r>
          </w:p>
        </w:tc>
        <w:tc>
          <w:tcPr>
            <w:tcW w:w="1701" w:type="dxa"/>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Последняя неделя октября</w:t>
            </w:r>
          </w:p>
        </w:tc>
        <w:tc>
          <w:tcPr>
            <w:tcW w:w="3226" w:type="dxa"/>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 xml:space="preserve">Классные руководители </w:t>
            </w:r>
          </w:p>
        </w:tc>
      </w:tr>
      <w:tr w:rsidR="002B4FEB" w:rsidRPr="002B4FEB" w:rsidTr="00D200C0">
        <w:tc>
          <w:tcPr>
            <w:tcW w:w="3348" w:type="dxa"/>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«День рождения школы».</w:t>
            </w:r>
          </w:p>
        </w:tc>
        <w:tc>
          <w:tcPr>
            <w:tcW w:w="1296" w:type="dxa"/>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5-9</w:t>
            </w:r>
          </w:p>
        </w:tc>
        <w:tc>
          <w:tcPr>
            <w:tcW w:w="1701" w:type="dxa"/>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28 октября</w:t>
            </w:r>
          </w:p>
        </w:tc>
        <w:tc>
          <w:tcPr>
            <w:tcW w:w="3226" w:type="dxa"/>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Классные руководители</w:t>
            </w:r>
          </w:p>
        </w:tc>
      </w:tr>
      <w:tr w:rsidR="002B4FEB" w:rsidRPr="002B4FEB" w:rsidTr="00D200C0">
        <w:tc>
          <w:tcPr>
            <w:tcW w:w="3348" w:type="dxa"/>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«День Матери».</w:t>
            </w:r>
          </w:p>
        </w:tc>
        <w:tc>
          <w:tcPr>
            <w:tcW w:w="1296" w:type="dxa"/>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5-9</w:t>
            </w:r>
          </w:p>
        </w:tc>
        <w:tc>
          <w:tcPr>
            <w:tcW w:w="1701" w:type="dxa"/>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Последняя неделя ноября</w:t>
            </w:r>
          </w:p>
        </w:tc>
        <w:tc>
          <w:tcPr>
            <w:tcW w:w="3226" w:type="dxa"/>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Педагог-организатор,</w:t>
            </w:r>
          </w:p>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 xml:space="preserve">классные руководители, </w:t>
            </w:r>
          </w:p>
        </w:tc>
      </w:tr>
      <w:tr w:rsidR="002B4FEB" w:rsidRPr="002B4FEB" w:rsidTr="00D200C0">
        <w:tc>
          <w:tcPr>
            <w:tcW w:w="3348" w:type="dxa"/>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Конкурс новогодних газет, плакатов и игрушек.</w:t>
            </w:r>
          </w:p>
        </w:tc>
        <w:tc>
          <w:tcPr>
            <w:tcW w:w="1296" w:type="dxa"/>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5-9</w:t>
            </w:r>
          </w:p>
        </w:tc>
        <w:tc>
          <w:tcPr>
            <w:tcW w:w="1701" w:type="dxa"/>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Декабрь</w:t>
            </w:r>
          </w:p>
        </w:tc>
        <w:tc>
          <w:tcPr>
            <w:tcW w:w="3226" w:type="dxa"/>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Педагог-организатор,</w:t>
            </w:r>
          </w:p>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классные руководители</w:t>
            </w:r>
          </w:p>
        </w:tc>
      </w:tr>
      <w:tr w:rsidR="002B4FEB" w:rsidRPr="002B4FEB" w:rsidTr="00D200C0">
        <w:tc>
          <w:tcPr>
            <w:tcW w:w="3348" w:type="dxa"/>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«Новогодние праздники».</w:t>
            </w:r>
          </w:p>
        </w:tc>
        <w:tc>
          <w:tcPr>
            <w:tcW w:w="1296" w:type="dxa"/>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5-9 классы</w:t>
            </w:r>
          </w:p>
        </w:tc>
        <w:tc>
          <w:tcPr>
            <w:tcW w:w="1701" w:type="dxa"/>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Декабрь</w:t>
            </w:r>
          </w:p>
        </w:tc>
        <w:tc>
          <w:tcPr>
            <w:tcW w:w="3226" w:type="dxa"/>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Педагог-организатор,</w:t>
            </w:r>
          </w:p>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классные руководители, Совет старшеклассников</w:t>
            </w:r>
          </w:p>
        </w:tc>
      </w:tr>
      <w:tr w:rsidR="002B4FEB" w:rsidRPr="002B4FEB" w:rsidTr="00D200C0">
        <w:tc>
          <w:tcPr>
            <w:tcW w:w="3348" w:type="dxa"/>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«Колядки».</w:t>
            </w:r>
          </w:p>
        </w:tc>
        <w:tc>
          <w:tcPr>
            <w:tcW w:w="1296" w:type="dxa"/>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5-7 классы</w:t>
            </w:r>
          </w:p>
        </w:tc>
        <w:tc>
          <w:tcPr>
            <w:tcW w:w="1701" w:type="dxa"/>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Январь</w:t>
            </w:r>
          </w:p>
        </w:tc>
        <w:tc>
          <w:tcPr>
            <w:tcW w:w="3226" w:type="dxa"/>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Педагог-организатор,</w:t>
            </w:r>
          </w:p>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учителя музыки</w:t>
            </w:r>
          </w:p>
        </w:tc>
      </w:tr>
      <w:tr w:rsidR="002B4FEB" w:rsidRPr="002B4FEB" w:rsidTr="00D200C0">
        <w:tc>
          <w:tcPr>
            <w:tcW w:w="3348" w:type="dxa"/>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Концерт-поздравление мужчин.</w:t>
            </w:r>
          </w:p>
        </w:tc>
        <w:tc>
          <w:tcPr>
            <w:tcW w:w="1296" w:type="dxa"/>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5-9</w:t>
            </w:r>
          </w:p>
        </w:tc>
        <w:tc>
          <w:tcPr>
            <w:tcW w:w="1701" w:type="dxa"/>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Февраль</w:t>
            </w:r>
          </w:p>
        </w:tc>
        <w:tc>
          <w:tcPr>
            <w:tcW w:w="3226" w:type="dxa"/>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Классные руководители, учителя музыки</w:t>
            </w:r>
          </w:p>
        </w:tc>
      </w:tr>
      <w:tr w:rsidR="002B4FEB" w:rsidRPr="002B4FEB" w:rsidTr="00D200C0">
        <w:tc>
          <w:tcPr>
            <w:tcW w:w="3348" w:type="dxa"/>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«День красоты».</w:t>
            </w:r>
          </w:p>
        </w:tc>
        <w:tc>
          <w:tcPr>
            <w:tcW w:w="1296" w:type="dxa"/>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5-9</w:t>
            </w:r>
          </w:p>
        </w:tc>
        <w:tc>
          <w:tcPr>
            <w:tcW w:w="1701" w:type="dxa"/>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Март</w:t>
            </w:r>
          </w:p>
        </w:tc>
        <w:tc>
          <w:tcPr>
            <w:tcW w:w="3226" w:type="dxa"/>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Педагог-организатор,</w:t>
            </w:r>
          </w:p>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мчителя музыки</w:t>
            </w:r>
          </w:p>
        </w:tc>
      </w:tr>
      <w:tr w:rsidR="002B4FEB" w:rsidRPr="002B4FEB" w:rsidTr="00D200C0">
        <w:tc>
          <w:tcPr>
            <w:tcW w:w="3348" w:type="dxa"/>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Концерт-поздравление  для женщин-учителей школы</w:t>
            </w:r>
          </w:p>
        </w:tc>
        <w:tc>
          <w:tcPr>
            <w:tcW w:w="1296" w:type="dxa"/>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5-9</w:t>
            </w:r>
          </w:p>
        </w:tc>
        <w:tc>
          <w:tcPr>
            <w:tcW w:w="1701" w:type="dxa"/>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Март</w:t>
            </w:r>
          </w:p>
        </w:tc>
        <w:tc>
          <w:tcPr>
            <w:tcW w:w="3226" w:type="dxa"/>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Педагог-организатор,</w:t>
            </w:r>
          </w:p>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классные руководители</w:t>
            </w:r>
          </w:p>
        </w:tc>
      </w:tr>
      <w:tr w:rsidR="002B4FEB" w:rsidRPr="002B4FEB" w:rsidTr="00D200C0">
        <w:tc>
          <w:tcPr>
            <w:tcW w:w="3348" w:type="dxa"/>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Фестиваль песен слободских композиторов.</w:t>
            </w:r>
          </w:p>
        </w:tc>
        <w:tc>
          <w:tcPr>
            <w:tcW w:w="1296" w:type="dxa"/>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5-9</w:t>
            </w:r>
          </w:p>
        </w:tc>
        <w:tc>
          <w:tcPr>
            <w:tcW w:w="1701" w:type="dxa"/>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Апрель</w:t>
            </w:r>
          </w:p>
        </w:tc>
        <w:tc>
          <w:tcPr>
            <w:tcW w:w="3226" w:type="dxa"/>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Учитель музыки</w:t>
            </w:r>
          </w:p>
        </w:tc>
      </w:tr>
      <w:tr w:rsidR="002B4FEB" w:rsidRPr="002B4FEB" w:rsidTr="00D200C0">
        <w:tc>
          <w:tcPr>
            <w:tcW w:w="3348" w:type="dxa"/>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Встречи с писателями.</w:t>
            </w:r>
          </w:p>
        </w:tc>
        <w:tc>
          <w:tcPr>
            <w:tcW w:w="1296" w:type="dxa"/>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5-9</w:t>
            </w:r>
          </w:p>
        </w:tc>
        <w:tc>
          <w:tcPr>
            <w:tcW w:w="1701" w:type="dxa"/>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В течение года</w:t>
            </w:r>
          </w:p>
        </w:tc>
        <w:tc>
          <w:tcPr>
            <w:tcW w:w="3226" w:type="dxa"/>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Классные руководители, учителя русского языка и литературы</w:t>
            </w:r>
          </w:p>
        </w:tc>
      </w:tr>
      <w:tr w:rsidR="002B4FEB" w:rsidRPr="002B4FEB" w:rsidTr="00D200C0">
        <w:tc>
          <w:tcPr>
            <w:tcW w:w="3348" w:type="dxa"/>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Выпускной вечер 9-х классов.</w:t>
            </w:r>
          </w:p>
        </w:tc>
        <w:tc>
          <w:tcPr>
            <w:tcW w:w="1296" w:type="dxa"/>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5-9</w:t>
            </w:r>
          </w:p>
        </w:tc>
        <w:tc>
          <w:tcPr>
            <w:tcW w:w="1701" w:type="dxa"/>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Июнь</w:t>
            </w:r>
          </w:p>
        </w:tc>
        <w:tc>
          <w:tcPr>
            <w:tcW w:w="3226" w:type="dxa"/>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Администрация школы, классные руководители</w:t>
            </w:r>
          </w:p>
        </w:tc>
      </w:tr>
    </w:tbl>
    <w:p w:rsidR="002B4FEB" w:rsidRPr="002B4FEB" w:rsidRDefault="002B4FEB" w:rsidP="002B4FEB">
      <w:pPr>
        <w:pStyle w:val="3"/>
        <w:spacing w:before="0" w:beforeAutospacing="0" w:after="0" w:afterAutospacing="0"/>
        <w:rPr>
          <w:sz w:val="26"/>
          <w:szCs w:val="26"/>
        </w:rPr>
      </w:pPr>
      <w:r w:rsidRPr="002B4FEB">
        <w:rPr>
          <w:sz w:val="26"/>
          <w:szCs w:val="26"/>
        </w:rPr>
        <w:t>Ожидаемые результаты.</w:t>
      </w:r>
    </w:p>
    <w:p w:rsidR="002B4FEB" w:rsidRPr="002B4FEB" w:rsidRDefault="002B4FEB" w:rsidP="002B4FEB">
      <w:pPr>
        <w:pStyle w:val="af9"/>
        <w:spacing w:after="0" w:line="240" w:lineRule="auto"/>
        <w:rPr>
          <w:rFonts w:ascii="Times New Roman" w:hAnsi="Times New Roman"/>
          <w:b/>
          <w:bCs/>
          <w:sz w:val="26"/>
          <w:szCs w:val="26"/>
        </w:rPr>
      </w:pPr>
      <w:r w:rsidRPr="002B4FEB">
        <w:rPr>
          <w:rFonts w:ascii="Times New Roman" w:hAnsi="Times New Roman"/>
          <w:b/>
          <w:bCs/>
          <w:sz w:val="26"/>
          <w:szCs w:val="26"/>
        </w:rPr>
        <w:t>Личностные:</w:t>
      </w:r>
    </w:p>
    <w:p w:rsidR="002B4FEB" w:rsidRPr="002B4FEB" w:rsidRDefault="002B4FEB" w:rsidP="002B4FEB">
      <w:pPr>
        <w:numPr>
          <w:ilvl w:val="0"/>
          <w:numId w:val="110"/>
        </w:numPr>
        <w:spacing w:after="0" w:line="240" w:lineRule="auto"/>
        <w:ind w:left="0" w:firstLine="0"/>
        <w:jc w:val="both"/>
        <w:rPr>
          <w:rFonts w:ascii="Times New Roman" w:hAnsi="Times New Roman"/>
          <w:sz w:val="26"/>
          <w:szCs w:val="26"/>
        </w:rPr>
      </w:pPr>
      <w:r w:rsidRPr="002B4FEB">
        <w:rPr>
          <w:rFonts w:ascii="Times New Roman" w:hAnsi="Times New Roman"/>
          <w:sz w:val="26"/>
          <w:szCs w:val="26"/>
        </w:rPr>
        <w:t>знание языка, культуры своего народа, усвоение гуманистических и традиционных ценностей многонационального российского общества;</w:t>
      </w:r>
    </w:p>
    <w:p w:rsidR="002B4FEB" w:rsidRPr="002B4FEB" w:rsidRDefault="002B4FEB" w:rsidP="002B4FEB">
      <w:pPr>
        <w:numPr>
          <w:ilvl w:val="0"/>
          <w:numId w:val="110"/>
        </w:numPr>
        <w:spacing w:after="0" w:line="240" w:lineRule="auto"/>
        <w:ind w:left="0" w:firstLine="0"/>
        <w:jc w:val="both"/>
        <w:rPr>
          <w:rFonts w:ascii="Times New Roman" w:hAnsi="Times New Roman"/>
          <w:sz w:val="26"/>
          <w:szCs w:val="26"/>
        </w:rPr>
      </w:pPr>
      <w:r w:rsidRPr="002B4FEB">
        <w:rPr>
          <w:rFonts w:ascii="Times New Roman" w:hAnsi="Times New Roman"/>
          <w:sz w:val="26"/>
          <w:szCs w:val="26"/>
        </w:rPr>
        <w:t>формирование готовности и способности к саморазвитию и самообразованию, к осознанному выбору профессиональных предпочтений;</w:t>
      </w:r>
    </w:p>
    <w:p w:rsidR="002B4FEB" w:rsidRPr="002B4FEB" w:rsidRDefault="002B4FEB" w:rsidP="002B4FEB">
      <w:pPr>
        <w:numPr>
          <w:ilvl w:val="0"/>
          <w:numId w:val="110"/>
        </w:numPr>
        <w:spacing w:after="0" w:line="240" w:lineRule="auto"/>
        <w:ind w:left="0" w:firstLine="0"/>
        <w:jc w:val="both"/>
        <w:rPr>
          <w:rFonts w:ascii="Times New Roman" w:hAnsi="Times New Roman"/>
          <w:sz w:val="26"/>
          <w:szCs w:val="26"/>
        </w:rPr>
      </w:pPr>
      <w:r w:rsidRPr="002B4FEB">
        <w:rPr>
          <w:rFonts w:ascii="Times New Roman" w:hAnsi="Times New Roman"/>
          <w:sz w:val="26"/>
          <w:szCs w:val="26"/>
        </w:rPr>
        <w:t>формирование осознанного, уважительного отношения к другому человеку;</w:t>
      </w:r>
    </w:p>
    <w:p w:rsidR="002B4FEB" w:rsidRPr="002B4FEB" w:rsidRDefault="002B4FEB" w:rsidP="002B4FEB">
      <w:pPr>
        <w:numPr>
          <w:ilvl w:val="0"/>
          <w:numId w:val="110"/>
        </w:numPr>
        <w:spacing w:after="0" w:line="240" w:lineRule="auto"/>
        <w:ind w:left="0" w:firstLine="0"/>
        <w:jc w:val="both"/>
        <w:rPr>
          <w:rFonts w:ascii="Times New Roman" w:hAnsi="Times New Roman"/>
          <w:sz w:val="26"/>
          <w:szCs w:val="26"/>
        </w:rPr>
      </w:pPr>
      <w:r w:rsidRPr="002B4FEB">
        <w:rPr>
          <w:rFonts w:ascii="Times New Roman" w:hAnsi="Times New Roman"/>
          <w:sz w:val="26"/>
          <w:szCs w:val="26"/>
        </w:rPr>
        <w:t>освоение социальных норм, правил поведения в обществе;</w:t>
      </w:r>
    </w:p>
    <w:p w:rsidR="002B4FEB" w:rsidRPr="002B4FEB" w:rsidRDefault="002B4FEB" w:rsidP="002B4FEB">
      <w:pPr>
        <w:numPr>
          <w:ilvl w:val="0"/>
          <w:numId w:val="110"/>
        </w:numPr>
        <w:spacing w:after="0" w:line="240" w:lineRule="auto"/>
        <w:ind w:left="0" w:firstLine="0"/>
        <w:jc w:val="both"/>
        <w:rPr>
          <w:rFonts w:ascii="Times New Roman" w:hAnsi="Times New Roman"/>
          <w:sz w:val="26"/>
          <w:szCs w:val="26"/>
        </w:rPr>
      </w:pPr>
      <w:r w:rsidRPr="002B4FEB">
        <w:rPr>
          <w:rFonts w:ascii="Times New Roman" w:hAnsi="Times New Roman"/>
          <w:sz w:val="26"/>
          <w:szCs w:val="26"/>
        </w:rPr>
        <w:t xml:space="preserve">формирование коммуникативной компетентности в ходе  образовательной, творческой и других видах деятельности; </w:t>
      </w:r>
    </w:p>
    <w:p w:rsidR="002B4FEB" w:rsidRPr="002B4FEB" w:rsidRDefault="002B4FEB" w:rsidP="002B4FEB">
      <w:pPr>
        <w:numPr>
          <w:ilvl w:val="0"/>
          <w:numId w:val="110"/>
        </w:numPr>
        <w:spacing w:after="0" w:line="240" w:lineRule="auto"/>
        <w:ind w:left="0" w:firstLine="0"/>
        <w:jc w:val="both"/>
        <w:rPr>
          <w:rFonts w:ascii="Times New Roman" w:hAnsi="Times New Roman"/>
          <w:sz w:val="26"/>
          <w:szCs w:val="26"/>
        </w:rPr>
      </w:pPr>
      <w:r w:rsidRPr="002B4FEB">
        <w:rPr>
          <w:rFonts w:ascii="Times New Roman" w:hAnsi="Times New Roman"/>
          <w:sz w:val="26"/>
          <w:szCs w:val="26"/>
        </w:rPr>
        <w:t>формирование ценности здорового и безопасного образа жизни;</w:t>
      </w:r>
    </w:p>
    <w:p w:rsidR="002B4FEB" w:rsidRPr="002B4FEB" w:rsidRDefault="002B4FEB" w:rsidP="002B4FEB">
      <w:pPr>
        <w:numPr>
          <w:ilvl w:val="0"/>
          <w:numId w:val="110"/>
        </w:numPr>
        <w:spacing w:after="0" w:line="240" w:lineRule="auto"/>
        <w:ind w:left="0" w:firstLine="0"/>
        <w:jc w:val="both"/>
        <w:rPr>
          <w:rFonts w:ascii="Times New Roman" w:hAnsi="Times New Roman"/>
          <w:sz w:val="26"/>
          <w:szCs w:val="26"/>
        </w:rPr>
      </w:pPr>
      <w:r w:rsidRPr="002B4FEB">
        <w:rPr>
          <w:rFonts w:ascii="Times New Roman" w:hAnsi="Times New Roman"/>
          <w:sz w:val="26"/>
          <w:szCs w:val="26"/>
        </w:rPr>
        <w:t>формирование основ экологической культуры;</w:t>
      </w:r>
    </w:p>
    <w:p w:rsidR="002B4FEB" w:rsidRPr="002B4FEB" w:rsidRDefault="002B4FEB" w:rsidP="002B4FEB">
      <w:pPr>
        <w:numPr>
          <w:ilvl w:val="0"/>
          <w:numId w:val="110"/>
        </w:numPr>
        <w:spacing w:after="0" w:line="240" w:lineRule="auto"/>
        <w:ind w:left="0" w:firstLine="0"/>
        <w:jc w:val="both"/>
        <w:rPr>
          <w:rFonts w:ascii="Times New Roman" w:hAnsi="Times New Roman"/>
          <w:sz w:val="26"/>
          <w:szCs w:val="26"/>
        </w:rPr>
      </w:pPr>
      <w:r w:rsidRPr="002B4FEB">
        <w:rPr>
          <w:rFonts w:ascii="Times New Roman" w:hAnsi="Times New Roman"/>
          <w:sz w:val="26"/>
          <w:szCs w:val="26"/>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2B4FEB" w:rsidRPr="002B4FEB" w:rsidRDefault="002B4FEB" w:rsidP="002B4FEB">
      <w:pPr>
        <w:spacing w:after="0" w:line="240" w:lineRule="auto"/>
        <w:jc w:val="both"/>
        <w:rPr>
          <w:rFonts w:ascii="Times New Roman" w:hAnsi="Times New Roman"/>
          <w:b/>
          <w:bCs/>
          <w:sz w:val="26"/>
          <w:szCs w:val="26"/>
        </w:rPr>
      </w:pPr>
      <w:r w:rsidRPr="002B4FEB">
        <w:rPr>
          <w:rFonts w:ascii="Times New Roman" w:hAnsi="Times New Roman"/>
          <w:b/>
          <w:bCs/>
          <w:sz w:val="26"/>
          <w:szCs w:val="26"/>
        </w:rPr>
        <w:lastRenderedPageBreak/>
        <w:t>Метапредметные:</w:t>
      </w:r>
    </w:p>
    <w:p w:rsidR="002B4FEB" w:rsidRPr="002B4FEB" w:rsidRDefault="002B4FEB" w:rsidP="002B4FEB">
      <w:pPr>
        <w:numPr>
          <w:ilvl w:val="0"/>
          <w:numId w:val="111"/>
        </w:numPr>
        <w:spacing w:after="0" w:line="240" w:lineRule="auto"/>
        <w:ind w:left="0" w:firstLine="0"/>
        <w:jc w:val="both"/>
        <w:rPr>
          <w:rFonts w:ascii="Times New Roman" w:hAnsi="Times New Roman"/>
          <w:sz w:val="26"/>
          <w:szCs w:val="26"/>
        </w:rPr>
      </w:pPr>
      <w:r w:rsidRPr="002B4FEB">
        <w:rPr>
          <w:rFonts w:ascii="Times New Roman" w:hAnsi="Times New Roman"/>
          <w:sz w:val="26"/>
          <w:szCs w:val="26"/>
        </w:rPr>
        <w:t>умение самостоятельно определять цели своего обучения и пути их достижения, соотносить свои действия с планируемыми результатами, осуществлять контроль своей деятельности;</w:t>
      </w:r>
    </w:p>
    <w:p w:rsidR="002B4FEB" w:rsidRPr="002B4FEB" w:rsidRDefault="002B4FEB" w:rsidP="002B4FEB">
      <w:pPr>
        <w:numPr>
          <w:ilvl w:val="0"/>
          <w:numId w:val="111"/>
        </w:numPr>
        <w:spacing w:after="0" w:line="240" w:lineRule="auto"/>
        <w:ind w:left="0" w:firstLine="0"/>
        <w:jc w:val="both"/>
        <w:rPr>
          <w:rFonts w:ascii="Times New Roman" w:hAnsi="Times New Roman"/>
          <w:sz w:val="26"/>
          <w:szCs w:val="26"/>
        </w:rPr>
      </w:pPr>
      <w:r w:rsidRPr="002B4FEB">
        <w:rPr>
          <w:rFonts w:ascii="Times New Roman" w:hAnsi="Times New Roman"/>
          <w:sz w:val="26"/>
          <w:szCs w:val="26"/>
        </w:rPr>
        <w:t>владение основами самоконтроля и самооценки;</w:t>
      </w:r>
    </w:p>
    <w:p w:rsidR="002B4FEB" w:rsidRPr="002B4FEB" w:rsidRDefault="002B4FEB" w:rsidP="002B4FEB">
      <w:pPr>
        <w:numPr>
          <w:ilvl w:val="0"/>
          <w:numId w:val="111"/>
        </w:numPr>
        <w:spacing w:after="0" w:line="240" w:lineRule="auto"/>
        <w:ind w:left="0" w:firstLine="0"/>
        <w:jc w:val="both"/>
        <w:rPr>
          <w:rFonts w:ascii="Times New Roman" w:hAnsi="Times New Roman"/>
          <w:sz w:val="26"/>
          <w:szCs w:val="26"/>
        </w:rPr>
      </w:pPr>
      <w:r w:rsidRPr="002B4FEB">
        <w:rPr>
          <w:rFonts w:ascii="Times New Roman" w:hAnsi="Times New Roman"/>
          <w:sz w:val="26"/>
          <w:szCs w:val="26"/>
        </w:rPr>
        <w:t>умение организовывать сотрудничество и совместную деятельность с учителем и сверстниками;</w:t>
      </w:r>
    </w:p>
    <w:p w:rsidR="002B4FEB" w:rsidRPr="002B4FEB" w:rsidRDefault="002B4FEB" w:rsidP="002B4FEB">
      <w:pPr>
        <w:numPr>
          <w:ilvl w:val="0"/>
          <w:numId w:val="111"/>
        </w:numPr>
        <w:spacing w:after="0" w:line="240" w:lineRule="auto"/>
        <w:ind w:left="0" w:firstLine="0"/>
        <w:jc w:val="both"/>
        <w:rPr>
          <w:rFonts w:ascii="Times New Roman" w:hAnsi="Times New Roman"/>
          <w:sz w:val="26"/>
          <w:szCs w:val="26"/>
        </w:rPr>
      </w:pPr>
      <w:r w:rsidRPr="002B4FEB">
        <w:rPr>
          <w:rFonts w:ascii="Times New Roman" w:hAnsi="Times New Roman"/>
          <w:sz w:val="26"/>
          <w:szCs w:val="26"/>
        </w:rPr>
        <w:t>владение устной и письменной речью;</w:t>
      </w:r>
    </w:p>
    <w:p w:rsidR="002B4FEB" w:rsidRPr="002B4FEB" w:rsidRDefault="002B4FEB" w:rsidP="002B4FEB">
      <w:pPr>
        <w:numPr>
          <w:ilvl w:val="0"/>
          <w:numId w:val="111"/>
        </w:numPr>
        <w:spacing w:after="0" w:line="240" w:lineRule="auto"/>
        <w:ind w:left="0" w:firstLine="0"/>
        <w:jc w:val="both"/>
        <w:rPr>
          <w:rFonts w:ascii="Times New Roman" w:hAnsi="Times New Roman"/>
          <w:sz w:val="26"/>
          <w:szCs w:val="26"/>
        </w:rPr>
      </w:pPr>
      <w:r w:rsidRPr="002B4FEB">
        <w:rPr>
          <w:rFonts w:ascii="Times New Roman" w:hAnsi="Times New Roman"/>
          <w:sz w:val="26"/>
          <w:szCs w:val="26"/>
        </w:rPr>
        <w:t>формирование ИКТ-компетенции.</w:t>
      </w:r>
    </w:p>
    <w:p w:rsidR="002B4FEB" w:rsidRPr="002B4FEB" w:rsidRDefault="002B4FEB" w:rsidP="002B4FEB">
      <w:pPr>
        <w:spacing w:after="0" w:line="240" w:lineRule="auto"/>
        <w:jc w:val="both"/>
        <w:rPr>
          <w:rFonts w:ascii="Times New Roman" w:hAnsi="Times New Roman"/>
          <w:b/>
          <w:bCs/>
          <w:sz w:val="26"/>
          <w:szCs w:val="26"/>
        </w:rPr>
      </w:pPr>
    </w:p>
    <w:p w:rsidR="002B4FEB" w:rsidRPr="002B4FEB" w:rsidRDefault="002B4FEB" w:rsidP="002B4FEB">
      <w:pPr>
        <w:spacing w:after="0" w:line="240" w:lineRule="auto"/>
        <w:jc w:val="both"/>
        <w:rPr>
          <w:rFonts w:ascii="Times New Roman" w:hAnsi="Times New Roman"/>
          <w:b/>
          <w:bCs/>
          <w:sz w:val="26"/>
          <w:szCs w:val="26"/>
        </w:rPr>
      </w:pPr>
      <w:r w:rsidRPr="002B4FEB">
        <w:rPr>
          <w:rFonts w:ascii="Times New Roman" w:hAnsi="Times New Roman"/>
          <w:b/>
          <w:bCs/>
          <w:sz w:val="26"/>
          <w:szCs w:val="26"/>
        </w:rPr>
        <w:t>Предметные:</w:t>
      </w:r>
    </w:p>
    <w:p w:rsidR="002B4FEB" w:rsidRPr="002B4FEB" w:rsidRDefault="002B4FEB" w:rsidP="002B4FEB">
      <w:pPr>
        <w:numPr>
          <w:ilvl w:val="0"/>
          <w:numId w:val="112"/>
        </w:numPr>
        <w:spacing w:after="0" w:line="240" w:lineRule="auto"/>
        <w:ind w:left="0" w:firstLine="0"/>
        <w:jc w:val="both"/>
        <w:rPr>
          <w:rFonts w:ascii="Times New Roman" w:hAnsi="Times New Roman"/>
          <w:sz w:val="26"/>
          <w:szCs w:val="26"/>
        </w:rPr>
      </w:pPr>
      <w:r w:rsidRPr="002B4FEB">
        <w:rPr>
          <w:rFonts w:ascii="Times New Roman" w:hAnsi="Times New Roman"/>
          <w:sz w:val="26"/>
          <w:szCs w:val="26"/>
        </w:rPr>
        <w:t>осознание и значение искусства и творчества;</w:t>
      </w:r>
    </w:p>
    <w:p w:rsidR="002B4FEB" w:rsidRPr="002B4FEB" w:rsidRDefault="002B4FEB" w:rsidP="002B4FEB">
      <w:pPr>
        <w:numPr>
          <w:ilvl w:val="0"/>
          <w:numId w:val="112"/>
        </w:numPr>
        <w:spacing w:after="0" w:line="240" w:lineRule="auto"/>
        <w:ind w:left="0" w:firstLine="0"/>
        <w:jc w:val="both"/>
        <w:rPr>
          <w:rFonts w:ascii="Times New Roman" w:hAnsi="Times New Roman"/>
          <w:sz w:val="26"/>
          <w:szCs w:val="26"/>
        </w:rPr>
      </w:pPr>
      <w:r w:rsidRPr="002B4FEB">
        <w:rPr>
          <w:rFonts w:ascii="Times New Roman" w:hAnsi="Times New Roman"/>
          <w:sz w:val="26"/>
          <w:szCs w:val="26"/>
        </w:rPr>
        <w:t>развитие эстетического вкуса, художественного мышления учащихся;</w:t>
      </w:r>
    </w:p>
    <w:p w:rsidR="002B4FEB" w:rsidRPr="002B4FEB" w:rsidRDefault="002B4FEB" w:rsidP="002B4FEB">
      <w:pPr>
        <w:numPr>
          <w:ilvl w:val="0"/>
          <w:numId w:val="112"/>
        </w:numPr>
        <w:spacing w:after="0" w:line="240" w:lineRule="auto"/>
        <w:ind w:left="0" w:firstLine="0"/>
        <w:jc w:val="both"/>
        <w:rPr>
          <w:rFonts w:ascii="Times New Roman" w:hAnsi="Times New Roman"/>
          <w:sz w:val="26"/>
          <w:szCs w:val="26"/>
        </w:rPr>
      </w:pPr>
      <w:r w:rsidRPr="002B4FEB">
        <w:rPr>
          <w:rFonts w:ascii="Times New Roman" w:hAnsi="Times New Roman"/>
          <w:sz w:val="26"/>
          <w:szCs w:val="26"/>
        </w:rPr>
        <w:t>развитие индивидуальных творческих способностей учащихся;</w:t>
      </w:r>
    </w:p>
    <w:p w:rsidR="002B4FEB" w:rsidRPr="002B4FEB" w:rsidRDefault="002B4FEB" w:rsidP="002B4FEB">
      <w:pPr>
        <w:numPr>
          <w:ilvl w:val="0"/>
          <w:numId w:val="112"/>
        </w:numPr>
        <w:spacing w:after="0" w:line="240" w:lineRule="auto"/>
        <w:ind w:left="0" w:firstLine="0"/>
        <w:jc w:val="both"/>
        <w:rPr>
          <w:rFonts w:ascii="Times New Roman" w:hAnsi="Times New Roman"/>
          <w:sz w:val="26"/>
          <w:szCs w:val="26"/>
        </w:rPr>
      </w:pPr>
      <w:r w:rsidRPr="002B4FEB">
        <w:rPr>
          <w:rFonts w:ascii="Times New Roman" w:hAnsi="Times New Roman"/>
          <w:sz w:val="26"/>
          <w:szCs w:val="26"/>
        </w:rPr>
        <w:t>формирование основ художественной культуры обучающихся как части общей  духовной культуры</w:t>
      </w:r>
    </w:p>
    <w:p w:rsidR="002B4FEB" w:rsidRPr="002B4FEB" w:rsidRDefault="002B4FEB" w:rsidP="002B4FEB">
      <w:pPr>
        <w:numPr>
          <w:ilvl w:val="0"/>
          <w:numId w:val="112"/>
        </w:numPr>
        <w:spacing w:after="0" w:line="240" w:lineRule="auto"/>
        <w:ind w:left="0" w:firstLine="0"/>
        <w:jc w:val="both"/>
        <w:rPr>
          <w:rFonts w:ascii="Times New Roman" w:hAnsi="Times New Roman"/>
          <w:sz w:val="26"/>
          <w:szCs w:val="26"/>
        </w:rPr>
      </w:pPr>
      <w:r w:rsidRPr="002B4FEB">
        <w:rPr>
          <w:rFonts w:ascii="Times New Roman" w:hAnsi="Times New Roman"/>
          <w:sz w:val="26"/>
          <w:szCs w:val="26"/>
        </w:rPr>
        <w:t>освоение художественной культуры во всем многообразии ее видов и жанров  и стилей</w:t>
      </w:r>
    </w:p>
    <w:p w:rsidR="002B4FEB" w:rsidRPr="002B4FEB" w:rsidRDefault="002B4FEB" w:rsidP="002B4FEB">
      <w:pPr>
        <w:numPr>
          <w:ilvl w:val="0"/>
          <w:numId w:val="112"/>
        </w:numPr>
        <w:spacing w:after="0" w:line="240" w:lineRule="auto"/>
        <w:ind w:left="0" w:firstLine="0"/>
        <w:jc w:val="both"/>
        <w:rPr>
          <w:rFonts w:ascii="Times New Roman" w:hAnsi="Times New Roman"/>
          <w:sz w:val="26"/>
          <w:szCs w:val="26"/>
        </w:rPr>
      </w:pPr>
      <w:r w:rsidRPr="002B4FEB">
        <w:rPr>
          <w:rFonts w:ascii="Times New Roman" w:hAnsi="Times New Roman"/>
          <w:sz w:val="26"/>
          <w:szCs w:val="26"/>
        </w:rPr>
        <w:t>приобретение опыта создания художественного образа в разных видах и жанрах визуально-пространственных искусств</w:t>
      </w:r>
    </w:p>
    <w:p w:rsidR="002B4FEB" w:rsidRPr="002B4FEB" w:rsidRDefault="002B4FEB" w:rsidP="002B4FEB">
      <w:pPr>
        <w:spacing w:after="0" w:line="240" w:lineRule="auto"/>
        <w:rPr>
          <w:rFonts w:ascii="Times New Roman" w:hAnsi="Times New Roman"/>
          <w:sz w:val="26"/>
          <w:szCs w:val="26"/>
        </w:rPr>
      </w:pPr>
    </w:p>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b/>
          <w:sz w:val="26"/>
          <w:szCs w:val="26"/>
        </w:rPr>
        <w:t>Результативность реализации направления: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9"/>
        <w:gridCol w:w="4857"/>
        <w:gridCol w:w="1985"/>
      </w:tblGrid>
      <w:tr w:rsidR="002B4FEB" w:rsidRPr="002B4FEB" w:rsidTr="00D200C0">
        <w:tc>
          <w:tcPr>
            <w:tcW w:w="3189" w:type="dxa"/>
          </w:tcPr>
          <w:p w:rsidR="002B4FEB" w:rsidRPr="002B4FEB" w:rsidRDefault="002B4FEB" w:rsidP="002B4FEB">
            <w:pPr>
              <w:spacing w:after="0" w:line="240" w:lineRule="auto"/>
              <w:jc w:val="center"/>
              <w:rPr>
                <w:rFonts w:ascii="Times New Roman" w:hAnsi="Times New Roman"/>
                <w:sz w:val="26"/>
                <w:szCs w:val="26"/>
              </w:rPr>
            </w:pPr>
            <w:r w:rsidRPr="002B4FEB">
              <w:rPr>
                <w:rFonts w:ascii="Times New Roman" w:hAnsi="Times New Roman"/>
                <w:i/>
                <w:sz w:val="26"/>
                <w:szCs w:val="26"/>
              </w:rPr>
              <w:t>Направление воспитания и социализации</w:t>
            </w:r>
          </w:p>
        </w:tc>
        <w:tc>
          <w:tcPr>
            <w:tcW w:w="4857" w:type="dxa"/>
          </w:tcPr>
          <w:p w:rsidR="002B4FEB" w:rsidRPr="002B4FEB" w:rsidRDefault="002B4FEB" w:rsidP="002B4FEB">
            <w:pPr>
              <w:spacing w:after="0" w:line="240" w:lineRule="auto"/>
              <w:jc w:val="center"/>
              <w:rPr>
                <w:rFonts w:ascii="Times New Roman" w:hAnsi="Times New Roman"/>
                <w:i/>
                <w:sz w:val="26"/>
                <w:szCs w:val="26"/>
              </w:rPr>
            </w:pPr>
            <w:r w:rsidRPr="002B4FEB">
              <w:rPr>
                <w:rFonts w:ascii="Times New Roman" w:hAnsi="Times New Roman"/>
                <w:i/>
                <w:sz w:val="26"/>
                <w:szCs w:val="26"/>
              </w:rPr>
              <w:t>Ожидаемые результаты</w:t>
            </w:r>
          </w:p>
        </w:tc>
        <w:tc>
          <w:tcPr>
            <w:tcW w:w="1985" w:type="dxa"/>
          </w:tcPr>
          <w:p w:rsidR="002B4FEB" w:rsidRPr="002B4FEB" w:rsidRDefault="002B4FEB" w:rsidP="002B4FEB">
            <w:pPr>
              <w:spacing w:after="0" w:line="240" w:lineRule="auto"/>
              <w:jc w:val="center"/>
              <w:rPr>
                <w:rFonts w:ascii="Times New Roman" w:hAnsi="Times New Roman"/>
                <w:sz w:val="26"/>
                <w:szCs w:val="26"/>
              </w:rPr>
            </w:pPr>
            <w:r w:rsidRPr="002B4FEB">
              <w:rPr>
                <w:rFonts w:ascii="Times New Roman" w:hAnsi="Times New Roman"/>
                <w:i/>
                <w:sz w:val="26"/>
                <w:szCs w:val="26"/>
              </w:rPr>
              <w:t>Инструментарий по оценке результатов</w:t>
            </w:r>
            <w:r w:rsidRPr="002B4FEB">
              <w:rPr>
                <w:rFonts w:ascii="Times New Roman" w:hAnsi="Times New Roman"/>
                <w:sz w:val="26"/>
                <w:szCs w:val="26"/>
              </w:rPr>
              <w:t xml:space="preserve"> с</w:t>
            </w:r>
            <w:r w:rsidRPr="002B4FEB">
              <w:rPr>
                <w:rFonts w:ascii="Times New Roman" w:hAnsi="Times New Roman"/>
                <w:i/>
                <w:sz w:val="26"/>
                <w:szCs w:val="26"/>
              </w:rPr>
              <w:t>оциального направления</w:t>
            </w:r>
            <w:r w:rsidRPr="002B4FEB">
              <w:rPr>
                <w:rFonts w:ascii="Times New Roman" w:hAnsi="Times New Roman"/>
                <w:sz w:val="26"/>
                <w:szCs w:val="26"/>
              </w:rPr>
              <w:t xml:space="preserve"> </w:t>
            </w:r>
          </w:p>
        </w:tc>
      </w:tr>
      <w:tr w:rsidR="002B4FEB" w:rsidRPr="002B4FEB" w:rsidTr="00D200C0">
        <w:tc>
          <w:tcPr>
            <w:tcW w:w="3189" w:type="dxa"/>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Социокультурное и медиакультурное воспитание</w:t>
            </w:r>
          </w:p>
        </w:tc>
        <w:tc>
          <w:tcPr>
            <w:tcW w:w="4857" w:type="dxa"/>
          </w:tcPr>
          <w:p w:rsidR="002B4FEB" w:rsidRPr="002B4FEB" w:rsidRDefault="002B4FEB" w:rsidP="002B4FEB">
            <w:pPr>
              <w:pStyle w:val="Default"/>
              <w:rPr>
                <w:rFonts w:ascii="Times New Roman" w:hAnsi="Times New Roman" w:cs="Times New Roman"/>
                <w:sz w:val="26"/>
                <w:szCs w:val="26"/>
              </w:rPr>
            </w:pPr>
            <w:r w:rsidRPr="002B4FEB">
              <w:rPr>
                <w:rFonts w:ascii="Times New Roman" w:hAnsi="Times New Roman" w:cs="Times New Roman"/>
                <w:sz w:val="26"/>
                <w:szCs w:val="26"/>
              </w:rPr>
              <w:t>- формирование у обучающихся  представлений о таких понятиях как «толерантность», «миролюбие», «гражданское согласие», «социальное партнерство», развитие опыта противостояния таким явлениям как «социальная агрессия», «межнациональная рознь», «экстремизм»,  «терроризм», «фанатизм» (например, на этнической, религиозной, спортивной, культурной или идейной почве).</w:t>
            </w:r>
          </w:p>
        </w:tc>
        <w:tc>
          <w:tcPr>
            <w:tcW w:w="1985" w:type="dxa"/>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Педагогическое наблюдение в течение года</w:t>
            </w:r>
          </w:p>
        </w:tc>
      </w:tr>
      <w:tr w:rsidR="002B4FEB" w:rsidRPr="002B4FEB" w:rsidTr="00D200C0">
        <w:tc>
          <w:tcPr>
            <w:tcW w:w="3189" w:type="dxa"/>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Культуротворческое и эстетическое воспитание</w:t>
            </w:r>
          </w:p>
        </w:tc>
        <w:tc>
          <w:tcPr>
            <w:tcW w:w="4857" w:type="dxa"/>
          </w:tcPr>
          <w:p w:rsidR="002B4FEB" w:rsidRPr="002B4FEB" w:rsidRDefault="002B4FEB" w:rsidP="002B4FEB">
            <w:pPr>
              <w:tabs>
                <w:tab w:val="left" w:pos="5124"/>
              </w:tabs>
              <w:spacing w:after="0" w:line="240" w:lineRule="auto"/>
              <w:rPr>
                <w:rFonts w:ascii="Times New Roman" w:hAnsi="Times New Roman"/>
                <w:sz w:val="26"/>
                <w:szCs w:val="26"/>
              </w:rPr>
            </w:pPr>
            <w:r w:rsidRPr="002B4FEB">
              <w:rPr>
                <w:rFonts w:ascii="Times New Roman" w:hAnsi="Times New Roman"/>
                <w:sz w:val="26"/>
                <w:szCs w:val="26"/>
              </w:rPr>
              <w:t xml:space="preserve">- формирование условий для проявления и развития индивидуальных </w:t>
            </w:r>
          </w:p>
          <w:p w:rsidR="002B4FEB" w:rsidRPr="002B4FEB" w:rsidRDefault="002B4FEB" w:rsidP="002B4FEB">
            <w:pPr>
              <w:tabs>
                <w:tab w:val="left" w:pos="5124"/>
              </w:tabs>
              <w:spacing w:after="0" w:line="240" w:lineRule="auto"/>
              <w:rPr>
                <w:rFonts w:ascii="Times New Roman" w:hAnsi="Times New Roman"/>
                <w:sz w:val="26"/>
                <w:szCs w:val="26"/>
              </w:rPr>
            </w:pPr>
            <w:r w:rsidRPr="002B4FEB">
              <w:rPr>
                <w:rFonts w:ascii="Times New Roman" w:hAnsi="Times New Roman"/>
                <w:sz w:val="26"/>
                <w:szCs w:val="26"/>
              </w:rPr>
              <w:t xml:space="preserve">творческих способностей; </w:t>
            </w:r>
          </w:p>
          <w:p w:rsidR="002B4FEB" w:rsidRPr="002B4FEB" w:rsidRDefault="002B4FEB" w:rsidP="002B4FEB">
            <w:pPr>
              <w:tabs>
                <w:tab w:val="left" w:pos="5124"/>
              </w:tabs>
              <w:spacing w:after="0" w:line="240" w:lineRule="auto"/>
              <w:rPr>
                <w:rFonts w:ascii="Times New Roman" w:hAnsi="Times New Roman"/>
                <w:sz w:val="26"/>
                <w:szCs w:val="26"/>
              </w:rPr>
            </w:pPr>
            <w:r w:rsidRPr="002B4FEB">
              <w:rPr>
                <w:rFonts w:ascii="Times New Roman" w:hAnsi="Times New Roman"/>
                <w:sz w:val="26"/>
                <w:szCs w:val="26"/>
              </w:rPr>
              <w:t xml:space="preserve">- формирование представлений об эстетических идеалах и ценностях, </w:t>
            </w:r>
          </w:p>
          <w:p w:rsidR="002B4FEB" w:rsidRPr="002B4FEB" w:rsidRDefault="002B4FEB" w:rsidP="002B4FEB">
            <w:pPr>
              <w:tabs>
                <w:tab w:val="left" w:pos="5124"/>
              </w:tabs>
              <w:spacing w:after="0" w:line="240" w:lineRule="auto"/>
              <w:rPr>
                <w:rFonts w:ascii="Times New Roman" w:hAnsi="Times New Roman"/>
                <w:sz w:val="26"/>
                <w:szCs w:val="26"/>
              </w:rPr>
            </w:pPr>
            <w:r w:rsidRPr="002B4FEB">
              <w:rPr>
                <w:rFonts w:ascii="Times New Roman" w:hAnsi="Times New Roman"/>
                <w:sz w:val="26"/>
                <w:szCs w:val="26"/>
              </w:rPr>
              <w:t xml:space="preserve">собственных эстетических предпочтений и освоение существующих эстетических </w:t>
            </w:r>
          </w:p>
          <w:p w:rsidR="002B4FEB" w:rsidRPr="002B4FEB" w:rsidRDefault="002B4FEB" w:rsidP="002B4FEB">
            <w:pPr>
              <w:tabs>
                <w:tab w:val="left" w:pos="5124"/>
              </w:tabs>
              <w:spacing w:after="0" w:line="240" w:lineRule="auto"/>
              <w:rPr>
                <w:rFonts w:ascii="Times New Roman" w:hAnsi="Times New Roman"/>
                <w:sz w:val="26"/>
                <w:szCs w:val="26"/>
              </w:rPr>
            </w:pPr>
            <w:r w:rsidRPr="002B4FEB">
              <w:rPr>
                <w:rFonts w:ascii="Times New Roman" w:hAnsi="Times New Roman"/>
                <w:sz w:val="26"/>
                <w:szCs w:val="26"/>
              </w:rPr>
              <w:lastRenderedPageBreak/>
              <w:t xml:space="preserve">эталонов различных культур и эпох, развитие индивидуальных эстетических </w:t>
            </w:r>
          </w:p>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предпочтений в области культуры.</w:t>
            </w:r>
          </w:p>
        </w:tc>
        <w:tc>
          <w:tcPr>
            <w:tcW w:w="1985" w:type="dxa"/>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lastRenderedPageBreak/>
              <w:t>Беседа с учащимися</w:t>
            </w:r>
          </w:p>
        </w:tc>
      </w:tr>
      <w:tr w:rsidR="002B4FEB" w:rsidRPr="002B4FEB" w:rsidTr="00D200C0">
        <w:tc>
          <w:tcPr>
            <w:tcW w:w="3189" w:type="dxa"/>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lastRenderedPageBreak/>
              <w:t>Формирование коммуникативной культуры</w:t>
            </w:r>
          </w:p>
        </w:tc>
        <w:tc>
          <w:tcPr>
            <w:tcW w:w="4857" w:type="dxa"/>
          </w:tcPr>
          <w:p w:rsidR="002B4FEB" w:rsidRPr="002B4FEB" w:rsidRDefault="002B4FEB" w:rsidP="002B4FEB">
            <w:pPr>
              <w:pStyle w:val="Default"/>
              <w:rPr>
                <w:rFonts w:ascii="Times New Roman" w:hAnsi="Times New Roman" w:cs="Times New Roman"/>
                <w:sz w:val="26"/>
                <w:szCs w:val="26"/>
              </w:rPr>
            </w:pPr>
            <w:r w:rsidRPr="002B4FEB">
              <w:rPr>
                <w:rFonts w:ascii="Times New Roman" w:hAnsi="Times New Roman" w:cs="Times New Roman"/>
                <w:sz w:val="26"/>
                <w:szCs w:val="26"/>
              </w:rPr>
              <w:t xml:space="preserve">- формирование у обучающихся Дополнительных навыков коммуникации, включая межличностную коммуникацию, межкультурную коммуникацию; </w:t>
            </w:r>
          </w:p>
          <w:p w:rsidR="002B4FEB" w:rsidRPr="002B4FEB" w:rsidRDefault="002B4FEB" w:rsidP="002B4FEB">
            <w:pPr>
              <w:pStyle w:val="Default"/>
              <w:rPr>
                <w:rFonts w:ascii="Times New Roman" w:hAnsi="Times New Roman" w:cs="Times New Roman"/>
                <w:sz w:val="26"/>
                <w:szCs w:val="26"/>
              </w:rPr>
            </w:pPr>
            <w:r w:rsidRPr="002B4FEB">
              <w:rPr>
                <w:rFonts w:ascii="Times New Roman" w:hAnsi="Times New Roman" w:cs="Times New Roman"/>
                <w:sz w:val="26"/>
                <w:szCs w:val="26"/>
              </w:rPr>
              <w:t xml:space="preserve">- формирование у обучающихся ответственного отношения к слову как к поступку; </w:t>
            </w:r>
          </w:p>
          <w:p w:rsidR="002B4FEB" w:rsidRPr="002B4FEB" w:rsidRDefault="002B4FEB" w:rsidP="002B4FEB">
            <w:pPr>
              <w:pStyle w:val="Default"/>
              <w:rPr>
                <w:rFonts w:ascii="Times New Roman" w:hAnsi="Times New Roman" w:cs="Times New Roman"/>
                <w:sz w:val="26"/>
                <w:szCs w:val="26"/>
              </w:rPr>
            </w:pPr>
            <w:r w:rsidRPr="002B4FEB">
              <w:rPr>
                <w:rFonts w:ascii="Times New Roman" w:hAnsi="Times New Roman" w:cs="Times New Roman"/>
                <w:sz w:val="26"/>
                <w:szCs w:val="26"/>
              </w:rPr>
              <w:t xml:space="preserve">- формирование у обучающихся знаний в области современных средств коммуникации и безопасности общения; </w:t>
            </w:r>
          </w:p>
          <w:p w:rsidR="002B4FEB" w:rsidRPr="002B4FEB" w:rsidRDefault="002B4FEB" w:rsidP="002B4FEB">
            <w:pPr>
              <w:tabs>
                <w:tab w:val="left" w:pos="5124"/>
              </w:tabs>
              <w:spacing w:after="0" w:line="240" w:lineRule="auto"/>
              <w:rPr>
                <w:rFonts w:ascii="Times New Roman" w:hAnsi="Times New Roman"/>
                <w:sz w:val="26"/>
                <w:szCs w:val="26"/>
              </w:rPr>
            </w:pPr>
          </w:p>
        </w:tc>
        <w:tc>
          <w:tcPr>
            <w:tcW w:w="1985" w:type="dxa"/>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Участие в выпуске школьных газет и телевидения.</w:t>
            </w:r>
          </w:p>
        </w:tc>
      </w:tr>
    </w:tbl>
    <w:p w:rsidR="002B4FEB" w:rsidRPr="002B4FEB" w:rsidRDefault="002B4FEB" w:rsidP="002B4FEB">
      <w:pPr>
        <w:spacing w:after="0" w:line="240" w:lineRule="auto"/>
        <w:rPr>
          <w:rFonts w:ascii="Times New Roman" w:hAnsi="Times New Roman"/>
          <w:sz w:val="26"/>
          <w:szCs w:val="26"/>
        </w:rPr>
      </w:pPr>
    </w:p>
    <w:p w:rsidR="002B4FEB" w:rsidRPr="002B4FEB" w:rsidRDefault="002B4FEB" w:rsidP="002B4FEB">
      <w:pPr>
        <w:spacing w:after="0" w:line="240" w:lineRule="auto"/>
        <w:jc w:val="both"/>
        <w:rPr>
          <w:rFonts w:ascii="Times New Roman" w:hAnsi="Times New Roman"/>
          <w:b/>
          <w:bCs/>
          <w:iCs/>
          <w:sz w:val="26"/>
          <w:szCs w:val="26"/>
          <w:u w:val="single"/>
        </w:rPr>
      </w:pPr>
    </w:p>
    <w:p w:rsidR="002B4FEB" w:rsidRPr="002B4FEB" w:rsidRDefault="002B4FEB" w:rsidP="002B4FEB">
      <w:pPr>
        <w:spacing w:after="0" w:line="240" w:lineRule="auto"/>
        <w:jc w:val="both"/>
        <w:rPr>
          <w:rFonts w:ascii="Times New Roman" w:hAnsi="Times New Roman"/>
          <w:b/>
          <w:bCs/>
          <w:iCs/>
          <w:sz w:val="26"/>
          <w:szCs w:val="26"/>
          <w:u w:val="single"/>
        </w:rPr>
      </w:pPr>
      <w:r w:rsidRPr="002B4FEB">
        <w:rPr>
          <w:rFonts w:ascii="Times New Roman" w:hAnsi="Times New Roman"/>
          <w:b/>
          <w:bCs/>
          <w:iCs/>
          <w:sz w:val="26"/>
          <w:szCs w:val="26"/>
          <w:u w:val="single"/>
        </w:rPr>
        <w:t xml:space="preserve">Общеинтеллектуальное направление </w:t>
      </w:r>
    </w:p>
    <w:p w:rsidR="002B4FEB" w:rsidRPr="002B4FEB" w:rsidRDefault="002B4FEB" w:rsidP="002B4FEB">
      <w:pPr>
        <w:spacing w:after="0" w:line="240" w:lineRule="auto"/>
        <w:jc w:val="both"/>
        <w:rPr>
          <w:rFonts w:ascii="Times New Roman" w:hAnsi="Times New Roman"/>
          <w:b/>
          <w:bCs/>
          <w:iCs/>
          <w:sz w:val="26"/>
          <w:szCs w:val="26"/>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5"/>
        <w:gridCol w:w="1601"/>
        <w:gridCol w:w="2132"/>
        <w:gridCol w:w="2089"/>
      </w:tblGrid>
      <w:tr w:rsidR="002B4FEB" w:rsidRPr="002B4FEB" w:rsidTr="00D200C0">
        <w:tc>
          <w:tcPr>
            <w:tcW w:w="1906" w:type="pct"/>
          </w:tcPr>
          <w:p w:rsidR="002B4FEB" w:rsidRPr="002B4FEB" w:rsidRDefault="002B4FEB" w:rsidP="002B4FEB">
            <w:pPr>
              <w:spacing w:after="0" w:line="240" w:lineRule="auto"/>
              <w:jc w:val="both"/>
              <w:rPr>
                <w:rFonts w:ascii="Times New Roman" w:hAnsi="Times New Roman"/>
                <w:i/>
                <w:sz w:val="26"/>
                <w:szCs w:val="26"/>
              </w:rPr>
            </w:pPr>
            <w:r w:rsidRPr="002B4FEB">
              <w:rPr>
                <w:rFonts w:ascii="Times New Roman" w:hAnsi="Times New Roman"/>
                <w:i/>
                <w:sz w:val="26"/>
                <w:szCs w:val="26"/>
              </w:rPr>
              <w:t xml:space="preserve">Название </w:t>
            </w:r>
          </w:p>
          <w:p w:rsidR="002B4FEB" w:rsidRPr="002B4FEB" w:rsidRDefault="002B4FEB" w:rsidP="002B4FEB">
            <w:pPr>
              <w:spacing w:after="0" w:line="240" w:lineRule="auto"/>
              <w:jc w:val="both"/>
              <w:rPr>
                <w:rFonts w:ascii="Times New Roman" w:hAnsi="Times New Roman"/>
                <w:i/>
                <w:sz w:val="26"/>
                <w:szCs w:val="26"/>
              </w:rPr>
            </w:pPr>
            <w:r w:rsidRPr="002B4FEB">
              <w:rPr>
                <w:rFonts w:ascii="Times New Roman" w:hAnsi="Times New Roman"/>
                <w:i/>
                <w:sz w:val="26"/>
                <w:szCs w:val="26"/>
              </w:rPr>
              <w:t>мероприятия</w:t>
            </w:r>
          </w:p>
        </w:tc>
        <w:tc>
          <w:tcPr>
            <w:tcW w:w="872" w:type="pct"/>
          </w:tcPr>
          <w:p w:rsidR="002B4FEB" w:rsidRPr="002B4FEB" w:rsidRDefault="002B4FEB" w:rsidP="002B4FEB">
            <w:pPr>
              <w:spacing w:after="0" w:line="240" w:lineRule="auto"/>
              <w:jc w:val="both"/>
              <w:rPr>
                <w:rFonts w:ascii="Times New Roman" w:hAnsi="Times New Roman"/>
                <w:i/>
                <w:sz w:val="26"/>
                <w:szCs w:val="26"/>
              </w:rPr>
            </w:pPr>
            <w:r w:rsidRPr="002B4FEB">
              <w:rPr>
                <w:rFonts w:ascii="Times New Roman" w:hAnsi="Times New Roman"/>
                <w:i/>
                <w:sz w:val="26"/>
                <w:szCs w:val="26"/>
              </w:rPr>
              <w:t>Сроки</w:t>
            </w:r>
          </w:p>
        </w:tc>
        <w:tc>
          <w:tcPr>
            <w:tcW w:w="1156" w:type="pct"/>
          </w:tcPr>
          <w:p w:rsidR="002B4FEB" w:rsidRPr="002B4FEB" w:rsidRDefault="002B4FEB" w:rsidP="002B4FEB">
            <w:pPr>
              <w:spacing w:after="0" w:line="240" w:lineRule="auto"/>
              <w:jc w:val="both"/>
              <w:rPr>
                <w:rFonts w:ascii="Times New Roman" w:hAnsi="Times New Roman"/>
                <w:i/>
                <w:sz w:val="26"/>
                <w:szCs w:val="26"/>
              </w:rPr>
            </w:pPr>
            <w:r w:rsidRPr="002B4FEB">
              <w:rPr>
                <w:rFonts w:ascii="Times New Roman" w:hAnsi="Times New Roman"/>
                <w:i/>
                <w:sz w:val="26"/>
                <w:szCs w:val="26"/>
              </w:rPr>
              <w:t>Для кого проводиться</w:t>
            </w:r>
          </w:p>
        </w:tc>
        <w:tc>
          <w:tcPr>
            <w:tcW w:w="1066" w:type="pct"/>
          </w:tcPr>
          <w:p w:rsidR="002B4FEB" w:rsidRPr="002B4FEB" w:rsidRDefault="002B4FEB" w:rsidP="002B4FEB">
            <w:pPr>
              <w:spacing w:after="0" w:line="240" w:lineRule="auto"/>
              <w:jc w:val="both"/>
              <w:rPr>
                <w:rFonts w:ascii="Times New Roman" w:hAnsi="Times New Roman"/>
                <w:i/>
                <w:sz w:val="26"/>
                <w:szCs w:val="26"/>
              </w:rPr>
            </w:pPr>
            <w:r w:rsidRPr="002B4FEB">
              <w:rPr>
                <w:rFonts w:ascii="Times New Roman" w:hAnsi="Times New Roman"/>
                <w:i/>
                <w:sz w:val="26"/>
                <w:szCs w:val="26"/>
              </w:rPr>
              <w:t>Ответственные</w:t>
            </w:r>
          </w:p>
        </w:tc>
      </w:tr>
      <w:tr w:rsidR="002B4FEB" w:rsidRPr="002B4FEB" w:rsidTr="00D200C0">
        <w:tc>
          <w:tcPr>
            <w:tcW w:w="1906" w:type="pct"/>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Линейка «День Знаний»</w:t>
            </w:r>
          </w:p>
          <w:p w:rsidR="002B4FEB" w:rsidRPr="002B4FEB" w:rsidRDefault="002B4FEB" w:rsidP="002B4FEB">
            <w:pPr>
              <w:spacing w:after="0" w:line="240" w:lineRule="auto"/>
              <w:rPr>
                <w:rFonts w:ascii="Times New Roman" w:hAnsi="Times New Roman"/>
                <w:sz w:val="26"/>
                <w:szCs w:val="26"/>
              </w:rPr>
            </w:pPr>
          </w:p>
        </w:tc>
        <w:tc>
          <w:tcPr>
            <w:tcW w:w="872"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Сентябрь</w:t>
            </w:r>
          </w:p>
          <w:p w:rsidR="002B4FEB" w:rsidRPr="002B4FEB" w:rsidRDefault="002B4FEB" w:rsidP="002B4FEB">
            <w:pPr>
              <w:spacing w:after="0" w:line="240" w:lineRule="auto"/>
              <w:jc w:val="both"/>
              <w:rPr>
                <w:rFonts w:ascii="Times New Roman" w:hAnsi="Times New Roman"/>
                <w:sz w:val="26"/>
                <w:szCs w:val="26"/>
              </w:rPr>
            </w:pPr>
          </w:p>
        </w:tc>
        <w:tc>
          <w:tcPr>
            <w:tcW w:w="1156"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5-9 классы</w:t>
            </w:r>
          </w:p>
          <w:p w:rsidR="002B4FEB" w:rsidRPr="002B4FEB" w:rsidRDefault="002B4FEB" w:rsidP="002B4FEB">
            <w:pPr>
              <w:spacing w:after="0" w:line="240" w:lineRule="auto"/>
              <w:jc w:val="both"/>
              <w:rPr>
                <w:rFonts w:ascii="Times New Roman" w:hAnsi="Times New Roman"/>
                <w:sz w:val="26"/>
                <w:szCs w:val="26"/>
              </w:rPr>
            </w:pPr>
          </w:p>
          <w:p w:rsidR="002B4FEB" w:rsidRPr="002B4FEB" w:rsidRDefault="002B4FEB" w:rsidP="002B4FEB">
            <w:pPr>
              <w:spacing w:after="0" w:line="240" w:lineRule="auto"/>
              <w:jc w:val="both"/>
              <w:rPr>
                <w:rFonts w:ascii="Times New Roman" w:hAnsi="Times New Roman"/>
                <w:sz w:val="26"/>
                <w:szCs w:val="26"/>
              </w:rPr>
            </w:pPr>
          </w:p>
        </w:tc>
        <w:tc>
          <w:tcPr>
            <w:tcW w:w="1066" w:type="pct"/>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Зам. дир. по ВР, классные руководители</w:t>
            </w:r>
          </w:p>
        </w:tc>
      </w:tr>
      <w:tr w:rsidR="002B4FEB" w:rsidRPr="002B4FEB" w:rsidTr="00D200C0">
        <w:tc>
          <w:tcPr>
            <w:tcW w:w="1906" w:type="pct"/>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Конкурс «Неделя пятёрок».</w:t>
            </w:r>
          </w:p>
        </w:tc>
        <w:tc>
          <w:tcPr>
            <w:tcW w:w="872"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Октябрь</w:t>
            </w:r>
          </w:p>
        </w:tc>
        <w:tc>
          <w:tcPr>
            <w:tcW w:w="1156"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5-9 классы</w:t>
            </w:r>
          </w:p>
        </w:tc>
        <w:tc>
          <w:tcPr>
            <w:tcW w:w="1066" w:type="pct"/>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Зам. дир. по ВР, классные руководители</w:t>
            </w:r>
          </w:p>
        </w:tc>
      </w:tr>
      <w:tr w:rsidR="002B4FEB" w:rsidRPr="002B4FEB" w:rsidTr="00D200C0">
        <w:trPr>
          <w:trHeight w:val="1008"/>
        </w:trPr>
        <w:tc>
          <w:tcPr>
            <w:tcW w:w="1906" w:type="pct"/>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Предметные олимпиады</w:t>
            </w:r>
          </w:p>
        </w:tc>
        <w:tc>
          <w:tcPr>
            <w:tcW w:w="872"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ноябрь-декабрь-январь</w:t>
            </w:r>
          </w:p>
        </w:tc>
        <w:tc>
          <w:tcPr>
            <w:tcW w:w="1156"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5-9 классы</w:t>
            </w:r>
          </w:p>
        </w:tc>
        <w:tc>
          <w:tcPr>
            <w:tcW w:w="1066" w:type="pct"/>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 xml:space="preserve">Администрация школы </w:t>
            </w:r>
          </w:p>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 xml:space="preserve">Учителя-предметники, </w:t>
            </w:r>
          </w:p>
        </w:tc>
      </w:tr>
      <w:tr w:rsidR="002B4FEB" w:rsidRPr="002B4FEB" w:rsidTr="00D200C0">
        <w:trPr>
          <w:trHeight w:val="1008"/>
        </w:trPr>
        <w:tc>
          <w:tcPr>
            <w:tcW w:w="1906" w:type="pct"/>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 xml:space="preserve">Интеллектуальные конкурсы </w:t>
            </w:r>
          </w:p>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«Русский медвежонок», «Кенгуру», «ЧиП» и др.</w:t>
            </w:r>
          </w:p>
        </w:tc>
        <w:tc>
          <w:tcPr>
            <w:tcW w:w="872"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В течение года</w:t>
            </w:r>
          </w:p>
        </w:tc>
        <w:tc>
          <w:tcPr>
            <w:tcW w:w="1156"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5-9</w:t>
            </w:r>
          </w:p>
        </w:tc>
        <w:tc>
          <w:tcPr>
            <w:tcW w:w="1066" w:type="pct"/>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Зам. директора по УР и ВР, учителя-предметники</w:t>
            </w:r>
          </w:p>
        </w:tc>
      </w:tr>
      <w:tr w:rsidR="002B4FEB" w:rsidRPr="002B4FEB" w:rsidTr="00D200C0">
        <w:tc>
          <w:tcPr>
            <w:tcW w:w="1906" w:type="pct"/>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Интеллектуальная игра (МГЮА им.Кутафина) «Что? Где? Когда?»</w:t>
            </w:r>
          </w:p>
        </w:tc>
        <w:tc>
          <w:tcPr>
            <w:tcW w:w="872"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Ноябрь- апрель</w:t>
            </w:r>
          </w:p>
        </w:tc>
        <w:tc>
          <w:tcPr>
            <w:tcW w:w="1156"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5-9 классы</w:t>
            </w:r>
          </w:p>
        </w:tc>
        <w:tc>
          <w:tcPr>
            <w:tcW w:w="1066" w:type="pct"/>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Зам. директора по ВР, классные руководители</w:t>
            </w:r>
          </w:p>
        </w:tc>
      </w:tr>
      <w:tr w:rsidR="002B4FEB" w:rsidRPr="002B4FEB" w:rsidTr="00D200C0">
        <w:tc>
          <w:tcPr>
            <w:tcW w:w="1906" w:type="pct"/>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Предметные конкурсы различных направлений</w:t>
            </w:r>
          </w:p>
        </w:tc>
        <w:tc>
          <w:tcPr>
            <w:tcW w:w="872"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В течение года</w:t>
            </w:r>
          </w:p>
        </w:tc>
        <w:tc>
          <w:tcPr>
            <w:tcW w:w="1156"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5-9</w:t>
            </w:r>
          </w:p>
        </w:tc>
        <w:tc>
          <w:tcPr>
            <w:tcW w:w="1066" w:type="pct"/>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Зам. директора по УР и ВР</w:t>
            </w:r>
          </w:p>
        </w:tc>
      </w:tr>
      <w:tr w:rsidR="002B4FEB" w:rsidRPr="002B4FEB" w:rsidTr="00D200C0">
        <w:tc>
          <w:tcPr>
            <w:tcW w:w="1906" w:type="pct"/>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Защита годовых исследовательских проектов НОУЛ</w:t>
            </w:r>
          </w:p>
        </w:tc>
        <w:tc>
          <w:tcPr>
            <w:tcW w:w="872"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Конец апреля</w:t>
            </w:r>
          </w:p>
        </w:tc>
        <w:tc>
          <w:tcPr>
            <w:tcW w:w="1156"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5-9 классы</w:t>
            </w:r>
          </w:p>
        </w:tc>
        <w:tc>
          <w:tcPr>
            <w:tcW w:w="1066" w:type="pct"/>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Учителя ОПД</w:t>
            </w:r>
          </w:p>
        </w:tc>
      </w:tr>
      <w:tr w:rsidR="002B4FEB" w:rsidRPr="002B4FEB" w:rsidTr="00D200C0">
        <w:tc>
          <w:tcPr>
            <w:tcW w:w="1906" w:type="pct"/>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Участие в конкурсах (районные и областные) «Воинская слава», «Живая классика»</w:t>
            </w:r>
          </w:p>
        </w:tc>
        <w:tc>
          <w:tcPr>
            <w:tcW w:w="872"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В течение года</w:t>
            </w:r>
          </w:p>
        </w:tc>
        <w:tc>
          <w:tcPr>
            <w:tcW w:w="1156"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5-9 классы</w:t>
            </w:r>
          </w:p>
        </w:tc>
        <w:tc>
          <w:tcPr>
            <w:tcW w:w="1066" w:type="pct"/>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Учителя-предметники</w:t>
            </w:r>
          </w:p>
        </w:tc>
      </w:tr>
    </w:tbl>
    <w:p w:rsidR="002B4FEB" w:rsidRPr="002B4FEB" w:rsidRDefault="002B4FEB" w:rsidP="002B4FEB">
      <w:pPr>
        <w:spacing w:after="0" w:line="240" w:lineRule="auto"/>
        <w:jc w:val="both"/>
        <w:rPr>
          <w:rFonts w:ascii="Times New Roman" w:hAnsi="Times New Roman"/>
          <w:b/>
          <w:bCs/>
          <w:iCs/>
          <w:sz w:val="26"/>
          <w:szCs w:val="26"/>
          <w:u w:val="single"/>
        </w:rPr>
      </w:pPr>
    </w:p>
    <w:p w:rsidR="002B4FEB" w:rsidRPr="002B4FEB" w:rsidRDefault="002B4FEB" w:rsidP="002B4FEB">
      <w:pPr>
        <w:spacing w:after="0" w:line="240" w:lineRule="auto"/>
        <w:jc w:val="both"/>
        <w:rPr>
          <w:rFonts w:ascii="Times New Roman" w:hAnsi="Times New Roman"/>
          <w:b/>
          <w:bCs/>
          <w:iCs/>
          <w:sz w:val="26"/>
          <w:szCs w:val="26"/>
        </w:rPr>
      </w:pPr>
      <w:r w:rsidRPr="002B4FEB">
        <w:rPr>
          <w:rFonts w:ascii="Times New Roman" w:hAnsi="Times New Roman"/>
          <w:b/>
          <w:bCs/>
          <w:iCs/>
          <w:sz w:val="26"/>
          <w:szCs w:val="26"/>
        </w:rPr>
        <w:t>Ожидаемые результаты:</w:t>
      </w:r>
    </w:p>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b/>
          <w:bCs/>
          <w:iCs/>
          <w:sz w:val="26"/>
          <w:szCs w:val="26"/>
        </w:rPr>
        <w:lastRenderedPageBreak/>
        <w:t xml:space="preserve">Личностные </w:t>
      </w:r>
      <w:r w:rsidRPr="002B4FEB">
        <w:rPr>
          <w:rFonts w:ascii="Times New Roman" w:hAnsi="Times New Roman"/>
          <w:b/>
          <w:bCs/>
          <w:iCs/>
          <w:color w:val="002060"/>
          <w:sz w:val="26"/>
          <w:szCs w:val="26"/>
        </w:rPr>
        <w:t xml:space="preserve">– </w:t>
      </w:r>
      <w:r w:rsidRPr="002B4FEB">
        <w:rPr>
          <w:rFonts w:ascii="Times New Roman" w:hAnsi="Times New Roman"/>
          <w:sz w:val="26"/>
          <w:szCs w:val="26"/>
        </w:rPr>
        <w:t>приобретение обучающимися знаний об интеллектуальной деятельности, о способах и средствах выполнения заданий;</w:t>
      </w:r>
    </w:p>
    <w:p w:rsidR="002B4FEB" w:rsidRPr="002B4FEB" w:rsidRDefault="002B4FEB" w:rsidP="002B4FEB">
      <w:pPr>
        <w:pStyle w:val="21"/>
        <w:snapToGrid w:val="0"/>
        <w:rPr>
          <w:color w:val="000000"/>
          <w:sz w:val="26"/>
          <w:szCs w:val="26"/>
          <w:lang w:val="ru-RU"/>
        </w:rPr>
      </w:pPr>
      <w:r w:rsidRPr="002B4FEB">
        <w:rPr>
          <w:color w:val="000000"/>
          <w:sz w:val="26"/>
          <w:szCs w:val="26"/>
          <w:lang w:val="ru-RU"/>
        </w:rPr>
        <w:t>-повышение мотивации к участию в викторинах, познавательных играх, предметных неделях, олимпиадах, внешкольных интеллектуально-творческих проектах;</w:t>
      </w:r>
    </w:p>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-самостоятельное или во взаимодействии с педагогом, значимым взрослым выполнение задания данного типа, для данного возраста;</w:t>
      </w:r>
    </w:p>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-умение высказывать мнение, обобщать, классифицировать, обсуждать;</w:t>
      </w:r>
    </w:p>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-умение самостоятельно применять изученные способы, аргументировать свою позицию, оценивать ситуацию и полученный результат.</w:t>
      </w:r>
    </w:p>
    <w:p w:rsidR="002B4FEB" w:rsidRPr="002B4FEB" w:rsidRDefault="002B4FEB" w:rsidP="002B4FEB">
      <w:pPr>
        <w:spacing w:after="0" w:line="240" w:lineRule="auto"/>
        <w:jc w:val="both"/>
        <w:rPr>
          <w:rFonts w:ascii="Times New Roman" w:hAnsi="Times New Roman"/>
          <w:bCs/>
          <w:iCs/>
          <w:sz w:val="26"/>
          <w:szCs w:val="26"/>
        </w:rPr>
      </w:pPr>
      <w:r w:rsidRPr="002B4FEB">
        <w:rPr>
          <w:rFonts w:ascii="Times New Roman" w:hAnsi="Times New Roman"/>
          <w:b/>
          <w:bCs/>
          <w:iCs/>
          <w:sz w:val="26"/>
          <w:szCs w:val="26"/>
        </w:rPr>
        <w:t>Метапредметные</w:t>
      </w:r>
      <w:r w:rsidRPr="002B4FEB">
        <w:rPr>
          <w:rFonts w:ascii="Times New Roman" w:hAnsi="Times New Roman"/>
          <w:b/>
          <w:bCs/>
          <w:iCs/>
          <w:color w:val="002060"/>
          <w:sz w:val="26"/>
          <w:szCs w:val="26"/>
        </w:rPr>
        <w:t xml:space="preserve"> – </w:t>
      </w:r>
      <w:r w:rsidRPr="002B4FEB">
        <w:rPr>
          <w:rFonts w:ascii="Times New Roman" w:hAnsi="Times New Roman"/>
          <w:bCs/>
          <w:iCs/>
          <w:sz w:val="26"/>
          <w:szCs w:val="26"/>
        </w:rPr>
        <w:t>умение обучающимися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-умение соотносить свои действия с планируемыми результатами, осуществлять контроль своей деятельности в процессе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B4FEB" w:rsidRPr="002B4FEB" w:rsidRDefault="002B4FEB" w:rsidP="002B4FEB">
      <w:pPr>
        <w:spacing w:after="0" w:line="240" w:lineRule="auto"/>
        <w:jc w:val="both"/>
        <w:rPr>
          <w:rFonts w:ascii="Times New Roman" w:hAnsi="Times New Roman"/>
          <w:bCs/>
          <w:iCs/>
          <w:sz w:val="26"/>
          <w:szCs w:val="26"/>
        </w:rPr>
      </w:pPr>
      <w:r w:rsidRPr="002B4FEB">
        <w:rPr>
          <w:rFonts w:ascii="Times New Roman" w:hAnsi="Times New Roman"/>
          <w:bCs/>
          <w:iCs/>
          <w:sz w:val="26"/>
          <w:szCs w:val="26"/>
        </w:rPr>
        <w:t>-формирование  и развитие компетентности в области использования информационно-коммуникационных технологий.</w:t>
      </w:r>
    </w:p>
    <w:p w:rsidR="002B4FEB" w:rsidRPr="002B4FEB" w:rsidRDefault="002B4FEB" w:rsidP="002B4FEB">
      <w:pPr>
        <w:pStyle w:val="3f3"/>
        <w:spacing w:before="0"/>
        <w:jc w:val="both"/>
        <w:rPr>
          <w:b w:val="0"/>
          <w:sz w:val="26"/>
          <w:szCs w:val="26"/>
        </w:rPr>
      </w:pPr>
      <w:r w:rsidRPr="002B4FEB">
        <w:rPr>
          <w:sz w:val="26"/>
          <w:szCs w:val="26"/>
        </w:rPr>
        <w:t xml:space="preserve">Предметные – </w:t>
      </w:r>
      <w:r w:rsidRPr="002B4FEB">
        <w:rPr>
          <w:b w:val="0"/>
          <w:sz w:val="26"/>
          <w:szCs w:val="26"/>
        </w:rPr>
        <w:t>умение школьников описывать  признаки предметов и узнавать предметы по их признакам;</w:t>
      </w:r>
    </w:p>
    <w:p w:rsidR="002B4FEB" w:rsidRPr="002B4FEB" w:rsidRDefault="002B4FEB" w:rsidP="002B4FEB">
      <w:pPr>
        <w:pStyle w:val="a7"/>
        <w:ind w:left="0"/>
        <w:jc w:val="both"/>
        <w:rPr>
          <w:rFonts w:ascii="Times New Roman" w:hAnsi="Times New Roman"/>
          <w:sz w:val="26"/>
          <w:szCs w:val="26"/>
        </w:rPr>
      </w:pPr>
      <w:r w:rsidRPr="002B4FEB">
        <w:rPr>
          <w:rFonts w:ascii="Times New Roman" w:hAnsi="Times New Roman"/>
          <w:sz w:val="26"/>
          <w:szCs w:val="26"/>
        </w:rPr>
        <w:t>-выделять существенные признаки предметов;</w:t>
      </w:r>
    </w:p>
    <w:p w:rsidR="002B4FEB" w:rsidRPr="002B4FEB" w:rsidRDefault="002B4FEB" w:rsidP="002B4FEB">
      <w:pPr>
        <w:pStyle w:val="a7"/>
        <w:ind w:left="0"/>
        <w:jc w:val="both"/>
        <w:rPr>
          <w:rFonts w:ascii="Times New Roman" w:hAnsi="Times New Roman"/>
          <w:sz w:val="26"/>
          <w:szCs w:val="26"/>
        </w:rPr>
      </w:pPr>
      <w:r w:rsidRPr="002B4FEB">
        <w:rPr>
          <w:rFonts w:ascii="Times New Roman" w:hAnsi="Times New Roman"/>
          <w:sz w:val="26"/>
          <w:szCs w:val="26"/>
        </w:rPr>
        <w:t>-сравнивать между собой предметы, явления;</w:t>
      </w:r>
    </w:p>
    <w:p w:rsidR="002B4FEB" w:rsidRPr="002B4FEB" w:rsidRDefault="002B4FEB" w:rsidP="002B4FEB">
      <w:pPr>
        <w:pStyle w:val="a7"/>
        <w:ind w:left="0"/>
        <w:jc w:val="both"/>
        <w:rPr>
          <w:rFonts w:ascii="Times New Roman" w:hAnsi="Times New Roman"/>
          <w:sz w:val="26"/>
          <w:szCs w:val="26"/>
        </w:rPr>
      </w:pPr>
      <w:r w:rsidRPr="002B4FEB">
        <w:rPr>
          <w:rFonts w:ascii="Times New Roman" w:hAnsi="Times New Roman"/>
          <w:sz w:val="26"/>
          <w:szCs w:val="26"/>
        </w:rPr>
        <w:t>-обобщать, делать несложные выводы;</w:t>
      </w:r>
    </w:p>
    <w:p w:rsidR="002B4FEB" w:rsidRPr="002B4FEB" w:rsidRDefault="002B4FEB" w:rsidP="002B4FEB">
      <w:pPr>
        <w:pStyle w:val="a7"/>
        <w:ind w:left="0"/>
        <w:jc w:val="both"/>
        <w:rPr>
          <w:rFonts w:ascii="Times New Roman" w:hAnsi="Times New Roman"/>
          <w:sz w:val="26"/>
          <w:szCs w:val="26"/>
        </w:rPr>
      </w:pPr>
      <w:r w:rsidRPr="002B4FEB">
        <w:rPr>
          <w:rFonts w:ascii="Times New Roman" w:hAnsi="Times New Roman"/>
          <w:sz w:val="26"/>
          <w:szCs w:val="26"/>
        </w:rPr>
        <w:t>-классифицировать явления, предметы;</w:t>
      </w:r>
    </w:p>
    <w:p w:rsidR="002B4FEB" w:rsidRPr="002B4FEB" w:rsidRDefault="002B4FEB" w:rsidP="002B4FEB">
      <w:pPr>
        <w:pStyle w:val="a7"/>
        <w:ind w:left="0"/>
        <w:jc w:val="both"/>
        <w:rPr>
          <w:rFonts w:ascii="Times New Roman" w:hAnsi="Times New Roman"/>
          <w:sz w:val="26"/>
          <w:szCs w:val="26"/>
        </w:rPr>
      </w:pPr>
      <w:r w:rsidRPr="002B4FEB">
        <w:rPr>
          <w:rFonts w:ascii="Times New Roman" w:hAnsi="Times New Roman"/>
          <w:sz w:val="26"/>
          <w:szCs w:val="26"/>
        </w:rPr>
        <w:t>-определять последовательность событий;</w:t>
      </w:r>
    </w:p>
    <w:p w:rsidR="002B4FEB" w:rsidRPr="002B4FEB" w:rsidRDefault="002B4FEB" w:rsidP="002B4FEB">
      <w:pPr>
        <w:pStyle w:val="a7"/>
        <w:ind w:left="0"/>
        <w:jc w:val="both"/>
        <w:rPr>
          <w:rFonts w:ascii="Times New Roman" w:hAnsi="Times New Roman"/>
          <w:sz w:val="26"/>
          <w:szCs w:val="26"/>
        </w:rPr>
      </w:pPr>
      <w:r w:rsidRPr="002B4FEB">
        <w:rPr>
          <w:rFonts w:ascii="Times New Roman" w:hAnsi="Times New Roman"/>
          <w:sz w:val="26"/>
          <w:szCs w:val="26"/>
        </w:rPr>
        <w:t>-судить о противоположных явлениях;</w:t>
      </w:r>
    </w:p>
    <w:p w:rsidR="002B4FEB" w:rsidRPr="002B4FEB" w:rsidRDefault="002B4FEB" w:rsidP="002B4FEB">
      <w:pPr>
        <w:pStyle w:val="a7"/>
        <w:ind w:left="0"/>
        <w:jc w:val="both"/>
        <w:rPr>
          <w:rFonts w:ascii="Times New Roman" w:hAnsi="Times New Roman"/>
          <w:sz w:val="26"/>
          <w:szCs w:val="26"/>
        </w:rPr>
      </w:pPr>
      <w:r w:rsidRPr="002B4FEB">
        <w:rPr>
          <w:rFonts w:ascii="Times New Roman" w:hAnsi="Times New Roman"/>
          <w:sz w:val="26"/>
          <w:szCs w:val="26"/>
        </w:rPr>
        <w:t>-давать определения тем или иным понятиям;</w:t>
      </w:r>
    </w:p>
    <w:p w:rsidR="002B4FEB" w:rsidRPr="002B4FEB" w:rsidRDefault="002B4FEB" w:rsidP="002B4FEB">
      <w:pPr>
        <w:pStyle w:val="a7"/>
        <w:ind w:left="0"/>
        <w:jc w:val="both"/>
        <w:rPr>
          <w:rFonts w:ascii="Times New Roman" w:hAnsi="Times New Roman"/>
          <w:sz w:val="26"/>
          <w:szCs w:val="26"/>
        </w:rPr>
      </w:pPr>
      <w:r w:rsidRPr="002B4FEB">
        <w:rPr>
          <w:rFonts w:ascii="Times New Roman" w:hAnsi="Times New Roman"/>
          <w:sz w:val="26"/>
          <w:szCs w:val="26"/>
        </w:rPr>
        <w:t>-определять отношения между предметами типа;</w:t>
      </w:r>
    </w:p>
    <w:p w:rsidR="002B4FEB" w:rsidRPr="002B4FEB" w:rsidRDefault="002B4FEB" w:rsidP="002B4FEB">
      <w:pPr>
        <w:pStyle w:val="a7"/>
        <w:ind w:left="0"/>
        <w:jc w:val="both"/>
        <w:rPr>
          <w:rFonts w:ascii="Times New Roman" w:hAnsi="Times New Roman"/>
          <w:sz w:val="26"/>
          <w:szCs w:val="26"/>
        </w:rPr>
      </w:pPr>
      <w:r w:rsidRPr="002B4FEB">
        <w:rPr>
          <w:rFonts w:ascii="Times New Roman" w:hAnsi="Times New Roman"/>
          <w:sz w:val="26"/>
          <w:szCs w:val="26"/>
        </w:rPr>
        <w:t>-выявлять функциональные отношения между понятиями;</w:t>
      </w:r>
    </w:p>
    <w:p w:rsidR="002B4FEB" w:rsidRPr="002B4FEB" w:rsidRDefault="002B4FEB" w:rsidP="002B4FEB">
      <w:pPr>
        <w:pStyle w:val="a7"/>
        <w:ind w:left="0"/>
        <w:jc w:val="both"/>
        <w:rPr>
          <w:rFonts w:ascii="Times New Roman" w:hAnsi="Times New Roman"/>
          <w:sz w:val="26"/>
          <w:szCs w:val="26"/>
        </w:rPr>
      </w:pPr>
      <w:r w:rsidRPr="002B4FEB">
        <w:rPr>
          <w:rFonts w:ascii="Times New Roman" w:hAnsi="Times New Roman"/>
          <w:sz w:val="26"/>
          <w:szCs w:val="26"/>
        </w:rPr>
        <w:t xml:space="preserve">-выявлять закономерности и проводить аналогии.  </w:t>
      </w:r>
    </w:p>
    <w:p w:rsidR="002B4FEB" w:rsidRPr="002B4FEB" w:rsidRDefault="002B4FEB" w:rsidP="002B4FEB">
      <w:pPr>
        <w:spacing w:after="0" w:line="240" w:lineRule="auto"/>
        <w:jc w:val="center"/>
        <w:rPr>
          <w:rFonts w:ascii="Times New Roman" w:hAnsi="Times New Roman"/>
          <w:b/>
          <w:sz w:val="26"/>
          <w:szCs w:val="26"/>
        </w:rPr>
      </w:pPr>
    </w:p>
    <w:p w:rsidR="002B4FEB" w:rsidRPr="002B4FEB" w:rsidRDefault="002B4FEB" w:rsidP="002B4FEB">
      <w:pPr>
        <w:spacing w:after="0" w:line="240" w:lineRule="auto"/>
        <w:rPr>
          <w:rFonts w:ascii="Times New Roman" w:hAnsi="Times New Roman"/>
          <w:b/>
          <w:sz w:val="26"/>
          <w:szCs w:val="26"/>
        </w:rPr>
      </w:pPr>
      <w:r w:rsidRPr="002B4FEB">
        <w:rPr>
          <w:rFonts w:ascii="Times New Roman" w:hAnsi="Times New Roman"/>
          <w:b/>
          <w:sz w:val="26"/>
          <w:szCs w:val="26"/>
        </w:rPr>
        <w:t>Результативность реализации направления:</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6"/>
        <w:gridCol w:w="5670"/>
        <w:gridCol w:w="1701"/>
      </w:tblGrid>
      <w:tr w:rsidR="002B4FEB" w:rsidRPr="002B4FEB" w:rsidTr="00D200C0">
        <w:tc>
          <w:tcPr>
            <w:tcW w:w="2376" w:type="dxa"/>
          </w:tcPr>
          <w:p w:rsidR="002B4FEB" w:rsidRPr="002B4FEB" w:rsidRDefault="002B4FEB" w:rsidP="002B4FEB">
            <w:pPr>
              <w:spacing w:after="0" w:line="240" w:lineRule="auto"/>
              <w:rPr>
                <w:rFonts w:ascii="Times New Roman" w:hAnsi="Times New Roman"/>
                <w:i/>
                <w:sz w:val="26"/>
                <w:szCs w:val="26"/>
              </w:rPr>
            </w:pPr>
            <w:r w:rsidRPr="002B4FEB">
              <w:rPr>
                <w:rFonts w:ascii="Times New Roman" w:hAnsi="Times New Roman"/>
                <w:i/>
                <w:sz w:val="26"/>
                <w:szCs w:val="26"/>
              </w:rPr>
              <w:t>Направление воспитания и социализации</w:t>
            </w:r>
          </w:p>
        </w:tc>
        <w:tc>
          <w:tcPr>
            <w:tcW w:w="5670" w:type="dxa"/>
          </w:tcPr>
          <w:p w:rsidR="002B4FEB" w:rsidRPr="002B4FEB" w:rsidRDefault="002B4FEB" w:rsidP="002B4FEB">
            <w:pPr>
              <w:spacing w:after="0" w:line="240" w:lineRule="auto"/>
              <w:rPr>
                <w:rFonts w:ascii="Times New Roman" w:hAnsi="Times New Roman"/>
                <w:i/>
                <w:sz w:val="26"/>
                <w:szCs w:val="26"/>
              </w:rPr>
            </w:pPr>
            <w:r w:rsidRPr="002B4FEB">
              <w:rPr>
                <w:rFonts w:ascii="Times New Roman" w:hAnsi="Times New Roman"/>
                <w:i/>
                <w:sz w:val="26"/>
                <w:szCs w:val="26"/>
              </w:rPr>
              <w:t>Ожидаемые результаты</w:t>
            </w:r>
          </w:p>
        </w:tc>
        <w:tc>
          <w:tcPr>
            <w:tcW w:w="1701" w:type="dxa"/>
          </w:tcPr>
          <w:p w:rsidR="002B4FEB" w:rsidRPr="002B4FEB" w:rsidRDefault="002B4FEB" w:rsidP="002B4FEB">
            <w:pPr>
              <w:spacing w:after="0" w:line="240" w:lineRule="auto"/>
              <w:jc w:val="both"/>
              <w:rPr>
                <w:rFonts w:ascii="Times New Roman" w:hAnsi="Times New Roman"/>
                <w:i/>
                <w:sz w:val="26"/>
                <w:szCs w:val="26"/>
              </w:rPr>
            </w:pPr>
            <w:r w:rsidRPr="002B4FEB">
              <w:rPr>
                <w:rFonts w:ascii="Times New Roman" w:hAnsi="Times New Roman"/>
                <w:i/>
                <w:sz w:val="26"/>
                <w:szCs w:val="26"/>
              </w:rPr>
              <w:t>Инструментарий оценки результатов реализации интеллектуального направления</w:t>
            </w:r>
          </w:p>
        </w:tc>
      </w:tr>
      <w:tr w:rsidR="002B4FEB" w:rsidRPr="002B4FEB" w:rsidTr="00D200C0">
        <w:tc>
          <w:tcPr>
            <w:tcW w:w="2376" w:type="dxa"/>
          </w:tcPr>
          <w:p w:rsidR="002B4FEB" w:rsidRPr="002B4FEB" w:rsidRDefault="002B4FEB" w:rsidP="002B4FEB">
            <w:pPr>
              <w:spacing w:after="0" w:line="240" w:lineRule="auto"/>
              <w:rPr>
                <w:rFonts w:ascii="Times New Roman" w:hAnsi="Times New Roman"/>
                <w:color w:val="002060"/>
                <w:sz w:val="26"/>
                <w:szCs w:val="26"/>
              </w:rPr>
            </w:pPr>
            <w:r w:rsidRPr="002B4FEB">
              <w:rPr>
                <w:rFonts w:ascii="Times New Roman" w:hAnsi="Times New Roman"/>
                <w:sz w:val="26"/>
                <w:szCs w:val="26"/>
              </w:rPr>
              <w:t>Интеллектуальное воспитание</w:t>
            </w:r>
          </w:p>
        </w:tc>
        <w:tc>
          <w:tcPr>
            <w:tcW w:w="5670" w:type="dxa"/>
          </w:tcPr>
          <w:p w:rsidR="002B4FEB" w:rsidRPr="002B4FEB" w:rsidRDefault="002B4FEB" w:rsidP="002B4FEB">
            <w:pPr>
              <w:tabs>
                <w:tab w:val="left" w:pos="5124"/>
              </w:tabs>
              <w:spacing w:after="0" w:line="240" w:lineRule="auto"/>
              <w:rPr>
                <w:rFonts w:ascii="Times New Roman" w:hAnsi="Times New Roman"/>
                <w:sz w:val="26"/>
                <w:szCs w:val="26"/>
              </w:rPr>
            </w:pPr>
            <w:r w:rsidRPr="002B4FEB">
              <w:rPr>
                <w:rFonts w:ascii="Times New Roman" w:hAnsi="Times New Roman"/>
                <w:sz w:val="26"/>
                <w:szCs w:val="26"/>
              </w:rPr>
              <w:t xml:space="preserve">- формирование у обучающихся </w:t>
            </w:r>
          </w:p>
          <w:p w:rsidR="002B4FEB" w:rsidRPr="002B4FEB" w:rsidRDefault="002B4FEB" w:rsidP="002B4FEB">
            <w:pPr>
              <w:tabs>
                <w:tab w:val="left" w:pos="5124"/>
              </w:tabs>
              <w:spacing w:after="0" w:line="240" w:lineRule="auto"/>
              <w:rPr>
                <w:rFonts w:ascii="Times New Roman" w:hAnsi="Times New Roman"/>
                <w:sz w:val="26"/>
                <w:szCs w:val="26"/>
              </w:rPr>
            </w:pPr>
            <w:r w:rsidRPr="002B4FEB">
              <w:rPr>
                <w:rFonts w:ascii="Times New Roman" w:hAnsi="Times New Roman"/>
                <w:sz w:val="26"/>
                <w:szCs w:val="26"/>
              </w:rPr>
              <w:t xml:space="preserve">представлений о возможностях интеллектуальной деятельности и направлениях </w:t>
            </w:r>
          </w:p>
          <w:p w:rsidR="002B4FEB" w:rsidRPr="002B4FEB" w:rsidRDefault="002B4FEB" w:rsidP="002B4FEB">
            <w:pPr>
              <w:tabs>
                <w:tab w:val="left" w:pos="5124"/>
              </w:tabs>
              <w:spacing w:after="0" w:line="240" w:lineRule="auto"/>
              <w:rPr>
                <w:rFonts w:ascii="Times New Roman" w:hAnsi="Times New Roman"/>
                <w:sz w:val="26"/>
                <w:szCs w:val="26"/>
              </w:rPr>
            </w:pPr>
            <w:r w:rsidRPr="002B4FEB">
              <w:rPr>
                <w:rFonts w:ascii="Times New Roman" w:hAnsi="Times New Roman"/>
                <w:sz w:val="26"/>
                <w:szCs w:val="26"/>
              </w:rPr>
              <w:t>интеллектуального развития личности;</w:t>
            </w:r>
          </w:p>
          <w:p w:rsidR="002B4FEB" w:rsidRPr="002B4FEB" w:rsidRDefault="002B4FEB" w:rsidP="002B4FEB">
            <w:pPr>
              <w:tabs>
                <w:tab w:val="left" w:pos="5124"/>
              </w:tabs>
              <w:spacing w:after="0" w:line="240" w:lineRule="auto"/>
              <w:rPr>
                <w:rFonts w:ascii="Times New Roman" w:hAnsi="Times New Roman"/>
                <w:sz w:val="26"/>
                <w:szCs w:val="26"/>
              </w:rPr>
            </w:pPr>
            <w:r w:rsidRPr="002B4FEB">
              <w:rPr>
                <w:rFonts w:ascii="Times New Roman" w:hAnsi="Times New Roman"/>
                <w:sz w:val="26"/>
                <w:szCs w:val="26"/>
              </w:rPr>
              <w:t xml:space="preserve">- формирование представлений о содержании, ценности и безопасности </w:t>
            </w:r>
          </w:p>
          <w:p w:rsidR="002B4FEB" w:rsidRPr="002B4FEB" w:rsidRDefault="002B4FEB" w:rsidP="002B4FEB">
            <w:pPr>
              <w:tabs>
                <w:tab w:val="left" w:pos="5124"/>
              </w:tabs>
              <w:spacing w:after="0" w:line="240" w:lineRule="auto"/>
              <w:rPr>
                <w:rFonts w:ascii="Times New Roman" w:hAnsi="Times New Roman"/>
                <w:sz w:val="26"/>
                <w:szCs w:val="26"/>
              </w:rPr>
            </w:pPr>
            <w:r w:rsidRPr="002B4FEB">
              <w:rPr>
                <w:rFonts w:ascii="Times New Roman" w:hAnsi="Times New Roman"/>
                <w:sz w:val="26"/>
                <w:szCs w:val="26"/>
              </w:rPr>
              <w:t>современного информационного пространства;</w:t>
            </w:r>
          </w:p>
          <w:p w:rsidR="002B4FEB" w:rsidRPr="002B4FEB" w:rsidRDefault="002B4FEB" w:rsidP="002B4FEB">
            <w:pPr>
              <w:tabs>
                <w:tab w:val="left" w:pos="5124"/>
              </w:tabs>
              <w:spacing w:after="0" w:line="240" w:lineRule="auto"/>
              <w:rPr>
                <w:rFonts w:ascii="Times New Roman" w:hAnsi="Times New Roman"/>
                <w:sz w:val="26"/>
                <w:szCs w:val="26"/>
              </w:rPr>
            </w:pPr>
            <w:r w:rsidRPr="002B4FEB">
              <w:rPr>
                <w:rFonts w:ascii="Times New Roman" w:hAnsi="Times New Roman"/>
                <w:sz w:val="26"/>
                <w:szCs w:val="26"/>
              </w:rPr>
              <w:t xml:space="preserve">- формирование отношения к образованию как общечеловеческой ценности, выражающейся в </w:t>
            </w:r>
            <w:r w:rsidRPr="002B4FEB">
              <w:rPr>
                <w:rFonts w:ascii="Times New Roman" w:hAnsi="Times New Roman"/>
                <w:sz w:val="26"/>
                <w:szCs w:val="26"/>
              </w:rPr>
              <w:lastRenderedPageBreak/>
              <w:t xml:space="preserve">интересе обучающихся к знаниям, в стремлении к </w:t>
            </w:r>
          </w:p>
          <w:p w:rsidR="002B4FEB" w:rsidRPr="002B4FEB" w:rsidRDefault="002B4FEB" w:rsidP="002B4FEB">
            <w:pPr>
              <w:tabs>
                <w:tab w:val="left" w:pos="5124"/>
              </w:tabs>
              <w:spacing w:after="0" w:line="240" w:lineRule="auto"/>
              <w:rPr>
                <w:rFonts w:ascii="Times New Roman" w:hAnsi="Times New Roman"/>
                <w:sz w:val="26"/>
                <w:szCs w:val="26"/>
              </w:rPr>
            </w:pPr>
            <w:r w:rsidRPr="002B4FEB">
              <w:rPr>
                <w:rFonts w:ascii="Times New Roman" w:hAnsi="Times New Roman"/>
                <w:sz w:val="26"/>
                <w:szCs w:val="26"/>
              </w:rPr>
              <w:t xml:space="preserve">интеллектуальному овладению материальными и духовными достижениями </w:t>
            </w:r>
          </w:p>
          <w:p w:rsidR="002B4FEB" w:rsidRPr="002B4FEB" w:rsidRDefault="002B4FEB" w:rsidP="002B4FEB">
            <w:pPr>
              <w:tabs>
                <w:tab w:val="left" w:pos="5124"/>
              </w:tabs>
              <w:spacing w:after="0" w:line="240" w:lineRule="auto"/>
              <w:rPr>
                <w:rFonts w:ascii="Times New Roman" w:hAnsi="Times New Roman"/>
                <w:sz w:val="26"/>
                <w:szCs w:val="26"/>
              </w:rPr>
            </w:pPr>
            <w:r w:rsidRPr="002B4FEB">
              <w:rPr>
                <w:rFonts w:ascii="Times New Roman" w:hAnsi="Times New Roman"/>
                <w:sz w:val="26"/>
                <w:szCs w:val="26"/>
              </w:rPr>
              <w:t>человечества, к достижению личного успеха в жизни;</w:t>
            </w:r>
          </w:p>
        </w:tc>
        <w:tc>
          <w:tcPr>
            <w:tcW w:w="1701" w:type="dxa"/>
          </w:tcPr>
          <w:p w:rsidR="002B4FEB" w:rsidRPr="002B4FEB" w:rsidRDefault="002B4FEB" w:rsidP="002B4FEB">
            <w:pPr>
              <w:tabs>
                <w:tab w:val="left" w:pos="5124"/>
              </w:tabs>
              <w:spacing w:after="0" w:line="240" w:lineRule="auto"/>
              <w:rPr>
                <w:rFonts w:ascii="Times New Roman" w:hAnsi="Times New Roman"/>
                <w:sz w:val="26"/>
                <w:szCs w:val="26"/>
              </w:rPr>
            </w:pPr>
            <w:r w:rsidRPr="002B4FEB">
              <w:rPr>
                <w:rFonts w:ascii="Times New Roman" w:hAnsi="Times New Roman"/>
                <w:sz w:val="26"/>
                <w:szCs w:val="26"/>
              </w:rPr>
              <w:lastRenderedPageBreak/>
              <w:t>-Участие в конкурсах исследователь-ских работ</w:t>
            </w:r>
          </w:p>
          <w:p w:rsidR="002B4FEB" w:rsidRPr="002B4FEB" w:rsidRDefault="002B4FEB" w:rsidP="002B4FEB">
            <w:pPr>
              <w:spacing w:after="0" w:line="240" w:lineRule="auto"/>
              <w:rPr>
                <w:rFonts w:ascii="Times New Roman" w:hAnsi="Times New Roman"/>
                <w:sz w:val="26"/>
                <w:szCs w:val="26"/>
              </w:rPr>
            </w:pPr>
          </w:p>
        </w:tc>
      </w:tr>
      <w:tr w:rsidR="002B4FEB" w:rsidRPr="002B4FEB" w:rsidTr="00D200C0">
        <w:tc>
          <w:tcPr>
            <w:tcW w:w="2376" w:type="dxa"/>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lastRenderedPageBreak/>
              <w:t>Экологическое воспитание</w:t>
            </w:r>
          </w:p>
        </w:tc>
        <w:tc>
          <w:tcPr>
            <w:tcW w:w="5670" w:type="dxa"/>
          </w:tcPr>
          <w:p w:rsidR="002B4FEB" w:rsidRPr="002B4FEB" w:rsidRDefault="002B4FEB" w:rsidP="002B4FEB">
            <w:pPr>
              <w:pStyle w:val="Default"/>
              <w:rPr>
                <w:rFonts w:ascii="Times New Roman" w:hAnsi="Times New Roman" w:cs="Times New Roman"/>
                <w:sz w:val="26"/>
                <w:szCs w:val="26"/>
              </w:rPr>
            </w:pPr>
            <w:r w:rsidRPr="002B4FEB">
              <w:rPr>
                <w:rFonts w:ascii="Times New Roman" w:hAnsi="Times New Roman" w:cs="Times New Roman"/>
                <w:sz w:val="26"/>
                <w:szCs w:val="26"/>
              </w:rPr>
              <w:t xml:space="preserve">- формирование ценностного отношения к природе, к окружающей среде, бережного отношения к процессу освоения природных ресурсов региона, страны, планеты; </w:t>
            </w:r>
          </w:p>
          <w:p w:rsidR="002B4FEB" w:rsidRPr="002B4FEB" w:rsidRDefault="002B4FEB" w:rsidP="002B4FEB">
            <w:pPr>
              <w:pStyle w:val="Default"/>
              <w:rPr>
                <w:rFonts w:ascii="Times New Roman" w:hAnsi="Times New Roman" w:cs="Times New Roman"/>
                <w:sz w:val="26"/>
                <w:szCs w:val="26"/>
              </w:rPr>
            </w:pPr>
            <w:r w:rsidRPr="002B4FEB">
              <w:rPr>
                <w:rFonts w:ascii="Times New Roman" w:hAnsi="Times New Roman" w:cs="Times New Roman"/>
                <w:sz w:val="26"/>
                <w:szCs w:val="26"/>
              </w:rPr>
              <w:t xml:space="preserve">- формирование ответственного и компетентного отношения к результатам производственной и непроизводственной деятельности человека, затрагивающей и изменяющей экологическую ситуацию на локальном и глобальном уровнях, формирование экологической культуры, навыков безопасного поведения в природной и техногенной среде; </w:t>
            </w:r>
          </w:p>
          <w:p w:rsidR="002B4FEB" w:rsidRPr="002B4FEB" w:rsidRDefault="002B4FEB" w:rsidP="002B4FEB">
            <w:pPr>
              <w:tabs>
                <w:tab w:val="left" w:pos="5124"/>
              </w:tabs>
              <w:spacing w:after="0" w:line="240" w:lineRule="auto"/>
              <w:rPr>
                <w:rFonts w:ascii="Times New Roman" w:hAnsi="Times New Roman"/>
                <w:sz w:val="26"/>
                <w:szCs w:val="26"/>
              </w:rPr>
            </w:pPr>
          </w:p>
        </w:tc>
        <w:tc>
          <w:tcPr>
            <w:tcW w:w="1701" w:type="dxa"/>
          </w:tcPr>
          <w:p w:rsidR="002B4FEB" w:rsidRPr="002B4FEB" w:rsidRDefault="002B4FEB" w:rsidP="002B4FEB">
            <w:pPr>
              <w:tabs>
                <w:tab w:val="left" w:pos="5124"/>
              </w:tabs>
              <w:spacing w:after="0" w:line="240" w:lineRule="auto"/>
              <w:rPr>
                <w:rFonts w:ascii="Times New Roman" w:hAnsi="Times New Roman"/>
                <w:sz w:val="26"/>
                <w:szCs w:val="26"/>
              </w:rPr>
            </w:pPr>
            <w:r w:rsidRPr="002B4FEB">
              <w:rPr>
                <w:rFonts w:ascii="Times New Roman" w:hAnsi="Times New Roman"/>
                <w:sz w:val="26"/>
                <w:szCs w:val="26"/>
              </w:rPr>
              <w:t>- Педагогическое наблюдение</w:t>
            </w:r>
          </w:p>
        </w:tc>
      </w:tr>
    </w:tbl>
    <w:p w:rsidR="002B4FEB" w:rsidRPr="002B4FEB" w:rsidRDefault="002B4FEB" w:rsidP="002B4FEB">
      <w:pPr>
        <w:spacing w:after="0" w:line="240" w:lineRule="auto"/>
        <w:jc w:val="center"/>
        <w:rPr>
          <w:rFonts w:ascii="Times New Roman" w:hAnsi="Times New Roman"/>
          <w:sz w:val="26"/>
          <w:szCs w:val="26"/>
        </w:rPr>
      </w:pPr>
    </w:p>
    <w:p w:rsidR="002B4FEB" w:rsidRPr="002B4FEB" w:rsidRDefault="002B4FEB" w:rsidP="002B4FEB">
      <w:pPr>
        <w:spacing w:after="0" w:line="240" w:lineRule="auto"/>
        <w:rPr>
          <w:rFonts w:ascii="Times New Roman" w:hAnsi="Times New Roman"/>
          <w:b/>
          <w:sz w:val="26"/>
          <w:szCs w:val="26"/>
          <w:u w:val="single"/>
        </w:rPr>
      </w:pPr>
      <w:r w:rsidRPr="002B4FEB">
        <w:rPr>
          <w:rFonts w:ascii="Times New Roman" w:hAnsi="Times New Roman"/>
          <w:b/>
          <w:sz w:val="26"/>
          <w:szCs w:val="26"/>
          <w:u w:val="single"/>
        </w:rPr>
        <w:t>Духовно-нравственное направление</w:t>
      </w:r>
    </w:p>
    <w:p w:rsidR="002B4FEB" w:rsidRPr="002B4FEB" w:rsidRDefault="002B4FEB" w:rsidP="002B4FEB">
      <w:pPr>
        <w:spacing w:after="0" w:line="240" w:lineRule="auto"/>
        <w:jc w:val="both"/>
        <w:rPr>
          <w:rFonts w:ascii="Times New Roman" w:hAnsi="Times New Roman"/>
          <w:b/>
          <w:sz w:val="26"/>
          <w:szCs w:val="26"/>
        </w:rPr>
      </w:pPr>
    </w:p>
    <w:p w:rsidR="002B4FEB" w:rsidRPr="002B4FEB" w:rsidRDefault="002B4FEB" w:rsidP="002B4FEB">
      <w:pPr>
        <w:spacing w:after="0" w:line="240" w:lineRule="auto"/>
        <w:jc w:val="both"/>
        <w:rPr>
          <w:rFonts w:ascii="Times New Roman" w:hAnsi="Times New Roman"/>
          <w:b/>
          <w:sz w:val="26"/>
          <w:szCs w:val="26"/>
        </w:rPr>
      </w:pPr>
      <w:r w:rsidRPr="002B4FEB">
        <w:rPr>
          <w:rFonts w:ascii="Times New Roman" w:hAnsi="Times New Roman"/>
          <w:b/>
          <w:sz w:val="26"/>
          <w:szCs w:val="26"/>
        </w:rPr>
        <w:t xml:space="preserve">Цикл классных часов «Воспитание гражданина»  </w:t>
      </w:r>
    </w:p>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 xml:space="preserve">предполагает формирование у школьников патриотических чувств на основе изучаемых исторических ценностей, развития чувства гордости за свой город, свою деревню. </w:t>
      </w:r>
    </w:p>
    <w:p w:rsidR="002B4FEB" w:rsidRPr="002B4FEB" w:rsidRDefault="002B4FEB" w:rsidP="002B4FEB">
      <w:pPr>
        <w:pStyle w:val="c11"/>
        <w:spacing w:before="0" w:beforeAutospacing="0" w:after="0" w:afterAutospacing="0"/>
        <w:jc w:val="both"/>
        <w:rPr>
          <w:rStyle w:val="c1"/>
          <w:sz w:val="26"/>
          <w:szCs w:val="26"/>
        </w:rPr>
      </w:pPr>
      <w:r w:rsidRPr="002B4FEB">
        <w:rPr>
          <w:rStyle w:val="c0"/>
          <w:sz w:val="26"/>
          <w:szCs w:val="26"/>
        </w:rPr>
        <w:t>Цель</w:t>
      </w:r>
      <w:r w:rsidRPr="002B4FEB">
        <w:rPr>
          <w:rStyle w:val="c0"/>
          <w:b/>
          <w:sz w:val="26"/>
          <w:szCs w:val="26"/>
        </w:rPr>
        <w:t xml:space="preserve">: </w:t>
      </w:r>
      <w:r w:rsidRPr="002B4FEB">
        <w:rPr>
          <w:sz w:val="26"/>
          <w:szCs w:val="26"/>
        </w:rPr>
        <w:t>создание условий для формирования личности ребёнка как гражданина и патриота своего города, своей деревни.</w:t>
      </w:r>
      <w:r w:rsidRPr="002B4FEB">
        <w:rPr>
          <w:rStyle w:val="c1"/>
          <w:sz w:val="26"/>
          <w:szCs w:val="26"/>
        </w:rPr>
        <w:t xml:space="preserve"> </w:t>
      </w:r>
    </w:p>
    <w:p w:rsidR="002B4FEB" w:rsidRPr="002B4FEB" w:rsidRDefault="002B4FEB" w:rsidP="002B4FEB">
      <w:pPr>
        <w:pStyle w:val="c28"/>
        <w:spacing w:before="0" w:beforeAutospacing="0" w:after="0" w:afterAutospacing="0"/>
        <w:jc w:val="both"/>
        <w:rPr>
          <w:sz w:val="26"/>
          <w:szCs w:val="26"/>
        </w:rPr>
      </w:pPr>
      <w:r w:rsidRPr="002B4FEB">
        <w:rPr>
          <w:rStyle w:val="c0"/>
          <w:sz w:val="26"/>
          <w:szCs w:val="26"/>
        </w:rPr>
        <w:t>Задачи:</w:t>
      </w:r>
    </w:p>
    <w:p w:rsidR="002B4FEB" w:rsidRPr="002B4FEB" w:rsidRDefault="002B4FEB" w:rsidP="002B4FEB">
      <w:pPr>
        <w:pStyle w:val="c11"/>
        <w:spacing w:before="0" w:beforeAutospacing="0" w:after="0" w:afterAutospacing="0"/>
        <w:jc w:val="both"/>
        <w:rPr>
          <w:sz w:val="26"/>
          <w:szCs w:val="26"/>
        </w:rPr>
      </w:pPr>
      <w:r w:rsidRPr="002B4FEB">
        <w:rPr>
          <w:rStyle w:val="c1"/>
          <w:sz w:val="26"/>
          <w:szCs w:val="26"/>
        </w:rPr>
        <w:t xml:space="preserve">- организовать эффективную работу по  патриотическому воспитанию, обеспечивающую оптимальные условия развития у каждого школьника  верности своей деревне, готовности приносить пользу; </w:t>
      </w:r>
    </w:p>
    <w:p w:rsidR="002B4FEB" w:rsidRPr="002B4FEB" w:rsidRDefault="002B4FEB" w:rsidP="002B4FEB">
      <w:pPr>
        <w:pStyle w:val="c11"/>
        <w:spacing w:before="0" w:beforeAutospacing="0" w:after="0" w:afterAutospacing="0"/>
        <w:jc w:val="both"/>
        <w:rPr>
          <w:sz w:val="26"/>
          <w:szCs w:val="26"/>
        </w:rPr>
      </w:pPr>
      <w:r w:rsidRPr="002B4FEB">
        <w:rPr>
          <w:rStyle w:val="c1"/>
          <w:sz w:val="26"/>
          <w:szCs w:val="26"/>
        </w:rPr>
        <w:t>- воспитывать уважительное отношение к героическому прошлому города, деревни, их истории, традициям через поисково-краеведческую работу, совместную  деятельность  обучающихся с советами ветеранов войны и труда.</w:t>
      </w:r>
    </w:p>
    <w:p w:rsidR="002B4FEB" w:rsidRPr="002B4FEB" w:rsidRDefault="002B4FEB" w:rsidP="002B4FEB">
      <w:pPr>
        <w:spacing w:after="0" w:line="240" w:lineRule="auto"/>
        <w:jc w:val="center"/>
        <w:rPr>
          <w:rFonts w:ascii="Times New Roman" w:hAnsi="Times New Roman"/>
          <w:b/>
          <w:sz w:val="26"/>
          <w:szCs w:val="26"/>
        </w:rPr>
      </w:pPr>
    </w:p>
    <w:p w:rsidR="002B4FEB" w:rsidRPr="002B4FEB" w:rsidRDefault="002B4FEB" w:rsidP="002B4FEB">
      <w:pPr>
        <w:spacing w:after="0" w:line="240" w:lineRule="auto"/>
        <w:rPr>
          <w:rFonts w:ascii="Times New Roman" w:hAnsi="Times New Roman"/>
          <w:b/>
          <w:sz w:val="26"/>
          <w:szCs w:val="26"/>
        </w:rPr>
      </w:pPr>
      <w:r w:rsidRPr="002B4FEB">
        <w:rPr>
          <w:rFonts w:ascii="Times New Roman" w:hAnsi="Times New Roman"/>
          <w:sz w:val="26"/>
          <w:szCs w:val="26"/>
        </w:rPr>
        <w:t>5 -9 классы</w:t>
      </w:r>
    </w:p>
    <w:tbl>
      <w:tblPr>
        <w:tblW w:w="482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79"/>
        <w:gridCol w:w="4749"/>
      </w:tblGrid>
      <w:tr w:rsidR="002B4FEB" w:rsidRPr="002B4FEB" w:rsidTr="00D200C0">
        <w:tc>
          <w:tcPr>
            <w:tcW w:w="2427" w:type="pct"/>
          </w:tcPr>
          <w:p w:rsidR="002B4FEB" w:rsidRPr="002B4FEB" w:rsidRDefault="002B4FEB" w:rsidP="002B4FEB">
            <w:pPr>
              <w:spacing w:after="0" w:line="240" w:lineRule="auto"/>
              <w:jc w:val="both"/>
              <w:rPr>
                <w:rFonts w:ascii="Times New Roman" w:hAnsi="Times New Roman"/>
                <w:i/>
                <w:sz w:val="26"/>
                <w:szCs w:val="26"/>
              </w:rPr>
            </w:pPr>
            <w:r w:rsidRPr="002B4FEB">
              <w:rPr>
                <w:rFonts w:ascii="Times New Roman" w:hAnsi="Times New Roman"/>
                <w:i/>
                <w:sz w:val="26"/>
                <w:szCs w:val="26"/>
              </w:rPr>
              <w:t>Название темы</w:t>
            </w:r>
          </w:p>
        </w:tc>
        <w:tc>
          <w:tcPr>
            <w:tcW w:w="2573" w:type="pct"/>
          </w:tcPr>
          <w:p w:rsidR="002B4FEB" w:rsidRPr="002B4FEB" w:rsidRDefault="002B4FEB" w:rsidP="002B4FEB">
            <w:pPr>
              <w:spacing w:after="0" w:line="240" w:lineRule="auto"/>
              <w:jc w:val="both"/>
              <w:rPr>
                <w:rFonts w:ascii="Times New Roman" w:hAnsi="Times New Roman"/>
                <w:i/>
                <w:sz w:val="26"/>
                <w:szCs w:val="26"/>
              </w:rPr>
            </w:pPr>
            <w:r w:rsidRPr="002B4FEB">
              <w:rPr>
                <w:rFonts w:ascii="Times New Roman" w:hAnsi="Times New Roman"/>
                <w:i/>
                <w:sz w:val="26"/>
                <w:szCs w:val="26"/>
              </w:rPr>
              <w:t>Примерное содержание</w:t>
            </w:r>
          </w:p>
        </w:tc>
      </w:tr>
      <w:tr w:rsidR="002B4FEB" w:rsidRPr="002B4FEB" w:rsidTr="00D200C0">
        <w:tc>
          <w:tcPr>
            <w:tcW w:w="2427"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Знакомство  с историей города Слободского</w:t>
            </w:r>
          </w:p>
        </w:tc>
        <w:tc>
          <w:tcPr>
            <w:tcW w:w="2573"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Возникновение города Слободского, развитие, основные виды деятельности населения.</w:t>
            </w:r>
          </w:p>
        </w:tc>
      </w:tr>
      <w:tr w:rsidR="002B4FEB" w:rsidRPr="002B4FEB" w:rsidTr="00D200C0">
        <w:tc>
          <w:tcPr>
            <w:tcW w:w="2427"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Экскурсия в краеведческий музей</w:t>
            </w:r>
          </w:p>
        </w:tc>
        <w:tc>
          <w:tcPr>
            <w:tcW w:w="2573"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История возникновения города.</w:t>
            </w:r>
          </w:p>
        </w:tc>
      </w:tr>
      <w:tr w:rsidR="002B4FEB" w:rsidRPr="002B4FEB" w:rsidTr="00D200C0">
        <w:tc>
          <w:tcPr>
            <w:tcW w:w="2427"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Этнические особенности народов, проживающих на территории старинного города Слободского</w:t>
            </w:r>
          </w:p>
        </w:tc>
        <w:tc>
          <w:tcPr>
            <w:tcW w:w="2573"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Знакомство с народами и их культурой.</w:t>
            </w:r>
          </w:p>
        </w:tc>
      </w:tr>
      <w:tr w:rsidR="002B4FEB" w:rsidRPr="002B4FEB" w:rsidTr="00D200C0">
        <w:tc>
          <w:tcPr>
            <w:tcW w:w="2427"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Архитектура «деревянного» города.</w:t>
            </w:r>
          </w:p>
        </w:tc>
        <w:tc>
          <w:tcPr>
            <w:tcW w:w="2573"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Экскурсия к Михайло-Архангельской церкви, прогулка по улицам города.</w:t>
            </w:r>
          </w:p>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Экскурсия в музей-усадьбу Бакулева</w:t>
            </w:r>
          </w:p>
        </w:tc>
      </w:tr>
      <w:tr w:rsidR="002B4FEB" w:rsidRPr="002B4FEB" w:rsidTr="00D200C0">
        <w:tc>
          <w:tcPr>
            <w:tcW w:w="2427"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 xml:space="preserve">Основные виды деятельности </w:t>
            </w:r>
            <w:r w:rsidRPr="002B4FEB">
              <w:rPr>
                <w:rFonts w:ascii="Times New Roman" w:hAnsi="Times New Roman"/>
                <w:sz w:val="26"/>
                <w:szCs w:val="26"/>
              </w:rPr>
              <w:lastRenderedPageBreak/>
              <w:t>населения.</w:t>
            </w:r>
          </w:p>
        </w:tc>
        <w:tc>
          <w:tcPr>
            <w:tcW w:w="2573"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lastRenderedPageBreak/>
              <w:t xml:space="preserve">Знакомство с основными  видами </w:t>
            </w:r>
            <w:r w:rsidRPr="002B4FEB">
              <w:rPr>
                <w:rFonts w:ascii="Times New Roman" w:hAnsi="Times New Roman"/>
                <w:sz w:val="26"/>
                <w:szCs w:val="26"/>
              </w:rPr>
              <w:lastRenderedPageBreak/>
              <w:t>деятельности населения.</w:t>
            </w:r>
          </w:p>
        </w:tc>
      </w:tr>
      <w:tr w:rsidR="002B4FEB" w:rsidRPr="002B4FEB" w:rsidTr="00D200C0">
        <w:tc>
          <w:tcPr>
            <w:tcW w:w="2427"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lastRenderedPageBreak/>
              <w:t>Ремесленничество</w:t>
            </w:r>
          </w:p>
        </w:tc>
        <w:tc>
          <w:tcPr>
            <w:tcW w:w="2573"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Плетение из бересты</w:t>
            </w:r>
          </w:p>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Домашнее ткачество</w:t>
            </w:r>
          </w:p>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Гончарное производство</w:t>
            </w:r>
          </w:p>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Макаровы (Кап-корень и изделия из него)</w:t>
            </w:r>
          </w:p>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Колоколитейный Слободской (Бакулев и др.)</w:t>
            </w:r>
          </w:p>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Поповы (самовары)</w:t>
            </w:r>
          </w:p>
        </w:tc>
      </w:tr>
      <w:tr w:rsidR="002B4FEB" w:rsidRPr="002B4FEB" w:rsidTr="00D200C0">
        <w:tc>
          <w:tcPr>
            <w:tcW w:w="2427"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Становление купечества.</w:t>
            </w:r>
          </w:p>
        </w:tc>
        <w:tc>
          <w:tcPr>
            <w:tcW w:w="2573"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Знакомство с купцами – меценатами города, строительство города и образование населения.</w:t>
            </w:r>
          </w:p>
        </w:tc>
      </w:tr>
      <w:tr w:rsidR="002B4FEB" w:rsidRPr="002B4FEB" w:rsidTr="00D200C0">
        <w:tc>
          <w:tcPr>
            <w:tcW w:w="2427"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Экскурсии по городу Слободскому, архитектура купеческого и православного Слободского.</w:t>
            </w:r>
          </w:p>
        </w:tc>
        <w:tc>
          <w:tcPr>
            <w:tcW w:w="2573"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Путешествия по городу Слободскому.</w:t>
            </w:r>
          </w:p>
        </w:tc>
      </w:tr>
      <w:tr w:rsidR="002B4FEB" w:rsidRPr="002B4FEB" w:rsidTr="00D200C0">
        <w:tc>
          <w:tcPr>
            <w:tcW w:w="2427"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 xml:space="preserve">Часовых дел мастера </w:t>
            </w:r>
          </w:p>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(Рысев и Бронников)</w:t>
            </w:r>
          </w:p>
        </w:tc>
        <w:tc>
          <w:tcPr>
            <w:tcW w:w="2573"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Экскурсия в краеведческий музей</w:t>
            </w:r>
          </w:p>
        </w:tc>
      </w:tr>
      <w:tr w:rsidR="002B4FEB" w:rsidRPr="002B4FEB" w:rsidTr="00D200C0">
        <w:tc>
          <w:tcPr>
            <w:tcW w:w="2427"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Революционный период (Ян Райнис).</w:t>
            </w:r>
          </w:p>
        </w:tc>
        <w:tc>
          <w:tcPr>
            <w:tcW w:w="2573"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Экскурсия в Музей-усадьбу Яна Райниса,</w:t>
            </w:r>
          </w:p>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Изменения духовного и культурного мировоззрения человека.</w:t>
            </w:r>
          </w:p>
        </w:tc>
      </w:tr>
      <w:tr w:rsidR="002B4FEB" w:rsidRPr="002B4FEB" w:rsidTr="00D200C0">
        <w:tc>
          <w:tcPr>
            <w:tcW w:w="2427"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Улицы города Слободского (презентация)</w:t>
            </w:r>
          </w:p>
        </w:tc>
        <w:tc>
          <w:tcPr>
            <w:tcW w:w="2573"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Знакомство с названиями улиц города.</w:t>
            </w:r>
          </w:p>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Игра «Как я знаю свой родной город»</w:t>
            </w:r>
          </w:p>
        </w:tc>
      </w:tr>
      <w:tr w:rsidR="002B4FEB" w:rsidRPr="002B4FEB" w:rsidTr="00D200C0">
        <w:tc>
          <w:tcPr>
            <w:tcW w:w="2427"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Промышленность города Слободского (до военного и после военного периода).</w:t>
            </w:r>
          </w:p>
        </w:tc>
        <w:tc>
          <w:tcPr>
            <w:tcW w:w="2573"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Экскурсии в музеи предприятий города:</w:t>
            </w:r>
          </w:p>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Фанерный комбинат «Красный якорь»,</w:t>
            </w:r>
          </w:p>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РМЗ,</w:t>
            </w:r>
          </w:p>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Спичечная фабрика «Белка-фаворит».</w:t>
            </w:r>
          </w:p>
        </w:tc>
      </w:tr>
      <w:tr w:rsidR="002B4FEB" w:rsidRPr="002B4FEB" w:rsidTr="00D200C0">
        <w:tc>
          <w:tcPr>
            <w:tcW w:w="2427"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Игра по станциям «Знатоки города Слободского»</w:t>
            </w:r>
          </w:p>
        </w:tc>
        <w:tc>
          <w:tcPr>
            <w:tcW w:w="2573"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Обобщение знаний.</w:t>
            </w:r>
          </w:p>
        </w:tc>
      </w:tr>
      <w:tr w:rsidR="002B4FEB" w:rsidRPr="002B4FEB" w:rsidTr="00D200C0">
        <w:tc>
          <w:tcPr>
            <w:tcW w:w="2427"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Слободской в период с 1941- 1945 годов.</w:t>
            </w:r>
          </w:p>
        </w:tc>
        <w:tc>
          <w:tcPr>
            <w:tcW w:w="2573"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«Всё для фронта, всё для Победы!»</w:t>
            </w:r>
          </w:p>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«Госпитали», «Промышленность в годы войны», «Население».</w:t>
            </w:r>
          </w:p>
        </w:tc>
      </w:tr>
      <w:tr w:rsidR="002B4FEB" w:rsidRPr="002B4FEB" w:rsidTr="00D200C0">
        <w:tc>
          <w:tcPr>
            <w:tcW w:w="2427"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 xml:space="preserve">Герои Великой Отечественной войны.  </w:t>
            </w:r>
          </w:p>
        </w:tc>
        <w:tc>
          <w:tcPr>
            <w:tcW w:w="2573"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Экскурсия в центр патриотического воспитания им. Г. Булатова</w:t>
            </w:r>
          </w:p>
        </w:tc>
      </w:tr>
      <w:tr w:rsidR="002B4FEB" w:rsidRPr="002B4FEB" w:rsidTr="00D200C0">
        <w:tc>
          <w:tcPr>
            <w:tcW w:w="2427"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Известные люди города Слободского</w:t>
            </w:r>
          </w:p>
        </w:tc>
        <w:tc>
          <w:tcPr>
            <w:tcW w:w="2573"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Знакомство с людьми, прославившими наш город:</w:t>
            </w:r>
          </w:p>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Художники, поэты, музыканты, спортсмены, учёные, врачи, учителя и т.д.</w:t>
            </w:r>
          </w:p>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Экскурсии в музеи города Слободского и библиотеку им. А. Грина.</w:t>
            </w:r>
          </w:p>
        </w:tc>
      </w:tr>
      <w:tr w:rsidR="002B4FEB" w:rsidRPr="002B4FEB" w:rsidTr="00D200C0">
        <w:tc>
          <w:tcPr>
            <w:tcW w:w="2427"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 xml:space="preserve">Символика города Слободского </w:t>
            </w:r>
          </w:p>
        </w:tc>
        <w:tc>
          <w:tcPr>
            <w:tcW w:w="2573"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Слободской-частичка России.</w:t>
            </w:r>
          </w:p>
        </w:tc>
      </w:tr>
      <w:tr w:rsidR="002B4FEB" w:rsidRPr="002B4FEB" w:rsidTr="00D200C0">
        <w:tc>
          <w:tcPr>
            <w:tcW w:w="2427"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Игра «Знаменитые люди Слободского»</w:t>
            </w:r>
          </w:p>
          <w:p w:rsidR="002B4FEB" w:rsidRPr="002B4FEB" w:rsidRDefault="002B4FEB" w:rsidP="002B4FEB">
            <w:pPr>
              <w:spacing w:after="0" w:line="240" w:lineRule="auto"/>
              <w:jc w:val="both"/>
              <w:rPr>
                <w:rFonts w:ascii="Times New Roman" w:hAnsi="Times New Roman"/>
                <w:sz w:val="26"/>
                <w:szCs w:val="26"/>
              </w:rPr>
            </w:pPr>
          </w:p>
        </w:tc>
        <w:tc>
          <w:tcPr>
            <w:tcW w:w="2573"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Обобщение знаний.</w:t>
            </w:r>
          </w:p>
        </w:tc>
      </w:tr>
      <w:tr w:rsidR="002B4FEB" w:rsidRPr="002B4FEB" w:rsidTr="00D200C0">
        <w:tc>
          <w:tcPr>
            <w:tcW w:w="2427"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Однодневные походы</w:t>
            </w:r>
            <w:r w:rsidRPr="002B4FEB">
              <w:rPr>
                <w:rFonts w:ascii="Times New Roman" w:hAnsi="Times New Roman"/>
                <w:b/>
                <w:sz w:val="26"/>
                <w:szCs w:val="26"/>
              </w:rPr>
              <w:t xml:space="preserve"> </w:t>
            </w:r>
            <w:r w:rsidRPr="002B4FEB">
              <w:rPr>
                <w:rFonts w:ascii="Times New Roman" w:hAnsi="Times New Roman"/>
                <w:sz w:val="26"/>
                <w:szCs w:val="26"/>
              </w:rPr>
              <w:t>по маршруту: д.Стулово-Рабочий поселок-Д. Щуково (источник) - д.Бакули—с.Успенское-</w:t>
            </w:r>
          </w:p>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д. Стулово</w:t>
            </w:r>
          </w:p>
        </w:tc>
        <w:tc>
          <w:tcPr>
            <w:tcW w:w="2573"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Дом-музей А.Н.Бакулева. Экскурсия «Жизнь замечательных людей. Хирург А.Н.Бакулев»</w:t>
            </w:r>
          </w:p>
        </w:tc>
      </w:tr>
      <w:tr w:rsidR="002B4FEB" w:rsidRPr="002B4FEB" w:rsidTr="00D200C0">
        <w:tc>
          <w:tcPr>
            <w:tcW w:w="2427"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lastRenderedPageBreak/>
              <w:t>Поход выходного дня по маршруту: д.Стулово-г.Слободской-д.Верхние Кропачи-д.Стулово</w:t>
            </w:r>
          </w:p>
        </w:tc>
        <w:tc>
          <w:tcPr>
            <w:tcW w:w="2573"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Верхние Кропачи «Источник», «Живописный берег Вятки». Экскурсии «Машиностроительный завод», «О чем расскажет история территории училища №17?»</w:t>
            </w:r>
          </w:p>
        </w:tc>
      </w:tr>
      <w:tr w:rsidR="002B4FEB" w:rsidRPr="002B4FEB" w:rsidTr="00D200C0">
        <w:tc>
          <w:tcPr>
            <w:tcW w:w="2427"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Маршрут:</w:t>
            </w:r>
            <w:r w:rsidRPr="002B4FEB">
              <w:rPr>
                <w:rFonts w:ascii="Times New Roman" w:hAnsi="Times New Roman"/>
                <w:b/>
                <w:sz w:val="26"/>
                <w:szCs w:val="26"/>
              </w:rPr>
              <w:t xml:space="preserve"> </w:t>
            </w:r>
            <w:r w:rsidRPr="002B4FEB">
              <w:rPr>
                <w:rFonts w:ascii="Times New Roman" w:hAnsi="Times New Roman"/>
                <w:sz w:val="26"/>
                <w:szCs w:val="26"/>
              </w:rPr>
              <w:t>д.Стулово-г.Слободской, ул.Советская-п.Первомайский-д.Стулово</w:t>
            </w:r>
          </w:p>
        </w:tc>
        <w:tc>
          <w:tcPr>
            <w:tcW w:w="2573"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Экскурсии: «Православный Слободской. Храмы Слободского», «Музей фанерного комбината «Красный Якорь», «Подчушинское городище, п. Первомайский»</w:t>
            </w:r>
          </w:p>
        </w:tc>
      </w:tr>
      <w:tr w:rsidR="002B4FEB" w:rsidRPr="002B4FEB" w:rsidTr="00D200C0">
        <w:tc>
          <w:tcPr>
            <w:tcW w:w="2427" w:type="pct"/>
          </w:tcPr>
          <w:p w:rsidR="002B4FEB" w:rsidRPr="002B4FEB" w:rsidRDefault="002B4FEB" w:rsidP="002B4FEB">
            <w:pPr>
              <w:spacing w:after="0" w:line="240" w:lineRule="auto"/>
              <w:jc w:val="both"/>
              <w:rPr>
                <w:rFonts w:ascii="Times New Roman" w:hAnsi="Times New Roman"/>
                <w:b/>
                <w:sz w:val="26"/>
                <w:szCs w:val="26"/>
              </w:rPr>
            </w:pPr>
            <w:r w:rsidRPr="002B4FEB">
              <w:rPr>
                <w:rFonts w:ascii="Times New Roman" w:hAnsi="Times New Roman"/>
                <w:sz w:val="26"/>
                <w:szCs w:val="26"/>
              </w:rPr>
              <w:t>Маршрут:</w:t>
            </w:r>
            <w:r w:rsidRPr="002B4FEB">
              <w:rPr>
                <w:rFonts w:ascii="Times New Roman" w:hAnsi="Times New Roman"/>
                <w:b/>
                <w:sz w:val="26"/>
                <w:szCs w:val="26"/>
              </w:rPr>
              <w:t xml:space="preserve"> </w:t>
            </w:r>
            <w:r w:rsidRPr="002B4FEB">
              <w:rPr>
                <w:rFonts w:ascii="Times New Roman" w:hAnsi="Times New Roman"/>
                <w:sz w:val="26"/>
                <w:szCs w:val="26"/>
              </w:rPr>
              <w:t>д.Стулово- г.Слободской-с.Ильинское- -  г.Слободской- д.Стулово</w:t>
            </w:r>
          </w:p>
        </w:tc>
        <w:tc>
          <w:tcPr>
            <w:tcW w:w="2573"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 xml:space="preserve">Экскурсия: «Лукинская кедровая роща. Деревня Лукинцы», «Река Белая Холуница», </w:t>
            </w:r>
          </w:p>
        </w:tc>
      </w:tr>
      <w:tr w:rsidR="002B4FEB" w:rsidRPr="002B4FEB" w:rsidTr="00D200C0">
        <w:tc>
          <w:tcPr>
            <w:tcW w:w="2427"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Поездка в г. Белая Холуница</w:t>
            </w:r>
          </w:p>
        </w:tc>
        <w:tc>
          <w:tcPr>
            <w:tcW w:w="2573"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Экскурсии: Краеведческий музей. Белохолуницкий пруд.</w:t>
            </w:r>
          </w:p>
        </w:tc>
      </w:tr>
      <w:tr w:rsidR="002B4FEB" w:rsidRPr="002B4FEB" w:rsidTr="00D200C0">
        <w:tc>
          <w:tcPr>
            <w:tcW w:w="2427"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Поездка в с. Бобино</w:t>
            </w:r>
          </w:p>
        </w:tc>
        <w:tc>
          <w:tcPr>
            <w:tcW w:w="2573"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Экскурсии: «Техникум с. Бобино. Знакомство с профессиями», «Школьный краеведческий музей»</w:t>
            </w:r>
          </w:p>
        </w:tc>
      </w:tr>
      <w:tr w:rsidR="002B4FEB" w:rsidRPr="002B4FEB" w:rsidTr="00D200C0">
        <w:tc>
          <w:tcPr>
            <w:tcW w:w="2427"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Поездка в с. Никульчино.</w:t>
            </w:r>
          </w:p>
        </w:tc>
        <w:tc>
          <w:tcPr>
            <w:tcW w:w="2573"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Экскурсия «Откуда пошла земля Вятская»</w:t>
            </w:r>
          </w:p>
        </w:tc>
      </w:tr>
      <w:tr w:rsidR="002B4FEB" w:rsidRPr="002B4FEB" w:rsidTr="00D200C0">
        <w:tc>
          <w:tcPr>
            <w:tcW w:w="2427"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Экскурсии и походы по Кировской области. Уржум.</w:t>
            </w:r>
          </w:p>
        </w:tc>
        <w:tc>
          <w:tcPr>
            <w:tcW w:w="2573"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 xml:space="preserve">«Озеро Ошеть – родина рода художников Васнецовых», </w:t>
            </w:r>
          </w:p>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 xml:space="preserve">«Озеро Шайтан – памятник природы Уржумского района», </w:t>
            </w:r>
          </w:p>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«Уржумский краеведческий музей».</w:t>
            </w:r>
          </w:p>
        </w:tc>
      </w:tr>
      <w:tr w:rsidR="002B4FEB" w:rsidRPr="002B4FEB" w:rsidTr="00D200C0">
        <w:tc>
          <w:tcPr>
            <w:tcW w:w="2427"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Село Рябово Зуевского района</w:t>
            </w:r>
          </w:p>
        </w:tc>
        <w:tc>
          <w:tcPr>
            <w:tcW w:w="2573"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«Жизнь замечательных людей. Жизнь и творчество художников Васнецовых»</w:t>
            </w:r>
          </w:p>
        </w:tc>
      </w:tr>
      <w:tr w:rsidR="002B4FEB" w:rsidRPr="002B4FEB" w:rsidTr="00D200C0">
        <w:tc>
          <w:tcPr>
            <w:tcW w:w="2427"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Село Великорецкое</w:t>
            </w:r>
          </w:p>
        </w:tc>
        <w:tc>
          <w:tcPr>
            <w:tcW w:w="2573"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Экскурсия в монастырь села Великорецкого.</w:t>
            </w:r>
          </w:p>
        </w:tc>
      </w:tr>
      <w:tr w:rsidR="002B4FEB" w:rsidRPr="002B4FEB" w:rsidTr="00D200C0">
        <w:tc>
          <w:tcPr>
            <w:tcW w:w="2427"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 xml:space="preserve">Поселок Вожгалы Унинского района </w:t>
            </w:r>
          </w:p>
        </w:tc>
        <w:tc>
          <w:tcPr>
            <w:tcW w:w="2573"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«Двенадцать ключиков - памятник природы в селе Порез», «.Жизнь замечательных людей. Из биографии Ф. Шаляпина».</w:t>
            </w:r>
          </w:p>
        </w:tc>
      </w:tr>
    </w:tbl>
    <w:p w:rsidR="002B4FEB" w:rsidRPr="002B4FEB" w:rsidRDefault="002B4FEB" w:rsidP="002B4FEB">
      <w:pPr>
        <w:spacing w:after="0" w:line="240" w:lineRule="auto"/>
        <w:jc w:val="both"/>
        <w:rPr>
          <w:rFonts w:ascii="Times New Roman" w:hAnsi="Times New Roman"/>
          <w:sz w:val="26"/>
          <w:szCs w:val="26"/>
        </w:rPr>
      </w:pPr>
    </w:p>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b/>
          <w:sz w:val="26"/>
          <w:szCs w:val="26"/>
        </w:rPr>
        <w:t>Цикл внеклассных мероприятий  «Я – гражданин Кировской области» 6-7 класс.</w:t>
      </w:r>
    </w:p>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Цель:     создание условий для воспитания патриотов родного края через традиции и историю Кировской области.</w:t>
      </w:r>
    </w:p>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Задачи: изучение материалов, которые носят историческую ценность;</w:t>
      </w:r>
    </w:p>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расширение кругозора у учащихся на базе краеведческо-музейного комплекса;                                     развитие личной мотивации по изучению родного края</w:t>
      </w:r>
    </w:p>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 xml:space="preserve">   </w:t>
      </w:r>
      <w:r w:rsidRPr="002B4FEB">
        <w:rPr>
          <w:rFonts w:ascii="Times New Roman" w:hAnsi="Times New Roman"/>
          <w:sz w:val="26"/>
          <w:szCs w:val="26"/>
        </w:rPr>
        <w:tab/>
        <w:t xml:space="preserve"> </w:t>
      </w:r>
    </w:p>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Во время изучения курса учащиеся познакомятся с историко-культурными традициями нашего региона, экскурсии в музеи  города Кирова и других городов области.</w:t>
      </w:r>
    </w:p>
    <w:p w:rsidR="002B4FEB" w:rsidRPr="002B4FEB" w:rsidRDefault="002B4FEB" w:rsidP="002B4FEB">
      <w:pPr>
        <w:spacing w:after="0" w:line="240" w:lineRule="auto"/>
        <w:jc w:val="both"/>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7"/>
        <w:gridCol w:w="4804"/>
      </w:tblGrid>
      <w:tr w:rsidR="002B4FEB" w:rsidRPr="002B4FEB" w:rsidTr="00D200C0">
        <w:tc>
          <w:tcPr>
            <w:tcW w:w="4998" w:type="dxa"/>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Название темы</w:t>
            </w:r>
          </w:p>
        </w:tc>
        <w:tc>
          <w:tcPr>
            <w:tcW w:w="4998" w:type="dxa"/>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Примерное содержание</w:t>
            </w:r>
          </w:p>
        </w:tc>
      </w:tr>
      <w:tr w:rsidR="002B4FEB" w:rsidRPr="002B4FEB" w:rsidTr="00D200C0">
        <w:tc>
          <w:tcPr>
            <w:tcW w:w="4998" w:type="dxa"/>
          </w:tcPr>
          <w:p w:rsidR="002B4FEB" w:rsidRPr="002B4FEB" w:rsidRDefault="002B4FEB" w:rsidP="002B4FEB">
            <w:pPr>
              <w:spacing w:after="0" w:line="240" w:lineRule="auto"/>
              <w:jc w:val="both"/>
              <w:rPr>
                <w:rFonts w:ascii="Times New Roman" w:hAnsi="Times New Roman"/>
                <w:b/>
                <w:sz w:val="26"/>
                <w:szCs w:val="26"/>
              </w:rPr>
            </w:pPr>
            <w:r w:rsidRPr="002B4FEB">
              <w:rPr>
                <w:rFonts w:ascii="Times New Roman" w:hAnsi="Times New Roman"/>
                <w:sz w:val="26"/>
                <w:szCs w:val="26"/>
              </w:rPr>
              <w:t>Маршрут:</w:t>
            </w:r>
            <w:r w:rsidRPr="002B4FEB">
              <w:rPr>
                <w:rFonts w:ascii="Times New Roman" w:hAnsi="Times New Roman"/>
                <w:b/>
                <w:sz w:val="26"/>
                <w:szCs w:val="26"/>
              </w:rPr>
              <w:t xml:space="preserve"> </w:t>
            </w:r>
            <w:r w:rsidRPr="002B4FEB">
              <w:rPr>
                <w:rFonts w:ascii="Times New Roman" w:hAnsi="Times New Roman"/>
                <w:sz w:val="26"/>
                <w:szCs w:val="26"/>
              </w:rPr>
              <w:t>д.Стулово- г.Слободской-с.Ильинское- -  г.Слободской- д.Стулово</w:t>
            </w:r>
          </w:p>
        </w:tc>
        <w:tc>
          <w:tcPr>
            <w:tcW w:w="4998" w:type="dxa"/>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 xml:space="preserve">Экскурсия: «Лукинская кедровая роща. Деревня Лукинцы», «Река Белая Холуница», </w:t>
            </w:r>
          </w:p>
        </w:tc>
      </w:tr>
      <w:tr w:rsidR="002B4FEB" w:rsidRPr="002B4FEB" w:rsidTr="00D200C0">
        <w:tc>
          <w:tcPr>
            <w:tcW w:w="4998" w:type="dxa"/>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lastRenderedPageBreak/>
              <w:t>Поездка в г. Белая Холуница</w:t>
            </w:r>
          </w:p>
        </w:tc>
        <w:tc>
          <w:tcPr>
            <w:tcW w:w="4998" w:type="dxa"/>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Экскурсии: Краеведческий музей. Белохолуницкий пруд.</w:t>
            </w:r>
          </w:p>
        </w:tc>
      </w:tr>
      <w:tr w:rsidR="002B4FEB" w:rsidRPr="002B4FEB" w:rsidTr="00D200C0">
        <w:tc>
          <w:tcPr>
            <w:tcW w:w="4998" w:type="dxa"/>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Поездка в с. Бобино</w:t>
            </w:r>
          </w:p>
        </w:tc>
        <w:tc>
          <w:tcPr>
            <w:tcW w:w="4998" w:type="dxa"/>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Экскурсии: «Техникум с. Бобино. Знакомство с профессиями», «Школьный краеведческий музей»</w:t>
            </w:r>
          </w:p>
        </w:tc>
      </w:tr>
      <w:tr w:rsidR="002B4FEB" w:rsidRPr="002B4FEB" w:rsidTr="00D200C0">
        <w:tc>
          <w:tcPr>
            <w:tcW w:w="4998" w:type="dxa"/>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Поездка в с. Никульчино.</w:t>
            </w:r>
          </w:p>
        </w:tc>
        <w:tc>
          <w:tcPr>
            <w:tcW w:w="4998" w:type="dxa"/>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Экскурсия «Откуда пошла земля Вятская»</w:t>
            </w:r>
          </w:p>
        </w:tc>
      </w:tr>
      <w:tr w:rsidR="002B4FEB" w:rsidRPr="002B4FEB" w:rsidTr="00D200C0">
        <w:tc>
          <w:tcPr>
            <w:tcW w:w="4998" w:type="dxa"/>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Экскурсии и походы по Кировской области. Уржум.</w:t>
            </w:r>
          </w:p>
        </w:tc>
        <w:tc>
          <w:tcPr>
            <w:tcW w:w="4998" w:type="dxa"/>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 xml:space="preserve">«Озеро Ошеть – родина рода художников Васнецовых», </w:t>
            </w:r>
          </w:p>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 xml:space="preserve">«Озеро Шайтан – памятник природы Уржумского района», </w:t>
            </w:r>
          </w:p>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«Уржумский краеведческий музей».</w:t>
            </w:r>
          </w:p>
        </w:tc>
      </w:tr>
      <w:tr w:rsidR="002B4FEB" w:rsidRPr="002B4FEB" w:rsidTr="00D200C0">
        <w:tc>
          <w:tcPr>
            <w:tcW w:w="4998" w:type="dxa"/>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Село Рябово Зуевского района</w:t>
            </w:r>
          </w:p>
        </w:tc>
        <w:tc>
          <w:tcPr>
            <w:tcW w:w="4998" w:type="dxa"/>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«Жизнь замечательных людей. Жизнь и творчество художников Васнецовых»</w:t>
            </w:r>
          </w:p>
        </w:tc>
      </w:tr>
      <w:tr w:rsidR="002B4FEB" w:rsidRPr="002B4FEB" w:rsidTr="00D200C0">
        <w:tc>
          <w:tcPr>
            <w:tcW w:w="4998" w:type="dxa"/>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Село Великорецкое</w:t>
            </w:r>
          </w:p>
        </w:tc>
        <w:tc>
          <w:tcPr>
            <w:tcW w:w="4998" w:type="dxa"/>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Экскурсия в монастырь села Великорецкого.</w:t>
            </w:r>
          </w:p>
        </w:tc>
      </w:tr>
      <w:tr w:rsidR="002B4FEB" w:rsidRPr="002B4FEB" w:rsidTr="00D200C0">
        <w:tc>
          <w:tcPr>
            <w:tcW w:w="4998" w:type="dxa"/>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 xml:space="preserve">Поселок Вожгалы Унинского района </w:t>
            </w:r>
          </w:p>
        </w:tc>
        <w:tc>
          <w:tcPr>
            <w:tcW w:w="4998" w:type="dxa"/>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«Двенадцать ключиков – памятник природы в селе Порез», «Жизнь замечательных людей. Из биографии Ф. Шаляпина».</w:t>
            </w:r>
          </w:p>
        </w:tc>
      </w:tr>
      <w:tr w:rsidR="002B4FEB" w:rsidRPr="002B4FEB" w:rsidTr="00D200C0">
        <w:tc>
          <w:tcPr>
            <w:tcW w:w="4998" w:type="dxa"/>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Поездки в г.Киров</w:t>
            </w:r>
          </w:p>
        </w:tc>
        <w:tc>
          <w:tcPr>
            <w:tcW w:w="4998" w:type="dxa"/>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«Александровский сад»,</w:t>
            </w:r>
          </w:p>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«Приказная изба»,</w:t>
            </w:r>
          </w:p>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«Вятские ремёсла»,</w:t>
            </w:r>
          </w:p>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«Трифонов монастырь» и др.</w:t>
            </w:r>
          </w:p>
        </w:tc>
      </w:tr>
    </w:tbl>
    <w:p w:rsidR="002B4FEB" w:rsidRPr="002B4FEB" w:rsidRDefault="002B4FEB" w:rsidP="002B4FEB">
      <w:pPr>
        <w:spacing w:after="0" w:line="240" w:lineRule="auto"/>
        <w:jc w:val="both"/>
        <w:rPr>
          <w:rFonts w:ascii="Times New Roman" w:hAnsi="Times New Roman"/>
          <w:color w:val="FF0000"/>
          <w:sz w:val="26"/>
          <w:szCs w:val="26"/>
        </w:rPr>
      </w:pPr>
    </w:p>
    <w:p w:rsidR="002B4FEB" w:rsidRPr="002B4FEB" w:rsidRDefault="002B4FEB" w:rsidP="002B4FEB">
      <w:pPr>
        <w:spacing w:after="0" w:line="240" w:lineRule="auto"/>
        <w:jc w:val="both"/>
        <w:rPr>
          <w:rFonts w:ascii="Times New Roman" w:hAnsi="Times New Roman"/>
          <w:b/>
          <w:sz w:val="26"/>
          <w:szCs w:val="26"/>
        </w:rPr>
      </w:pPr>
      <w:r w:rsidRPr="002B4FEB">
        <w:rPr>
          <w:rFonts w:ascii="Times New Roman" w:hAnsi="Times New Roman"/>
          <w:b/>
          <w:sz w:val="26"/>
          <w:szCs w:val="26"/>
        </w:rPr>
        <w:t xml:space="preserve"> «Я – гражданин России» 7-9 класс.</w:t>
      </w:r>
    </w:p>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Цель: создание условий для  формирования личности гражданина и патриота России с присущими ему духовными, нравственными и социокультурными ценностями, взглядами, ориентациями, установками, мотивами деятельности и поведения.</w:t>
      </w:r>
    </w:p>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 xml:space="preserve">  Задачи:  </w:t>
      </w:r>
    </w:p>
    <w:p w:rsidR="002B4FEB" w:rsidRPr="002B4FEB" w:rsidRDefault="002B4FEB" w:rsidP="002B4FEB">
      <w:pPr>
        <w:numPr>
          <w:ilvl w:val="0"/>
          <w:numId w:val="114"/>
        </w:numPr>
        <w:spacing w:after="0" w:line="240" w:lineRule="auto"/>
        <w:ind w:left="0" w:firstLine="0"/>
        <w:rPr>
          <w:rFonts w:ascii="Times New Roman" w:hAnsi="Times New Roman"/>
          <w:sz w:val="26"/>
          <w:szCs w:val="26"/>
        </w:rPr>
      </w:pPr>
      <w:r w:rsidRPr="002B4FEB">
        <w:rPr>
          <w:rFonts w:ascii="Times New Roman" w:hAnsi="Times New Roman"/>
          <w:sz w:val="26"/>
          <w:szCs w:val="26"/>
        </w:rPr>
        <w:t>Воспитывать гражданское самосознание и причастность к родным истокам, качества гражданина и патриота своей Родины;</w:t>
      </w:r>
    </w:p>
    <w:p w:rsidR="002B4FEB" w:rsidRPr="002B4FEB" w:rsidRDefault="002B4FEB" w:rsidP="002B4FEB">
      <w:pPr>
        <w:numPr>
          <w:ilvl w:val="0"/>
          <w:numId w:val="114"/>
        </w:numPr>
        <w:spacing w:after="0" w:line="240" w:lineRule="auto"/>
        <w:ind w:left="0" w:firstLine="0"/>
        <w:rPr>
          <w:rFonts w:ascii="Times New Roman" w:hAnsi="Times New Roman"/>
          <w:sz w:val="26"/>
          <w:szCs w:val="26"/>
        </w:rPr>
      </w:pPr>
      <w:r w:rsidRPr="002B4FEB">
        <w:rPr>
          <w:rFonts w:ascii="Times New Roman" w:hAnsi="Times New Roman"/>
          <w:sz w:val="26"/>
          <w:szCs w:val="26"/>
        </w:rPr>
        <w:t>Знакомить обучающихся с историей своей Родины, жизнью замечательных людей, Конституцией РФ, основными документами по правам человека и ребенка;</w:t>
      </w:r>
    </w:p>
    <w:p w:rsidR="002B4FEB" w:rsidRPr="002B4FEB" w:rsidRDefault="002B4FEB" w:rsidP="002B4FEB">
      <w:pPr>
        <w:numPr>
          <w:ilvl w:val="0"/>
          <w:numId w:val="114"/>
        </w:numPr>
        <w:spacing w:after="0" w:line="240" w:lineRule="auto"/>
        <w:ind w:left="0" w:firstLine="0"/>
        <w:rPr>
          <w:rFonts w:ascii="Times New Roman" w:hAnsi="Times New Roman"/>
          <w:sz w:val="26"/>
          <w:szCs w:val="26"/>
        </w:rPr>
      </w:pPr>
      <w:r w:rsidRPr="002B4FEB">
        <w:rPr>
          <w:rFonts w:ascii="Times New Roman" w:hAnsi="Times New Roman"/>
          <w:sz w:val="26"/>
          <w:szCs w:val="26"/>
        </w:rPr>
        <w:t>Формировать знания и умения о нравственной и правовой культуре, используя возможности самого ребенка, учебные и жизненные ситуации;</w:t>
      </w:r>
    </w:p>
    <w:p w:rsidR="002B4FEB" w:rsidRPr="002B4FEB" w:rsidRDefault="002B4FEB" w:rsidP="002B4FEB">
      <w:pPr>
        <w:numPr>
          <w:ilvl w:val="0"/>
          <w:numId w:val="114"/>
        </w:numPr>
        <w:spacing w:after="0" w:line="240" w:lineRule="auto"/>
        <w:ind w:left="0" w:firstLine="0"/>
        <w:rPr>
          <w:rFonts w:ascii="Times New Roman" w:hAnsi="Times New Roman"/>
          <w:sz w:val="26"/>
          <w:szCs w:val="26"/>
        </w:rPr>
      </w:pPr>
      <w:r w:rsidRPr="002B4FEB">
        <w:rPr>
          <w:rFonts w:ascii="Times New Roman" w:hAnsi="Times New Roman"/>
          <w:sz w:val="26"/>
          <w:szCs w:val="26"/>
        </w:rPr>
        <w:t xml:space="preserve">Способствовать усвоению и реализации учащимся своих прав и обязанностей,  развитию интереса к общественным явлениям, пониманию активной роли человека в обществе. </w:t>
      </w:r>
    </w:p>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 xml:space="preserve">  Во время поездок по «Золотому кольцу России» школьники узнают историю России и её традиции, героев Великой Отечественной войны.</w:t>
      </w:r>
    </w:p>
    <w:p w:rsidR="002B4FEB" w:rsidRPr="002B4FEB" w:rsidRDefault="002B4FEB" w:rsidP="002B4FEB">
      <w:pPr>
        <w:spacing w:after="0" w:line="240" w:lineRule="auto"/>
        <w:rPr>
          <w:rFonts w:ascii="Times New Roman" w:hAnsi="Times New Roman"/>
          <w:sz w:val="26"/>
          <w:szCs w:val="26"/>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9"/>
        <w:gridCol w:w="1634"/>
        <w:gridCol w:w="1888"/>
        <w:gridCol w:w="2266"/>
      </w:tblGrid>
      <w:tr w:rsidR="002B4FEB" w:rsidRPr="002B4FEB" w:rsidTr="002B4FEB">
        <w:tc>
          <w:tcPr>
            <w:tcW w:w="1907" w:type="pct"/>
          </w:tcPr>
          <w:p w:rsidR="002B4FEB" w:rsidRPr="002B4FEB" w:rsidRDefault="002B4FEB" w:rsidP="002B4FEB">
            <w:pPr>
              <w:spacing w:after="0" w:line="240" w:lineRule="auto"/>
              <w:jc w:val="both"/>
              <w:rPr>
                <w:rFonts w:ascii="Times New Roman" w:hAnsi="Times New Roman"/>
                <w:b/>
                <w:sz w:val="26"/>
                <w:szCs w:val="26"/>
              </w:rPr>
            </w:pPr>
            <w:r w:rsidRPr="002B4FEB">
              <w:rPr>
                <w:rFonts w:ascii="Times New Roman" w:hAnsi="Times New Roman"/>
                <w:b/>
                <w:sz w:val="26"/>
                <w:szCs w:val="26"/>
              </w:rPr>
              <w:t>Название мероприятия</w:t>
            </w:r>
          </w:p>
        </w:tc>
        <w:tc>
          <w:tcPr>
            <w:tcW w:w="873" w:type="pct"/>
          </w:tcPr>
          <w:p w:rsidR="002B4FEB" w:rsidRPr="002B4FEB" w:rsidRDefault="002B4FEB" w:rsidP="002B4FEB">
            <w:pPr>
              <w:spacing w:after="0" w:line="240" w:lineRule="auto"/>
              <w:jc w:val="both"/>
              <w:rPr>
                <w:rFonts w:ascii="Times New Roman" w:hAnsi="Times New Roman"/>
                <w:b/>
                <w:sz w:val="26"/>
                <w:szCs w:val="26"/>
              </w:rPr>
            </w:pPr>
            <w:r w:rsidRPr="002B4FEB">
              <w:rPr>
                <w:rFonts w:ascii="Times New Roman" w:hAnsi="Times New Roman"/>
                <w:b/>
                <w:sz w:val="26"/>
                <w:szCs w:val="26"/>
              </w:rPr>
              <w:t>Сроки</w:t>
            </w:r>
          </w:p>
        </w:tc>
        <w:tc>
          <w:tcPr>
            <w:tcW w:w="1009" w:type="pct"/>
          </w:tcPr>
          <w:p w:rsidR="002B4FEB" w:rsidRPr="002B4FEB" w:rsidRDefault="002B4FEB" w:rsidP="002B4FEB">
            <w:pPr>
              <w:spacing w:after="0" w:line="240" w:lineRule="auto"/>
              <w:rPr>
                <w:rFonts w:ascii="Times New Roman" w:hAnsi="Times New Roman"/>
                <w:b/>
                <w:sz w:val="26"/>
                <w:szCs w:val="26"/>
              </w:rPr>
            </w:pPr>
            <w:r w:rsidRPr="002B4FEB">
              <w:rPr>
                <w:rFonts w:ascii="Times New Roman" w:hAnsi="Times New Roman"/>
                <w:b/>
                <w:sz w:val="26"/>
                <w:szCs w:val="26"/>
              </w:rPr>
              <w:t>Для кого проводится</w:t>
            </w:r>
          </w:p>
        </w:tc>
        <w:tc>
          <w:tcPr>
            <w:tcW w:w="1211" w:type="pct"/>
          </w:tcPr>
          <w:p w:rsidR="002B4FEB" w:rsidRPr="002B4FEB" w:rsidRDefault="002B4FEB" w:rsidP="002B4FEB">
            <w:pPr>
              <w:spacing w:after="0" w:line="240" w:lineRule="auto"/>
              <w:jc w:val="both"/>
              <w:rPr>
                <w:rFonts w:ascii="Times New Roman" w:hAnsi="Times New Roman"/>
                <w:b/>
                <w:sz w:val="26"/>
                <w:szCs w:val="26"/>
              </w:rPr>
            </w:pPr>
            <w:r w:rsidRPr="002B4FEB">
              <w:rPr>
                <w:rFonts w:ascii="Times New Roman" w:hAnsi="Times New Roman"/>
                <w:b/>
                <w:sz w:val="26"/>
                <w:szCs w:val="26"/>
              </w:rPr>
              <w:t>Ответственные</w:t>
            </w:r>
          </w:p>
        </w:tc>
      </w:tr>
      <w:tr w:rsidR="002B4FEB" w:rsidRPr="002B4FEB" w:rsidTr="002B4FEB">
        <w:tc>
          <w:tcPr>
            <w:tcW w:w="1907" w:type="pct"/>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День рождения школы.</w:t>
            </w:r>
          </w:p>
        </w:tc>
        <w:tc>
          <w:tcPr>
            <w:tcW w:w="873" w:type="pct"/>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октябрь</w:t>
            </w:r>
          </w:p>
        </w:tc>
        <w:tc>
          <w:tcPr>
            <w:tcW w:w="1009" w:type="pct"/>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5-9 классы</w:t>
            </w:r>
          </w:p>
        </w:tc>
        <w:tc>
          <w:tcPr>
            <w:tcW w:w="1211" w:type="pct"/>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9 классы</w:t>
            </w:r>
          </w:p>
        </w:tc>
      </w:tr>
      <w:tr w:rsidR="002B4FEB" w:rsidRPr="002B4FEB" w:rsidTr="002B4FEB">
        <w:tc>
          <w:tcPr>
            <w:tcW w:w="1907" w:type="pct"/>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 xml:space="preserve"> «История школы»</w:t>
            </w:r>
          </w:p>
        </w:tc>
        <w:tc>
          <w:tcPr>
            <w:tcW w:w="873" w:type="pct"/>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Сентябрь- ноябрь</w:t>
            </w:r>
          </w:p>
        </w:tc>
        <w:tc>
          <w:tcPr>
            <w:tcW w:w="1009" w:type="pct"/>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1-11 классы</w:t>
            </w:r>
          </w:p>
        </w:tc>
        <w:tc>
          <w:tcPr>
            <w:tcW w:w="1211" w:type="pct"/>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Экскурсоводы, заведующий школьным музеем</w:t>
            </w:r>
          </w:p>
        </w:tc>
      </w:tr>
      <w:tr w:rsidR="002B4FEB" w:rsidRPr="002B4FEB" w:rsidTr="002B4FEB">
        <w:tc>
          <w:tcPr>
            <w:tcW w:w="1907" w:type="pct"/>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Праздник первоклассника.</w:t>
            </w:r>
          </w:p>
          <w:p w:rsidR="002B4FEB" w:rsidRPr="002B4FEB" w:rsidRDefault="002B4FEB" w:rsidP="002B4FEB">
            <w:pPr>
              <w:spacing w:after="0" w:line="240" w:lineRule="auto"/>
              <w:rPr>
                <w:rFonts w:ascii="Times New Roman" w:hAnsi="Times New Roman"/>
                <w:sz w:val="26"/>
                <w:szCs w:val="26"/>
              </w:rPr>
            </w:pPr>
          </w:p>
        </w:tc>
        <w:tc>
          <w:tcPr>
            <w:tcW w:w="873" w:type="pct"/>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lastRenderedPageBreak/>
              <w:t>октябрь</w:t>
            </w:r>
          </w:p>
          <w:p w:rsidR="002B4FEB" w:rsidRPr="002B4FEB" w:rsidRDefault="002B4FEB" w:rsidP="002B4FEB">
            <w:pPr>
              <w:spacing w:after="0" w:line="240" w:lineRule="auto"/>
              <w:rPr>
                <w:rFonts w:ascii="Times New Roman" w:hAnsi="Times New Roman"/>
                <w:sz w:val="26"/>
                <w:szCs w:val="26"/>
              </w:rPr>
            </w:pPr>
          </w:p>
        </w:tc>
        <w:tc>
          <w:tcPr>
            <w:tcW w:w="1009" w:type="pct"/>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lastRenderedPageBreak/>
              <w:t xml:space="preserve">Учащиеся 5-х </w:t>
            </w:r>
            <w:r w:rsidRPr="002B4FEB">
              <w:rPr>
                <w:rFonts w:ascii="Times New Roman" w:hAnsi="Times New Roman"/>
                <w:sz w:val="26"/>
                <w:szCs w:val="26"/>
              </w:rPr>
              <w:lastRenderedPageBreak/>
              <w:t xml:space="preserve">классов, родители учащихся 1кл. </w:t>
            </w:r>
          </w:p>
        </w:tc>
        <w:tc>
          <w:tcPr>
            <w:tcW w:w="1211" w:type="pct"/>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lastRenderedPageBreak/>
              <w:t>педагог-</w:t>
            </w:r>
            <w:r w:rsidRPr="002B4FEB">
              <w:rPr>
                <w:rFonts w:ascii="Times New Roman" w:hAnsi="Times New Roman"/>
                <w:sz w:val="26"/>
                <w:szCs w:val="26"/>
              </w:rPr>
              <w:lastRenderedPageBreak/>
              <w:t>организатор, классные руководители</w:t>
            </w:r>
          </w:p>
        </w:tc>
      </w:tr>
      <w:tr w:rsidR="002B4FEB" w:rsidRPr="002B4FEB" w:rsidTr="002B4FEB">
        <w:tc>
          <w:tcPr>
            <w:tcW w:w="1907" w:type="pct"/>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lastRenderedPageBreak/>
              <w:t xml:space="preserve">Праздник, посвящённый Дню Матери  «Самый дорогой человек на свете» </w:t>
            </w:r>
          </w:p>
        </w:tc>
        <w:tc>
          <w:tcPr>
            <w:tcW w:w="873" w:type="pct"/>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Ноябрь</w:t>
            </w:r>
          </w:p>
        </w:tc>
        <w:tc>
          <w:tcPr>
            <w:tcW w:w="1009" w:type="pct"/>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Учащиеся и их мамы</w:t>
            </w:r>
          </w:p>
        </w:tc>
        <w:tc>
          <w:tcPr>
            <w:tcW w:w="1211" w:type="pct"/>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педагог-организатор, классные руководители , руководители внеурочной деятельностью</w:t>
            </w:r>
          </w:p>
        </w:tc>
      </w:tr>
      <w:tr w:rsidR="002B4FEB" w:rsidRPr="002B4FEB" w:rsidTr="002B4FEB">
        <w:tc>
          <w:tcPr>
            <w:tcW w:w="1907" w:type="pct"/>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Рождественские чтения.</w:t>
            </w:r>
          </w:p>
        </w:tc>
        <w:tc>
          <w:tcPr>
            <w:tcW w:w="873" w:type="pct"/>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Январь</w:t>
            </w:r>
          </w:p>
        </w:tc>
        <w:tc>
          <w:tcPr>
            <w:tcW w:w="1009" w:type="pct"/>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Классные руководители, учащиеся 5-9 классов</w:t>
            </w:r>
          </w:p>
        </w:tc>
        <w:tc>
          <w:tcPr>
            <w:tcW w:w="1211" w:type="pct"/>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Классные руководители,</w:t>
            </w:r>
          </w:p>
          <w:p w:rsidR="002B4FEB" w:rsidRPr="002B4FEB" w:rsidRDefault="002B4FEB" w:rsidP="002B4FEB">
            <w:pPr>
              <w:spacing w:after="0" w:line="240" w:lineRule="auto"/>
              <w:rPr>
                <w:rFonts w:ascii="Times New Roman" w:hAnsi="Times New Roman"/>
                <w:sz w:val="26"/>
                <w:szCs w:val="26"/>
              </w:rPr>
            </w:pPr>
          </w:p>
        </w:tc>
      </w:tr>
      <w:tr w:rsidR="002B4FEB" w:rsidRPr="002B4FEB" w:rsidTr="002B4FEB">
        <w:tc>
          <w:tcPr>
            <w:tcW w:w="1907" w:type="pct"/>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 xml:space="preserve">Цикл классных часов о героях России </w:t>
            </w:r>
          </w:p>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«История. События. Люди»</w:t>
            </w:r>
          </w:p>
        </w:tc>
        <w:tc>
          <w:tcPr>
            <w:tcW w:w="873" w:type="pct"/>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 xml:space="preserve">В течение </w:t>
            </w:r>
          </w:p>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года</w:t>
            </w:r>
          </w:p>
        </w:tc>
        <w:tc>
          <w:tcPr>
            <w:tcW w:w="1009" w:type="pct"/>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5-9 классы</w:t>
            </w:r>
          </w:p>
        </w:tc>
        <w:tc>
          <w:tcPr>
            <w:tcW w:w="1211" w:type="pct"/>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Классные руководители,</w:t>
            </w:r>
          </w:p>
          <w:p w:rsidR="002B4FEB" w:rsidRPr="002B4FEB" w:rsidRDefault="002B4FEB" w:rsidP="002B4FEB">
            <w:pPr>
              <w:spacing w:after="0" w:line="240" w:lineRule="auto"/>
              <w:rPr>
                <w:rFonts w:ascii="Times New Roman" w:hAnsi="Times New Roman"/>
                <w:sz w:val="26"/>
                <w:szCs w:val="26"/>
              </w:rPr>
            </w:pPr>
          </w:p>
        </w:tc>
      </w:tr>
      <w:tr w:rsidR="002B4FEB" w:rsidRPr="002B4FEB" w:rsidTr="002B4FEB">
        <w:tc>
          <w:tcPr>
            <w:tcW w:w="1907" w:type="pct"/>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Месячник оборонно-массовой работы</w:t>
            </w:r>
          </w:p>
          <w:p w:rsidR="002B4FEB" w:rsidRPr="002B4FEB" w:rsidRDefault="002B4FEB" w:rsidP="002B4FEB">
            <w:pPr>
              <w:pStyle w:val="a7"/>
              <w:numPr>
                <w:ilvl w:val="0"/>
                <w:numId w:val="113"/>
              </w:numPr>
              <w:ind w:left="0" w:firstLine="0"/>
              <w:contextualSpacing w:val="0"/>
              <w:rPr>
                <w:rFonts w:ascii="Times New Roman" w:hAnsi="Times New Roman"/>
                <w:sz w:val="26"/>
                <w:szCs w:val="26"/>
              </w:rPr>
            </w:pPr>
            <w:r w:rsidRPr="002B4FEB">
              <w:rPr>
                <w:rFonts w:ascii="Times New Roman" w:hAnsi="Times New Roman"/>
                <w:sz w:val="26"/>
                <w:szCs w:val="26"/>
              </w:rPr>
              <w:t>«Уроки мужества». Встречи с ветеранами ВОВ, участниками локальных войн, курсантами военных училищ, офицерами ВС</w:t>
            </w:r>
          </w:p>
          <w:p w:rsidR="002B4FEB" w:rsidRPr="002B4FEB" w:rsidRDefault="002B4FEB" w:rsidP="002B4FEB">
            <w:pPr>
              <w:pStyle w:val="a7"/>
              <w:numPr>
                <w:ilvl w:val="0"/>
                <w:numId w:val="113"/>
              </w:numPr>
              <w:ind w:left="0" w:firstLine="0"/>
              <w:contextualSpacing w:val="0"/>
              <w:rPr>
                <w:rFonts w:ascii="Times New Roman" w:hAnsi="Times New Roman"/>
                <w:sz w:val="26"/>
                <w:szCs w:val="26"/>
              </w:rPr>
            </w:pPr>
            <w:r w:rsidRPr="002B4FEB">
              <w:rPr>
                <w:rFonts w:ascii="Times New Roman" w:hAnsi="Times New Roman"/>
                <w:sz w:val="26"/>
                <w:szCs w:val="26"/>
              </w:rPr>
              <w:t xml:space="preserve">«Урок памяти» в музейной экспозиции ПО </w:t>
            </w:r>
          </w:p>
          <w:p w:rsidR="002B4FEB" w:rsidRPr="002B4FEB" w:rsidRDefault="002B4FEB" w:rsidP="002B4FEB">
            <w:pPr>
              <w:pStyle w:val="a7"/>
              <w:numPr>
                <w:ilvl w:val="0"/>
                <w:numId w:val="113"/>
              </w:numPr>
              <w:ind w:left="0" w:firstLine="0"/>
              <w:contextualSpacing w:val="0"/>
              <w:rPr>
                <w:rFonts w:ascii="Times New Roman" w:hAnsi="Times New Roman"/>
                <w:sz w:val="26"/>
                <w:szCs w:val="26"/>
              </w:rPr>
            </w:pPr>
            <w:r w:rsidRPr="002B4FEB">
              <w:rPr>
                <w:rFonts w:ascii="Times New Roman" w:hAnsi="Times New Roman"/>
                <w:sz w:val="26"/>
                <w:szCs w:val="26"/>
              </w:rPr>
              <w:t>«Возвращение»</w:t>
            </w:r>
          </w:p>
          <w:p w:rsidR="002B4FEB" w:rsidRPr="002B4FEB" w:rsidRDefault="002B4FEB" w:rsidP="002B4FEB">
            <w:pPr>
              <w:pStyle w:val="a7"/>
              <w:numPr>
                <w:ilvl w:val="0"/>
                <w:numId w:val="113"/>
              </w:numPr>
              <w:ind w:left="0" w:firstLine="0"/>
              <w:contextualSpacing w:val="0"/>
              <w:rPr>
                <w:rFonts w:ascii="Times New Roman" w:hAnsi="Times New Roman"/>
                <w:sz w:val="26"/>
                <w:szCs w:val="26"/>
              </w:rPr>
            </w:pPr>
            <w:r w:rsidRPr="002B4FEB">
              <w:rPr>
                <w:rFonts w:ascii="Times New Roman" w:hAnsi="Times New Roman"/>
                <w:sz w:val="26"/>
                <w:szCs w:val="26"/>
              </w:rPr>
              <w:t>Цикл классных часов по теме «Я – гражданин и патриот».</w:t>
            </w:r>
          </w:p>
        </w:tc>
        <w:tc>
          <w:tcPr>
            <w:tcW w:w="873" w:type="pct"/>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Февраль</w:t>
            </w:r>
          </w:p>
          <w:p w:rsidR="002B4FEB" w:rsidRPr="002B4FEB" w:rsidRDefault="002B4FEB" w:rsidP="002B4FEB">
            <w:pPr>
              <w:spacing w:after="0" w:line="240" w:lineRule="auto"/>
              <w:rPr>
                <w:rFonts w:ascii="Times New Roman" w:hAnsi="Times New Roman"/>
                <w:sz w:val="26"/>
                <w:szCs w:val="26"/>
              </w:rPr>
            </w:pPr>
          </w:p>
          <w:p w:rsidR="002B4FEB" w:rsidRPr="002B4FEB" w:rsidRDefault="002B4FEB" w:rsidP="002B4FEB">
            <w:pPr>
              <w:spacing w:after="0" w:line="240" w:lineRule="auto"/>
              <w:rPr>
                <w:rFonts w:ascii="Times New Roman" w:hAnsi="Times New Roman"/>
                <w:sz w:val="26"/>
                <w:szCs w:val="26"/>
              </w:rPr>
            </w:pPr>
          </w:p>
          <w:p w:rsidR="002B4FEB" w:rsidRPr="002B4FEB" w:rsidRDefault="002B4FEB" w:rsidP="002B4FEB">
            <w:pPr>
              <w:spacing w:after="0" w:line="240" w:lineRule="auto"/>
              <w:rPr>
                <w:rFonts w:ascii="Times New Roman" w:hAnsi="Times New Roman"/>
                <w:sz w:val="26"/>
                <w:szCs w:val="26"/>
              </w:rPr>
            </w:pPr>
          </w:p>
          <w:p w:rsidR="002B4FEB" w:rsidRPr="002B4FEB" w:rsidRDefault="002B4FEB" w:rsidP="002B4FEB">
            <w:pPr>
              <w:spacing w:after="0" w:line="240" w:lineRule="auto"/>
              <w:rPr>
                <w:rFonts w:ascii="Times New Roman" w:hAnsi="Times New Roman"/>
                <w:sz w:val="26"/>
                <w:szCs w:val="26"/>
              </w:rPr>
            </w:pPr>
          </w:p>
          <w:p w:rsidR="002B4FEB" w:rsidRPr="002B4FEB" w:rsidRDefault="002B4FEB" w:rsidP="002B4FEB">
            <w:pPr>
              <w:spacing w:after="0" w:line="240" w:lineRule="auto"/>
              <w:rPr>
                <w:rFonts w:ascii="Times New Roman" w:hAnsi="Times New Roman"/>
                <w:sz w:val="26"/>
                <w:szCs w:val="26"/>
              </w:rPr>
            </w:pPr>
          </w:p>
          <w:p w:rsidR="002B4FEB" w:rsidRPr="002B4FEB" w:rsidRDefault="002B4FEB" w:rsidP="002B4FEB">
            <w:pPr>
              <w:spacing w:after="0" w:line="240" w:lineRule="auto"/>
              <w:rPr>
                <w:rFonts w:ascii="Times New Roman" w:hAnsi="Times New Roman"/>
                <w:sz w:val="26"/>
                <w:szCs w:val="26"/>
              </w:rPr>
            </w:pPr>
          </w:p>
          <w:p w:rsidR="002B4FEB" w:rsidRPr="002B4FEB" w:rsidRDefault="002B4FEB" w:rsidP="002B4FEB">
            <w:pPr>
              <w:spacing w:after="0" w:line="240" w:lineRule="auto"/>
              <w:rPr>
                <w:rFonts w:ascii="Times New Roman" w:hAnsi="Times New Roman"/>
                <w:sz w:val="26"/>
                <w:szCs w:val="26"/>
              </w:rPr>
            </w:pPr>
          </w:p>
          <w:p w:rsidR="002B4FEB" w:rsidRPr="002B4FEB" w:rsidRDefault="002B4FEB" w:rsidP="002B4FEB">
            <w:pPr>
              <w:spacing w:after="0" w:line="240" w:lineRule="auto"/>
              <w:rPr>
                <w:rFonts w:ascii="Times New Roman" w:hAnsi="Times New Roman"/>
                <w:sz w:val="26"/>
                <w:szCs w:val="26"/>
              </w:rPr>
            </w:pPr>
          </w:p>
          <w:p w:rsidR="002B4FEB" w:rsidRPr="002B4FEB" w:rsidRDefault="002B4FEB" w:rsidP="002B4FEB">
            <w:pPr>
              <w:spacing w:after="0" w:line="240" w:lineRule="auto"/>
              <w:rPr>
                <w:rFonts w:ascii="Times New Roman" w:hAnsi="Times New Roman"/>
                <w:sz w:val="26"/>
                <w:szCs w:val="26"/>
              </w:rPr>
            </w:pPr>
          </w:p>
          <w:p w:rsidR="002B4FEB" w:rsidRPr="002B4FEB" w:rsidRDefault="002B4FEB" w:rsidP="002B4FEB">
            <w:pPr>
              <w:spacing w:after="0" w:line="240" w:lineRule="auto"/>
              <w:rPr>
                <w:rFonts w:ascii="Times New Roman" w:hAnsi="Times New Roman"/>
                <w:sz w:val="26"/>
                <w:szCs w:val="26"/>
              </w:rPr>
            </w:pPr>
          </w:p>
          <w:p w:rsidR="002B4FEB" w:rsidRPr="002B4FEB" w:rsidRDefault="002B4FEB" w:rsidP="002B4FEB">
            <w:pPr>
              <w:spacing w:after="0" w:line="240" w:lineRule="auto"/>
              <w:rPr>
                <w:rFonts w:ascii="Times New Roman" w:hAnsi="Times New Roman"/>
                <w:sz w:val="26"/>
                <w:szCs w:val="26"/>
              </w:rPr>
            </w:pPr>
          </w:p>
          <w:p w:rsidR="002B4FEB" w:rsidRPr="002B4FEB" w:rsidRDefault="002B4FEB" w:rsidP="002B4FEB">
            <w:pPr>
              <w:spacing w:after="0" w:line="240" w:lineRule="auto"/>
              <w:rPr>
                <w:rFonts w:ascii="Times New Roman" w:hAnsi="Times New Roman"/>
                <w:sz w:val="26"/>
                <w:szCs w:val="26"/>
              </w:rPr>
            </w:pPr>
          </w:p>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 xml:space="preserve">В течение </w:t>
            </w:r>
          </w:p>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года</w:t>
            </w:r>
          </w:p>
        </w:tc>
        <w:tc>
          <w:tcPr>
            <w:tcW w:w="1009" w:type="pct"/>
          </w:tcPr>
          <w:p w:rsidR="002B4FEB" w:rsidRPr="002B4FEB" w:rsidRDefault="002B4FEB" w:rsidP="002B4FEB">
            <w:pPr>
              <w:spacing w:after="0" w:line="240" w:lineRule="auto"/>
              <w:rPr>
                <w:rFonts w:ascii="Times New Roman" w:hAnsi="Times New Roman"/>
                <w:sz w:val="26"/>
                <w:szCs w:val="26"/>
              </w:rPr>
            </w:pPr>
          </w:p>
          <w:p w:rsidR="002B4FEB" w:rsidRPr="002B4FEB" w:rsidRDefault="002B4FEB" w:rsidP="002B4FEB">
            <w:pPr>
              <w:spacing w:after="0" w:line="240" w:lineRule="auto"/>
              <w:rPr>
                <w:rFonts w:ascii="Times New Roman" w:hAnsi="Times New Roman"/>
                <w:sz w:val="26"/>
                <w:szCs w:val="26"/>
              </w:rPr>
            </w:pPr>
          </w:p>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5-9 классы</w:t>
            </w:r>
          </w:p>
          <w:p w:rsidR="002B4FEB" w:rsidRPr="002B4FEB" w:rsidRDefault="002B4FEB" w:rsidP="002B4FEB">
            <w:pPr>
              <w:spacing w:after="0" w:line="240" w:lineRule="auto"/>
              <w:rPr>
                <w:rFonts w:ascii="Times New Roman" w:hAnsi="Times New Roman"/>
                <w:sz w:val="26"/>
                <w:szCs w:val="26"/>
              </w:rPr>
            </w:pPr>
          </w:p>
          <w:p w:rsidR="002B4FEB" w:rsidRPr="002B4FEB" w:rsidRDefault="002B4FEB" w:rsidP="002B4FEB">
            <w:pPr>
              <w:spacing w:after="0" w:line="240" w:lineRule="auto"/>
              <w:rPr>
                <w:rFonts w:ascii="Times New Roman" w:hAnsi="Times New Roman"/>
                <w:sz w:val="26"/>
                <w:szCs w:val="26"/>
              </w:rPr>
            </w:pPr>
          </w:p>
          <w:p w:rsidR="002B4FEB" w:rsidRPr="002B4FEB" w:rsidRDefault="002B4FEB" w:rsidP="002B4FEB">
            <w:pPr>
              <w:spacing w:after="0" w:line="240" w:lineRule="auto"/>
              <w:rPr>
                <w:rFonts w:ascii="Times New Roman" w:hAnsi="Times New Roman"/>
                <w:sz w:val="26"/>
                <w:szCs w:val="26"/>
              </w:rPr>
            </w:pPr>
          </w:p>
          <w:p w:rsidR="002B4FEB" w:rsidRPr="002B4FEB" w:rsidRDefault="002B4FEB" w:rsidP="002B4FEB">
            <w:pPr>
              <w:spacing w:after="0" w:line="240" w:lineRule="auto"/>
              <w:rPr>
                <w:rFonts w:ascii="Times New Roman" w:hAnsi="Times New Roman"/>
                <w:sz w:val="26"/>
                <w:szCs w:val="26"/>
              </w:rPr>
            </w:pPr>
          </w:p>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5-9 классы</w:t>
            </w:r>
          </w:p>
          <w:p w:rsidR="002B4FEB" w:rsidRPr="002B4FEB" w:rsidRDefault="002B4FEB" w:rsidP="002B4FEB">
            <w:pPr>
              <w:spacing w:after="0" w:line="240" w:lineRule="auto"/>
              <w:rPr>
                <w:rFonts w:ascii="Times New Roman" w:hAnsi="Times New Roman"/>
                <w:sz w:val="26"/>
                <w:szCs w:val="26"/>
              </w:rPr>
            </w:pPr>
          </w:p>
          <w:p w:rsidR="002B4FEB" w:rsidRPr="002B4FEB" w:rsidRDefault="002B4FEB" w:rsidP="002B4FEB">
            <w:pPr>
              <w:spacing w:after="0" w:line="240" w:lineRule="auto"/>
              <w:rPr>
                <w:rFonts w:ascii="Times New Roman" w:hAnsi="Times New Roman"/>
                <w:sz w:val="26"/>
                <w:szCs w:val="26"/>
              </w:rPr>
            </w:pPr>
          </w:p>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5-9 классы</w:t>
            </w:r>
          </w:p>
          <w:p w:rsidR="002B4FEB" w:rsidRPr="002B4FEB" w:rsidRDefault="002B4FEB" w:rsidP="002B4FEB">
            <w:pPr>
              <w:spacing w:after="0" w:line="240" w:lineRule="auto"/>
              <w:rPr>
                <w:rFonts w:ascii="Times New Roman" w:hAnsi="Times New Roman"/>
                <w:sz w:val="26"/>
                <w:szCs w:val="26"/>
              </w:rPr>
            </w:pPr>
          </w:p>
          <w:p w:rsidR="002B4FEB" w:rsidRPr="002B4FEB" w:rsidRDefault="002B4FEB" w:rsidP="002B4FEB">
            <w:pPr>
              <w:spacing w:after="0" w:line="240" w:lineRule="auto"/>
              <w:rPr>
                <w:rFonts w:ascii="Times New Roman" w:hAnsi="Times New Roman"/>
                <w:sz w:val="26"/>
                <w:szCs w:val="26"/>
              </w:rPr>
            </w:pPr>
          </w:p>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5 классы</w:t>
            </w:r>
          </w:p>
          <w:p w:rsidR="002B4FEB" w:rsidRPr="002B4FEB" w:rsidRDefault="002B4FEB" w:rsidP="002B4FEB">
            <w:pPr>
              <w:spacing w:after="0" w:line="240" w:lineRule="auto"/>
              <w:rPr>
                <w:rFonts w:ascii="Times New Roman" w:hAnsi="Times New Roman"/>
                <w:sz w:val="26"/>
                <w:szCs w:val="26"/>
              </w:rPr>
            </w:pPr>
          </w:p>
          <w:p w:rsidR="002B4FEB" w:rsidRPr="002B4FEB" w:rsidRDefault="002B4FEB" w:rsidP="002B4FEB">
            <w:pPr>
              <w:spacing w:after="0" w:line="240" w:lineRule="auto"/>
              <w:rPr>
                <w:rFonts w:ascii="Times New Roman" w:hAnsi="Times New Roman"/>
                <w:sz w:val="26"/>
                <w:szCs w:val="26"/>
              </w:rPr>
            </w:pPr>
          </w:p>
        </w:tc>
        <w:tc>
          <w:tcPr>
            <w:tcW w:w="1211" w:type="pct"/>
          </w:tcPr>
          <w:p w:rsidR="002B4FEB" w:rsidRPr="002B4FEB" w:rsidRDefault="002B4FEB" w:rsidP="002B4FEB">
            <w:pPr>
              <w:spacing w:after="0" w:line="240" w:lineRule="auto"/>
              <w:rPr>
                <w:rFonts w:ascii="Times New Roman" w:hAnsi="Times New Roman"/>
                <w:sz w:val="26"/>
                <w:szCs w:val="26"/>
              </w:rPr>
            </w:pPr>
          </w:p>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 xml:space="preserve">Заместитель </w:t>
            </w:r>
          </w:p>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Руководитель ОБЖ</w:t>
            </w:r>
          </w:p>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Учитель музыки</w:t>
            </w:r>
          </w:p>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Классные руководители</w:t>
            </w:r>
          </w:p>
          <w:p w:rsidR="002B4FEB" w:rsidRPr="002B4FEB" w:rsidRDefault="002B4FEB" w:rsidP="002B4FEB">
            <w:pPr>
              <w:spacing w:after="0" w:line="240" w:lineRule="auto"/>
              <w:rPr>
                <w:rFonts w:ascii="Times New Roman" w:hAnsi="Times New Roman"/>
                <w:sz w:val="26"/>
                <w:szCs w:val="26"/>
              </w:rPr>
            </w:pPr>
          </w:p>
          <w:p w:rsidR="002B4FEB" w:rsidRPr="002B4FEB" w:rsidRDefault="002B4FEB" w:rsidP="002B4FEB">
            <w:pPr>
              <w:spacing w:after="0" w:line="240" w:lineRule="auto"/>
              <w:rPr>
                <w:rFonts w:ascii="Times New Roman" w:hAnsi="Times New Roman"/>
                <w:sz w:val="26"/>
                <w:szCs w:val="26"/>
              </w:rPr>
            </w:pPr>
          </w:p>
          <w:p w:rsidR="002B4FEB" w:rsidRPr="002B4FEB" w:rsidRDefault="002B4FEB" w:rsidP="002B4FEB">
            <w:pPr>
              <w:spacing w:after="0" w:line="240" w:lineRule="auto"/>
              <w:rPr>
                <w:rFonts w:ascii="Times New Roman" w:hAnsi="Times New Roman"/>
                <w:sz w:val="26"/>
                <w:szCs w:val="26"/>
              </w:rPr>
            </w:pPr>
          </w:p>
          <w:p w:rsidR="002B4FEB" w:rsidRPr="002B4FEB" w:rsidRDefault="002B4FEB" w:rsidP="002B4FEB">
            <w:pPr>
              <w:spacing w:after="0" w:line="240" w:lineRule="auto"/>
              <w:rPr>
                <w:rFonts w:ascii="Times New Roman" w:hAnsi="Times New Roman"/>
                <w:sz w:val="26"/>
                <w:szCs w:val="26"/>
              </w:rPr>
            </w:pPr>
          </w:p>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Классные руководители, руководитель музея</w:t>
            </w:r>
          </w:p>
          <w:p w:rsidR="002B4FEB" w:rsidRPr="002B4FEB" w:rsidRDefault="002B4FEB" w:rsidP="002B4FEB">
            <w:pPr>
              <w:spacing w:after="0" w:line="240" w:lineRule="auto"/>
              <w:rPr>
                <w:rFonts w:ascii="Times New Roman" w:hAnsi="Times New Roman"/>
                <w:sz w:val="26"/>
                <w:szCs w:val="26"/>
              </w:rPr>
            </w:pPr>
          </w:p>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 xml:space="preserve">Классные руководители, </w:t>
            </w:r>
          </w:p>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Кл. руководители</w:t>
            </w:r>
          </w:p>
        </w:tc>
      </w:tr>
      <w:tr w:rsidR="002B4FEB" w:rsidRPr="002B4FEB" w:rsidTr="002B4FEB">
        <w:tc>
          <w:tcPr>
            <w:tcW w:w="1907" w:type="pct"/>
          </w:tcPr>
          <w:p w:rsidR="002B4FEB" w:rsidRPr="002B4FEB" w:rsidRDefault="002B4FEB" w:rsidP="002B4FEB">
            <w:pPr>
              <w:tabs>
                <w:tab w:val="left" w:pos="0"/>
              </w:tabs>
              <w:spacing w:after="0" w:line="240" w:lineRule="auto"/>
              <w:rPr>
                <w:rFonts w:ascii="Times New Roman" w:hAnsi="Times New Roman"/>
                <w:sz w:val="26"/>
                <w:szCs w:val="26"/>
              </w:rPr>
            </w:pPr>
            <w:r w:rsidRPr="002B4FEB">
              <w:rPr>
                <w:rFonts w:ascii="Times New Roman" w:hAnsi="Times New Roman"/>
                <w:sz w:val="26"/>
                <w:szCs w:val="26"/>
              </w:rPr>
              <w:t>Акция «Забота» (уборка территории у памятника «Родина-мать и три солдата» в д. Стулово).</w:t>
            </w:r>
          </w:p>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Вахта Памяти.</w:t>
            </w:r>
          </w:p>
        </w:tc>
        <w:tc>
          <w:tcPr>
            <w:tcW w:w="873" w:type="pct"/>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Апрель-май</w:t>
            </w:r>
          </w:p>
        </w:tc>
        <w:tc>
          <w:tcPr>
            <w:tcW w:w="1009" w:type="pct"/>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9 классы</w:t>
            </w:r>
          </w:p>
          <w:p w:rsidR="002B4FEB" w:rsidRPr="002B4FEB" w:rsidRDefault="002B4FEB" w:rsidP="002B4FEB">
            <w:pPr>
              <w:spacing w:after="0" w:line="240" w:lineRule="auto"/>
              <w:rPr>
                <w:rFonts w:ascii="Times New Roman" w:hAnsi="Times New Roman"/>
                <w:sz w:val="26"/>
                <w:szCs w:val="26"/>
              </w:rPr>
            </w:pPr>
          </w:p>
        </w:tc>
        <w:tc>
          <w:tcPr>
            <w:tcW w:w="1211" w:type="pct"/>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Зам. директора по ВР, руководитель ОБЖ</w:t>
            </w:r>
          </w:p>
        </w:tc>
      </w:tr>
      <w:tr w:rsidR="002B4FEB" w:rsidRPr="002B4FEB" w:rsidTr="002B4FEB">
        <w:tc>
          <w:tcPr>
            <w:tcW w:w="1907" w:type="pct"/>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Участие в митинге, посвящённом Дню Победы. Литературно-музыкальная композиция.</w:t>
            </w:r>
          </w:p>
          <w:p w:rsidR="002B4FEB" w:rsidRPr="002B4FEB" w:rsidRDefault="002B4FEB" w:rsidP="002B4FEB">
            <w:pPr>
              <w:spacing w:after="0" w:line="240" w:lineRule="auto"/>
              <w:rPr>
                <w:rFonts w:ascii="Times New Roman" w:hAnsi="Times New Roman"/>
                <w:sz w:val="26"/>
                <w:szCs w:val="26"/>
              </w:rPr>
            </w:pPr>
          </w:p>
        </w:tc>
        <w:tc>
          <w:tcPr>
            <w:tcW w:w="873" w:type="pct"/>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Май</w:t>
            </w:r>
          </w:p>
        </w:tc>
        <w:tc>
          <w:tcPr>
            <w:tcW w:w="1009" w:type="pct"/>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5-9</w:t>
            </w:r>
          </w:p>
        </w:tc>
        <w:tc>
          <w:tcPr>
            <w:tcW w:w="1211" w:type="pct"/>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Зам. директора по ВР, библиотека, учителя литературы</w:t>
            </w:r>
          </w:p>
        </w:tc>
      </w:tr>
      <w:tr w:rsidR="002B4FEB" w:rsidRPr="002B4FEB" w:rsidTr="002B4FEB">
        <w:tc>
          <w:tcPr>
            <w:tcW w:w="1907" w:type="pct"/>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Праздник «Последний звонок».</w:t>
            </w:r>
          </w:p>
        </w:tc>
        <w:tc>
          <w:tcPr>
            <w:tcW w:w="873" w:type="pct"/>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Май</w:t>
            </w:r>
          </w:p>
        </w:tc>
        <w:tc>
          <w:tcPr>
            <w:tcW w:w="1009" w:type="pct"/>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9 классы</w:t>
            </w:r>
          </w:p>
        </w:tc>
        <w:tc>
          <w:tcPr>
            <w:tcW w:w="1211" w:type="pct"/>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Зам.директора по ВР, классные руководители</w:t>
            </w:r>
          </w:p>
        </w:tc>
      </w:tr>
    </w:tbl>
    <w:p w:rsidR="002B4FEB" w:rsidRPr="002B4FEB" w:rsidRDefault="002B4FEB" w:rsidP="002B4FEB">
      <w:pPr>
        <w:spacing w:after="0" w:line="240" w:lineRule="auto"/>
        <w:jc w:val="both"/>
        <w:rPr>
          <w:rFonts w:ascii="Times New Roman" w:hAnsi="Times New Roman"/>
          <w:b/>
          <w:bCs/>
          <w:iCs/>
          <w:sz w:val="26"/>
          <w:szCs w:val="26"/>
        </w:rPr>
      </w:pPr>
    </w:p>
    <w:p w:rsidR="002B4FEB" w:rsidRPr="002B4FEB" w:rsidRDefault="002B4FEB" w:rsidP="002B4FEB">
      <w:pPr>
        <w:spacing w:after="0" w:line="240" w:lineRule="auto"/>
        <w:jc w:val="both"/>
        <w:rPr>
          <w:rFonts w:ascii="Times New Roman" w:hAnsi="Times New Roman"/>
          <w:b/>
          <w:bCs/>
          <w:iCs/>
          <w:sz w:val="26"/>
          <w:szCs w:val="26"/>
        </w:rPr>
      </w:pPr>
      <w:r w:rsidRPr="002B4FEB">
        <w:rPr>
          <w:rFonts w:ascii="Times New Roman" w:hAnsi="Times New Roman"/>
          <w:b/>
          <w:bCs/>
          <w:iCs/>
          <w:sz w:val="26"/>
          <w:szCs w:val="26"/>
        </w:rPr>
        <w:lastRenderedPageBreak/>
        <w:t>Ожидаемые результаты:</w:t>
      </w:r>
    </w:p>
    <w:p w:rsidR="002B4FEB" w:rsidRPr="002B4FEB" w:rsidRDefault="002B4FEB" w:rsidP="002B4FEB">
      <w:pPr>
        <w:pStyle w:val="a7"/>
        <w:ind w:left="0"/>
        <w:jc w:val="both"/>
        <w:rPr>
          <w:rFonts w:ascii="Times New Roman" w:hAnsi="Times New Roman"/>
          <w:color w:val="002060"/>
          <w:sz w:val="26"/>
          <w:szCs w:val="26"/>
        </w:rPr>
      </w:pPr>
      <w:r w:rsidRPr="002B4FEB">
        <w:rPr>
          <w:rFonts w:ascii="Times New Roman" w:hAnsi="Times New Roman"/>
          <w:b/>
          <w:sz w:val="26"/>
          <w:szCs w:val="26"/>
        </w:rPr>
        <w:t>Личностные</w:t>
      </w:r>
      <w:r w:rsidRPr="002B4FEB">
        <w:rPr>
          <w:rFonts w:ascii="Times New Roman" w:hAnsi="Times New Roman"/>
          <w:color w:val="002060"/>
          <w:sz w:val="26"/>
          <w:szCs w:val="26"/>
        </w:rPr>
        <w:t>:</w:t>
      </w:r>
    </w:p>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 Принятие обучающимися общечеловеческих базовых ценностей, таких как «справедливость», «желание понимать друг друга», «понимать позицию другого», «коллектив».</w:t>
      </w:r>
    </w:p>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 Сформированные  у учеников нравственные качества, чувства толерантности, представление об общечеловеческих ценностях.</w:t>
      </w:r>
    </w:p>
    <w:p w:rsidR="002B4FEB" w:rsidRPr="002B4FEB" w:rsidRDefault="002B4FEB" w:rsidP="002B4FEB">
      <w:pPr>
        <w:pStyle w:val="a7"/>
        <w:ind w:left="0"/>
        <w:jc w:val="both"/>
        <w:rPr>
          <w:rFonts w:ascii="Times New Roman" w:hAnsi="Times New Roman"/>
          <w:sz w:val="26"/>
          <w:szCs w:val="26"/>
        </w:rPr>
      </w:pPr>
      <w:r w:rsidRPr="002B4FEB">
        <w:rPr>
          <w:rFonts w:ascii="Times New Roman" w:hAnsi="Times New Roman"/>
          <w:color w:val="002060"/>
          <w:sz w:val="26"/>
          <w:szCs w:val="26"/>
        </w:rPr>
        <w:t xml:space="preserve">- </w:t>
      </w:r>
      <w:r w:rsidRPr="002B4FEB">
        <w:rPr>
          <w:rFonts w:ascii="Times New Roman" w:hAnsi="Times New Roman"/>
          <w:sz w:val="26"/>
          <w:szCs w:val="26"/>
        </w:rPr>
        <w:t>развитие у учащихся школы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2B4FEB" w:rsidRPr="002B4FEB" w:rsidRDefault="002B4FEB" w:rsidP="002B4FEB">
      <w:pPr>
        <w:pStyle w:val="a7"/>
        <w:ind w:left="0"/>
        <w:jc w:val="both"/>
        <w:rPr>
          <w:rFonts w:ascii="Times New Roman" w:hAnsi="Times New Roman"/>
          <w:sz w:val="26"/>
          <w:szCs w:val="26"/>
        </w:rPr>
      </w:pPr>
      <w:r w:rsidRPr="002B4FEB">
        <w:rPr>
          <w:rFonts w:ascii="Times New Roman" w:hAnsi="Times New Roman"/>
          <w:sz w:val="26"/>
          <w:szCs w:val="26"/>
        </w:rPr>
        <w:t>-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видах деятельности;</w:t>
      </w:r>
    </w:p>
    <w:p w:rsidR="002B4FEB" w:rsidRPr="002B4FEB" w:rsidRDefault="002B4FEB" w:rsidP="002B4FEB">
      <w:pPr>
        <w:pStyle w:val="a7"/>
        <w:ind w:left="0"/>
        <w:jc w:val="both"/>
        <w:rPr>
          <w:rFonts w:ascii="Times New Roman" w:hAnsi="Times New Roman"/>
          <w:color w:val="002060"/>
          <w:sz w:val="26"/>
          <w:szCs w:val="26"/>
        </w:rPr>
      </w:pPr>
      <w:r w:rsidRPr="002B4FEB">
        <w:rPr>
          <w:rFonts w:ascii="Times New Roman" w:hAnsi="Times New Roman"/>
          <w:sz w:val="26"/>
          <w:szCs w:val="26"/>
        </w:rPr>
        <w:t>-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2B4FEB" w:rsidRPr="002B4FEB" w:rsidRDefault="002B4FEB" w:rsidP="002B4FEB">
      <w:pPr>
        <w:pStyle w:val="a7"/>
        <w:ind w:left="0"/>
        <w:jc w:val="both"/>
        <w:rPr>
          <w:rFonts w:ascii="Times New Roman" w:hAnsi="Times New Roman"/>
          <w:b/>
          <w:sz w:val="26"/>
          <w:szCs w:val="26"/>
        </w:rPr>
      </w:pPr>
    </w:p>
    <w:p w:rsidR="002B4FEB" w:rsidRPr="002B4FEB" w:rsidRDefault="002B4FEB" w:rsidP="002B4FEB">
      <w:pPr>
        <w:pStyle w:val="a7"/>
        <w:ind w:left="0"/>
        <w:jc w:val="both"/>
        <w:rPr>
          <w:rFonts w:ascii="Times New Roman" w:hAnsi="Times New Roman"/>
          <w:sz w:val="26"/>
          <w:szCs w:val="26"/>
        </w:rPr>
      </w:pPr>
      <w:r w:rsidRPr="002B4FEB">
        <w:rPr>
          <w:rFonts w:ascii="Times New Roman" w:hAnsi="Times New Roman"/>
          <w:b/>
          <w:sz w:val="26"/>
          <w:szCs w:val="26"/>
        </w:rPr>
        <w:t>Метапредметные</w:t>
      </w:r>
      <w:r w:rsidRPr="002B4FEB">
        <w:rPr>
          <w:rFonts w:ascii="Times New Roman" w:hAnsi="Times New Roman"/>
          <w:sz w:val="26"/>
          <w:szCs w:val="26"/>
        </w:rPr>
        <w:t xml:space="preserve"> – умение школьников соотносить свои действия с планируемыми результатами, осуществлять контроль своей деятельности в процессе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B4FEB" w:rsidRPr="002B4FEB" w:rsidRDefault="002B4FEB" w:rsidP="002B4FEB">
      <w:pPr>
        <w:pStyle w:val="a7"/>
        <w:ind w:left="0"/>
        <w:jc w:val="both"/>
        <w:rPr>
          <w:rFonts w:ascii="Times New Roman" w:hAnsi="Times New Roman"/>
          <w:sz w:val="26"/>
          <w:szCs w:val="26"/>
        </w:rPr>
      </w:pPr>
      <w:r w:rsidRPr="002B4FEB">
        <w:rPr>
          <w:rFonts w:ascii="Times New Roman" w:hAnsi="Times New Roman"/>
          <w:sz w:val="26"/>
          <w:szCs w:val="26"/>
        </w:rPr>
        <w:t>Умения определять понятия, создавать обобщения, устанавливать аналогии, классифицировать, устанавливать причинно-следственные связи, строить логическое рассуждение, делать выводы.</w:t>
      </w:r>
    </w:p>
    <w:p w:rsidR="002B4FEB" w:rsidRPr="002B4FEB" w:rsidRDefault="002B4FEB" w:rsidP="002B4FEB">
      <w:pPr>
        <w:pStyle w:val="a7"/>
        <w:ind w:left="0"/>
        <w:jc w:val="both"/>
        <w:rPr>
          <w:rFonts w:ascii="Times New Roman" w:hAnsi="Times New Roman"/>
          <w:sz w:val="26"/>
          <w:szCs w:val="26"/>
        </w:rPr>
      </w:pPr>
      <w:r w:rsidRPr="002B4FEB">
        <w:rPr>
          <w:rFonts w:ascii="Times New Roman" w:hAnsi="Times New Roman"/>
          <w:sz w:val="26"/>
          <w:szCs w:val="26"/>
        </w:rPr>
        <w:t>Умение организовать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2B4FEB" w:rsidRPr="002B4FEB" w:rsidRDefault="002B4FEB" w:rsidP="002B4FEB">
      <w:pPr>
        <w:pStyle w:val="a7"/>
        <w:ind w:left="0"/>
        <w:rPr>
          <w:rFonts w:ascii="Times New Roman" w:hAnsi="Times New Roman"/>
          <w:sz w:val="26"/>
          <w:szCs w:val="26"/>
        </w:rPr>
      </w:pPr>
      <w:r w:rsidRPr="002B4FEB">
        <w:rPr>
          <w:rFonts w:ascii="Times New Roman" w:hAnsi="Times New Roman"/>
          <w:sz w:val="26"/>
          <w:szCs w:val="26"/>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2B4FEB" w:rsidRPr="002B4FEB" w:rsidRDefault="002B4FEB" w:rsidP="002B4FEB">
      <w:pPr>
        <w:spacing w:after="0" w:line="240" w:lineRule="auto"/>
        <w:rPr>
          <w:rFonts w:ascii="Times New Roman" w:hAnsi="Times New Roman"/>
          <w:b/>
          <w:sz w:val="26"/>
          <w:szCs w:val="26"/>
        </w:rPr>
      </w:pPr>
    </w:p>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b/>
          <w:sz w:val="26"/>
          <w:szCs w:val="26"/>
        </w:rPr>
        <w:t>Результативность реализации направления: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5"/>
        <w:gridCol w:w="4216"/>
        <w:gridCol w:w="2210"/>
      </w:tblGrid>
      <w:tr w:rsidR="002B4FEB" w:rsidRPr="002B4FEB" w:rsidTr="00D200C0">
        <w:tc>
          <w:tcPr>
            <w:tcW w:w="3190" w:type="dxa"/>
          </w:tcPr>
          <w:p w:rsidR="002B4FEB" w:rsidRPr="002B4FEB" w:rsidRDefault="002B4FEB" w:rsidP="002B4FEB">
            <w:pPr>
              <w:spacing w:after="0" w:line="240" w:lineRule="auto"/>
              <w:jc w:val="center"/>
              <w:rPr>
                <w:rFonts w:ascii="Times New Roman" w:hAnsi="Times New Roman"/>
                <w:i/>
                <w:sz w:val="26"/>
                <w:szCs w:val="26"/>
              </w:rPr>
            </w:pPr>
          </w:p>
          <w:p w:rsidR="002B4FEB" w:rsidRPr="002B4FEB" w:rsidRDefault="002B4FEB" w:rsidP="002B4FEB">
            <w:pPr>
              <w:spacing w:after="0" w:line="240" w:lineRule="auto"/>
              <w:jc w:val="center"/>
              <w:rPr>
                <w:rFonts w:ascii="Times New Roman" w:hAnsi="Times New Roman"/>
                <w:i/>
                <w:sz w:val="26"/>
                <w:szCs w:val="26"/>
              </w:rPr>
            </w:pPr>
            <w:r w:rsidRPr="002B4FEB">
              <w:rPr>
                <w:rFonts w:ascii="Times New Roman" w:hAnsi="Times New Roman"/>
                <w:i/>
                <w:sz w:val="26"/>
                <w:szCs w:val="26"/>
              </w:rPr>
              <w:t>Направление воспитания и социализации</w:t>
            </w:r>
          </w:p>
        </w:tc>
        <w:tc>
          <w:tcPr>
            <w:tcW w:w="4289" w:type="dxa"/>
          </w:tcPr>
          <w:p w:rsidR="002B4FEB" w:rsidRPr="002B4FEB" w:rsidRDefault="002B4FEB" w:rsidP="002B4FEB">
            <w:pPr>
              <w:spacing w:after="0" w:line="240" w:lineRule="auto"/>
              <w:jc w:val="center"/>
              <w:rPr>
                <w:rFonts w:ascii="Times New Roman" w:hAnsi="Times New Roman"/>
                <w:i/>
                <w:sz w:val="26"/>
                <w:szCs w:val="26"/>
              </w:rPr>
            </w:pPr>
          </w:p>
          <w:p w:rsidR="002B4FEB" w:rsidRPr="002B4FEB" w:rsidRDefault="002B4FEB" w:rsidP="002B4FEB">
            <w:pPr>
              <w:spacing w:after="0" w:line="240" w:lineRule="auto"/>
              <w:jc w:val="center"/>
              <w:rPr>
                <w:rFonts w:ascii="Times New Roman" w:hAnsi="Times New Roman"/>
                <w:i/>
                <w:sz w:val="26"/>
                <w:szCs w:val="26"/>
              </w:rPr>
            </w:pPr>
            <w:r w:rsidRPr="002B4FEB">
              <w:rPr>
                <w:rFonts w:ascii="Times New Roman" w:hAnsi="Times New Roman"/>
                <w:i/>
                <w:sz w:val="26"/>
                <w:szCs w:val="26"/>
              </w:rPr>
              <w:t>Ожидаемые результаты</w:t>
            </w:r>
          </w:p>
        </w:tc>
        <w:tc>
          <w:tcPr>
            <w:tcW w:w="2092" w:type="dxa"/>
          </w:tcPr>
          <w:p w:rsidR="002B4FEB" w:rsidRPr="002B4FEB" w:rsidRDefault="002B4FEB" w:rsidP="002B4FEB">
            <w:pPr>
              <w:spacing w:after="0" w:line="240" w:lineRule="auto"/>
              <w:jc w:val="center"/>
              <w:rPr>
                <w:rFonts w:ascii="Times New Roman" w:hAnsi="Times New Roman"/>
                <w:i/>
                <w:sz w:val="26"/>
                <w:szCs w:val="26"/>
              </w:rPr>
            </w:pPr>
            <w:r w:rsidRPr="002B4FEB">
              <w:rPr>
                <w:rFonts w:ascii="Times New Roman" w:hAnsi="Times New Roman"/>
                <w:i/>
                <w:sz w:val="26"/>
                <w:szCs w:val="26"/>
              </w:rPr>
              <w:t xml:space="preserve">Инструментарий оценки результатов реализации гражданско-патриотического направления </w:t>
            </w:r>
          </w:p>
        </w:tc>
      </w:tr>
      <w:tr w:rsidR="002B4FEB" w:rsidRPr="002B4FEB" w:rsidTr="00D200C0">
        <w:tc>
          <w:tcPr>
            <w:tcW w:w="3190" w:type="dxa"/>
          </w:tcPr>
          <w:p w:rsidR="002B4FEB" w:rsidRPr="002B4FEB" w:rsidRDefault="002B4FEB" w:rsidP="002B4FEB">
            <w:pPr>
              <w:spacing w:after="0" w:line="240" w:lineRule="auto"/>
              <w:jc w:val="center"/>
              <w:rPr>
                <w:rFonts w:ascii="Times New Roman" w:hAnsi="Times New Roman"/>
                <w:color w:val="002060"/>
                <w:sz w:val="26"/>
                <w:szCs w:val="26"/>
              </w:rPr>
            </w:pPr>
            <w:r w:rsidRPr="002B4FEB">
              <w:rPr>
                <w:rFonts w:ascii="Times New Roman" w:hAnsi="Times New Roman"/>
                <w:sz w:val="26"/>
                <w:szCs w:val="26"/>
              </w:rPr>
              <w:t>Гражданско-патриотическое</w:t>
            </w:r>
          </w:p>
        </w:tc>
        <w:tc>
          <w:tcPr>
            <w:tcW w:w="4289" w:type="dxa"/>
          </w:tcPr>
          <w:p w:rsidR="002B4FEB" w:rsidRPr="002B4FEB" w:rsidRDefault="002B4FEB" w:rsidP="002B4FEB">
            <w:pPr>
              <w:tabs>
                <w:tab w:val="left" w:pos="5124"/>
              </w:tabs>
              <w:spacing w:after="0" w:line="240" w:lineRule="auto"/>
              <w:rPr>
                <w:rFonts w:ascii="Times New Roman" w:hAnsi="Times New Roman"/>
                <w:sz w:val="26"/>
                <w:szCs w:val="26"/>
              </w:rPr>
            </w:pPr>
            <w:r w:rsidRPr="002B4FEB">
              <w:rPr>
                <w:rFonts w:ascii="Times New Roman" w:hAnsi="Times New Roman"/>
                <w:sz w:val="26"/>
                <w:szCs w:val="26"/>
              </w:rPr>
              <w:t>-формирование у обучающихся представлений о ценностях культурно-</w:t>
            </w:r>
          </w:p>
          <w:p w:rsidR="002B4FEB" w:rsidRPr="002B4FEB" w:rsidRDefault="002B4FEB" w:rsidP="002B4FEB">
            <w:pPr>
              <w:tabs>
                <w:tab w:val="left" w:pos="5124"/>
              </w:tabs>
              <w:spacing w:after="0" w:line="240" w:lineRule="auto"/>
              <w:rPr>
                <w:rFonts w:ascii="Times New Roman" w:hAnsi="Times New Roman"/>
                <w:sz w:val="26"/>
                <w:szCs w:val="26"/>
              </w:rPr>
            </w:pPr>
            <w:r w:rsidRPr="002B4FEB">
              <w:rPr>
                <w:rFonts w:ascii="Times New Roman" w:hAnsi="Times New Roman"/>
                <w:sz w:val="26"/>
                <w:szCs w:val="26"/>
              </w:rPr>
              <w:t xml:space="preserve">исторического наследия России, уважительного отношения к национальным героям </w:t>
            </w:r>
          </w:p>
          <w:p w:rsidR="002B4FEB" w:rsidRPr="002B4FEB" w:rsidRDefault="002B4FEB" w:rsidP="002B4FEB">
            <w:pPr>
              <w:tabs>
                <w:tab w:val="left" w:pos="5124"/>
              </w:tabs>
              <w:spacing w:after="0" w:line="240" w:lineRule="auto"/>
              <w:rPr>
                <w:rFonts w:ascii="Times New Roman" w:hAnsi="Times New Roman"/>
                <w:sz w:val="26"/>
                <w:szCs w:val="26"/>
              </w:rPr>
            </w:pPr>
            <w:r w:rsidRPr="002B4FEB">
              <w:rPr>
                <w:rFonts w:ascii="Times New Roman" w:hAnsi="Times New Roman"/>
                <w:sz w:val="26"/>
                <w:szCs w:val="26"/>
              </w:rPr>
              <w:t xml:space="preserve"> российского народа, развитие </w:t>
            </w:r>
            <w:r w:rsidRPr="002B4FEB">
              <w:rPr>
                <w:rFonts w:ascii="Times New Roman" w:hAnsi="Times New Roman"/>
                <w:sz w:val="26"/>
                <w:szCs w:val="26"/>
              </w:rPr>
              <w:lastRenderedPageBreak/>
              <w:t>мотивации к научно-</w:t>
            </w:r>
          </w:p>
          <w:p w:rsidR="002B4FEB" w:rsidRPr="002B4FEB" w:rsidRDefault="002B4FEB" w:rsidP="002B4FEB">
            <w:pPr>
              <w:tabs>
                <w:tab w:val="left" w:pos="5124"/>
              </w:tabs>
              <w:spacing w:after="0" w:line="240" w:lineRule="auto"/>
              <w:rPr>
                <w:rFonts w:ascii="Times New Roman" w:hAnsi="Times New Roman"/>
                <w:sz w:val="26"/>
                <w:szCs w:val="26"/>
              </w:rPr>
            </w:pPr>
            <w:r w:rsidRPr="002B4FEB">
              <w:rPr>
                <w:rFonts w:ascii="Times New Roman" w:hAnsi="Times New Roman"/>
                <w:sz w:val="26"/>
                <w:szCs w:val="26"/>
              </w:rPr>
              <w:t>исследовательской деятельности, позволяющей объективно воспринимать и оценивать</w:t>
            </w:r>
          </w:p>
          <w:p w:rsidR="002B4FEB" w:rsidRPr="002B4FEB" w:rsidRDefault="002B4FEB" w:rsidP="002B4FEB">
            <w:pPr>
              <w:tabs>
                <w:tab w:val="left" w:pos="5124"/>
              </w:tabs>
              <w:spacing w:after="0" w:line="240" w:lineRule="auto"/>
              <w:rPr>
                <w:rFonts w:ascii="Times New Roman" w:hAnsi="Times New Roman"/>
                <w:sz w:val="26"/>
                <w:szCs w:val="26"/>
              </w:rPr>
            </w:pPr>
            <w:r w:rsidRPr="002B4FEB">
              <w:rPr>
                <w:rFonts w:ascii="Times New Roman" w:hAnsi="Times New Roman"/>
                <w:sz w:val="26"/>
                <w:szCs w:val="26"/>
              </w:rPr>
              <w:t>бесспорные исторические достижения и противоречивые периоды в развитии</w:t>
            </w:r>
          </w:p>
          <w:p w:rsidR="002B4FEB" w:rsidRPr="002B4FEB" w:rsidRDefault="002B4FEB" w:rsidP="002B4FEB">
            <w:pPr>
              <w:tabs>
                <w:tab w:val="left" w:pos="5124"/>
              </w:tabs>
              <w:spacing w:after="0" w:line="240" w:lineRule="auto"/>
              <w:rPr>
                <w:rFonts w:ascii="Times New Roman" w:hAnsi="Times New Roman"/>
                <w:sz w:val="26"/>
                <w:szCs w:val="26"/>
              </w:rPr>
            </w:pPr>
            <w:r w:rsidRPr="002B4FEB">
              <w:rPr>
                <w:rFonts w:ascii="Times New Roman" w:hAnsi="Times New Roman"/>
                <w:sz w:val="26"/>
                <w:szCs w:val="26"/>
              </w:rPr>
              <w:t xml:space="preserve">российского государства; </w:t>
            </w:r>
          </w:p>
          <w:p w:rsidR="002B4FEB" w:rsidRPr="002B4FEB" w:rsidRDefault="002B4FEB" w:rsidP="002B4FEB">
            <w:pPr>
              <w:tabs>
                <w:tab w:val="left" w:pos="5124"/>
              </w:tabs>
              <w:spacing w:after="0" w:line="240" w:lineRule="auto"/>
              <w:rPr>
                <w:rFonts w:ascii="Times New Roman" w:hAnsi="Times New Roman"/>
                <w:sz w:val="26"/>
                <w:szCs w:val="26"/>
              </w:rPr>
            </w:pPr>
            <w:r w:rsidRPr="002B4FEB">
              <w:rPr>
                <w:rFonts w:ascii="Times New Roman" w:hAnsi="Times New Roman"/>
                <w:sz w:val="26"/>
                <w:szCs w:val="26"/>
              </w:rPr>
              <w:t xml:space="preserve">- повышение уровня компетентности обучающихся в восприятии и интерпретации социально-экономических и политических процессов, и </w:t>
            </w:r>
          </w:p>
          <w:p w:rsidR="002B4FEB" w:rsidRPr="002B4FEB" w:rsidRDefault="002B4FEB" w:rsidP="002B4FEB">
            <w:pPr>
              <w:tabs>
                <w:tab w:val="left" w:pos="5124"/>
              </w:tabs>
              <w:spacing w:after="0" w:line="240" w:lineRule="auto"/>
              <w:rPr>
                <w:rFonts w:ascii="Times New Roman" w:hAnsi="Times New Roman"/>
                <w:sz w:val="26"/>
                <w:szCs w:val="26"/>
              </w:rPr>
            </w:pPr>
            <w:r w:rsidRPr="002B4FEB">
              <w:rPr>
                <w:rFonts w:ascii="Times New Roman" w:hAnsi="Times New Roman"/>
                <w:sz w:val="26"/>
                <w:szCs w:val="26"/>
              </w:rPr>
              <w:t xml:space="preserve">формирование  активной гражданской позиции и патриотической </w:t>
            </w:r>
          </w:p>
          <w:p w:rsidR="002B4FEB" w:rsidRPr="002B4FEB" w:rsidRDefault="002B4FEB" w:rsidP="002B4FEB">
            <w:pPr>
              <w:tabs>
                <w:tab w:val="left" w:pos="5124"/>
              </w:tabs>
              <w:spacing w:after="0" w:line="240" w:lineRule="auto"/>
              <w:rPr>
                <w:rFonts w:ascii="Times New Roman" w:hAnsi="Times New Roman"/>
                <w:sz w:val="26"/>
                <w:szCs w:val="26"/>
              </w:rPr>
            </w:pPr>
            <w:r w:rsidRPr="002B4FEB">
              <w:rPr>
                <w:rFonts w:ascii="Times New Roman" w:hAnsi="Times New Roman"/>
                <w:sz w:val="26"/>
                <w:szCs w:val="26"/>
              </w:rPr>
              <w:t xml:space="preserve">ответственности за судьбу страны; </w:t>
            </w:r>
          </w:p>
          <w:p w:rsidR="002B4FEB" w:rsidRPr="002B4FEB" w:rsidRDefault="002B4FEB" w:rsidP="002B4FEB">
            <w:pPr>
              <w:pStyle w:val="Default"/>
              <w:rPr>
                <w:rFonts w:ascii="Times New Roman" w:hAnsi="Times New Roman" w:cs="Times New Roman"/>
                <w:sz w:val="26"/>
                <w:szCs w:val="26"/>
              </w:rPr>
            </w:pPr>
            <w:r w:rsidRPr="002B4FEB">
              <w:rPr>
                <w:rFonts w:ascii="Times New Roman" w:hAnsi="Times New Roman" w:cs="Times New Roman"/>
                <w:sz w:val="26"/>
                <w:szCs w:val="26"/>
              </w:rPr>
              <w:t xml:space="preserve">- формирование лидерских качеств и развитие организаторских способностей, умения работать в коллективе, воспитание ответственного отношения к осуществляемой трудовой и творческой деятельности; </w:t>
            </w:r>
          </w:p>
        </w:tc>
        <w:tc>
          <w:tcPr>
            <w:tcW w:w="2092" w:type="dxa"/>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lastRenderedPageBreak/>
              <w:t xml:space="preserve">Участие в митинге Стуловского сельского поселения, посвящённом Дню Великой </w:t>
            </w:r>
            <w:r w:rsidRPr="002B4FEB">
              <w:rPr>
                <w:rFonts w:ascii="Times New Roman" w:hAnsi="Times New Roman"/>
                <w:sz w:val="26"/>
                <w:szCs w:val="26"/>
              </w:rPr>
              <w:lastRenderedPageBreak/>
              <w:t>Победы</w:t>
            </w:r>
          </w:p>
          <w:p w:rsidR="002B4FEB" w:rsidRPr="002B4FEB" w:rsidRDefault="002B4FEB" w:rsidP="002B4FEB">
            <w:pPr>
              <w:spacing w:after="0" w:line="240" w:lineRule="auto"/>
              <w:rPr>
                <w:rFonts w:ascii="Times New Roman" w:hAnsi="Times New Roman"/>
                <w:sz w:val="26"/>
                <w:szCs w:val="26"/>
              </w:rPr>
            </w:pPr>
          </w:p>
        </w:tc>
      </w:tr>
      <w:tr w:rsidR="002B4FEB" w:rsidRPr="002B4FEB" w:rsidTr="00D200C0">
        <w:tc>
          <w:tcPr>
            <w:tcW w:w="3190" w:type="dxa"/>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lastRenderedPageBreak/>
              <w:t>Духовно-нравственное</w:t>
            </w:r>
          </w:p>
        </w:tc>
        <w:tc>
          <w:tcPr>
            <w:tcW w:w="4289" w:type="dxa"/>
          </w:tcPr>
          <w:p w:rsidR="002B4FEB" w:rsidRPr="002B4FEB" w:rsidRDefault="002B4FEB" w:rsidP="002B4FEB">
            <w:pPr>
              <w:pStyle w:val="Default"/>
              <w:rPr>
                <w:rFonts w:ascii="Times New Roman" w:hAnsi="Times New Roman" w:cs="Times New Roman"/>
                <w:sz w:val="26"/>
                <w:szCs w:val="26"/>
              </w:rPr>
            </w:pPr>
            <w:r w:rsidRPr="002B4FEB">
              <w:rPr>
                <w:rFonts w:ascii="Times New Roman" w:hAnsi="Times New Roman" w:cs="Times New Roman"/>
                <w:sz w:val="26"/>
                <w:szCs w:val="26"/>
              </w:rPr>
              <w:t>- формирование у обучающихся ценностных представлений о морали, об основных понятиях этики (добро и зло, истина и ложь, смысл и ценность жизни, справедливость, милосердие, проблема нравственного выбора, достоинство, любовь и др.);</w:t>
            </w:r>
          </w:p>
          <w:p w:rsidR="002B4FEB" w:rsidRPr="002B4FEB" w:rsidRDefault="002B4FEB" w:rsidP="002B4FEB">
            <w:pPr>
              <w:pStyle w:val="Default"/>
              <w:rPr>
                <w:rFonts w:ascii="Times New Roman" w:hAnsi="Times New Roman" w:cs="Times New Roman"/>
                <w:sz w:val="26"/>
                <w:szCs w:val="26"/>
              </w:rPr>
            </w:pPr>
            <w:r w:rsidRPr="002B4FEB">
              <w:rPr>
                <w:rFonts w:ascii="Times New Roman" w:hAnsi="Times New Roman" w:cs="Times New Roman"/>
                <w:sz w:val="26"/>
                <w:szCs w:val="26"/>
              </w:rPr>
              <w:t xml:space="preserve">- формирование у обучающихся представлений о духовных ценностях народов России, об истории развития и взаимодействия национальных культур; </w:t>
            </w:r>
          </w:p>
          <w:p w:rsidR="002B4FEB" w:rsidRPr="002B4FEB" w:rsidRDefault="002B4FEB" w:rsidP="002B4FEB">
            <w:pPr>
              <w:pStyle w:val="Default"/>
              <w:rPr>
                <w:rFonts w:ascii="Times New Roman" w:hAnsi="Times New Roman" w:cs="Times New Roman"/>
                <w:sz w:val="26"/>
                <w:szCs w:val="26"/>
              </w:rPr>
            </w:pPr>
            <w:r w:rsidRPr="002B4FEB">
              <w:rPr>
                <w:rFonts w:ascii="Times New Roman" w:hAnsi="Times New Roman" w:cs="Times New Roman"/>
                <w:sz w:val="26"/>
                <w:szCs w:val="26"/>
              </w:rPr>
              <w:t xml:space="preserve">- формирование у обучающихся набора компетенций, связанных с усвоением ценности многообразия и разнообразия культур, философских представлений и религиозных традиций, с понятиями свободы совести и вероисповедания, с восприятием ценности терпимости и партнерства в процессе освоения и формирования единого культурного пространства; </w:t>
            </w:r>
          </w:p>
          <w:p w:rsidR="002B4FEB" w:rsidRPr="002B4FEB" w:rsidRDefault="002B4FEB" w:rsidP="002B4FEB">
            <w:pPr>
              <w:pStyle w:val="Default"/>
              <w:rPr>
                <w:rFonts w:ascii="Times New Roman" w:hAnsi="Times New Roman" w:cs="Times New Roman"/>
                <w:sz w:val="26"/>
                <w:szCs w:val="26"/>
              </w:rPr>
            </w:pPr>
            <w:r w:rsidRPr="002B4FEB">
              <w:rPr>
                <w:rFonts w:ascii="Times New Roman" w:hAnsi="Times New Roman" w:cs="Times New Roman"/>
                <w:sz w:val="26"/>
                <w:szCs w:val="26"/>
              </w:rPr>
              <w:t xml:space="preserve">- формирование у обучающихся </w:t>
            </w:r>
            <w:r w:rsidRPr="002B4FEB">
              <w:rPr>
                <w:rFonts w:ascii="Times New Roman" w:hAnsi="Times New Roman" w:cs="Times New Roman"/>
                <w:sz w:val="26"/>
                <w:szCs w:val="26"/>
              </w:rPr>
              <w:lastRenderedPageBreak/>
              <w:t xml:space="preserve">комплексного мировоззрения, опира-ющегося на представления о ценностях активной жизненной позиции и нравственной ответ-ственности личности, на традиции своего народа и страны в процессе определения индивидуального пути развития и в социальной практике; </w:t>
            </w:r>
          </w:p>
          <w:p w:rsidR="002B4FEB" w:rsidRPr="002B4FEB" w:rsidRDefault="002B4FEB" w:rsidP="002B4FEB">
            <w:pPr>
              <w:tabs>
                <w:tab w:val="left" w:pos="5124"/>
              </w:tabs>
              <w:spacing w:after="0" w:line="240" w:lineRule="auto"/>
              <w:rPr>
                <w:rFonts w:ascii="Times New Roman" w:hAnsi="Times New Roman"/>
                <w:sz w:val="26"/>
                <w:szCs w:val="26"/>
              </w:rPr>
            </w:pPr>
            <w:r w:rsidRPr="002B4FEB">
              <w:rPr>
                <w:rFonts w:ascii="Times New Roman" w:hAnsi="Times New Roman"/>
                <w:sz w:val="26"/>
                <w:szCs w:val="26"/>
              </w:rPr>
              <w:t>- формирование у обучающихся уважительного отношения к традициям, культуре и языку своего народа и других народов России.</w:t>
            </w:r>
          </w:p>
        </w:tc>
        <w:tc>
          <w:tcPr>
            <w:tcW w:w="2092" w:type="dxa"/>
          </w:tcPr>
          <w:p w:rsidR="002B4FEB" w:rsidRPr="002B4FEB" w:rsidRDefault="002B4FEB" w:rsidP="002B4FEB">
            <w:pPr>
              <w:tabs>
                <w:tab w:val="left" w:pos="5124"/>
              </w:tabs>
              <w:spacing w:after="0" w:line="240" w:lineRule="auto"/>
              <w:rPr>
                <w:rFonts w:ascii="Times New Roman" w:hAnsi="Times New Roman"/>
                <w:sz w:val="26"/>
                <w:szCs w:val="26"/>
              </w:rPr>
            </w:pPr>
            <w:r w:rsidRPr="002B4FEB">
              <w:rPr>
                <w:rFonts w:ascii="Times New Roman" w:hAnsi="Times New Roman"/>
                <w:sz w:val="26"/>
                <w:szCs w:val="26"/>
              </w:rPr>
              <w:lastRenderedPageBreak/>
              <w:t>Участие в городском конкурсе – «Рождество приходит в каждый дом».</w:t>
            </w:r>
          </w:p>
          <w:p w:rsidR="002B4FEB" w:rsidRPr="002B4FEB" w:rsidRDefault="002B4FEB" w:rsidP="002B4FEB">
            <w:pPr>
              <w:spacing w:after="0" w:line="240" w:lineRule="auto"/>
              <w:rPr>
                <w:rFonts w:ascii="Times New Roman" w:hAnsi="Times New Roman"/>
                <w:sz w:val="26"/>
                <w:szCs w:val="26"/>
              </w:rPr>
            </w:pPr>
          </w:p>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Весенняя «Неделя Добра».</w:t>
            </w:r>
          </w:p>
          <w:p w:rsidR="002B4FEB" w:rsidRPr="002B4FEB" w:rsidRDefault="002B4FEB" w:rsidP="002B4FEB">
            <w:pPr>
              <w:spacing w:after="0" w:line="240" w:lineRule="auto"/>
              <w:rPr>
                <w:rFonts w:ascii="Times New Roman" w:hAnsi="Times New Roman"/>
                <w:sz w:val="26"/>
                <w:szCs w:val="26"/>
              </w:rPr>
            </w:pPr>
          </w:p>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Акции милосердия.</w:t>
            </w:r>
          </w:p>
          <w:p w:rsidR="002B4FEB" w:rsidRPr="002B4FEB" w:rsidRDefault="002B4FEB" w:rsidP="002B4FEB">
            <w:pPr>
              <w:spacing w:after="0" w:line="240" w:lineRule="auto"/>
              <w:rPr>
                <w:rFonts w:ascii="Times New Roman" w:hAnsi="Times New Roman"/>
                <w:sz w:val="26"/>
                <w:szCs w:val="26"/>
              </w:rPr>
            </w:pPr>
          </w:p>
        </w:tc>
      </w:tr>
      <w:tr w:rsidR="002B4FEB" w:rsidRPr="002B4FEB" w:rsidTr="00D200C0">
        <w:tc>
          <w:tcPr>
            <w:tcW w:w="3190" w:type="dxa"/>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lastRenderedPageBreak/>
              <w:t>Воспитание семейных ценностей</w:t>
            </w:r>
          </w:p>
        </w:tc>
        <w:tc>
          <w:tcPr>
            <w:tcW w:w="4289" w:type="dxa"/>
          </w:tcPr>
          <w:p w:rsidR="002B4FEB" w:rsidRPr="002B4FEB" w:rsidRDefault="002B4FEB" w:rsidP="002B4FEB">
            <w:pPr>
              <w:pStyle w:val="Default"/>
              <w:rPr>
                <w:rFonts w:ascii="Times New Roman" w:hAnsi="Times New Roman" w:cs="Times New Roman"/>
                <w:sz w:val="26"/>
                <w:szCs w:val="26"/>
              </w:rPr>
            </w:pPr>
            <w:r w:rsidRPr="002B4FEB">
              <w:rPr>
                <w:rFonts w:ascii="Times New Roman" w:hAnsi="Times New Roman" w:cs="Times New Roman"/>
                <w:sz w:val="26"/>
                <w:szCs w:val="26"/>
              </w:rPr>
              <w:t xml:space="preserve">-формирование у обучающихся ценностных представлений об институте семьи, о семейных ценностях, традициях, культуре семейной жизни; </w:t>
            </w:r>
          </w:p>
          <w:p w:rsidR="002B4FEB" w:rsidRPr="002B4FEB" w:rsidRDefault="002B4FEB" w:rsidP="002B4FEB">
            <w:pPr>
              <w:pStyle w:val="Default"/>
              <w:rPr>
                <w:rFonts w:ascii="Times New Roman" w:hAnsi="Times New Roman" w:cs="Times New Roman"/>
                <w:sz w:val="26"/>
                <w:szCs w:val="26"/>
              </w:rPr>
            </w:pPr>
            <w:r w:rsidRPr="002B4FEB">
              <w:rPr>
                <w:rFonts w:ascii="Times New Roman" w:hAnsi="Times New Roman" w:cs="Times New Roman"/>
                <w:sz w:val="26"/>
                <w:szCs w:val="26"/>
              </w:rPr>
              <w:t>- формирование у обучающихся знаний в сфере этики и психологии семейных отношений</w:t>
            </w:r>
          </w:p>
        </w:tc>
        <w:tc>
          <w:tcPr>
            <w:tcW w:w="2092" w:type="dxa"/>
          </w:tcPr>
          <w:p w:rsidR="002B4FEB" w:rsidRPr="002B4FEB" w:rsidRDefault="002B4FEB" w:rsidP="002B4FEB">
            <w:pPr>
              <w:spacing w:after="0" w:line="240" w:lineRule="auto"/>
              <w:rPr>
                <w:rFonts w:ascii="Times New Roman" w:hAnsi="Times New Roman"/>
                <w:sz w:val="26"/>
                <w:szCs w:val="26"/>
              </w:rPr>
            </w:pPr>
            <w:r w:rsidRPr="002B4FEB">
              <w:rPr>
                <w:rFonts w:ascii="Times New Roman" w:hAnsi="Times New Roman"/>
                <w:sz w:val="26"/>
                <w:szCs w:val="26"/>
              </w:rPr>
              <w:t>Ярмарки семейного творчества «Умелые руки».</w:t>
            </w:r>
          </w:p>
          <w:p w:rsidR="002B4FEB" w:rsidRPr="002B4FEB" w:rsidRDefault="002B4FEB" w:rsidP="002B4FEB">
            <w:pPr>
              <w:spacing w:after="0" w:line="240" w:lineRule="auto"/>
              <w:rPr>
                <w:rFonts w:ascii="Times New Roman" w:hAnsi="Times New Roman"/>
                <w:sz w:val="26"/>
                <w:szCs w:val="26"/>
              </w:rPr>
            </w:pPr>
          </w:p>
        </w:tc>
      </w:tr>
    </w:tbl>
    <w:p w:rsidR="002B4FEB" w:rsidRPr="002B4FEB" w:rsidRDefault="002B4FEB" w:rsidP="002B4FEB">
      <w:pPr>
        <w:spacing w:after="0" w:line="240" w:lineRule="auto"/>
        <w:rPr>
          <w:rFonts w:ascii="Times New Roman" w:hAnsi="Times New Roman"/>
          <w:bCs/>
          <w:sz w:val="26"/>
          <w:szCs w:val="26"/>
        </w:rPr>
      </w:pPr>
    </w:p>
    <w:p w:rsidR="002B4FEB" w:rsidRPr="002B4FEB" w:rsidRDefault="002B4FEB" w:rsidP="002B4FEB">
      <w:pPr>
        <w:spacing w:after="0" w:line="240" w:lineRule="auto"/>
        <w:rPr>
          <w:rFonts w:ascii="Times New Roman" w:hAnsi="Times New Roman"/>
          <w:b/>
          <w:sz w:val="26"/>
          <w:szCs w:val="26"/>
          <w:u w:val="single"/>
        </w:rPr>
      </w:pPr>
      <w:r w:rsidRPr="002B4FEB">
        <w:rPr>
          <w:rFonts w:ascii="Times New Roman" w:hAnsi="Times New Roman"/>
          <w:b/>
          <w:sz w:val="26"/>
          <w:szCs w:val="26"/>
        </w:rPr>
        <w:t xml:space="preserve"> </w:t>
      </w:r>
      <w:r w:rsidRPr="002B4FEB">
        <w:rPr>
          <w:rFonts w:ascii="Times New Roman" w:hAnsi="Times New Roman"/>
          <w:b/>
          <w:sz w:val="26"/>
          <w:szCs w:val="26"/>
          <w:u w:val="single"/>
        </w:rPr>
        <w:t>Социальное направление</w:t>
      </w:r>
    </w:p>
    <w:p w:rsidR="002B4FEB" w:rsidRPr="002B4FEB" w:rsidRDefault="002B4FEB" w:rsidP="002B4FEB">
      <w:pPr>
        <w:spacing w:after="0" w:line="240" w:lineRule="auto"/>
        <w:jc w:val="both"/>
        <w:rPr>
          <w:rFonts w:ascii="Times New Roman" w:hAnsi="Times New Roman"/>
          <w:b/>
          <w:sz w:val="26"/>
          <w:szCs w:val="26"/>
        </w:rPr>
      </w:pPr>
      <w:r w:rsidRPr="002B4FEB">
        <w:rPr>
          <w:rFonts w:ascii="Times New Roman" w:hAnsi="Times New Roman"/>
          <w:b/>
          <w:sz w:val="26"/>
          <w:szCs w:val="26"/>
        </w:rPr>
        <w:t>Волонтерское движение</w:t>
      </w:r>
    </w:p>
    <w:p w:rsidR="002B4FEB" w:rsidRPr="002B4FEB" w:rsidRDefault="002B4FEB" w:rsidP="002B4FEB">
      <w:pPr>
        <w:spacing w:after="0" w:line="240" w:lineRule="auto"/>
        <w:jc w:val="both"/>
        <w:rPr>
          <w:rFonts w:ascii="Times New Roman" w:hAnsi="Times New Roman"/>
          <w:color w:val="92D050"/>
          <w:sz w:val="26"/>
          <w:szCs w:val="26"/>
        </w:rPr>
      </w:pP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8"/>
        <w:gridCol w:w="3943"/>
        <w:gridCol w:w="4780"/>
      </w:tblGrid>
      <w:tr w:rsidR="002B4FEB" w:rsidRPr="002B4FEB" w:rsidTr="00D200C0">
        <w:tc>
          <w:tcPr>
            <w:tcW w:w="443" w:type="pct"/>
          </w:tcPr>
          <w:p w:rsidR="002B4FEB" w:rsidRPr="002B4FEB" w:rsidRDefault="002B4FEB" w:rsidP="002B4FEB">
            <w:pPr>
              <w:spacing w:after="0" w:line="240" w:lineRule="auto"/>
              <w:jc w:val="both"/>
              <w:rPr>
                <w:rFonts w:ascii="Times New Roman" w:hAnsi="Times New Roman"/>
                <w:b/>
                <w:i/>
                <w:sz w:val="26"/>
                <w:szCs w:val="26"/>
              </w:rPr>
            </w:pPr>
            <w:r w:rsidRPr="002B4FEB">
              <w:rPr>
                <w:rFonts w:ascii="Times New Roman" w:hAnsi="Times New Roman"/>
                <w:b/>
                <w:i/>
                <w:sz w:val="26"/>
                <w:szCs w:val="26"/>
              </w:rPr>
              <w:t>№</w:t>
            </w:r>
          </w:p>
        </w:tc>
        <w:tc>
          <w:tcPr>
            <w:tcW w:w="2060" w:type="pct"/>
          </w:tcPr>
          <w:p w:rsidR="002B4FEB" w:rsidRPr="002B4FEB" w:rsidRDefault="002B4FEB" w:rsidP="002B4FEB">
            <w:pPr>
              <w:spacing w:after="0" w:line="240" w:lineRule="auto"/>
              <w:jc w:val="center"/>
              <w:rPr>
                <w:rFonts w:ascii="Times New Roman" w:hAnsi="Times New Roman"/>
                <w:b/>
                <w:i/>
                <w:sz w:val="26"/>
                <w:szCs w:val="26"/>
              </w:rPr>
            </w:pPr>
            <w:r w:rsidRPr="002B4FEB">
              <w:rPr>
                <w:rFonts w:ascii="Times New Roman" w:hAnsi="Times New Roman"/>
                <w:b/>
                <w:i/>
                <w:sz w:val="26"/>
                <w:szCs w:val="26"/>
              </w:rPr>
              <w:t>Название раздела, темы</w:t>
            </w:r>
          </w:p>
        </w:tc>
        <w:tc>
          <w:tcPr>
            <w:tcW w:w="2497" w:type="pct"/>
          </w:tcPr>
          <w:p w:rsidR="002B4FEB" w:rsidRPr="002B4FEB" w:rsidRDefault="002B4FEB" w:rsidP="002B4FEB">
            <w:pPr>
              <w:spacing w:after="0" w:line="240" w:lineRule="auto"/>
              <w:jc w:val="center"/>
              <w:rPr>
                <w:rFonts w:ascii="Times New Roman" w:hAnsi="Times New Roman"/>
                <w:b/>
                <w:i/>
                <w:sz w:val="26"/>
                <w:szCs w:val="26"/>
              </w:rPr>
            </w:pPr>
            <w:r w:rsidRPr="002B4FEB">
              <w:rPr>
                <w:rFonts w:ascii="Times New Roman" w:hAnsi="Times New Roman"/>
                <w:b/>
                <w:i/>
                <w:sz w:val="26"/>
                <w:szCs w:val="26"/>
              </w:rPr>
              <w:t>Примерное содержание</w:t>
            </w:r>
          </w:p>
        </w:tc>
      </w:tr>
      <w:tr w:rsidR="002B4FEB" w:rsidRPr="002B4FEB" w:rsidTr="00D200C0">
        <w:tc>
          <w:tcPr>
            <w:tcW w:w="443"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1.</w:t>
            </w:r>
          </w:p>
        </w:tc>
        <w:tc>
          <w:tcPr>
            <w:tcW w:w="2060"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Знакомство  с понятием «волонтерство».</w:t>
            </w:r>
          </w:p>
        </w:tc>
        <w:tc>
          <w:tcPr>
            <w:tcW w:w="2497"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Познакомить с историей становления благотворительности, основными понятиями. Работа со словарем.</w:t>
            </w:r>
          </w:p>
        </w:tc>
      </w:tr>
      <w:tr w:rsidR="002B4FEB" w:rsidRPr="002B4FEB" w:rsidTr="00D200C0">
        <w:tc>
          <w:tcPr>
            <w:tcW w:w="443"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2.</w:t>
            </w:r>
          </w:p>
        </w:tc>
        <w:tc>
          <w:tcPr>
            <w:tcW w:w="2060"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Социальная проба – что это?</w:t>
            </w:r>
          </w:p>
        </w:tc>
        <w:tc>
          <w:tcPr>
            <w:tcW w:w="2497"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Задачи, виды, объекты, среда социальной пробы.</w:t>
            </w:r>
          </w:p>
        </w:tc>
      </w:tr>
      <w:tr w:rsidR="002B4FEB" w:rsidRPr="002B4FEB" w:rsidTr="00D200C0">
        <w:tc>
          <w:tcPr>
            <w:tcW w:w="443"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3.</w:t>
            </w:r>
          </w:p>
        </w:tc>
        <w:tc>
          <w:tcPr>
            <w:tcW w:w="2060"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Просмотр видеороликов  о социальных пробах.</w:t>
            </w:r>
          </w:p>
        </w:tc>
        <w:tc>
          <w:tcPr>
            <w:tcW w:w="2497"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Примеры социальных проб.</w:t>
            </w:r>
          </w:p>
        </w:tc>
      </w:tr>
      <w:tr w:rsidR="002B4FEB" w:rsidRPr="002B4FEB" w:rsidTr="00D200C0">
        <w:tc>
          <w:tcPr>
            <w:tcW w:w="443"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4.</w:t>
            </w:r>
          </w:p>
        </w:tc>
        <w:tc>
          <w:tcPr>
            <w:tcW w:w="2060"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Экскурсия «Знакомство с общественным учреждением».</w:t>
            </w:r>
          </w:p>
        </w:tc>
        <w:tc>
          <w:tcPr>
            <w:tcW w:w="2497"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Экскурсия в Бизнес – инкубатор, знакомство с работой, функциями фонда.</w:t>
            </w:r>
          </w:p>
        </w:tc>
      </w:tr>
      <w:tr w:rsidR="002B4FEB" w:rsidRPr="002B4FEB" w:rsidTr="00D200C0">
        <w:tc>
          <w:tcPr>
            <w:tcW w:w="443"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5.</w:t>
            </w:r>
          </w:p>
        </w:tc>
        <w:tc>
          <w:tcPr>
            <w:tcW w:w="2060"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 xml:space="preserve">«Мозговой штурм». </w:t>
            </w:r>
          </w:p>
        </w:tc>
        <w:tc>
          <w:tcPr>
            <w:tcW w:w="2497"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Практическое занятие.</w:t>
            </w:r>
          </w:p>
        </w:tc>
      </w:tr>
      <w:tr w:rsidR="002B4FEB" w:rsidRPr="002B4FEB" w:rsidTr="00D200C0">
        <w:tc>
          <w:tcPr>
            <w:tcW w:w="443"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6.</w:t>
            </w:r>
          </w:p>
        </w:tc>
        <w:tc>
          <w:tcPr>
            <w:tcW w:w="2060"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Социальное проектирование.</w:t>
            </w:r>
          </w:p>
        </w:tc>
        <w:tc>
          <w:tcPr>
            <w:tcW w:w="2497"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Знакомство с терминами.</w:t>
            </w:r>
          </w:p>
        </w:tc>
      </w:tr>
      <w:tr w:rsidR="002B4FEB" w:rsidRPr="002B4FEB" w:rsidTr="00D200C0">
        <w:tc>
          <w:tcPr>
            <w:tcW w:w="443"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7.</w:t>
            </w:r>
          </w:p>
        </w:tc>
        <w:tc>
          <w:tcPr>
            <w:tcW w:w="2060"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Экскурсия  в центр социального обслуживания населения.</w:t>
            </w:r>
          </w:p>
        </w:tc>
        <w:tc>
          <w:tcPr>
            <w:tcW w:w="2497"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Знакомство с отделениями службы социальной защиты населения.</w:t>
            </w:r>
          </w:p>
        </w:tc>
      </w:tr>
      <w:tr w:rsidR="002B4FEB" w:rsidRPr="002B4FEB" w:rsidTr="00D200C0">
        <w:tc>
          <w:tcPr>
            <w:tcW w:w="443"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8.</w:t>
            </w:r>
          </w:p>
        </w:tc>
        <w:tc>
          <w:tcPr>
            <w:tcW w:w="2060"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Встреча с инспектором по делам несовершеннолетних.</w:t>
            </w:r>
          </w:p>
        </w:tc>
        <w:tc>
          <w:tcPr>
            <w:tcW w:w="2497"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Беседа о работе инспектора.</w:t>
            </w:r>
          </w:p>
        </w:tc>
      </w:tr>
      <w:tr w:rsidR="002B4FEB" w:rsidRPr="002B4FEB" w:rsidTr="00D200C0">
        <w:tc>
          <w:tcPr>
            <w:tcW w:w="443"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9.</w:t>
            </w:r>
          </w:p>
        </w:tc>
        <w:tc>
          <w:tcPr>
            <w:tcW w:w="2060"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«Дорогою добра и милосердия».</w:t>
            </w:r>
          </w:p>
        </w:tc>
        <w:tc>
          <w:tcPr>
            <w:tcW w:w="2497"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Проявлять заботу и уважение к людям попавшим в трудную жизненную ситуацию. Просмотр  роликов.</w:t>
            </w:r>
          </w:p>
        </w:tc>
      </w:tr>
      <w:tr w:rsidR="002B4FEB" w:rsidRPr="002B4FEB" w:rsidTr="00D200C0">
        <w:tc>
          <w:tcPr>
            <w:tcW w:w="443"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10.</w:t>
            </w:r>
          </w:p>
        </w:tc>
        <w:tc>
          <w:tcPr>
            <w:tcW w:w="2060"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Акция «Мы разные, но мы вместе».</w:t>
            </w:r>
          </w:p>
        </w:tc>
        <w:tc>
          <w:tcPr>
            <w:tcW w:w="2497"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Встреча с инвалидами, чаепитие.</w:t>
            </w:r>
          </w:p>
        </w:tc>
      </w:tr>
      <w:tr w:rsidR="002B4FEB" w:rsidRPr="002B4FEB" w:rsidTr="00D200C0">
        <w:tc>
          <w:tcPr>
            <w:tcW w:w="443"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11.</w:t>
            </w:r>
          </w:p>
        </w:tc>
        <w:tc>
          <w:tcPr>
            <w:tcW w:w="2060"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Акция  «Живи, книга».</w:t>
            </w:r>
          </w:p>
        </w:tc>
        <w:tc>
          <w:tcPr>
            <w:tcW w:w="2497"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Помощь в библиотеке.</w:t>
            </w:r>
          </w:p>
        </w:tc>
      </w:tr>
      <w:tr w:rsidR="002B4FEB" w:rsidRPr="002B4FEB" w:rsidTr="00D200C0">
        <w:tc>
          <w:tcPr>
            <w:tcW w:w="443"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12.</w:t>
            </w:r>
          </w:p>
        </w:tc>
        <w:tc>
          <w:tcPr>
            <w:tcW w:w="2060"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«Граница между добром и злом».</w:t>
            </w:r>
          </w:p>
        </w:tc>
        <w:tc>
          <w:tcPr>
            <w:tcW w:w="2497"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color w:val="333333"/>
                <w:sz w:val="26"/>
                <w:szCs w:val="26"/>
              </w:rPr>
              <w:t>Беседа.</w:t>
            </w:r>
          </w:p>
        </w:tc>
      </w:tr>
      <w:tr w:rsidR="002B4FEB" w:rsidRPr="002B4FEB" w:rsidTr="00D200C0">
        <w:tc>
          <w:tcPr>
            <w:tcW w:w="443"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lastRenderedPageBreak/>
              <w:t>13.</w:t>
            </w:r>
          </w:p>
        </w:tc>
        <w:tc>
          <w:tcPr>
            <w:tcW w:w="2060"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 xml:space="preserve">«Хорошее настроение». </w:t>
            </w:r>
          </w:p>
        </w:tc>
        <w:tc>
          <w:tcPr>
            <w:tcW w:w="2497"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Игра для школьников.</w:t>
            </w:r>
          </w:p>
        </w:tc>
      </w:tr>
      <w:tr w:rsidR="002B4FEB" w:rsidRPr="002B4FEB" w:rsidTr="00D200C0">
        <w:tc>
          <w:tcPr>
            <w:tcW w:w="443"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14.</w:t>
            </w:r>
          </w:p>
        </w:tc>
        <w:tc>
          <w:tcPr>
            <w:tcW w:w="2060" w:type="pct"/>
          </w:tcPr>
          <w:p w:rsidR="002B4FEB" w:rsidRPr="002B4FEB" w:rsidRDefault="002B4FEB" w:rsidP="002B4FEB">
            <w:pPr>
              <w:autoSpaceDE w:val="0"/>
              <w:autoSpaceDN w:val="0"/>
              <w:adjustRightInd w:val="0"/>
              <w:spacing w:after="0" w:line="240" w:lineRule="auto"/>
              <w:rPr>
                <w:rFonts w:ascii="Times New Roman" w:hAnsi="Times New Roman"/>
                <w:sz w:val="26"/>
                <w:szCs w:val="26"/>
              </w:rPr>
            </w:pPr>
            <w:r w:rsidRPr="002B4FEB">
              <w:rPr>
                <w:rFonts w:ascii="Times New Roman" w:hAnsi="Times New Roman"/>
                <w:sz w:val="26"/>
                <w:szCs w:val="26"/>
              </w:rPr>
              <w:t>Акция «Согреем ладони, разгладим морщины».</w:t>
            </w:r>
          </w:p>
          <w:p w:rsidR="002B4FEB" w:rsidRPr="002B4FEB" w:rsidRDefault="002B4FEB" w:rsidP="002B4FEB">
            <w:pPr>
              <w:spacing w:after="0" w:line="240" w:lineRule="auto"/>
              <w:jc w:val="both"/>
              <w:rPr>
                <w:rFonts w:ascii="Times New Roman" w:hAnsi="Times New Roman"/>
                <w:sz w:val="26"/>
                <w:szCs w:val="26"/>
              </w:rPr>
            </w:pPr>
          </w:p>
        </w:tc>
        <w:tc>
          <w:tcPr>
            <w:tcW w:w="2497"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Подготовка, организация и проведение концертной программы для пенсионеров.</w:t>
            </w:r>
          </w:p>
        </w:tc>
      </w:tr>
      <w:tr w:rsidR="002B4FEB" w:rsidRPr="002B4FEB" w:rsidTr="00D200C0">
        <w:tc>
          <w:tcPr>
            <w:tcW w:w="443"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15-16.</w:t>
            </w:r>
          </w:p>
        </w:tc>
        <w:tc>
          <w:tcPr>
            <w:tcW w:w="2060" w:type="pct"/>
          </w:tcPr>
          <w:p w:rsidR="002B4FEB" w:rsidRPr="002B4FEB" w:rsidRDefault="002B4FEB" w:rsidP="002B4FEB">
            <w:pPr>
              <w:autoSpaceDE w:val="0"/>
              <w:autoSpaceDN w:val="0"/>
              <w:adjustRightInd w:val="0"/>
              <w:spacing w:after="0" w:line="240" w:lineRule="auto"/>
              <w:rPr>
                <w:rFonts w:ascii="Times New Roman" w:hAnsi="Times New Roman"/>
                <w:sz w:val="26"/>
                <w:szCs w:val="26"/>
              </w:rPr>
            </w:pPr>
            <w:r w:rsidRPr="002B4FEB">
              <w:rPr>
                <w:rFonts w:ascii="Times New Roman" w:hAnsi="Times New Roman"/>
                <w:sz w:val="26"/>
                <w:szCs w:val="26"/>
              </w:rPr>
              <w:t>Акция «Круговая порука добра».</w:t>
            </w:r>
          </w:p>
          <w:p w:rsidR="002B4FEB" w:rsidRPr="002B4FEB" w:rsidRDefault="002B4FEB" w:rsidP="002B4FEB">
            <w:pPr>
              <w:autoSpaceDE w:val="0"/>
              <w:autoSpaceDN w:val="0"/>
              <w:adjustRightInd w:val="0"/>
              <w:spacing w:after="0" w:line="240" w:lineRule="auto"/>
              <w:rPr>
                <w:rFonts w:ascii="Times New Roman" w:hAnsi="Times New Roman"/>
                <w:sz w:val="26"/>
                <w:szCs w:val="26"/>
              </w:rPr>
            </w:pPr>
          </w:p>
        </w:tc>
        <w:tc>
          <w:tcPr>
            <w:tcW w:w="2497" w:type="pct"/>
          </w:tcPr>
          <w:p w:rsidR="002B4FEB" w:rsidRPr="002B4FEB" w:rsidRDefault="002B4FEB" w:rsidP="002B4FEB">
            <w:pPr>
              <w:autoSpaceDE w:val="0"/>
              <w:autoSpaceDN w:val="0"/>
              <w:adjustRightInd w:val="0"/>
              <w:spacing w:after="0" w:line="240" w:lineRule="auto"/>
              <w:rPr>
                <w:rFonts w:ascii="Times New Roman" w:hAnsi="Times New Roman"/>
                <w:sz w:val="26"/>
                <w:szCs w:val="26"/>
              </w:rPr>
            </w:pPr>
            <w:r w:rsidRPr="002B4FEB">
              <w:rPr>
                <w:rFonts w:ascii="Times New Roman" w:hAnsi="Times New Roman"/>
                <w:sz w:val="26"/>
                <w:szCs w:val="26"/>
              </w:rPr>
              <w:t>Сбор гуманитарной помощи</w:t>
            </w:r>
          </w:p>
          <w:p w:rsidR="002B4FEB" w:rsidRPr="002B4FEB" w:rsidRDefault="002B4FEB" w:rsidP="002B4FEB">
            <w:pPr>
              <w:autoSpaceDE w:val="0"/>
              <w:autoSpaceDN w:val="0"/>
              <w:adjustRightInd w:val="0"/>
              <w:spacing w:after="0" w:line="240" w:lineRule="auto"/>
              <w:rPr>
                <w:rFonts w:ascii="Times New Roman" w:hAnsi="Times New Roman"/>
                <w:sz w:val="26"/>
                <w:szCs w:val="26"/>
              </w:rPr>
            </w:pPr>
            <w:r w:rsidRPr="002B4FEB">
              <w:rPr>
                <w:rFonts w:ascii="Times New Roman" w:hAnsi="Times New Roman"/>
                <w:sz w:val="26"/>
                <w:szCs w:val="26"/>
              </w:rPr>
              <w:t>детям из многодетных, малообеспеченных семей и семей, попавших в трудную жизненную ситуацию.</w:t>
            </w:r>
          </w:p>
        </w:tc>
      </w:tr>
      <w:tr w:rsidR="002B4FEB" w:rsidRPr="002B4FEB" w:rsidTr="00D200C0">
        <w:tc>
          <w:tcPr>
            <w:tcW w:w="443"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17.</w:t>
            </w:r>
          </w:p>
        </w:tc>
        <w:tc>
          <w:tcPr>
            <w:tcW w:w="2060" w:type="pct"/>
          </w:tcPr>
          <w:p w:rsidR="002B4FEB" w:rsidRPr="002B4FEB" w:rsidRDefault="002B4FEB" w:rsidP="002B4FEB">
            <w:pPr>
              <w:autoSpaceDE w:val="0"/>
              <w:autoSpaceDN w:val="0"/>
              <w:adjustRightInd w:val="0"/>
              <w:spacing w:after="0" w:line="240" w:lineRule="auto"/>
              <w:rPr>
                <w:rFonts w:ascii="Times New Roman" w:hAnsi="Times New Roman"/>
                <w:sz w:val="26"/>
                <w:szCs w:val="26"/>
              </w:rPr>
            </w:pPr>
            <w:r w:rsidRPr="002B4FEB">
              <w:rPr>
                <w:rFonts w:ascii="Times New Roman" w:hAnsi="Times New Roman"/>
                <w:sz w:val="26"/>
                <w:szCs w:val="26"/>
              </w:rPr>
              <w:t>Дискуссия « Справедливость и милосердие».</w:t>
            </w:r>
          </w:p>
        </w:tc>
        <w:tc>
          <w:tcPr>
            <w:tcW w:w="2497"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Беседа.</w:t>
            </w:r>
          </w:p>
        </w:tc>
      </w:tr>
      <w:tr w:rsidR="002B4FEB" w:rsidRPr="002B4FEB" w:rsidTr="00D200C0">
        <w:tc>
          <w:tcPr>
            <w:tcW w:w="443"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18.</w:t>
            </w:r>
          </w:p>
        </w:tc>
        <w:tc>
          <w:tcPr>
            <w:tcW w:w="2060" w:type="pct"/>
          </w:tcPr>
          <w:p w:rsidR="002B4FEB" w:rsidRPr="002B4FEB" w:rsidRDefault="002B4FEB" w:rsidP="002B4FEB">
            <w:pPr>
              <w:autoSpaceDE w:val="0"/>
              <w:autoSpaceDN w:val="0"/>
              <w:adjustRightInd w:val="0"/>
              <w:spacing w:after="0" w:line="240" w:lineRule="auto"/>
              <w:rPr>
                <w:rFonts w:ascii="Times New Roman" w:hAnsi="Times New Roman"/>
                <w:sz w:val="26"/>
                <w:szCs w:val="26"/>
              </w:rPr>
            </w:pPr>
            <w:r w:rsidRPr="002B4FEB">
              <w:rPr>
                <w:rFonts w:ascii="Times New Roman" w:hAnsi="Times New Roman"/>
                <w:sz w:val="26"/>
                <w:szCs w:val="26"/>
              </w:rPr>
              <w:t>Тимуровское движение.</w:t>
            </w:r>
          </w:p>
        </w:tc>
        <w:tc>
          <w:tcPr>
            <w:tcW w:w="2497"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Знакомство с историей. Просмотр фильма,  акция «Внук на час».</w:t>
            </w:r>
          </w:p>
        </w:tc>
      </w:tr>
      <w:tr w:rsidR="002B4FEB" w:rsidRPr="002B4FEB" w:rsidTr="00D200C0">
        <w:tc>
          <w:tcPr>
            <w:tcW w:w="443"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19.</w:t>
            </w:r>
          </w:p>
        </w:tc>
        <w:tc>
          <w:tcPr>
            <w:tcW w:w="2060"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Акция «Почта Победы».</w:t>
            </w:r>
          </w:p>
        </w:tc>
        <w:tc>
          <w:tcPr>
            <w:tcW w:w="2497"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 xml:space="preserve"> Изготовление открытки ветеранам.</w:t>
            </w:r>
          </w:p>
        </w:tc>
      </w:tr>
      <w:tr w:rsidR="002B4FEB" w:rsidRPr="002B4FEB" w:rsidTr="00D200C0">
        <w:tc>
          <w:tcPr>
            <w:tcW w:w="443"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20.</w:t>
            </w:r>
          </w:p>
        </w:tc>
        <w:tc>
          <w:tcPr>
            <w:tcW w:w="2060"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Анкетирование.</w:t>
            </w:r>
          </w:p>
        </w:tc>
        <w:tc>
          <w:tcPr>
            <w:tcW w:w="2497"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Анализ работы.</w:t>
            </w:r>
          </w:p>
        </w:tc>
      </w:tr>
      <w:tr w:rsidR="002B4FEB" w:rsidRPr="002B4FEB" w:rsidTr="00D200C0">
        <w:tc>
          <w:tcPr>
            <w:tcW w:w="443"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21.</w:t>
            </w:r>
          </w:p>
        </w:tc>
        <w:tc>
          <w:tcPr>
            <w:tcW w:w="2060"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Подведение итогов работы.</w:t>
            </w:r>
          </w:p>
        </w:tc>
        <w:tc>
          <w:tcPr>
            <w:tcW w:w="2497" w:type="pct"/>
          </w:tcPr>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Обобщение знаний.</w:t>
            </w:r>
          </w:p>
        </w:tc>
      </w:tr>
    </w:tbl>
    <w:p w:rsidR="002B4FEB" w:rsidRPr="002B4FEB" w:rsidRDefault="002B4FEB" w:rsidP="002B4FEB">
      <w:pPr>
        <w:spacing w:after="0" w:line="240" w:lineRule="auto"/>
        <w:jc w:val="both"/>
        <w:rPr>
          <w:rFonts w:ascii="Times New Roman" w:hAnsi="Times New Roman"/>
          <w:b/>
          <w:sz w:val="26"/>
          <w:szCs w:val="26"/>
        </w:rPr>
      </w:pPr>
      <w:r w:rsidRPr="002B4FEB">
        <w:rPr>
          <w:rFonts w:ascii="Times New Roman" w:hAnsi="Times New Roman"/>
          <w:b/>
          <w:sz w:val="26"/>
          <w:szCs w:val="26"/>
        </w:rPr>
        <w:t xml:space="preserve"> </w:t>
      </w:r>
    </w:p>
    <w:p w:rsidR="002B4FEB" w:rsidRPr="002B4FEB" w:rsidRDefault="002B4FEB" w:rsidP="002B4FEB">
      <w:pPr>
        <w:spacing w:after="0" w:line="240" w:lineRule="auto"/>
        <w:jc w:val="both"/>
        <w:rPr>
          <w:rFonts w:ascii="Times New Roman" w:hAnsi="Times New Roman"/>
          <w:b/>
          <w:sz w:val="26"/>
          <w:szCs w:val="26"/>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1276"/>
        <w:gridCol w:w="1275"/>
        <w:gridCol w:w="3119"/>
      </w:tblGrid>
      <w:tr w:rsidR="002B4FEB" w:rsidRPr="002B4FEB" w:rsidTr="00D200C0">
        <w:trPr>
          <w:trHeight w:val="144"/>
        </w:trPr>
        <w:tc>
          <w:tcPr>
            <w:tcW w:w="4361" w:type="dxa"/>
          </w:tcPr>
          <w:p w:rsidR="002B4FEB" w:rsidRPr="002B4FEB" w:rsidRDefault="002B4FEB" w:rsidP="002B4FEB">
            <w:pPr>
              <w:spacing w:after="0" w:line="240" w:lineRule="auto"/>
              <w:contextualSpacing/>
              <w:rPr>
                <w:rFonts w:ascii="Times New Roman" w:hAnsi="Times New Roman"/>
                <w:i/>
                <w:sz w:val="26"/>
                <w:szCs w:val="26"/>
              </w:rPr>
            </w:pPr>
            <w:r w:rsidRPr="002B4FEB">
              <w:rPr>
                <w:rFonts w:ascii="Times New Roman" w:hAnsi="Times New Roman"/>
                <w:i/>
                <w:sz w:val="26"/>
                <w:szCs w:val="26"/>
              </w:rPr>
              <w:t>Форма</w:t>
            </w:r>
          </w:p>
        </w:tc>
        <w:tc>
          <w:tcPr>
            <w:tcW w:w="1276" w:type="dxa"/>
          </w:tcPr>
          <w:p w:rsidR="002B4FEB" w:rsidRPr="002B4FEB" w:rsidRDefault="002B4FEB" w:rsidP="002B4FEB">
            <w:pPr>
              <w:spacing w:after="0" w:line="240" w:lineRule="auto"/>
              <w:contextualSpacing/>
              <w:rPr>
                <w:rFonts w:ascii="Times New Roman" w:hAnsi="Times New Roman"/>
                <w:i/>
                <w:sz w:val="26"/>
                <w:szCs w:val="26"/>
              </w:rPr>
            </w:pPr>
            <w:r w:rsidRPr="002B4FEB">
              <w:rPr>
                <w:rFonts w:ascii="Times New Roman" w:hAnsi="Times New Roman"/>
                <w:i/>
                <w:sz w:val="26"/>
                <w:szCs w:val="26"/>
              </w:rPr>
              <w:t>Класс</w:t>
            </w:r>
          </w:p>
        </w:tc>
        <w:tc>
          <w:tcPr>
            <w:tcW w:w="1275" w:type="dxa"/>
          </w:tcPr>
          <w:p w:rsidR="002B4FEB" w:rsidRPr="002B4FEB" w:rsidRDefault="002B4FEB" w:rsidP="002B4FEB">
            <w:pPr>
              <w:spacing w:after="0" w:line="240" w:lineRule="auto"/>
              <w:contextualSpacing/>
              <w:rPr>
                <w:rFonts w:ascii="Times New Roman" w:hAnsi="Times New Roman"/>
                <w:i/>
                <w:sz w:val="26"/>
                <w:szCs w:val="26"/>
              </w:rPr>
            </w:pPr>
            <w:r w:rsidRPr="002B4FEB">
              <w:rPr>
                <w:rFonts w:ascii="Times New Roman" w:hAnsi="Times New Roman"/>
                <w:i/>
                <w:sz w:val="26"/>
                <w:szCs w:val="26"/>
              </w:rPr>
              <w:t>Ориентировочное время  проведения</w:t>
            </w:r>
          </w:p>
        </w:tc>
        <w:tc>
          <w:tcPr>
            <w:tcW w:w="3119" w:type="dxa"/>
          </w:tcPr>
          <w:p w:rsidR="002B4FEB" w:rsidRPr="002B4FEB" w:rsidRDefault="002B4FEB" w:rsidP="002B4FEB">
            <w:pPr>
              <w:spacing w:after="0" w:line="240" w:lineRule="auto"/>
              <w:contextualSpacing/>
              <w:rPr>
                <w:rFonts w:ascii="Times New Roman" w:hAnsi="Times New Roman"/>
                <w:i/>
                <w:sz w:val="26"/>
                <w:szCs w:val="26"/>
              </w:rPr>
            </w:pPr>
            <w:r w:rsidRPr="002B4FEB">
              <w:rPr>
                <w:rFonts w:ascii="Times New Roman" w:hAnsi="Times New Roman"/>
                <w:i/>
                <w:sz w:val="26"/>
                <w:szCs w:val="26"/>
              </w:rPr>
              <w:t>Ответственные</w:t>
            </w:r>
          </w:p>
        </w:tc>
      </w:tr>
      <w:tr w:rsidR="002B4FEB" w:rsidRPr="002B4FEB" w:rsidTr="00D200C0">
        <w:trPr>
          <w:trHeight w:val="144"/>
        </w:trPr>
        <w:tc>
          <w:tcPr>
            <w:tcW w:w="4361" w:type="dxa"/>
          </w:tcPr>
          <w:p w:rsidR="002B4FEB" w:rsidRPr="002B4FEB" w:rsidRDefault="002B4FEB" w:rsidP="002B4FEB">
            <w:pPr>
              <w:spacing w:after="0" w:line="240" w:lineRule="auto"/>
              <w:contextualSpacing/>
              <w:rPr>
                <w:rFonts w:ascii="Times New Roman" w:hAnsi="Times New Roman"/>
                <w:sz w:val="26"/>
                <w:szCs w:val="26"/>
              </w:rPr>
            </w:pPr>
            <w:r w:rsidRPr="002B4FEB">
              <w:rPr>
                <w:rFonts w:ascii="Times New Roman" w:hAnsi="Times New Roman"/>
                <w:sz w:val="26"/>
                <w:szCs w:val="26"/>
              </w:rPr>
              <w:t>Создание социального паспорта.</w:t>
            </w:r>
          </w:p>
        </w:tc>
        <w:tc>
          <w:tcPr>
            <w:tcW w:w="1276" w:type="dxa"/>
          </w:tcPr>
          <w:p w:rsidR="002B4FEB" w:rsidRPr="002B4FEB" w:rsidRDefault="002B4FEB" w:rsidP="002B4FEB">
            <w:pPr>
              <w:spacing w:after="0" w:line="240" w:lineRule="auto"/>
              <w:contextualSpacing/>
              <w:rPr>
                <w:rFonts w:ascii="Times New Roman" w:hAnsi="Times New Roman"/>
                <w:sz w:val="26"/>
                <w:szCs w:val="26"/>
              </w:rPr>
            </w:pPr>
            <w:r w:rsidRPr="002B4FEB">
              <w:rPr>
                <w:rFonts w:ascii="Times New Roman" w:hAnsi="Times New Roman"/>
                <w:sz w:val="26"/>
                <w:szCs w:val="26"/>
              </w:rPr>
              <w:t>5-9 класс</w:t>
            </w:r>
          </w:p>
        </w:tc>
        <w:tc>
          <w:tcPr>
            <w:tcW w:w="1275" w:type="dxa"/>
          </w:tcPr>
          <w:p w:rsidR="002B4FEB" w:rsidRPr="002B4FEB" w:rsidRDefault="002B4FEB" w:rsidP="002B4FEB">
            <w:pPr>
              <w:spacing w:after="0" w:line="240" w:lineRule="auto"/>
              <w:contextualSpacing/>
              <w:rPr>
                <w:rFonts w:ascii="Times New Roman" w:hAnsi="Times New Roman"/>
                <w:sz w:val="26"/>
                <w:szCs w:val="26"/>
              </w:rPr>
            </w:pPr>
            <w:r w:rsidRPr="002B4FEB">
              <w:rPr>
                <w:rFonts w:ascii="Times New Roman" w:hAnsi="Times New Roman"/>
                <w:sz w:val="26"/>
                <w:szCs w:val="26"/>
              </w:rPr>
              <w:t>Сентябрь</w:t>
            </w:r>
          </w:p>
        </w:tc>
        <w:tc>
          <w:tcPr>
            <w:tcW w:w="3119" w:type="dxa"/>
          </w:tcPr>
          <w:p w:rsidR="002B4FEB" w:rsidRPr="002B4FEB" w:rsidRDefault="002B4FEB" w:rsidP="002B4FEB">
            <w:pPr>
              <w:spacing w:after="0" w:line="240" w:lineRule="auto"/>
              <w:contextualSpacing/>
              <w:rPr>
                <w:rFonts w:ascii="Times New Roman" w:hAnsi="Times New Roman"/>
                <w:sz w:val="26"/>
                <w:szCs w:val="26"/>
              </w:rPr>
            </w:pPr>
            <w:r w:rsidRPr="002B4FEB">
              <w:rPr>
                <w:rFonts w:ascii="Times New Roman" w:hAnsi="Times New Roman"/>
                <w:sz w:val="26"/>
                <w:szCs w:val="26"/>
              </w:rPr>
              <w:t>Классные руководители</w:t>
            </w:r>
          </w:p>
        </w:tc>
      </w:tr>
      <w:tr w:rsidR="002B4FEB" w:rsidRPr="002B4FEB" w:rsidTr="00D200C0">
        <w:trPr>
          <w:trHeight w:val="144"/>
        </w:trPr>
        <w:tc>
          <w:tcPr>
            <w:tcW w:w="4361" w:type="dxa"/>
          </w:tcPr>
          <w:p w:rsidR="002B4FEB" w:rsidRPr="002B4FEB" w:rsidRDefault="002B4FEB" w:rsidP="002B4FEB">
            <w:pPr>
              <w:spacing w:after="0" w:line="240" w:lineRule="auto"/>
              <w:contextualSpacing/>
              <w:rPr>
                <w:rFonts w:ascii="Times New Roman" w:hAnsi="Times New Roman"/>
                <w:sz w:val="26"/>
                <w:szCs w:val="26"/>
              </w:rPr>
            </w:pPr>
            <w:r w:rsidRPr="002B4FEB">
              <w:rPr>
                <w:rFonts w:ascii="Times New Roman" w:hAnsi="Times New Roman"/>
                <w:sz w:val="26"/>
                <w:szCs w:val="26"/>
              </w:rPr>
              <w:t>Составление плана работы с ПДН, ГИБДД</w:t>
            </w:r>
          </w:p>
        </w:tc>
        <w:tc>
          <w:tcPr>
            <w:tcW w:w="1276" w:type="dxa"/>
          </w:tcPr>
          <w:p w:rsidR="002B4FEB" w:rsidRPr="002B4FEB" w:rsidRDefault="002B4FEB" w:rsidP="002B4FEB">
            <w:pPr>
              <w:spacing w:after="0" w:line="240" w:lineRule="auto"/>
              <w:contextualSpacing/>
              <w:rPr>
                <w:rFonts w:ascii="Times New Roman" w:hAnsi="Times New Roman"/>
                <w:sz w:val="26"/>
                <w:szCs w:val="26"/>
              </w:rPr>
            </w:pPr>
            <w:r w:rsidRPr="002B4FEB">
              <w:rPr>
                <w:rFonts w:ascii="Times New Roman" w:hAnsi="Times New Roman"/>
                <w:sz w:val="26"/>
                <w:szCs w:val="26"/>
              </w:rPr>
              <w:t>5-9 класс</w:t>
            </w:r>
          </w:p>
        </w:tc>
        <w:tc>
          <w:tcPr>
            <w:tcW w:w="1275" w:type="dxa"/>
          </w:tcPr>
          <w:p w:rsidR="002B4FEB" w:rsidRPr="002B4FEB" w:rsidRDefault="002B4FEB" w:rsidP="002B4FEB">
            <w:pPr>
              <w:spacing w:after="0" w:line="240" w:lineRule="auto"/>
              <w:contextualSpacing/>
              <w:rPr>
                <w:rFonts w:ascii="Times New Roman" w:hAnsi="Times New Roman"/>
                <w:sz w:val="26"/>
                <w:szCs w:val="26"/>
              </w:rPr>
            </w:pPr>
            <w:r w:rsidRPr="002B4FEB">
              <w:rPr>
                <w:rFonts w:ascii="Times New Roman" w:hAnsi="Times New Roman"/>
                <w:sz w:val="26"/>
                <w:szCs w:val="26"/>
              </w:rPr>
              <w:t>Сентябрь</w:t>
            </w:r>
          </w:p>
        </w:tc>
        <w:tc>
          <w:tcPr>
            <w:tcW w:w="3119" w:type="dxa"/>
          </w:tcPr>
          <w:p w:rsidR="002B4FEB" w:rsidRPr="002B4FEB" w:rsidRDefault="002B4FEB" w:rsidP="002B4FEB">
            <w:pPr>
              <w:spacing w:after="0" w:line="240" w:lineRule="auto"/>
              <w:contextualSpacing/>
              <w:rPr>
                <w:rFonts w:ascii="Times New Roman" w:hAnsi="Times New Roman"/>
                <w:sz w:val="26"/>
                <w:szCs w:val="26"/>
              </w:rPr>
            </w:pPr>
            <w:r w:rsidRPr="002B4FEB">
              <w:rPr>
                <w:rFonts w:ascii="Times New Roman" w:hAnsi="Times New Roman"/>
                <w:sz w:val="26"/>
                <w:szCs w:val="26"/>
              </w:rPr>
              <w:t>Социальный педагог</w:t>
            </w:r>
          </w:p>
        </w:tc>
      </w:tr>
      <w:tr w:rsidR="002B4FEB" w:rsidRPr="002B4FEB" w:rsidTr="00D200C0">
        <w:trPr>
          <w:trHeight w:val="144"/>
        </w:trPr>
        <w:tc>
          <w:tcPr>
            <w:tcW w:w="4361" w:type="dxa"/>
          </w:tcPr>
          <w:p w:rsidR="002B4FEB" w:rsidRPr="002B4FEB" w:rsidRDefault="002B4FEB" w:rsidP="002B4FEB">
            <w:pPr>
              <w:spacing w:after="0" w:line="240" w:lineRule="auto"/>
              <w:contextualSpacing/>
              <w:rPr>
                <w:rFonts w:ascii="Times New Roman" w:hAnsi="Times New Roman"/>
                <w:sz w:val="26"/>
                <w:szCs w:val="26"/>
              </w:rPr>
            </w:pPr>
            <w:r w:rsidRPr="002B4FEB">
              <w:rPr>
                <w:rFonts w:ascii="Times New Roman" w:hAnsi="Times New Roman"/>
                <w:sz w:val="26"/>
                <w:szCs w:val="26"/>
              </w:rPr>
              <w:t>Взаимодействие с ГИБДД, Прокуратурой, ПДН, отделом опеки и др.</w:t>
            </w:r>
          </w:p>
        </w:tc>
        <w:tc>
          <w:tcPr>
            <w:tcW w:w="1276" w:type="dxa"/>
          </w:tcPr>
          <w:p w:rsidR="002B4FEB" w:rsidRPr="002B4FEB" w:rsidRDefault="002B4FEB" w:rsidP="002B4FEB">
            <w:pPr>
              <w:spacing w:after="0" w:line="240" w:lineRule="auto"/>
              <w:contextualSpacing/>
              <w:rPr>
                <w:rFonts w:ascii="Times New Roman" w:hAnsi="Times New Roman"/>
                <w:sz w:val="26"/>
                <w:szCs w:val="26"/>
              </w:rPr>
            </w:pPr>
            <w:r w:rsidRPr="002B4FEB">
              <w:rPr>
                <w:rFonts w:ascii="Times New Roman" w:hAnsi="Times New Roman"/>
                <w:sz w:val="26"/>
                <w:szCs w:val="26"/>
              </w:rPr>
              <w:t>5-9 класс</w:t>
            </w:r>
          </w:p>
        </w:tc>
        <w:tc>
          <w:tcPr>
            <w:tcW w:w="1275" w:type="dxa"/>
          </w:tcPr>
          <w:p w:rsidR="002B4FEB" w:rsidRPr="002B4FEB" w:rsidRDefault="002B4FEB" w:rsidP="002B4FEB">
            <w:pPr>
              <w:spacing w:after="0" w:line="240" w:lineRule="auto"/>
              <w:contextualSpacing/>
              <w:rPr>
                <w:rFonts w:ascii="Times New Roman" w:hAnsi="Times New Roman"/>
                <w:sz w:val="26"/>
                <w:szCs w:val="26"/>
              </w:rPr>
            </w:pPr>
            <w:r w:rsidRPr="002B4FEB">
              <w:rPr>
                <w:rFonts w:ascii="Times New Roman" w:hAnsi="Times New Roman"/>
                <w:sz w:val="26"/>
                <w:szCs w:val="26"/>
              </w:rPr>
              <w:t>В течение года</w:t>
            </w:r>
          </w:p>
        </w:tc>
        <w:tc>
          <w:tcPr>
            <w:tcW w:w="3119" w:type="dxa"/>
          </w:tcPr>
          <w:p w:rsidR="002B4FEB" w:rsidRPr="002B4FEB" w:rsidRDefault="002B4FEB" w:rsidP="002B4FEB">
            <w:pPr>
              <w:spacing w:after="0" w:line="240" w:lineRule="auto"/>
              <w:contextualSpacing/>
              <w:rPr>
                <w:rFonts w:ascii="Times New Roman" w:hAnsi="Times New Roman"/>
                <w:sz w:val="26"/>
                <w:szCs w:val="26"/>
              </w:rPr>
            </w:pPr>
            <w:r w:rsidRPr="002B4FEB">
              <w:rPr>
                <w:rFonts w:ascii="Times New Roman" w:hAnsi="Times New Roman"/>
                <w:sz w:val="26"/>
                <w:szCs w:val="26"/>
              </w:rPr>
              <w:t>Социальный педагог</w:t>
            </w:r>
          </w:p>
        </w:tc>
      </w:tr>
      <w:tr w:rsidR="002B4FEB" w:rsidRPr="002B4FEB" w:rsidTr="00D200C0">
        <w:trPr>
          <w:trHeight w:val="144"/>
        </w:trPr>
        <w:tc>
          <w:tcPr>
            <w:tcW w:w="4361" w:type="dxa"/>
          </w:tcPr>
          <w:p w:rsidR="002B4FEB" w:rsidRPr="002B4FEB" w:rsidRDefault="002B4FEB" w:rsidP="002B4FEB">
            <w:pPr>
              <w:spacing w:after="0" w:line="240" w:lineRule="auto"/>
              <w:contextualSpacing/>
              <w:rPr>
                <w:rFonts w:ascii="Times New Roman" w:hAnsi="Times New Roman"/>
                <w:sz w:val="26"/>
                <w:szCs w:val="26"/>
              </w:rPr>
            </w:pPr>
            <w:r w:rsidRPr="002B4FEB">
              <w:rPr>
                <w:rFonts w:ascii="Times New Roman" w:hAnsi="Times New Roman"/>
                <w:sz w:val="26"/>
                <w:szCs w:val="26"/>
              </w:rPr>
              <w:t>Работа с детьми, состоящими на ВШК, ПДН, КДН, с опекаемыми детьми, инвалидами, многодетными и др.</w:t>
            </w:r>
          </w:p>
        </w:tc>
        <w:tc>
          <w:tcPr>
            <w:tcW w:w="1276" w:type="dxa"/>
          </w:tcPr>
          <w:p w:rsidR="002B4FEB" w:rsidRPr="002B4FEB" w:rsidRDefault="002B4FEB" w:rsidP="002B4FEB">
            <w:pPr>
              <w:spacing w:after="0" w:line="240" w:lineRule="auto"/>
              <w:contextualSpacing/>
              <w:rPr>
                <w:rFonts w:ascii="Times New Roman" w:hAnsi="Times New Roman"/>
                <w:sz w:val="26"/>
                <w:szCs w:val="26"/>
              </w:rPr>
            </w:pPr>
            <w:r w:rsidRPr="002B4FEB">
              <w:rPr>
                <w:rFonts w:ascii="Times New Roman" w:hAnsi="Times New Roman"/>
                <w:sz w:val="26"/>
                <w:szCs w:val="26"/>
              </w:rPr>
              <w:t>5-9 класс</w:t>
            </w:r>
          </w:p>
        </w:tc>
        <w:tc>
          <w:tcPr>
            <w:tcW w:w="1275" w:type="dxa"/>
          </w:tcPr>
          <w:p w:rsidR="002B4FEB" w:rsidRPr="002B4FEB" w:rsidRDefault="002B4FEB" w:rsidP="002B4FEB">
            <w:pPr>
              <w:spacing w:after="0" w:line="240" w:lineRule="auto"/>
              <w:contextualSpacing/>
              <w:rPr>
                <w:rFonts w:ascii="Times New Roman" w:hAnsi="Times New Roman"/>
                <w:sz w:val="26"/>
                <w:szCs w:val="26"/>
              </w:rPr>
            </w:pPr>
            <w:r w:rsidRPr="002B4FEB">
              <w:rPr>
                <w:rFonts w:ascii="Times New Roman" w:hAnsi="Times New Roman"/>
                <w:sz w:val="26"/>
                <w:szCs w:val="26"/>
              </w:rPr>
              <w:t>В течение года</w:t>
            </w:r>
          </w:p>
        </w:tc>
        <w:tc>
          <w:tcPr>
            <w:tcW w:w="3119" w:type="dxa"/>
          </w:tcPr>
          <w:p w:rsidR="002B4FEB" w:rsidRPr="002B4FEB" w:rsidRDefault="002B4FEB" w:rsidP="002B4FEB">
            <w:pPr>
              <w:spacing w:after="0" w:line="240" w:lineRule="auto"/>
              <w:contextualSpacing/>
              <w:rPr>
                <w:rFonts w:ascii="Times New Roman" w:hAnsi="Times New Roman"/>
                <w:sz w:val="26"/>
                <w:szCs w:val="26"/>
              </w:rPr>
            </w:pPr>
            <w:r w:rsidRPr="002B4FEB">
              <w:rPr>
                <w:rFonts w:ascii="Times New Roman" w:hAnsi="Times New Roman"/>
                <w:sz w:val="26"/>
                <w:szCs w:val="26"/>
              </w:rPr>
              <w:t>Социальный педагог</w:t>
            </w:r>
          </w:p>
        </w:tc>
      </w:tr>
      <w:tr w:rsidR="002B4FEB" w:rsidRPr="002B4FEB" w:rsidTr="00D200C0">
        <w:trPr>
          <w:trHeight w:val="144"/>
        </w:trPr>
        <w:tc>
          <w:tcPr>
            <w:tcW w:w="4361" w:type="dxa"/>
          </w:tcPr>
          <w:p w:rsidR="002B4FEB" w:rsidRPr="002B4FEB" w:rsidRDefault="002B4FEB" w:rsidP="002B4FEB">
            <w:pPr>
              <w:spacing w:after="0" w:line="240" w:lineRule="auto"/>
              <w:contextualSpacing/>
              <w:rPr>
                <w:rFonts w:ascii="Times New Roman" w:hAnsi="Times New Roman"/>
                <w:sz w:val="26"/>
                <w:szCs w:val="26"/>
              </w:rPr>
            </w:pPr>
            <w:r w:rsidRPr="002B4FEB">
              <w:rPr>
                <w:rFonts w:ascii="Times New Roman" w:hAnsi="Times New Roman"/>
                <w:sz w:val="26"/>
                <w:szCs w:val="26"/>
              </w:rPr>
              <w:t>Субботник по благоустройству территории и классов.</w:t>
            </w:r>
          </w:p>
        </w:tc>
        <w:tc>
          <w:tcPr>
            <w:tcW w:w="1276" w:type="dxa"/>
          </w:tcPr>
          <w:p w:rsidR="002B4FEB" w:rsidRPr="002B4FEB" w:rsidRDefault="002B4FEB" w:rsidP="002B4FEB">
            <w:pPr>
              <w:spacing w:after="0" w:line="240" w:lineRule="auto"/>
              <w:contextualSpacing/>
              <w:rPr>
                <w:rFonts w:ascii="Times New Roman" w:hAnsi="Times New Roman"/>
                <w:sz w:val="26"/>
                <w:szCs w:val="26"/>
              </w:rPr>
            </w:pPr>
            <w:r w:rsidRPr="002B4FEB">
              <w:rPr>
                <w:rFonts w:ascii="Times New Roman" w:hAnsi="Times New Roman"/>
                <w:sz w:val="26"/>
                <w:szCs w:val="26"/>
              </w:rPr>
              <w:t>5-9 класс</w:t>
            </w:r>
          </w:p>
        </w:tc>
        <w:tc>
          <w:tcPr>
            <w:tcW w:w="1275" w:type="dxa"/>
          </w:tcPr>
          <w:p w:rsidR="002B4FEB" w:rsidRPr="002B4FEB" w:rsidRDefault="002B4FEB" w:rsidP="002B4FEB">
            <w:pPr>
              <w:spacing w:after="0" w:line="240" w:lineRule="auto"/>
              <w:contextualSpacing/>
              <w:rPr>
                <w:rFonts w:ascii="Times New Roman" w:hAnsi="Times New Roman"/>
                <w:sz w:val="26"/>
                <w:szCs w:val="26"/>
              </w:rPr>
            </w:pPr>
            <w:r w:rsidRPr="002B4FEB">
              <w:rPr>
                <w:rFonts w:ascii="Times New Roman" w:hAnsi="Times New Roman"/>
                <w:sz w:val="26"/>
                <w:szCs w:val="26"/>
              </w:rPr>
              <w:t>Сентябрь</w:t>
            </w:r>
          </w:p>
        </w:tc>
        <w:tc>
          <w:tcPr>
            <w:tcW w:w="3119" w:type="dxa"/>
          </w:tcPr>
          <w:p w:rsidR="002B4FEB" w:rsidRPr="002B4FEB" w:rsidRDefault="002B4FEB" w:rsidP="002B4FEB">
            <w:pPr>
              <w:spacing w:after="0" w:line="240" w:lineRule="auto"/>
              <w:contextualSpacing/>
              <w:rPr>
                <w:rFonts w:ascii="Times New Roman" w:hAnsi="Times New Roman"/>
                <w:sz w:val="26"/>
                <w:szCs w:val="26"/>
              </w:rPr>
            </w:pPr>
            <w:r w:rsidRPr="002B4FEB">
              <w:rPr>
                <w:rFonts w:ascii="Times New Roman" w:hAnsi="Times New Roman"/>
                <w:sz w:val="26"/>
                <w:szCs w:val="26"/>
              </w:rPr>
              <w:t>Классные руководители</w:t>
            </w:r>
          </w:p>
        </w:tc>
      </w:tr>
      <w:tr w:rsidR="002B4FEB" w:rsidRPr="002B4FEB" w:rsidTr="00D200C0">
        <w:trPr>
          <w:trHeight w:val="144"/>
        </w:trPr>
        <w:tc>
          <w:tcPr>
            <w:tcW w:w="4361" w:type="dxa"/>
          </w:tcPr>
          <w:p w:rsidR="002B4FEB" w:rsidRPr="002B4FEB" w:rsidRDefault="002B4FEB" w:rsidP="002B4FEB">
            <w:pPr>
              <w:spacing w:after="0" w:line="240" w:lineRule="auto"/>
              <w:contextualSpacing/>
              <w:rPr>
                <w:rFonts w:ascii="Times New Roman" w:hAnsi="Times New Roman"/>
                <w:sz w:val="26"/>
                <w:szCs w:val="26"/>
              </w:rPr>
            </w:pPr>
            <w:r w:rsidRPr="002B4FEB">
              <w:rPr>
                <w:rFonts w:ascii="Times New Roman" w:hAnsi="Times New Roman"/>
                <w:sz w:val="26"/>
                <w:szCs w:val="26"/>
              </w:rPr>
              <w:t>Выборы ученического самоуправления.</w:t>
            </w:r>
          </w:p>
        </w:tc>
        <w:tc>
          <w:tcPr>
            <w:tcW w:w="1276" w:type="dxa"/>
          </w:tcPr>
          <w:p w:rsidR="002B4FEB" w:rsidRPr="002B4FEB" w:rsidRDefault="002B4FEB" w:rsidP="002B4FEB">
            <w:pPr>
              <w:spacing w:after="0" w:line="240" w:lineRule="auto"/>
              <w:contextualSpacing/>
              <w:rPr>
                <w:rFonts w:ascii="Times New Roman" w:hAnsi="Times New Roman"/>
                <w:sz w:val="26"/>
                <w:szCs w:val="26"/>
              </w:rPr>
            </w:pPr>
            <w:r w:rsidRPr="002B4FEB">
              <w:rPr>
                <w:rFonts w:ascii="Times New Roman" w:hAnsi="Times New Roman"/>
                <w:sz w:val="26"/>
                <w:szCs w:val="26"/>
              </w:rPr>
              <w:t>5- 9класс</w:t>
            </w:r>
          </w:p>
        </w:tc>
        <w:tc>
          <w:tcPr>
            <w:tcW w:w="1275" w:type="dxa"/>
          </w:tcPr>
          <w:p w:rsidR="002B4FEB" w:rsidRPr="002B4FEB" w:rsidRDefault="002B4FEB" w:rsidP="002B4FEB">
            <w:pPr>
              <w:spacing w:after="0" w:line="240" w:lineRule="auto"/>
              <w:contextualSpacing/>
              <w:rPr>
                <w:rFonts w:ascii="Times New Roman" w:hAnsi="Times New Roman"/>
                <w:sz w:val="26"/>
                <w:szCs w:val="26"/>
              </w:rPr>
            </w:pPr>
            <w:r w:rsidRPr="002B4FEB">
              <w:rPr>
                <w:rFonts w:ascii="Times New Roman" w:hAnsi="Times New Roman"/>
                <w:sz w:val="26"/>
                <w:szCs w:val="26"/>
              </w:rPr>
              <w:t>Сентябрь</w:t>
            </w:r>
          </w:p>
        </w:tc>
        <w:tc>
          <w:tcPr>
            <w:tcW w:w="3119" w:type="dxa"/>
          </w:tcPr>
          <w:p w:rsidR="002B4FEB" w:rsidRPr="002B4FEB" w:rsidRDefault="002B4FEB" w:rsidP="002B4FEB">
            <w:pPr>
              <w:spacing w:after="0" w:line="240" w:lineRule="auto"/>
              <w:contextualSpacing/>
              <w:rPr>
                <w:rFonts w:ascii="Times New Roman" w:hAnsi="Times New Roman"/>
                <w:sz w:val="26"/>
                <w:szCs w:val="26"/>
              </w:rPr>
            </w:pPr>
            <w:r w:rsidRPr="002B4FEB">
              <w:rPr>
                <w:rFonts w:ascii="Times New Roman" w:hAnsi="Times New Roman"/>
                <w:sz w:val="26"/>
                <w:szCs w:val="26"/>
              </w:rPr>
              <w:t>Классные руководители</w:t>
            </w:r>
          </w:p>
        </w:tc>
      </w:tr>
      <w:tr w:rsidR="002B4FEB" w:rsidRPr="002B4FEB" w:rsidTr="00D200C0">
        <w:trPr>
          <w:trHeight w:val="144"/>
        </w:trPr>
        <w:tc>
          <w:tcPr>
            <w:tcW w:w="4361" w:type="dxa"/>
          </w:tcPr>
          <w:p w:rsidR="002B4FEB" w:rsidRPr="002B4FEB" w:rsidRDefault="002B4FEB" w:rsidP="002B4FEB">
            <w:pPr>
              <w:spacing w:after="0" w:line="240" w:lineRule="auto"/>
              <w:contextualSpacing/>
              <w:rPr>
                <w:rFonts w:ascii="Times New Roman" w:hAnsi="Times New Roman"/>
                <w:sz w:val="26"/>
                <w:szCs w:val="26"/>
              </w:rPr>
            </w:pPr>
            <w:r w:rsidRPr="002B4FEB">
              <w:rPr>
                <w:rFonts w:ascii="Times New Roman" w:hAnsi="Times New Roman"/>
                <w:sz w:val="26"/>
                <w:szCs w:val="26"/>
              </w:rPr>
              <w:t>Оформление стенда по ПДД.</w:t>
            </w:r>
          </w:p>
        </w:tc>
        <w:tc>
          <w:tcPr>
            <w:tcW w:w="1276" w:type="dxa"/>
          </w:tcPr>
          <w:p w:rsidR="002B4FEB" w:rsidRPr="002B4FEB" w:rsidRDefault="002B4FEB" w:rsidP="002B4FEB">
            <w:pPr>
              <w:spacing w:after="0" w:line="240" w:lineRule="auto"/>
              <w:contextualSpacing/>
              <w:rPr>
                <w:rFonts w:ascii="Times New Roman" w:hAnsi="Times New Roman"/>
                <w:sz w:val="26"/>
                <w:szCs w:val="26"/>
              </w:rPr>
            </w:pPr>
          </w:p>
        </w:tc>
        <w:tc>
          <w:tcPr>
            <w:tcW w:w="1275" w:type="dxa"/>
          </w:tcPr>
          <w:p w:rsidR="002B4FEB" w:rsidRPr="002B4FEB" w:rsidRDefault="002B4FEB" w:rsidP="002B4FEB">
            <w:pPr>
              <w:spacing w:after="0" w:line="240" w:lineRule="auto"/>
              <w:contextualSpacing/>
              <w:rPr>
                <w:rFonts w:ascii="Times New Roman" w:hAnsi="Times New Roman"/>
                <w:sz w:val="26"/>
                <w:szCs w:val="26"/>
              </w:rPr>
            </w:pPr>
            <w:r w:rsidRPr="002B4FEB">
              <w:rPr>
                <w:rFonts w:ascii="Times New Roman" w:hAnsi="Times New Roman"/>
                <w:sz w:val="26"/>
                <w:szCs w:val="26"/>
              </w:rPr>
              <w:t>Сентябрь</w:t>
            </w:r>
          </w:p>
        </w:tc>
        <w:tc>
          <w:tcPr>
            <w:tcW w:w="3119" w:type="dxa"/>
          </w:tcPr>
          <w:p w:rsidR="002B4FEB" w:rsidRPr="002B4FEB" w:rsidRDefault="002B4FEB" w:rsidP="002B4FEB">
            <w:pPr>
              <w:spacing w:after="0" w:line="240" w:lineRule="auto"/>
              <w:contextualSpacing/>
              <w:rPr>
                <w:rFonts w:ascii="Times New Roman" w:hAnsi="Times New Roman"/>
                <w:sz w:val="26"/>
                <w:szCs w:val="26"/>
              </w:rPr>
            </w:pPr>
            <w:r w:rsidRPr="002B4FEB">
              <w:rPr>
                <w:rFonts w:ascii="Times New Roman" w:hAnsi="Times New Roman"/>
                <w:sz w:val="26"/>
                <w:szCs w:val="26"/>
              </w:rPr>
              <w:t>Социальный педагог</w:t>
            </w:r>
          </w:p>
        </w:tc>
      </w:tr>
      <w:tr w:rsidR="002B4FEB" w:rsidRPr="002B4FEB" w:rsidTr="00D200C0">
        <w:trPr>
          <w:trHeight w:val="144"/>
        </w:trPr>
        <w:tc>
          <w:tcPr>
            <w:tcW w:w="4361" w:type="dxa"/>
          </w:tcPr>
          <w:p w:rsidR="002B4FEB" w:rsidRPr="002B4FEB" w:rsidRDefault="002B4FEB" w:rsidP="002B4FEB">
            <w:pPr>
              <w:spacing w:after="0" w:line="240" w:lineRule="auto"/>
              <w:contextualSpacing/>
              <w:rPr>
                <w:rFonts w:ascii="Times New Roman" w:hAnsi="Times New Roman"/>
                <w:sz w:val="26"/>
                <w:szCs w:val="26"/>
              </w:rPr>
            </w:pPr>
            <w:r w:rsidRPr="002B4FEB">
              <w:rPr>
                <w:rFonts w:ascii="Times New Roman" w:hAnsi="Times New Roman"/>
                <w:sz w:val="26"/>
                <w:szCs w:val="26"/>
              </w:rPr>
              <w:t>Сбор макулатуры.</w:t>
            </w:r>
          </w:p>
        </w:tc>
        <w:tc>
          <w:tcPr>
            <w:tcW w:w="1276" w:type="dxa"/>
          </w:tcPr>
          <w:p w:rsidR="002B4FEB" w:rsidRPr="002B4FEB" w:rsidRDefault="002B4FEB" w:rsidP="002B4FEB">
            <w:pPr>
              <w:spacing w:after="0" w:line="240" w:lineRule="auto"/>
              <w:contextualSpacing/>
              <w:rPr>
                <w:rFonts w:ascii="Times New Roman" w:hAnsi="Times New Roman"/>
                <w:sz w:val="26"/>
                <w:szCs w:val="26"/>
              </w:rPr>
            </w:pPr>
            <w:r w:rsidRPr="002B4FEB">
              <w:rPr>
                <w:rFonts w:ascii="Times New Roman" w:hAnsi="Times New Roman"/>
                <w:sz w:val="26"/>
                <w:szCs w:val="26"/>
              </w:rPr>
              <w:t>5-9 класс</w:t>
            </w:r>
          </w:p>
        </w:tc>
        <w:tc>
          <w:tcPr>
            <w:tcW w:w="1275" w:type="dxa"/>
          </w:tcPr>
          <w:p w:rsidR="002B4FEB" w:rsidRPr="002B4FEB" w:rsidRDefault="002B4FEB" w:rsidP="002B4FEB">
            <w:pPr>
              <w:spacing w:after="0" w:line="240" w:lineRule="auto"/>
              <w:contextualSpacing/>
              <w:rPr>
                <w:rFonts w:ascii="Times New Roman" w:hAnsi="Times New Roman"/>
                <w:sz w:val="26"/>
                <w:szCs w:val="26"/>
              </w:rPr>
            </w:pPr>
            <w:r w:rsidRPr="002B4FEB">
              <w:rPr>
                <w:rFonts w:ascii="Times New Roman" w:hAnsi="Times New Roman"/>
                <w:sz w:val="26"/>
                <w:szCs w:val="26"/>
              </w:rPr>
              <w:t>В течение года</w:t>
            </w:r>
          </w:p>
        </w:tc>
        <w:tc>
          <w:tcPr>
            <w:tcW w:w="3119" w:type="dxa"/>
          </w:tcPr>
          <w:p w:rsidR="002B4FEB" w:rsidRPr="002B4FEB" w:rsidRDefault="002B4FEB" w:rsidP="002B4FEB">
            <w:pPr>
              <w:spacing w:after="0" w:line="240" w:lineRule="auto"/>
              <w:contextualSpacing/>
              <w:rPr>
                <w:rFonts w:ascii="Times New Roman" w:hAnsi="Times New Roman"/>
                <w:sz w:val="26"/>
                <w:szCs w:val="26"/>
              </w:rPr>
            </w:pPr>
            <w:r w:rsidRPr="002B4FEB">
              <w:rPr>
                <w:rFonts w:ascii="Times New Roman" w:hAnsi="Times New Roman"/>
                <w:sz w:val="26"/>
                <w:szCs w:val="26"/>
              </w:rPr>
              <w:t>Социальный педагог</w:t>
            </w:r>
          </w:p>
        </w:tc>
      </w:tr>
      <w:tr w:rsidR="002B4FEB" w:rsidRPr="002B4FEB" w:rsidTr="00D200C0">
        <w:trPr>
          <w:trHeight w:val="144"/>
        </w:trPr>
        <w:tc>
          <w:tcPr>
            <w:tcW w:w="4361" w:type="dxa"/>
          </w:tcPr>
          <w:p w:rsidR="002B4FEB" w:rsidRPr="002B4FEB" w:rsidRDefault="002B4FEB" w:rsidP="002B4FEB">
            <w:pPr>
              <w:spacing w:after="0" w:line="240" w:lineRule="auto"/>
              <w:contextualSpacing/>
              <w:rPr>
                <w:rFonts w:ascii="Times New Roman" w:hAnsi="Times New Roman"/>
                <w:sz w:val="26"/>
                <w:szCs w:val="26"/>
              </w:rPr>
            </w:pPr>
            <w:r w:rsidRPr="002B4FEB">
              <w:rPr>
                <w:rFonts w:ascii="Times New Roman" w:hAnsi="Times New Roman"/>
                <w:sz w:val="26"/>
                <w:szCs w:val="26"/>
              </w:rPr>
              <w:t>Классные часы по правилам пожарной безопасности, ПДД, тренировки по действиям ГО ЧС.</w:t>
            </w:r>
          </w:p>
        </w:tc>
        <w:tc>
          <w:tcPr>
            <w:tcW w:w="1276" w:type="dxa"/>
          </w:tcPr>
          <w:p w:rsidR="002B4FEB" w:rsidRPr="002B4FEB" w:rsidRDefault="002B4FEB" w:rsidP="002B4FEB">
            <w:pPr>
              <w:spacing w:after="0" w:line="240" w:lineRule="auto"/>
              <w:contextualSpacing/>
              <w:rPr>
                <w:rFonts w:ascii="Times New Roman" w:hAnsi="Times New Roman"/>
                <w:sz w:val="26"/>
                <w:szCs w:val="26"/>
              </w:rPr>
            </w:pPr>
            <w:r w:rsidRPr="002B4FEB">
              <w:rPr>
                <w:rFonts w:ascii="Times New Roman" w:hAnsi="Times New Roman"/>
                <w:sz w:val="26"/>
                <w:szCs w:val="26"/>
              </w:rPr>
              <w:t>5-9 класс</w:t>
            </w:r>
          </w:p>
        </w:tc>
        <w:tc>
          <w:tcPr>
            <w:tcW w:w="1275" w:type="dxa"/>
          </w:tcPr>
          <w:p w:rsidR="002B4FEB" w:rsidRPr="002B4FEB" w:rsidRDefault="002B4FEB" w:rsidP="002B4FEB">
            <w:pPr>
              <w:spacing w:after="0" w:line="240" w:lineRule="auto"/>
              <w:contextualSpacing/>
              <w:rPr>
                <w:rFonts w:ascii="Times New Roman" w:hAnsi="Times New Roman"/>
                <w:sz w:val="26"/>
                <w:szCs w:val="26"/>
              </w:rPr>
            </w:pPr>
            <w:r w:rsidRPr="002B4FEB">
              <w:rPr>
                <w:rFonts w:ascii="Times New Roman" w:hAnsi="Times New Roman"/>
                <w:sz w:val="26"/>
                <w:szCs w:val="26"/>
              </w:rPr>
              <w:t>В течение года</w:t>
            </w:r>
          </w:p>
        </w:tc>
        <w:tc>
          <w:tcPr>
            <w:tcW w:w="3119" w:type="dxa"/>
          </w:tcPr>
          <w:p w:rsidR="002B4FEB" w:rsidRPr="002B4FEB" w:rsidRDefault="002B4FEB" w:rsidP="002B4FEB">
            <w:pPr>
              <w:spacing w:after="0" w:line="240" w:lineRule="auto"/>
              <w:contextualSpacing/>
              <w:rPr>
                <w:rFonts w:ascii="Times New Roman" w:hAnsi="Times New Roman"/>
                <w:sz w:val="26"/>
                <w:szCs w:val="26"/>
              </w:rPr>
            </w:pPr>
            <w:r w:rsidRPr="002B4FEB">
              <w:rPr>
                <w:rFonts w:ascii="Times New Roman" w:hAnsi="Times New Roman"/>
                <w:sz w:val="26"/>
                <w:szCs w:val="26"/>
              </w:rPr>
              <w:t>Классные руководители,  учитель ОБЖ</w:t>
            </w:r>
          </w:p>
        </w:tc>
      </w:tr>
      <w:tr w:rsidR="002B4FEB" w:rsidRPr="002B4FEB" w:rsidTr="00D200C0">
        <w:trPr>
          <w:trHeight w:val="144"/>
        </w:trPr>
        <w:tc>
          <w:tcPr>
            <w:tcW w:w="4361" w:type="dxa"/>
          </w:tcPr>
          <w:p w:rsidR="002B4FEB" w:rsidRPr="002B4FEB" w:rsidRDefault="002B4FEB" w:rsidP="002B4FEB">
            <w:pPr>
              <w:spacing w:after="0" w:line="240" w:lineRule="auto"/>
              <w:contextualSpacing/>
              <w:rPr>
                <w:rFonts w:ascii="Times New Roman" w:hAnsi="Times New Roman"/>
                <w:sz w:val="26"/>
                <w:szCs w:val="26"/>
              </w:rPr>
            </w:pPr>
            <w:r w:rsidRPr="002B4FEB">
              <w:rPr>
                <w:rFonts w:ascii="Times New Roman" w:hAnsi="Times New Roman"/>
                <w:sz w:val="26"/>
                <w:szCs w:val="26"/>
              </w:rPr>
              <w:t xml:space="preserve">«День учителя. День самоуправления».  Концерт учеников </w:t>
            </w:r>
          </w:p>
        </w:tc>
        <w:tc>
          <w:tcPr>
            <w:tcW w:w="1276" w:type="dxa"/>
          </w:tcPr>
          <w:p w:rsidR="002B4FEB" w:rsidRPr="002B4FEB" w:rsidRDefault="002B4FEB" w:rsidP="002B4FEB">
            <w:pPr>
              <w:spacing w:after="0" w:line="240" w:lineRule="auto"/>
              <w:contextualSpacing/>
              <w:rPr>
                <w:rFonts w:ascii="Times New Roman" w:hAnsi="Times New Roman"/>
                <w:sz w:val="26"/>
                <w:szCs w:val="26"/>
              </w:rPr>
            </w:pPr>
            <w:r w:rsidRPr="002B4FEB">
              <w:rPr>
                <w:rFonts w:ascii="Times New Roman" w:hAnsi="Times New Roman"/>
                <w:sz w:val="26"/>
                <w:szCs w:val="26"/>
              </w:rPr>
              <w:t>5-9 класс</w:t>
            </w:r>
          </w:p>
        </w:tc>
        <w:tc>
          <w:tcPr>
            <w:tcW w:w="1275" w:type="dxa"/>
          </w:tcPr>
          <w:p w:rsidR="002B4FEB" w:rsidRPr="002B4FEB" w:rsidRDefault="002B4FEB" w:rsidP="002B4FEB">
            <w:pPr>
              <w:spacing w:after="0" w:line="240" w:lineRule="auto"/>
              <w:contextualSpacing/>
              <w:rPr>
                <w:rFonts w:ascii="Times New Roman" w:hAnsi="Times New Roman"/>
                <w:sz w:val="26"/>
                <w:szCs w:val="26"/>
              </w:rPr>
            </w:pPr>
            <w:r w:rsidRPr="002B4FEB">
              <w:rPr>
                <w:rFonts w:ascii="Times New Roman" w:hAnsi="Times New Roman"/>
                <w:sz w:val="26"/>
                <w:szCs w:val="26"/>
              </w:rPr>
              <w:t>Октябрь</w:t>
            </w:r>
          </w:p>
        </w:tc>
        <w:tc>
          <w:tcPr>
            <w:tcW w:w="3119" w:type="dxa"/>
          </w:tcPr>
          <w:p w:rsidR="002B4FEB" w:rsidRPr="002B4FEB" w:rsidRDefault="002B4FEB" w:rsidP="002B4FEB">
            <w:pPr>
              <w:spacing w:after="0" w:line="240" w:lineRule="auto"/>
              <w:contextualSpacing/>
              <w:rPr>
                <w:rFonts w:ascii="Times New Roman" w:hAnsi="Times New Roman"/>
                <w:sz w:val="26"/>
                <w:szCs w:val="26"/>
              </w:rPr>
            </w:pPr>
            <w:r w:rsidRPr="002B4FEB">
              <w:rPr>
                <w:rFonts w:ascii="Times New Roman" w:hAnsi="Times New Roman"/>
                <w:sz w:val="26"/>
                <w:szCs w:val="26"/>
              </w:rPr>
              <w:t xml:space="preserve">Классные руководители </w:t>
            </w:r>
          </w:p>
        </w:tc>
      </w:tr>
      <w:tr w:rsidR="002B4FEB" w:rsidRPr="002B4FEB" w:rsidTr="00D200C0">
        <w:trPr>
          <w:trHeight w:val="144"/>
        </w:trPr>
        <w:tc>
          <w:tcPr>
            <w:tcW w:w="4361" w:type="dxa"/>
          </w:tcPr>
          <w:p w:rsidR="002B4FEB" w:rsidRPr="002B4FEB" w:rsidRDefault="002B4FEB" w:rsidP="002B4FEB">
            <w:pPr>
              <w:spacing w:after="0" w:line="240" w:lineRule="auto"/>
              <w:contextualSpacing/>
              <w:rPr>
                <w:rFonts w:ascii="Times New Roman" w:hAnsi="Times New Roman"/>
                <w:sz w:val="26"/>
                <w:szCs w:val="26"/>
              </w:rPr>
            </w:pPr>
            <w:r w:rsidRPr="002B4FEB">
              <w:rPr>
                <w:rFonts w:ascii="Times New Roman" w:hAnsi="Times New Roman"/>
                <w:sz w:val="26"/>
                <w:szCs w:val="26"/>
              </w:rPr>
              <w:t>Заседание школьного актива.</w:t>
            </w:r>
          </w:p>
        </w:tc>
        <w:tc>
          <w:tcPr>
            <w:tcW w:w="1276" w:type="dxa"/>
          </w:tcPr>
          <w:p w:rsidR="002B4FEB" w:rsidRPr="002B4FEB" w:rsidRDefault="002B4FEB" w:rsidP="002B4FEB">
            <w:pPr>
              <w:spacing w:after="0" w:line="240" w:lineRule="auto"/>
              <w:contextualSpacing/>
              <w:rPr>
                <w:rFonts w:ascii="Times New Roman" w:hAnsi="Times New Roman"/>
                <w:sz w:val="26"/>
                <w:szCs w:val="26"/>
              </w:rPr>
            </w:pPr>
            <w:r w:rsidRPr="002B4FEB">
              <w:rPr>
                <w:rFonts w:ascii="Times New Roman" w:hAnsi="Times New Roman"/>
                <w:sz w:val="26"/>
                <w:szCs w:val="26"/>
              </w:rPr>
              <w:t>5-9класс</w:t>
            </w:r>
          </w:p>
        </w:tc>
        <w:tc>
          <w:tcPr>
            <w:tcW w:w="1275" w:type="dxa"/>
          </w:tcPr>
          <w:p w:rsidR="002B4FEB" w:rsidRPr="002B4FEB" w:rsidRDefault="002B4FEB" w:rsidP="002B4FEB">
            <w:pPr>
              <w:spacing w:after="0" w:line="240" w:lineRule="auto"/>
              <w:contextualSpacing/>
              <w:rPr>
                <w:rFonts w:ascii="Times New Roman" w:hAnsi="Times New Roman"/>
                <w:sz w:val="26"/>
                <w:szCs w:val="26"/>
              </w:rPr>
            </w:pPr>
            <w:r w:rsidRPr="002B4FEB">
              <w:rPr>
                <w:rFonts w:ascii="Times New Roman" w:hAnsi="Times New Roman"/>
                <w:sz w:val="26"/>
                <w:szCs w:val="26"/>
              </w:rPr>
              <w:t>Октябрь</w:t>
            </w:r>
          </w:p>
        </w:tc>
        <w:tc>
          <w:tcPr>
            <w:tcW w:w="3119" w:type="dxa"/>
          </w:tcPr>
          <w:p w:rsidR="002B4FEB" w:rsidRPr="002B4FEB" w:rsidRDefault="002B4FEB" w:rsidP="002B4FEB">
            <w:pPr>
              <w:spacing w:after="0" w:line="240" w:lineRule="auto"/>
              <w:contextualSpacing/>
              <w:rPr>
                <w:rFonts w:ascii="Times New Roman" w:hAnsi="Times New Roman"/>
                <w:sz w:val="26"/>
                <w:szCs w:val="26"/>
              </w:rPr>
            </w:pPr>
            <w:r w:rsidRPr="002B4FEB">
              <w:rPr>
                <w:rFonts w:ascii="Times New Roman" w:hAnsi="Times New Roman"/>
                <w:sz w:val="26"/>
                <w:szCs w:val="26"/>
              </w:rPr>
              <w:t>Социальный педагог</w:t>
            </w:r>
          </w:p>
        </w:tc>
      </w:tr>
      <w:tr w:rsidR="002B4FEB" w:rsidRPr="002B4FEB" w:rsidTr="00D200C0">
        <w:trPr>
          <w:trHeight w:val="144"/>
        </w:trPr>
        <w:tc>
          <w:tcPr>
            <w:tcW w:w="4361" w:type="dxa"/>
          </w:tcPr>
          <w:p w:rsidR="002B4FEB" w:rsidRPr="002B4FEB" w:rsidRDefault="002B4FEB" w:rsidP="002B4FEB">
            <w:pPr>
              <w:spacing w:after="0" w:line="240" w:lineRule="auto"/>
              <w:contextualSpacing/>
              <w:rPr>
                <w:rFonts w:ascii="Times New Roman" w:hAnsi="Times New Roman"/>
                <w:sz w:val="26"/>
                <w:szCs w:val="26"/>
              </w:rPr>
            </w:pPr>
            <w:r w:rsidRPr="002B4FEB">
              <w:rPr>
                <w:rFonts w:ascii="Times New Roman" w:hAnsi="Times New Roman"/>
                <w:sz w:val="26"/>
                <w:szCs w:val="26"/>
              </w:rPr>
              <w:t>«Совет профилактики».</w:t>
            </w:r>
          </w:p>
        </w:tc>
        <w:tc>
          <w:tcPr>
            <w:tcW w:w="1276" w:type="dxa"/>
          </w:tcPr>
          <w:p w:rsidR="002B4FEB" w:rsidRPr="002B4FEB" w:rsidRDefault="002B4FEB" w:rsidP="002B4FEB">
            <w:pPr>
              <w:spacing w:after="0" w:line="240" w:lineRule="auto"/>
              <w:contextualSpacing/>
              <w:rPr>
                <w:rFonts w:ascii="Times New Roman" w:hAnsi="Times New Roman"/>
                <w:sz w:val="26"/>
                <w:szCs w:val="26"/>
              </w:rPr>
            </w:pPr>
            <w:r w:rsidRPr="002B4FEB">
              <w:rPr>
                <w:rFonts w:ascii="Times New Roman" w:hAnsi="Times New Roman"/>
                <w:sz w:val="26"/>
                <w:szCs w:val="26"/>
              </w:rPr>
              <w:t>5-9 класс</w:t>
            </w:r>
          </w:p>
        </w:tc>
        <w:tc>
          <w:tcPr>
            <w:tcW w:w="1275" w:type="dxa"/>
          </w:tcPr>
          <w:p w:rsidR="002B4FEB" w:rsidRPr="002B4FEB" w:rsidRDefault="002B4FEB" w:rsidP="002B4FEB">
            <w:pPr>
              <w:spacing w:after="0" w:line="240" w:lineRule="auto"/>
              <w:contextualSpacing/>
              <w:rPr>
                <w:rFonts w:ascii="Times New Roman" w:hAnsi="Times New Roman"/>
                <w:sz w:val="26"/>
                <w:szCs w:val="26"/>
              </w:rPr>
            </w:pPr>
            <w:r w:rsidRPr="002B4FEB">
              <w:rPr>
                <w:rFonts w:ascii="Times New Roman" w:hAnsi="Times New Roman"/>
                <w:sz w:val="26"/>
                <w:szCs w:val="26"/>
              </w:rPr>
              <w:t xml:space="preserve">В течение </w:t>
            </w:r>
            <w:r w:rsidRPr="002B4FEB">
              <w:rPr>
                <w:rFonts w:ascii="Times New Roman" w:hAnsi="Times New Roman"/>
                <w:sz w:val="26"/>
                <w:szCs w:val="26"/>
              </w:rPr>
              <w:lastRenderedPageBreak/>
              <w:t>года</w:t>
            </w:r>
          </w:p>
        </w:tc>
        <w:tc>
          <w:tcPr>
            <w:tcW w:w="3119" w:type="dxa"/>
          </w:tcPr>
          <w:p w:rsidR="002B4FEB" w:rsidRPr="002B4FEB" w:rsidRDefault="002B4FEB" w:rsidP="002B4FEB">
            <w:pPr>
              <w:spacing w:after="0" w:line="240" w:lineRule="auto"/>
              <w:contextualSpacing/>
              <w:rPr>
                <w:rFonts w:ascii="Times New Roman" w:hAnsi="Times New Roman"/>
                <w:sz w:val="26"/>
                <w:szCs w:val="26"/>
              </w:rPr>
            </w:pPr>
          </w:p>
        </w:tc>
      </w:tr>
      <w:tr w:rsidR="002B4FEB" w:rsidRPr="002B4FEB" w:rsidTr="00D200C0">
        <w:trPr>
          <w:trHeight w:val="791"/>
        </w:trPr>
        <w:tc>
          <w:tcPr>
            <w:tcW w:w="4361" w:type="dxa"/>
          </w:tcPr>
          <w:p w:rsidR="002B4FEB" w:rsidRPr="002B4FEB" w:rsidRDefault="002B4FEB" w:rsidP="002B4FEB">
            <w:pPr>
              <w:spacing w:after="0" w:line="240" w:lineRule="auto"/>
              <w:contextualSpacing/>
              <w:rPr>
                <w:rFonts w:ascii="Times New Roman" w:hAnsi="Times New Roman"/>
                <w:sz w:val="26"/>
                <w:szCs w:val="26"/>
              </w:rPr>
            </w:pPr>
            <w:r w:rsidRPr="002B4FEB">
              <w:rPr>
                <w:rFonts w:ascii="Times New Roman" w:hAnsi="Times New Roman"/>
                <w:sz w:val="26"/>
                <w:szCs w:val="26"/>
              </w:rPr>
              <w:lastRenderedPageBreak/>
              <w:t>Акция к всемирному дню ребенка (20 ноября). Конкурс  фотографий  «Когда я был маленький».</w:t>
            </w:r>
          </w:p>
        </w:tc>
        <w:tc>
          <w:tcPr>
            <w:tcW w:w="1276" w:type="dxa"/>
          </w:tcPr>
          <w:p w:rsidR="002B4FEB" w:rsidRPr="002B4FEB" w:rsidRDefault="002B4FEB" w:rsidP="002B4FEB">
            <w:pPr>
              <w:spacing w:after="0" w:line="240" w:lineRule="auto"/>
              <w:contextualSpacing/>
              <w:rPr>
                <w:rFonts w:ascii="Times New Roman" w:hAnsi="Times New Roman"/>
                <w:sz w:val="26"/>
                <w:szCs w:val="26"/>
              </w:rPr>
            </w:pPr>
            <w:r w:rsidRPr="002B4FEB">
              <w:rPr>
                <w:rFonts w:ascii="Times New Roman" w:hAnsi="Times New Roman"/>
                <w:sz w:val="26"/>
                <w:szCs w:val="26"/>
              </w:rPr>
              <w:t xml:space="preserve">5-9 класс </w:t>
            </w:r>
          </w:p>
        </w:tc>
        <w:tc>
          <w:tcPr>
            <w:tcW w:w="1275" w:type="dxa"/>
          </w:tcPr>
          <w:p w:rsidR="002B4FEB" w:rsidRPr="002B4FEB" w:rsidRDefault="002B4FEB" w:rsidP="002B4FEB">
            <w:pPr>
              <w:spacing w:after="0" w:line="240" w:lineRule="auto"/>
              <w:contextualSpacing/>
              <w:rPr>
                <w:rFonts w:ascii="Times New Roman" w:hAnsi="Times New Roman"/>
                <w:sz w:val="26"/>
                <w:szCs w:val="26"/>
              </w:rPr>
            </w:pPr>
            <w:r w:rsidRPr="002B4FEB">
              <w:rPr>
                <w:rFonts w:ascii="Times New Roman" w:hAnsi="Times New Roman"/>
                <w:sz w:val="26"/>
                <w:szCs w:val="26"/>
              </w:rPr>
              <w:t>Ноябрь</w:t>
            </w:r>
          </w:p>
        </w:tc>
        <w:tc>
          <w:tcPr>
            <w:tcW w:w="3119" w:type="dxa"/>
          </w:tcPr>
          <w:p w:rsidR="002B4FEB" w:rsidRPr="002B4FEB" w:rsidRDefault="002B4FEB" w:rsidP="002B4FEB">
            <w:pPr>
              <w:spacing w:after="0" w:line="240" w:lineRule="auto"/>
              <w:contextualSpacing/>
              <w:rPr>
                <w:rFonts w:ascii="Times New Roman" w:hAnsi="Times New Roman"/>
                <w:sz w:val="26"/>
                <w:szCs w:val="26"/>
              </w:rPr>
            </w:pPr>
            <w:r w:rsidRPr="002B4FEB">
              <w:rPr>
                <w:rFonts w:ascii="Times New Roman" w:hAnsi="Times New Roman"/>
                <w:sz w:val="26"/>
                <w:szCs w:val="26"/>
              </w:rPr>
              <w:t>Классные руководители, социальный педагог</w:t>
            </w:r>
          </w:p>
        </w:tc>
      </w:tr>
      <w:tr w:rsidR="002B4FEB" w:rsidRPr="002B4FEB" w:rsidTr="00D200C0">
        <w:trPr>
          <w:trHeight w:val="1111"/>
        </w:trPr>
        <w:tc>
          <w:tcPr>
            <w:tcW w:w="4361" w:type="dxa"/>
          </w:tcPr>
          <w:p w:rsidR="002B4FEB" w:rsidRPr="002B4FEB" w:rsidRDefault="002B4FEB" w:rsidP="002B4FEB">
            <w:pPr>
              <w:spacing w:after="0" w:line="240" w:lineRule="auto"/>
              <w:contextualSpacing/>
              <w:rPr>
                <w:rFonts w:ascii="Times New Roman" w:hAnsi="Times New Roman"/>
                <w:sz w:val="26"/>
                <w:szCs w:val="26"/>
              </w:rPr>
            </w:pPr>
            <w:r w:rsidRPr="002B4FEB">
              <w:rPr>
                <w:rFonts w:ascii="Times New Roman" w:hAnsi="Times New Roman"/>
                <w:sz w:val="26"/>
                <w:szCs w:val="26"/>
              </w:rPr>
              <w:t>«Подарим  детям радость» (благотворит. акция для детей интерната и соц. приюта).</w:t>
            </w:r>
          </w:p>
        </w:tc>
        <w:tc>
          <w:tcPr>
            <w:tcW w:w="1276" w:type="dxa"/>
          </w:tcPr>
          <w:p w:rsidR="002B4FEB" w:rsidRPr="002B4FEB" w:rsidRDefault="002B4FEB" w:rsidP="002B4FEB">
            <w:pPr>
              <w:spacing w:after="0" w:line="240" w:lineRule="auto"/>
              <w:contextualSpacing/>
              <w:rPr>
                <w:rFonts w:ascii="Times New Roman" w:hAnsi="Times New Roman"/>
                <w:sz w:val="26"/>
                <w:szCs w:val="26"/>
              </w:rPr>
            </w:pPr>
            <w:r w:rsidRPr="002B4FEB">
              <w:rPr>
                <w:rFonts w:ascii="Times New Roman" w:hAnsi="Times New Roman"/>
                <w:sz w:val="26"/>
                <w:szCs w:val="26"/>
              </w:rPr>
              <w:t>5-9 класс классы</w:t>
            </w:r>
          </w:p>
        </w:tc>
        <w:tc>
          <w:tcPr>
            <w:tcW w:w="1275" w:type="dxa"/>
          </w:tcPr>
          <w:p w:rsidR="002B4FEB" w:rsidRPr="002B4FEB" w:rsidRDefault="002B4FEB" w:rsidP="002B4FEB">
            <w:pPr>
              <w:spacing w:after="0" w:line="240" w:lineRule="auto"/>
              <w:contextualSpacing/>
              <w:rPr>
                <w:rFonts w:ascii="Times New Roman" w:hAnsi="Times New Roman"/>
                <w:sz w:val="26"/>
                <w:szCs w:val="26"/>
              </w:rPr>
            </w:pPr>
            <w:r w:rsidRPr="002B4FEB">
              <w:rPr>
                <w:rFonts w:ascii="Times New Roman" w:hAnsi="Times New Roman"/>
                <w:sz w:val="26"/>
                <w:szCs w:val="26"/>
              </w:rPr>
              <w:t>Декабрь</w:t>
            </w:r>
          </w:p>
        </w:tc>
        <w:tc>
          <w:tcPr>
            <w:tcW w:w="3119" w:type="dxa"/>
          </w:tcPr>
          <w:p w:rsidR="002B4FEB" w:rsidRPr="002B4FEB" w:rsidRDefault="002B4FEB" w:rsidP="002B4FEB">
            <w:pPr>
              <w:spacing w:after="0" w:line="240" w:lineRule="auto"/>
              <w:contextualSpacing/>
              <w:rPr>
                <w:rFonts w:ascii="Times New Roman" w:hAnsi="Times New Roman"/>
                <w:sz w:val="26"/>
                <w:szCs w:val="26"/>
              </w:rPr>
            </w:pPr>
            <w:r w:rsidRPr="002B4FEB">
              <w:rPr>
                <w:rFonts w:ascii="Times New Roman" w:hAnsi="Times New Roman"/>
                <w:sz w:val="26"/>
                <w:szCs w:val="26"/>
              </w:rPr>
              <w:t>Классные руководители, социальный педагог</w:t>
            </w:r>
          </w:p>
        </w:tc>
      </w:tr>
      <w:tr w:rsidR="002B4FEB" w:rsidRPr="002B4FEB" w:rsidTr="00D200C0">
        <w:trPr>
          <w:trHeight w:val="811"/>
        </w:trPr>
        <w:tc>
          <w:tcPr>
            <w:tcW w:w="4361" w:type="dxa"/>
          </w:tcPr>
          <w:p w:rsidR="002B4FEB" w:rsidRPr="002B4FEB" w:rsidRDefault="002B4FEB" w:rsidP="002B4FEB">
            <w:pPr>
              <w:spacing w:after="0" w:line="240" w:lineRule="auto"/>
              <w:contextualSpacing/>
              <w:rPr>
                <w:rFonts w:ascii="Times New Roman" w:hAnsi="Times New Roman"/>
                <w:sz w:val="26"/>
                <w:szCs w:val="26"/>
              </w:rPr>
            </w:pPr>
            <w:r w:rsidRPr="002B4FEB">
              <w:rPr>
                <w:rFonts w:ascii="Times New Roman" w:hAnsi="Times New Roman"/>
                <w:sz w:val="26"/>
                <w:szCs w:val="26"/>
              </w:rPr>
              <w:t>Классные часы, посвященные дню борьбы со СПИДОМ.</w:t>
            </w:r>
          </w:p>
        </w:tc>
        <w:tc>
          <w:tcPr>
            <w:tcW w:w="1276" w:type="dxa"/>
          </w:tcPr>
          <w:p w:rsidR="002B4FEB" w:rsidRPr="002B4FEB" w:rsidRDefault="002B4FEB" w:rsidP="002B4FEB">
            <w:pPr>
              <w:spacing w:after="0" w:line="240" w:lineRule="auto"/>
              <w:contextualSpacing/>
              <w:rPr>
                <w:rFonts w:ascii="Times New Roman" w:hAnsi="Times New Roman"/>
                <w:sz w:val="26"/>
                <w:szCs w:val="26"/>
              </w:rPr>
            </w:pPr>
            <w:r w:rsidRPr="002B4FEB">
              <w:rPr>
                <w:rFonts w:ascii="Times New Roman" w:hAnsi="Times New Roman"/>
                <w:sz w:val="26"/>
                <w:szCs w:val="26"/>
              </w:rPr>
              <w:t>9 классы</w:t>
            </w:r>
          </w:p>
        </w:tc>
        <w:tc>
          <w:tcPr>
            <w:tcW w:w="1275" w:type="dxa"/>
          </w:tcPr>
          <w:p w:rsidR="002B4FEB" w:rsidRPr="002B4FEB" w:rsidRDefault="002B4FEB" w:rsidP="002B4FEB">
            <w:pPr>
              <w:spacing w:after="0" w:line="240" w:lineRule="auto"/>
              <w:contextualSpacing/>
              <w:rPr>
                <w:rFonts w:ascii="Times New Roman" w:hAnsi="Times New Roman"/>
                <w:sz w:val="26"/>
                <w:szCs w:val="26"/>
              </w:rPr>
            </w:pPr>
            <w:r w:rsidRPr="002B4FEB">
              <w:rPr>
                <w:rFonts w:ascii="Times New Roman" w:hAnsi="Times New Roman"/>
                <w:sz w:val="26"/>
                <w:szCs w:val="26"/>
              </w:rPr>
              <w:t>Декабрь</w:t>
            </w:r>
          </w:p>
        </w:tc>
        <w:tc>
          <w:tcPr>
            <w:tcW w:w="3119" w:type="dxa"/>
          </w:tcPr>
          <w:p w:rsidR="002B4FEB" w:rsidRPr="002B4FEB" w:rsidRDefault="002B4FEB" w:rsidP="002B4FEB">
            <w:pPr>
              <w:spacing w:after="0" w:line="240" w:lineRule="auto"/>
              <w:contextualSpacing/>
              <w:rPr>
                <w:rFonts w:ascii="Times New Roman" w:hAnsi="Times New Roman"/>
                <w:sz w:val="26"/>
                <w:szCs w:val="26"/>
              </w:rPr>
            </w:pPr>
            <w:r w:rsidRPr="002B4FEB">
              <w:rPr>
                <w:rFonts w:ascii="Times New Roman" w:hAnsi="Times New Roman"/>
                <w:sz w:val="26"/>
                <w:szCs w:val="26"/>
              </w:rPr>
              <w:t>Классные руководители</w:t>
            </w:r>
          </w:p>
        </w:tc>
      </w:tr>
      <w:tr w:rsidR="002B4FEB" w:rsidRPr="002B4FEB" w:rsidTr="00D200C0">
        <w:trPr>
          <w:trHeight w:val="646"/>
        </w:trPr>
        <w:tc>
          <w:tcPr>
            <w:tcW w:w="4361" w:type="dxa"/>
          </w:tcPr>
          <w:p w:rsidR="002B4FEB" w:rsidRPr="002B4FEB" w:rsidRDefault="002B4FEB" w:rsidP="002B4FEB">
            <w:pPr>
              <w:spacing w:after="0" w:line="240" w:lineRule="auto"/>
              <w:contextualSpacing/>
              <w:rPr>
                <w:rFonts w:ascii="Times New Roman" w:hAnsi="Times New Roman"/>
                <w:sz w:val="26"/>
                <w:szCs w:val="26"/>
              </w:rPr>
            </w:pPr>
            <w:r w:rsidRPr="002B4FEB">
              <w:rPr>
                <w:rFonts w:ascii="Times New Roman" w:hAnsi="Times New Roman"/>
                <w:sz w:val="26"/>
                <w:szCs w:val="26"/>
              </w:rPr>
              <w:t>Классные часы по конвенции прав ребенка.</w:t>
            </w:r>
          </w:p>
        </w:tc>
        <w:tc>
          <w:tcPr>
            <w:tcW w:w="1276" w:type="dxa"/>
          </w:tcPr>
          <w:p w:rsidR="002B4FEB" w:rsidRPr="002B4FEB" w:rsidRDefault="002B4FEB" w:rsidP="002B4FEB">
            <w:pPr>
              <w:spacing w:after="0" w:line="240" w:lineRule="auto"/>
              <w:contextualSpacing/>
              <w:rPr>
                <w:rFonts w:ascii="Times New Roman" w:hAnsi="Times New Roman"/>
                <w:sz w:val="26"/>
                <w:szCs w:val="26"/>
              </w:rPr>
            </w:pPr>
            <w:r w:rsidRPr="002B4FEB">
              <w:rPr>
                <w:rFonts w:ascii="Times New Roman" w:hAnsi="Times New Roman"/>
                <w:sz w:val="26"/>
                <w:szCs w:val="26"/>
              </w:rPr>
              <w:t>5 класс</w:t>
            </w:r>
          </w:p>
        </w:tc>
        <w:tc>
          <w:tcPr>
            <w:tcW w:w="1275" w:type="dxa"/>
          </w:tcPr>
          <w:p w:rsidR="002B4FEB" w:rsidRPr="002B4FEB" w:rsidRDefault="002B4FEB" w:rsidP="002B4FEB">
            <w:pPr>
              <w:spacing w:after="0" w:line="240" w:lineRule="auto"/>
              <w:contextualSpacing/>
              <w:rPr>
                <w:rFonts w:ascii="Times New Roman" w:hAnsi="Times New Roman"/>
                <w:sz w:val="26"/>
                <w:szCs w:val="26"/>
              </w:rPr>
            </w:pPr>
            <w:r w:rsidRPr="002B4FEB">
              <w:rPr>
                <w:rFonts w:ascii="Times New Roman" w:hAnsi="Times New Roman"/>
                <w:sz w:val="26"/>
                <w:szCs w:val="26"/>
              </w:rPr>
              <w:t>Декабрь</w:t>
            </w:r>
          </w:p>
        </w:tc>
        <w:tc>
          <w:tcPr>
            <w:tcW w:w="3119" w:type="dxa"/>
          </w:tcPr>
          <w:p w:rsidR="002B4FEB" w:rsidRPr="002B4FEB" w:rsidRDefault="002B4FEB" w:rsidP="002B4FEB">
            <w:pPr>
              <w:spacing w:after="0" w:line="240" w:lineRule="auto"/>
              <w:contextualSpacing/>
              <w:rPr>
                <w:rFonts w:ascii="Times New Roman" w:hAnsi="Times New Roman"/>
                <w:sz w:val="26"/>
                <w:szCs w:val="26"/>
              </w:rPr>
            </w:pPr>
            <w:r w:rsidRPr="002B4FEB">
              <w:rPr>
                <w:rFonts w:ascii="Times New Roman" w:hAnsi="Times New Roman"/>
                <w:sz w:val="26"/>
                <w:szCs w:val="26"/>
              </w:rPr>
              <w:t>Классные руководители</w:t>
            </w:r>
          </w:p>
        </w:tc>
      </w:tr>
      <w:tr w:rsidR="002B4FEB" w:rsidRPr="002B4FEB" w:rsidTr="00D200C0">
        <w:trPr>
          <w:trHeight w:val="631"/>
        </w:trPr>
        <w:tc>
          <w:tcPr>
            <w:tcW w:w="4361" w:type="dxa"/>
          </w:tcPr>
          <w:p w:rsidR="002B4FEB" w:rsidRPr="002B4FEB" w:rsidRDefault="002B4FEB" w:rsidP="002B4FEB">
            <w:pPr>
              <w:spacing w:after="0" w:line="240" w:lineRule="auto"/>
              <w:contextualSpacing/>
              <w:rPr>
                <w:rFonts w:ascii="Times New Roman" w:hAnsi="Times New Roman"/>
                <w:sz w:val="26"/>
                <w:szCs w:val="26"/>
              </w:rPr>
            </w:pPr>
            <w:r w:rsidRPr="002B4FEB">
              <w:rPr>
                <w:rFonts w:ascii="Times New Roman" w:hAnsi="Times New Roman"/>
                <w:sz w:val="26"/>
                <w:szCs w:val="26"/>
              </w:rPr>
              <w:t>Неделя правовых знаний.   Встречи с представителями прокуратуры по профилактике экстремизма и наркомании. Встречи с врачами-специалистами по профилактике наркомании.</w:t>
            </w:r>
          </w:p>
        </w:tc>
        <w:tc>
          <w:tcPr>
            <w:tcW w:w="1276" w:type="dxa"/>
          </w:tcPr>
          <w:p w:rsidR="002B4FEB" w:rsidRPr="002B4FEB" w:rsidRDefault="002B4FEB" w:rsidP="002B4FEB">
            <w:pPr>
              <w:spacing w:after="0" w:line="240" w:lineRule="auto"/>
              <w:contextualSpacing/>
              <w:rPr>
                <w:rFonts w:ascii="Times New Roman" w:hAnsi="Times New Roman"/>
                <w:sz w:val="26"/>
                <w:szCs w:val="26"/>
              </w:rPr>
            </w:pPr>
            <w:r w:rsidRPr="002B4FEB">
              <w:rPr>
                <w:rFonts w:ascii="Times New Roman" w:hAnsi="Times New Roman"/>
                <w:sz w:val="26"/>
                <w:szCs w:val="26"/>
              </w:rPr>
              <w:t>6-9 классы</w:t>
            </w:r>
          </w:p>
        </w:tc>
        <w:tc>
          <w:tcPr>
            <w:tcW w:w="1275" w:type="dxa"/>
          </w:tcPr>
          <w:p w:rsidR="002B4FEB" w:rsidRPr="002B4FEB" w:rsidRDefault="002B4FEB" w:rsidP="002B4FEB">
            <w:pPr>
              <w:spacing w:after="0" w:line="240" w:lineRule="auto"/>
              <w:contextualSpacing/>
              <w:rPr>
                <w:rFonts w:ascii="Times New Roman" w:hAnsi="Times New Roman"/>
                <w:sz w:val="26"/>
                <w:szCs w:val="26"/>
              </w:rPr>
            </w:pPr>
            <w:r w:rsidRPr="002B4FEB">
              <w:rPr>
                <w:rFonts w:ascii="Times New Roman" w:hAnsi="Times New Roman"/>
                <w:sz w:val="26"/>
                <w:szCs w:val="26"/>
              </w:rPr>
              <w:t>декабрь</w:t>
            </w:r>
          </w:p>
        </w:tc>
        <w:tc>
          <w:tcPr>
            <w:tcW w:w="3119" w:type="dxa"/>
          </w:tcPr>
          <w:p w:rsidR="002B4FEB" w:rsidRPr="002B4FEB" w:rsidRDefault="002B4FEB" w:rsidP="002B4FEB">
            <w:pPr>
              <w:spacing w:after="0" w:line="240" w:lineRule="auto"/>
              <w:contextualSpacing/>
              <w:rPr>
                <w:rFonts w:ascii="Times New Roman" w:hAnsi="Times New Roman"/>
                <w:sz w:val="26"/>
                <w:szCs w:val="26"/>
              </w:rPr>
            </w:pPr>
            <w:r w:rsidRPr="002B4FEB">
              <w:rPr>
                <w:rFonts w:ascii="Times New Roman" w:hAnsi="Times New Roman"/>
                <w:sz w:val="26"/>
                <w:szCs w:val="26"/>
              </w:rPr>
              <w:t>Зам. директора по ВР, социальный педагог,</w:t>
            </w:r>
          </w:p>
          <w:p w:rsidR="002B4FEB" w:rsidRPr="002B4FEB" w:rsidRDefault="002B4FEB" w:rsidP="002B4FEB">
            <w:pPr>
              <w:spacing w:after="0" w:line="240" w:lineRule="auto"/>
              <w:contextualSpacing/>
              <w:rPr>
                <w:rFonts w:ascii="Times New Roman" w:hAnsi="Times New Roman"/>
                <w:sz w:val="26"/>
                <w:szCs w:val="26"/>
              </w:rPr>
            </w:pPr>
            <w:r w:rsidRPr="002B4FEB">
              <w:rPr>
                <w:rFonts w:ascii="Times New Roman" w:hAnsi="Times New Roman"/>
                <w:sz w:val="26"/>
                <w:szCs w:val="26"/>
              </w:rPr>
              <w:t>классные руководители</w:t>
            </w:r>
          </w:p>
        </w:tc>
      </w:tr>
      <w:tr w:rsidR="002B4FEB" w:rsidRPr="002B4FEB" w:rsidTr="00D200C0">
        <w:trPr>
          <w:trHeight w:val="826"/>
        </w:trPr>
        <w:tc>
          <w:tcPr>
            <w:tcW w:w="4361" w:type="dxa"/>
          </w:tcPr>
          <w:p w:rsidR="002B4FEB" w:rsidRPr="002B4FEB" w:rsidRDefault="002B4FEB" w:rsidP="002B4FEB">
            <w:pPr>
              <w:spacing w:after="0" w:line="240" w:lineRule="auto"/>
              <w:contextualSpacing/>
              <w:rPr>
                <w:rFonts w:ascii="Times New Roman" w:hAnsi="Times New Roman"/>
                <w:sz w:val="26"/>
                <w:szCs w:val="26"/>
              </w:rPr>
            </w:pPr>
            <w:r w:rsidRPr="002B4FEB">
              <w:rPr>
                <w:rFonts w:ascii="Times New Roman" w:hAnsi="Times New Roman"/>
                <w:sz w:val="26"/>
                <w:szCs w:val="26"/>
              </w:rPr>
              <w:t>Акция по раздаче памяток о правовых знаниях (10 декабря).</w:t>
            </w:r>
          </w:p>
        </w:tc>
        <w:tc>
          <w:tcPr>
            <w:tcW w:w="1276" w:type="dxa"/>
          </w:tcPr>
          <w:p w:rsidR="002B4FEB" w:rsidRPr="002B4FEB" w:rsidRDefault="002B4FEB" w:rsidP="002B4FEB">
            <w:pPr>
              <w:spacing w:after="0" w:line="240" w:lineRule="auto"/>
              <w:contextualSpacing/>
              <w:rPr>
                <w:rFonts w:ascii="Times New Roman" w:hAnsi="Times New Roman"/>
                <w:sz w:val="26"/>
                <w:szCs w:val="26"/>
              </w:rPr>
            </w:pPr>
            <w:r w:rsidRPr="002B4FEB">
              <w:rPr>
                <w:rFonts w:ascii="Times New Roman" w:hAnsi="Times New Roman"/>
                <w:sz w:val="26"/>
                <w:szCs w:val="26"/>
              </w:rPr>
              <w:t xml:space="preserve">5-9 классы </w:t>
            </w:r>
          </w:p>
        </w:tc>
        <w:tc>
          <w:tcPr>
            <w:tcW w:w="1275" w:type="dxa"/>
          </w:tcPr>
          <w:p w:rsidR="002B4FEB" w:rsidRPr="002B4FEB" w:rsidRDefault="002B4FEB" w:rsidP="002B4FEB">
            <w:pPr>
              <w:spacing w:after="0" w:line="240" w:lineRule="auto"/>
              <w:contextualSpacing/>
              <w:rPr>
                <w:rFonts w:ascii="Times New Roman" w:hAnsi="Times New Roman"/>
                <w:sz w:val="26"/>
                <w:szCs w:val="26"/>
              </w:rPr>
            </w:pPr>
            <w:r w:rsidRPr="002B4FEB">
              <w:rPr>
                <w:rFonts w:ascii="Times New Roman" w:hAnsi="Times New Roman"/>
                <w:sz w:val="26"/>
                <w:szCs w:val="26"/>
              </w:rPr>
              <w:t>Декабрь</w:t>
            </w:r>
          </w:p>
        </w:tc>
        <w:tc>
          <w:tcPr>
            <w:tcW w:w="3119" w:type="dxa"/>
          </w:tcPr>
          <w:p w:rsidR="002B4FEB" w:rsidRPr="002B4FEB" w:rsidRDefault="002B4FEB" w:rsidP="002B4FEB">
            <w:pPr>
              <w:spacing w:after="0" w:line="240" w:lineRule="auto"/>
              <w:contextualSpacing/>
              <w:rPr>
                <w:rFonts w:ascii="Times New Roman" w:hAnsi="Times New Roman"/>
                <w:sz w:val="26"/>
                <w:szCs w:val="26"/>
              </w:rPr>
            </w:pPr>
            <w:r w:rsidRPr="002B4FEB">
              <w:rPr>
                <w:rFonts w:ascii="Times New Roman" w:hAnsi="Times New Roman"/>
                <w:sz w:val="26"/>
                <w:szCs w:val="26"/>
              </w:rPr>
              <w:t>Совет старшеклассников</w:t>
            </w:r>
          </w:p>
        </w:tc>
      </w:tr>
      <w:tr w:rsidR="002B4FEB" w:rsidRPr="002B4FEB" w:rsidTr="00D200C0">
        <w:trPr>
          <w:trHeight w:val="839"/>
        </w:trPr>
        <w:tc>
          <w:tcPr>
            <w:tcW w:w="4361" w:type="dxa"/>
          </w:tcPr>
          <w:p w:rsidR="002B4FEB" w:rsidRPr="002B4FEB" w:rsidRDefault="002B4FEB" w:rsidP="002B4FEB">
            <w:pPr>
              <w:spacing w:after="0" w:line="240" w:lineRule="auto"/>
              <w:contextualSpacing/>
              <w:rPr>
                <w:rFonts w:ascii="Times New Roman" w:hAnsi="Times New Roman"/>
                <w:sz w:val="26"/>
                <w:szCs w:val="26"/>
              </w:rPr>
            </w:pPr>
            <w:r w:rsidRPr="002B4FEB">
              <w:rPr>
                <w:rFonts w:ascii="Times New Roman" w:hAnsi="Times New Roman"/>
                <w:sz w:val="26"/>
                <w:szCs w:val="26"/>
              </w:rPr>
              <w:t>«Всероссийская Неделя добра».</w:t>
            </w:r>
          </w:p>
        </w:tc>
        <w:tc>
          <w:tcPr>
            <w:tcW w:w="1276" w:type="dxa"/>
          </w:tcPr>
          <w:p w:rsidR="002B4FEB" w:rsidRPr="002B4FEB" w:rsidRDefault="002B4FEB" w:rsidP="002B4FEB">
            <w:pPr>
              <w:spacing w:after="0" w:line="240" w:lineRule="auto"/>
              <w:contextualSpacing/>
              <w:rPr>
                <w:rFonts w:ascii="Times New Roman" w:hAnsi="Times New Roman"/>
                <w:sz w:val="26"/>
                <w:szCs w:val="26"/>
              </w:rPr>
            </w:pPr>
            <w:r w:rsidRPr="002B4FEB">
              <w:rPr>
                <w:rFonts w:ascii="Times New Roman" w:hAnsi="Times New Roman"/>
                <w:sz w:val="26"/>
                <w:szCs w:val="26"/>
              </w:rPr>
              <w:t>5-9 классы</w:t>
            </w:r>
          </w:p>
        </w:tc>
        <w:tc>
          <w:tcPr>
            <w:tcW w:w="1275" w:type="dxa"/>
          </w:tcPr>
          <w:p w:rsidR="002B4FEB" w:rsidRPr="002B4FEB" w:rsidRDefault="002B4FEB" w:rsidP="002B4FEB">
            <w:pPr>
              <w:spacing w:after="0" w:line="240" w:lineRule="auto"/>
              <w:contextualSpacing/>
              <w:rPr>
                <w:rFonts w:ascii="Times New Roman" w:hAnsi="Times New Roman"/>
                <w:sz w:val="26"/>
                <w:szCs w:val="26"/>
              </w:rPr>
            </w:pPr>
            <w:r w:rsidRPr="002B4FEB">
              <w:rPr>
                <w:rFonts w:ascii="Times New Roman" w:hAnsi="Times New Roman"/>
                <w:sz w:val="26"/>
                <w:szCs w:val="26"/>
              </w:rPr>
              <w:t>Апрель</w:t>
            </w:r>
          </w:p>
        </w:tc>
        <w:tc>
          <w:tcPr>
            <w:tcW w:w="3119" w:type="dxa"/>
          </w:tcPr>
          <w:p w:rsidR="002B4FEB" w:rsidRPr="002B4FEB" w:rsidRDefault="002B4FEB" w:rsidP="002B4FEB">
            <w:pPr>
              <w:spacing w:after="0" w:line="240" w:lineRule="auto"/>
              <w:contextualSpacing/>
              <w:rPr>
                <w:rFonts w:ascii="Times New Roman" w:hAnsi="Times New Roman"/>
                <w:sz w:val="26"/>
                <w:szCs w:val="26"/>
              </w:rPr>
            </w:pPr>
            <w:r w:rsidRPr="002B4FEB">
              <w:rPr>
                <w:rFonts w:ascii="Times New Roman" w:hAnsi="Times New Roman"/>
                <w:sz w:val="26"/>
                <w:szCs w:val="26"/>
              </w:rPr>
              <w:t>Старшая вожатая,</w:t>
            </w:r>
          </w:p>
          <w:p w:rsidR="002B4FEB" w:rsidRPr="002B4FEB" w:rsidRDefault="002B4FEB" w:rsidP="002B4FEB">
            <w:pPr>
              <w:spacing w:after="0" w:line="240" w:lineRule="auto"/>
              <w:contextualSpacing/>
              <w:rPr>
                <w:rFonts w:ascii="Times New Roman" w:hAnsi="Times New Roman"/>
                <w:sz w:val="26"/>
                <w:szCs w:val="26"/>
              </w:rPr>
            </w:pPr>
            <w:r w:rsidRPr="002B4FEB">
              <w:rPr>
                <w:rFonts w:ascii="Times New Roman" w:hAnsi="Times New Roman"/>
                <w:sz w:val="26"/>
                <w:szCs w:val="26"/>
              </w:rPr>
              <w:t>классные руководители</w:t>
            </w:r>
          </w:p>
        </w:tc>
      </w:tr>
      <w:tr w:rsidR="002B4FEB" w:rsidRPr="002B4FEB" w:rsidTr="00D200C0">
        <w:trPr>
          <w:trHeight w:val="646"/>
        </w:trPr>
        <w:tc>
          <w:tcPr>
            <w:tcW w:w="4361" w:type="dxa"/>
          </w:tcPr>
          <w:p w:rsidR="002B4FEB" w:rsidRPr="002B4FEB" w:rsidRDefault="002B4FEB" w:rsidP="002B4FEB">
            <w:pPr>
              <w:spacing w:after="0" w:line="240" w:lineRule="auto"/>
              <w:contextualSpacing/>
              <w:rPr>
                <w:rFonts w:ascii="Times New Roman" w:hAnsi="Times New Roman"/>
                <w:sz w:val="26"/>
                <w:szCs w:val="26"/>
              </w:rPr>
            </w:pPr>
            <w:r w:rsidRPr="002B4FEB">
              <w:rPr>
                <w:rFonts w:ascii="Times New Roman" w:hAnsi="Times New Roman"/>
                <w:sz w:val="26"/>
                <w:szCs w:val="26"/>
              </w:rPr>
              <w:t>Классные часы о семье.</w:t>
            </w:r>
          </w:p>
        </w:tc>
        <w:tc>
          <w:tcPr>
            <w:tcW w:w="1276" w:type="dxa"/>
          </w:tcPr>
          <w:p w:rsidR="002B4FEB" w:rsidRPr="002B4FEB" w:rsidRDefault="002B4FEB" w:rsidP="002B4FEB">
            <w:pPr>
              <w:spacing w:after="0" w:line="240" w:lineRule="auto"/>
              <w:contextualSpacing/>
              <w:rPr>
                <w:rFonts w:ascii="Times New Roman" w:hAnsi="Times New Roman"/>
                <w:sz w:val="26"/>
                <w:szCs w:val="26"/>
              </w:rPr>
            </w:pPr>
            <w:r w:rsidRPr="002B4FEB">
              <w:rPr>
                <w:rFonts w:ascii="Times New Roman" w:hAnsi="Times New Roman"/>
                <w:sz w:val="26"/>
                <w:szCs w:val="26"/>
              </w:rPr>
              <w:t>5-9 класс</w:t>
            </w:r>
          </w:p>
        </w:tc>
        <w:tc>
          <w:tcPr>
            <w:tcW w:w="1275" w:type="dxa"/>
          </w:tcPr>
          <w:p w:rsidR="002B4FEB" w:rsidRPr="002B4FEB" w:rsidRDefault="002B4FEB" w:rsidP="002B4FEB">
            <w:pPr>
              <w:spacing w:after="0" w:line="240" w:lineRule="auto"/>
              <w:contextualSpacing/>
              <w:rPr>
                <w:rFonts w:ascii="Times New Roman" w:hAnsi="Times New Roman"/>
                <w:sz w:val="26"/>
                <w:szCs w:val="26"/>
              </w:rPr>
            </w:pPr>
            <w:r w:rsidRPr="002B4FEB">
              <w:rPr>
                <w:rFonts w:ascii="Times New Roman" w:hAnsi="Times New Roman"/>
                <w:sz w:val="26"/>
                <w:szCs w:val="26"/>
              </w:rPr>
              <w:t>Май</w:t>
            </w:r>
          </w:p>
        </w:tc>
        <w:tc>
          <w:tcPr>
            <w:tcW w:w="3119" w:type="dxa"/>
          </w:tcPr>
          <w:p w:rsidR="002B4FEB" w:rsidRPr="002B4FEB" w:rsidRDefault="002B4FEB" w:rsidP="002B4FEB">
            <w:pPr>
              <w:spacing w:after="0" w:line="240" w:lineRule="auto"/>
              <w:contextualSpacing/>
              <w:rPr>
                <w:rFonts w:ascii="Times New Roman" w:hAnsi="Times New Roman"/>
                <w:sz w:val="26"/>
                <w:szCs w:val="26"/>
              </w:rPr>
            </w:pPr>
            <w:r w:rsidRPr="002B4FEB">
              <w:rPr>
                <w:rFonts w:ascii="Times New Roman" w:hAnsi="Times New Roman"/>
                <w:sz w:val="26"/>
                <w:szCs w:val="26"/>
              </w:rPr>
              <w:t>Классные руководители</w:t>
            </w:r>
          </w:p>
        </w:tc>
      </w:tr>
      <w:tr w:rsidR="002B4FEB" w:rsidRPr="002B4FEB" w:rsidTr="00D200C0">
        <w:trPr>
          <w:trHeight w:val="646"/>
        </w:trPr>
        <w:tc>
          <w:tcPr>
            <w:tcW w:w="4361" w:type="dxa"/>
          </w:tcPr>
          <w:p w:rsidR="002B4FEB" w:rsidRPr="002B4FEB" w:rsidRDefault="002B4FEB" w:rsidP="002B4FEB">
            <w:pPr>
              <w:spacing w:after="0" w:line="240" w:lineRule="auto"/>
              <w:contextualSpacing/>
              <w:rPr>
                <w:rFonts w:ascii="Times New Roman" w:hAnsi="Times New Roman"/>
                <w:sz w:val="26"/>
                <w:szCs w:val="26"/>
              </w:rPr>
            </w:pPr>
            <w:r w:rsidRPr="002B4FEB">
              <w:rPr>
                <w:rFonts w:ascii="Times New Roman" w:hAnsi="Times New Roman"/>
                <w:sz w:val="26"/>
                <w:szCs w:val="26"/>
              </w:rPr>
              <w:t>Линейка «Вот и стали мы на год взрослей!».</w:t>
            </w:r>
          </w:p>
        </w:tc>
        <w:tc>
          <w:tcPr>
            <w:tcW w:w="1276" w:type="dxa"/>
          </w:tcPr>
          <w:p w:rsidR="002B4FEB" w:rsidRPr="002B4FEB" w:rsidRDefault="002B4FEB" w:rsidP="002B4FEB">
            <w:pPr>
              <w:spacing w:after="0" w:line="240" w:lineRule="auto"/>
              <w:contextualSpacing/>
              <w:rPr>
                <w:rFonts w:ascii="Times New Roman" w:hAnsi="Times New Roman"/>
                <w:sz w:val="26"/>
                <w:szCs w:val="26"/>
              </w:rPr>
            </w:pPr>
            <w:r w:rsidRPr="002B4FEB">
              <w:rPr>
                <w:rFonts w:ascii="Times New Roman" w:hAnsi="Times New Roman"/>
                <w:sz w:val="26"/>
                <w:szCs w:val="26"/>
              </w:rPr>
              <w:t>5-9 класс</w:t>
            </w:r>
          </w:p>
        </w:tc>
        <w:tc>
          <w:tcPr>
            <w:tcW w:w="1275" w:type="dxa"/>
          </w:tcPr>
          <w:p w:rsidR="002B4FEB" w:rsidRPr="002B4FEB" w:rsidRDefault="002B4FEB" w:rsidP="002B4FEB">
            <w:pPr>
              <w:spacing w:after="0" w:line="240" w:lineRule="auto"/>
              <w:contextualSpacing/>
              <w:rPr>
                <w:rFonts w:ascii="Times New Roman" w:hAnsi="Times New Roman"/>
                <w:sz w:val="26"/>
                <w:szCs w:val="26"/>
              </w:rPr>
            </w:pPr>
            <w:r w:rsidRPr="002B4FEB">
              <w:rPr>
                <w:rFonts w:ascii="Times New Roman" w:hAnsi="Times New Roman"/>
                <w:sz w:val="26"/>
                <w:szCs w:val="26"/>
              </w:rPr>
              <w:t>Май</w:t>
            </w:r>
          </w:p>
        </w:tc>
        <w:tc>
          <w:tcPr>
            <w:tcW w:w="3119" w:type="dxa"/>
          </w:tcPr>
          <w:p w:rsidR="002B4FEB" w:rsidRPr="002B4FEB" w:rsidRDefault="002B4FEB" w:rsidP="002B4FEB">
            <w:pPr>
              <w:spacing w:after="0" w:line="240" w:lineRule="auto"/>
              <w:contextualSpacing/>
              <w:rPr>
                <w:rFonts w:ascii="Times New Roman" w:hAnsi="Times New Roman"/>
                <w:sz w:val="26"/>
                <w:szCs w:val="26"/>
              </w:rPr>
            </w:pPr>
            <w:r w:rsidRPr="002B4FEB">
              <w:rPr>
                <w:rFonts w:ascii="Times New Roman" w:hAnsi="Times New Roman"/>
                <w:sz w:val="26"/>
                <w:szCs w:val="26"/>
              </w:rPr>
              <w:t>Администрация школы, классные руководители</w:t>
            </w:r>
          </w:p>
        </w:tc>
      </w:tr>
    </w:tbl>
    <w:p w:rsidR="002B4FEB" w:rsidRPr="002B4FEB" w:rsidRDefault="002B4FEB" w:rsidP="002B4FEB">
      <w:pPr>
        <w:spacing w:after="0" w:line="240" w:lineRule="auto"/>
        <w:jc w:val="both"/>
        <w:rPr>
          <w:rFonts w:ascii="Times New Roman" w:hAnsi="Times New Roman"/>
          <w:sz w:val="26"/>
          <w:szCs w:val="26"/>
        </w:rPr>
      </w:pPr>
    </w:p>
    <w:p w:rsidR="002B4FEB" w:rsidRPr="002B4FEB" w:rsidRDefault="002B4FEB" w:rsidP="002B4FEB">
      <w:pPr>
        <w:spacing w:after="0" w:line="240" w:lineRule="auto"/>
        <w:jc w:val="both"/>
        <w:rPr>
          <w:rFonts w:ascii="Times New Roman" w:hAnsi="Times New Roman"/>
          <w:b/>
          <w:sz w:val="26"/>
          <w:szCs w:val="26"/>
        </w:rPr>
      </w:pPr>
      <w:r w:rsidRPr="002B4FEB">
        <w:rPr>
          <w:rFonts w:ascii="Times New Roman" w:hAnsi="Times New Roman"/>
          <w:b/>
          <w:sz w:val="26"/>
          <w:szCs w:val="26"/>
        </w:rPr>
        <w:t>Ожидаемые результаты:</w:t>
      </w:r>
    </w:p>
    <w:p w:rsidR="002B4FEB" w:rsidRPr="002B4FEB" w:rsidRDefault="002B4FEB" w:rsidP="002B4FEB">
      <w:pPr>
        <w:numPr>
          <w:ilvl w:val="0"/>
          <w:numId w:val="115"/>
        </w:numPr>
        <w:spacing w:after="0" w:line="240" w:lineRule="auto"/>
        <w:ind w:left="0" w:firstLine="0"/>
        <w:jc w:val="both"/>
        <w:rPr>
          <w:rFonts w:ascii="Times New Roman" w:hAnsi="Times New Roman"/>
          <w:b/>
          <w:sz w:val="26"/>
          <w:szCs w:val="26"/>
        </w:rPr>
      </w:pPr>
      <w:r w:rsidRPr="002B4FEB">
        <w:rPr>
          <w:rFonts w:ascii="Times New Roman" w:hAnsi="Times New Roman"/>
          <w:b/>
          <w:sz w:val="26"/>
          <w:szCs w:val="26"/>
        </w:rPr>
        <w:t xml:space="preserve">Личностные: </w:t>
      </w:r>
    </w:p>
    <w:p w:rsidR="002B4FEB" w:rsidRPr="002B4FEB" w:rsidRDefault="002B4FEB" w:rsidP="002B4FEB">
      <w:pPr>
        <w:pStyle w:val="a7"/>
        <w:ind w:left="0"/>
        <w:jc w:val="both"/>
        <w:rPr>
          <w:rFonts w:ascii="Times New Roman" w:hAnsi="Times New Roman"/>
          <w:sz w:val="26"/>
          <w:szCs w:val="26"/>
        </w:rPr>
      </w:pPr>
      <w:r w:rsidRPr="002B4FEB">
        <w:rPr>
          <w:rFonts w:ascii="Times New Roman" w:hAnsi="Times New Roman"/>
          <w:color w:val="002060"/>
          <w:sz w:val="26"/>
          <w:szCs w:val="26"/>
        </w:rPr>
        <w:t xml:space="preserve">– </w:t>
      </w:r>
      <w:r w:rsidRPr="002B4FEB">
        <w:rPr>
          <w:rFonts w:ascii="Times New Roman" w:hAnsi="Times New Roman"/>
          <w:sz w:val="26"/>
          <w:szCs w:val="26"/>
        </w:rPr>
        <w:t>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 п.), понимание социальной реальности и повседневной жизни;</w:t>
      </w:r>
    </w:p>
    <w:p w:rsidR="002B4FEB" w:rsidRPr="002B4FEB" w:rsidRDefault="002B4FEB" w:rsidP="002B4FEB">
      <w:pPr>
        <w:pStyle w:val="a7"/>
        <w:ind w:left="0"/>
        <w:jc w:val="both"/>
        <w:rPr>
          <w:rFonts w:ascii="Times New Roman" w:hAnsi="Times New Roman"/>
          <w:sz w:val="26"/>
          <w:szCs w:val="26"/>
        </w:rPr>
      </w:pPr>
      <w:r w:rsidRPr="002B4FEB">
        <w:rPr>
          <w:rFonts w:ascii="Times New Roman" w:hAnsi="Times New Roman"/>
          <w:sz w:val="26"/>
          <w:szCs w:val="26"/>
        </w:rPr>
        <w:t xml:space="preserve">-получение </w:t>
      </w:r>
      <w:r w:rsidRPr="002B4FEB">
        <w:rPr>
          <w:rStyle w:val="grame"/>
          <w:rFonts w:ascii="Times New Roman" w:hAnsi="Times New Roman"/>
          <w:sz w:val="26"/>
          <w:szCs w:val="26"/>
        </w:rPr>
        <w:t>обучающимися</w:t>
      </w:r>
      <w:r w:rsidRPr="002B4FEB">
        <w:rPr>
          <w:rFonts w:ascii="Times New Roman" w:hAnsi="Times New Roman"/>
          <w:sz w:val="26"/>
          <w:szCs w:val="26"/>
        </w:rPr>
        <w:t xml:space="preserve"> опыта переживания и позитивного отношения к базовым ценностям общества, ценностного отношения к социальной реальности в целом;</w:t>
      </w:r>
    </w:p>
    <w:p w:rsidR="002B4FEB" w:rsidRPr="002B4FEB" w:rsidRDefault="002B4FEB" w:rsidP="002B4FEB">
      <w:pPr>
        <w:pStyle w:val="a7"/>
        <w:ind w:left="0"/>
        <w:jc w:val="both"/>
        <w:rPr>
          <w:rFonts w:ascii="Times New Roman" w:hAnsi="Times New Roman"/>
          <w:sz w:val="26"/>
          <w:szCs w:val="26"/>
        </w:rPr>
      </w:pPr>
      <w:r w:rsidRPr="002B4FEB">
        <w:rPr>
          <w:rFonts w:ascii="Times New Roman" w:hAnsi="Times New Roman"/>
          <w:sz w:val="26"/>
          <w:szCs w:val="26"/>
        </w:rPr>
        <w:t>-получение обучающимися начального опыта самостоятельного общественного действия, формирование социально приемлемых моделей поведения;</w:t>
      </w:r>
    </w:p>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 понимание личностью значения труда в жизни общества и каждого человека, в создании личного материального благополучия;</w:t>
      </w:r>
    </w:p>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 самостоятельное участие в социально-значимых акциях и проектах;</w:t>
      </w:r>
    </w:p>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 устойчивые установки  к здоровому образу жизни;</w:t>
      </w:r>
    </w:p>
    <w:p w:rsidR="002B4FEB" w:rsidRPr="002B4FEB" w:rsidRDefault="002B4FEB" w:rsidP="002B4FEB">
      <w:pPr>
        <w:spacing w:after="0" w:line="240" w:lineRule="auto"/>
        <w:jc w:val="both"/>
        <w:rPr>
          <w:rFonts w:ascii="Times New Roman" w:hAnsi="Times New Roman"/>
          <w:color w:val="FF0000"/>
          <w:sz w:val="26"/>
          <w:szCs w:val="26"/>
        </w:rPr>
      </w:pPr>
      <w:r w:rsidRPr="002B4FEB">
        <w:rPr>
          <w:rFonts w:ascii="Times New Roman" w:hAnsi="Times New Roman"/>
          <w:sz w:val="26"/>
          <w:szCs w:val="26"/>
        </w:rPr>
        <w:t>- противодействие экстремизму, нетерпимости к любому проявлению жестокости, и агрессивности к людям некоренных национальностей, других вероисповеданий.</w:t>
      </w:r>
    </w:p>
    <w:p w:rsidR="002B4FEB" w:rsidRPr="002B4FEB" w:rsidRDefault="002B4FEB" w:rsidP="002B4FEB">
      <w:pPr>
        <w:spacing w:after="0" w:line="240" w:lineRule="auto"/>
        <w:jc w:val="both"/>
        <w:rPr>
          <w:rFonts w:ascii="Times New Roman" w:hAnsi="Times New Roman"/>
          <w:sz w:val="26"/>
          <w:szCs w:val="26"/>
        </w:rPr>
      </w:pPr>
    </w:p>
    <w:p w:rsidR="002B4FEB" w:rsidRPr="002B4FEB" w:rsidRDefault="002B4FEB" w:rsidP="002B4FEB">
      <w:pPr>
        <w:spacing w:after="0" w:line="240" w:lineRule="auto"/>
        <w:jc w:val="both"/>
        <w:rPr>
          <w:rFonts w:ascii="Times New Roman" w:hAnsi="Times New Roman"/>
          <w:color w:val="0070C0"/>
          <w:sz w:val="26"/>
          <w:szCs w:val="26"/>
        </w:rPr>
      </w:pPr>
      <w:r w:rsidRPr="002B4FEB">
        <w:rPr>
          <w:rFonts w:ascii="Times New Roman" w:hAnsi="Times New Roman"/>
          <w:b/>
          <w:sz w:val="26"/>
          <w:szCs w:val="26"/>
        </w:rPr>
        <w:t>Метапредметные</w:t>
      </w:r>
      <w:r w:rsidRPr="002B4FEB">
        <w:rPr>
          <w:rFonts w:ascii="Times New Roman" w:hAnsi="Times New Roman"/>
          <w:color w:val="0070C0"/>
          <w:sz w:val="26"/>
          <w:szCs w:val="26"/>
        </w:rPr>
        <w:t xml:space="preserve"> </w:t>
      </w:r>
      <w:r w:rsidRPr="002B4FEB">
        <w:rPr>
          <w:rFonts w:ascii="Times New Roman" w:hAnsi="Times New Roman"/>
          <w:sz w:val="26"/>
          <w:szCs w:val="26"/>
        </w:rPr>
        <w:t>результаты:</w:t>
      </w:r>
    </w:p>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 xml:space="preserve">- умение обучающихся соотносить свои действия с планируемыми результатами, осуществлять контроль своей деятельности в процессе  достижения результата, </w:t>
      </w:r>
      <w:r w:rsidRPr="002B4FEB">
        <w:rPr>
          <w:rFonts w:ascii="Times New Roman" w:hAnsi="Times New Roman"/>
          <w:sz w:val="26"/>
          <w:szCs w:val="26"/>
        </w:rPr>
        <w:lastRenderedPageBreak/>
        <w:t>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 умения определять понятия, создавать обобщения, устанавливать аналогии, классифицировать, устанавливать причинно-следственные связи, строить логичное рассуждение, делать выводы.</w:t>
      </w:r>
    </w:p>
    <w:p w:rsidR="002B4FEB" w:rsidRPr="002B4FEB" w:rsidRDefault="002B4FEB" w:rsidP="002B4FEB">
      <w:pPr>
        <w:spacing w:after="0" w:line="240" w:lineRule="auto"/>
        <w:jc w:val="both"/>
        <w:rPr>
          <w:rFonts w:ascii="Times New Roman" w:hAnsi="Times New Roman"/>
          <w:sz w:val="26"/>
          <w:szCs w:val="26"/>
        </w:rPr>
      </w:pPr>
      <w:r w:rsidRPr="002B4FEB">
        <w:rPr>
          <w:rFonts w:ascii="Times New Roman" w:hAnsi="Times New Roman"/>
          <w:sz w:val="26"/>
          <w:szCs w:val="26"/>
        </w:rPr>
        <w:t>- умение организовать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2B4FEB" w:rsidRPr="002B4FEB" w:rsidRDefault="002B4FEB" w:rsidP="002B4FEB">
      <w:pPr>
        <w:spacing w:after="0" w:line="240" w:lineRule="auto"/>
        <w:jc w:val="both"/>
        <w:rPr>
          <w:rFonts w:ascii="Times New Roman" w:hAnsi="Times New Roman"/>
          <w:b/>
          <w:sz w:val="26"/>
          <w:szCs w:val="26"/>
        </w:rPr>
      </w:pPr>
    </w:p>
    <w:p w:rsidR="002B4FEB" w:rsidRPr="002B4FEB" w:rsidRDefault="002B4FEB" w:rsidP="002B4FEB">
      <w:pPr>
        <w:spacing w:after="0" w:line="240" w:lineRule="auto"/>
        <w:jc w:val="both"/>
        <w:rPr>
          <w:rFonts w:ascii="Times New Roman" w:hAnsi="Times New Roman"/>
          <w:b/>
          <w:sz w:val="26"/>
          <w:szCs w:val="26"/>
        </w:rPr>
      </w:pPr>
      <w:r w:rsidRPr="002B4FEB">
        <w:rPr>
          <w:rFonts w:ascii="Times New Roman" w:hAnsi="Times New Roman"/>
          <w:b/>
          <w:sz w:val="26"/>
          <w:szCs w:val="26"/>
        </w:rPr>
        <w:t>Результативность реализации: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4820"/>
        <w:gridCol w:w="2268"/>
      </w:tblGrid>
      <w:tr w:rsidR="002B4FEB" w:rsidRPr="002B4FEB" w:rsidTr="00D200C0">
        <w:tc>
          <w:tcPr>
            <w:tcW w:w="2518" w:type="dxa"/>
          </w:tcPr>
          <w:p w:rsidR="002B4FEB" w:rsidRPr="002B4FEB" w:rsidRDefault="002B4FEB" w:rsidP="002B4FEB">
            <w:pPr>
              <w:spacing w:after="0" w:line="240" w:lineRule="auto"/>
              <w:contextualSpacing/>
              <w:rPr>
                <w:rFonts w:ascii="Times New Roman" w:hAnsi="Times New Roman"/>
                <w:i/>
                <w:sz w:val="26"/>
                <w:szCs w:val="26"/>
              </w:rPr>
            </w:pPr>
            <w:r w:rsidRPr="002B4FEB">
              <w:rPr>
                <w:rFonts w:ascii="Times New Roman" w:hAnsi="Times New Roman"/>
                <w:i/>
                <w:sz w:val="26"/>
                <w:szCs w:val="26"/>
              </w:rPr>
              <w:t>Направление воспитания и социализации</w:t>
            </w:r>
          </w:p>
        </w:tc>
        <w:tc>
          <w:tcPr>
            <w:tcW w:w="4820" w:type="dxa"/>
          </w:tcPr>
          <w:p w:rsidR="002B4FEB" w:rsidRPr="002B4FEB" w:rsidRDefault="002B4FEB" w:rsidP="002B4FEB">
            <w:pPr>
              <w:spacing w:after="0" w:line="240" w:lineRule="auto"/>
              <w:contextualSpacing/>
              <w:rPr>
                <w:rFonts w:ascii="Times New Roman" w:hAnsi="Times New Roman"/>
                <w:i/>
                <w:sz w:val="26"/>
                <w:szCs w:val="26"/>
              </w:rPr>
            </w:pPr>
            <w:r w:rsidRPr="002B4FEB">
              <w:rPr>
                <w:rFonts w:ascii="Times New Roman" w:hAnsi="Times New Roman"/>
                <w:i/>
                <w:sz w:val="26"/>
                <w:szCs w:val="26"/>
              </w:rPr>
              <w:t>Ожидаемые результаты</w:t>
            </w:r>
          </w:p>
        </w:tc>
        <w:tc>
          <w:tcPr>
            <w:tcW w:w="2268" w:type="dxa"/>
          </w:tcPr>
          <w:p w:rsidR="002B4FEB" w:rsidRPr="002B4FEB" w:rsidRDefault="002B4FEB" w:rsidP="002B4FEB">
            <w:pPr>
              <w:spacing w:after="0" w:line="240" w:lineRule="auto"/>
              <w:contextualSpacing/>
              <w:jc w:val="both"/>
              <w:rPr>
                <w:rFonts w:ascii="Times New Roman" w:hAnsi="Times New Roman"/>
                <w:i/>
                <w:sz w:val="26"/>
                <w:szCs w:val="26"/>
              </w:rPr>
            </w:pPr>
            <w:r w:rsidRPr="002B4FEB">
              <w:rPr>
                <w:rFonts w:ascii="Times New Roman" w:hAnsi="Times New Roman"/>
                <w:i/>
                <w:sz w:val="26"/>
                <w:szCs w:val="26"/>
              </w:rPr>
              <w:t>Инструментарий по оценке результатов</w:t>
            </w:r>
            <w:r w:rsidRPr="002B4FEB">
              <w:rPr>
                <w:rFonts w:ascii="Times New Roman" w:hAnsi="Times New Roman"/>
                <w:sz w:val="26"/>
                <w:szCs w:val="26"/>
              </w:rPr>
              <w:t xml:space="preserve"> с</w:t>
            </w:r>
            <w:r w:rsidRPr="002B4FEB">
              <w:rPr>
                <w:rFonts w:ascii="Times New Roman" w:hAnsi="Times New Roman"/>
                <w:i/>
                <w:sz w:val="26"/>
                <w:szCs w:val="26"/>
              </w:rPr>
              <w:t>оциального направления</w:t>
            </w:r>
          </w:p>
        </w:tc>
      </w:tr>
      <w:tr w:rsidR="002B4FEB" w:rsidRPr="002B4FEB" w:rsidTr="00D200C0">
        <w:tc>
          <w:tcPr>
            <w:tcW w:w="2518" w:type="dxa"/>
          </w:tcPr>
          <w:p w:rsidR="002B4FEB" w:rsidRPr="002B4FEB" w:rsidRDefault="002B4FEB" w:rsidP="002B4FEB">
            <w:pPr>
              <w:spacing w:after="0" w:line="240" w:lineRule="auto"/>
              <w:contextualSpacing/>
              <w:rPr>
                <w:rFonts w:ascii="Times New Roman" w:hAnsi="Times New Roman"/>
                <w:sz w:val="26"/>
                <w:szCs w:val="26"/>
              </w:rPr>
            </w:pPr>
            <w:r w:rsidRPr="002B4FEB">
              <w:rPr>
                <w:rFonts w:ascii="Times New Roman" w:hAnsi="Times New Roman"/>
                <w:sz w:val="26"/>
                <w:szCs w:val="26"/>
              </w:rPr>
              <w:t>Правовое воспитание</w:t>
            </w:r>
          </w:p>
        </w:tc>
        <w:tc>
          <w:tcPr>
            <w:tcW w:w="4820" w:type="dxa"/>
          </w:tcPr>
          <w:p w:rsidR="002B4FEB" w:rsidRPr="002B4FEB" w:rsidRDefault="002B4FEB" w:rsidP="002B4FEB">
            <w:pPr>
              <w:pStyle w:val="Default"/>
              <w:contextualSpacing/>
              <w:jc w:val="both"/>
              <w:rPr>
                <w:rFonts w:ascii="Times New Roman" w:hAnsi="Times New Roman" w:cs="Times New Roman"/>
                <w:color w:val="auto"/>
                <w:sz w:val="26"/>
                <w:szCs w:val="26"/>
              </w:rPr>
            </w:pPr>
            <w:r w:rsidRPr="002B4FEB">
              <w:rPr>
                <w:rFonts w:ascii="Times New Roman" w:hAnsi="Times New Roman" w:cs="Times New Roman"/>
                <w:color w:val="auto"/>
                <w:sz w:val="26"/>
                <w:szCs w:val="26"/>
              </w:rPr>
              <w:t xml:space="preserve">- формирование у обучающихся правовой культуры, представлений об основных правах и обязанностях, о принципах демократии, об уважении к правам человека и свободе личности, формирование электоральной культуры; </w:t>
            </w:r>
          </w:p>
          <w:p w:rsidR="002B4FEB" w:rsidRPr="002B4FEB" w:rsidRDefault="002B4FEB" w:rsidP="002B4FEB">
            <w:pPr>
              <w:spacing w:after="0" w:line="240" w:lineRule="auto"/>
              <w:contextualSpacing/>
              <w:rPr>
                <w:rFonts w:ascii="Times New Roman" w:hAnsi="Times New Roman"/>
                <w:sz w:val="26"/>
                <w:szCs w:val="26"/>
              </w:rPr>
            </w:pPr>
            <w:r w:rsidRPr="002B4FEB">
              <w:rPr>
                <w:rFonts w:ascii="Times New Roman" w:hAnsi="Times New Roman"/>
                <w:sz w:val="26"/>
                <w:szCs w:val="26"/>
              </w:rPr>
              <w:t xml:space="preserve">- развитие навыков безопасности и формирования безопасной среды в школе, в быту, на отдыхе; </w:t>
            </w:r>
          </w:p>
          <w:p w:rsidR="002B4FEB" w:rsidRPr="002B4FEB" w:rsidRDefault="002B4FEB" w:rsidP="002B4FEB">
            <w:pPr>
              <w:spacing w:after="0" w:line="240" w:lineRule="auto"/>
              <w:contextualSpacing/>
              <w:rPr>
                <w:rFonts w:ascii="Times New Roman" w:hAnsi="Times New Roman"/>
                <w:sz w:val="26"/>
                <w:szCs w:val="26"/>
              </w:rPr>
            </w:pPr>
            <w:r w:rsidRPr="002B4FEB">
              <w:rPr>
                <w:rFonts w:ascii="Times New Roman" w:hAnsi="Times New Roman"/>
                <w:sz w:val="26"/>
                <w:szCs w:val="26"/>
              </w:rPr>
              <w:t>- формирование представлений об информационной безопасности;</w:t>
            </w:r>
          </w:p>
        </w:tc>
        <w:tc>
          <w:tcPr>
            <w:tcW w:w="2268" w:type="dxa"/>
          </w:tcPr>
          <w:p w:rsidR="002B4FEB" w:rsidRPr="002B4FEB" w:rsidRDefault="002B4FEB" w:rsidP="002B4FEB">
            <w:pPr>
              <w:tabs>
                <w:tab w:val="left" w:pos="5124"/>
              </w:tabs>
              <w:spacing w:after="0" w:line="240" w:lineRule="auto"/>
              <w:contextualSpacing/>
              <w:rPr>
                <w:rFonts w:ascii="Times New Roman" w:hAnsi="Times New Roman"/>
                <w:sz w:val="26"/>
                <w:szCs w:val="26"/>
              </w:rPr>
            </w:pPr>
            <w:r w:rsidRPr="002B4FEB">
              <w:rPr>
                <w:rFonts w:ascii="Times New Roman" w:hAnsi="Times New Roman"/>
                <w:sz w:val="26"/>
                <w:szCs w:val="26"/>
              </w:rPr>
              <w:t>Тест «Что мы знаем о своих правах и своей безопасности?».</w:t>
            </w:r>
          </w:p>
        </w:tc>
      </w:tr>
      <w:tr w:rsidR="002B4FEB" w:rsidRPr="002B4FEB" w:rsidTr="00D200C0">
        <w:tc>
          <w:tcPr>
            <w:tcW w:w="2518" w:type="dxa"/>
          </w:tcPr>
          <w:p w:rsidR="002B4FEB" w:rsidRPr="002B4FEB" w:rsidRDefault="002B4FEB" w:rsidP="002B4FEB">
            <w:pPr>
              <w:spacing w:after="0" w:line="240" w:lineRule="auto"/>
              <w:contextualSpacing/>
              <w:rPr>
                <w:rFonts w:ascii="Times New Roman" w:hAnsi="Times New Roman"/>
                <w:color w:val="002060"/>
                <w:sz w:val="26"/>
                <w:szCs w:val="26"/>
              </w:rPr>
            </w:pPr>
            <w:r w:rsidRPr="002B4FEB">
              <w:rPr>
                <w:rFonts w:ascii="Times New Roman" w:hAnsi="Times New Roman"/>
                <w:sz w:val="26"/>
                <w:szCs w:val="26"/>
              </w:rPr>
              <w:t>Воспитание положительного отношения к труду</w:t>
            </w:r>
          </w:p>
        </w:tc>
        <w:tc>
          <w:tcPr>
            <w:tcW w:w="4820" w:type="dxa"/>
          </w:tcPr>
          <w:p w:rsidR="002B4FEB" w:rsidRPr="002B4FEB" w:rsidRDefault="002B4FEB" w:rsidP="002B4FEB">
            <w:pPr>
              <w:tabs>
                <w:tab w:val="left" w:pos="5124"/>
              </w:tabs>
              <w:spacing w:after="0" w:line="240" w:lineRule="auto"/>
              <w:contextualSpacing/>
              <w:jc w:val="both"/>
              <w:rPr>
                <w:rFonts w:ascii="Times New Roman" w:hAnsi="Times New Roman"/>
                <w:sz w:val="26"/>
                <w:szCs w:val="26"/>
              </w:rPr>
            </w:pPr>
            <w:r w:rsidRPr="002B4FEB">
              <w:rPr>
                <w:rFonts w:ascii="Times New Roman" w:hAnsi="Times New Roman"/>
                <w:sz w:val="26"/>
                <w:szCs w:val="26"/>
              </w:rPr>
              <w:t xml:space="preserve">- формирование у обучающихся представлений об уважении к человеку труда, о ценности труда и творчества для личности, общества и государства; </w:t>
            </w:r>
          </w:p>
          <w:p w:rsidR="002B4FEB" w:rsidRPr="002B4FEB" w:rsidRDefault="002B4FEB" w:rsidP="002B4FEB">
            <w:pPr>
              <w:tabs>
                <w:tab w:val="left" w:pos="5124"/>
              </w:tabs>
              <w:spacing w:after="0" w:line="240" w:lineRule="auto"/>
              <w:contextualSpacing/>
              <w:jc w:val="both"/>
              <w:rPr>
                <w:rFonts w:ascii="Times New Roman" w:hAnsi="Times New Roman"/>
                <w:sz w:val="26"/>
                <w:szCs w:val="26"/>
              </w:rPr>
            </w:pPr>
            <w:r w:rsidRPr="002B4FEB">
              <w:rPr>
                <w:rFonts w:ascii="Times New Roman" w:hAnsi="Times New Roman"/>
                <w:sz w:val="26"/>
                <w:szCs w:val="26"/>
              </w:rPr>
              <w:t>- формирование условий для развития возможностей обучающихся с ранних лет получить знания и практический опыт трудовой и творческой деятельности как непременного условия экономического и социального бытия человека.</w:t>
            </w:r>
          </w:p>
        </w:tc>
        <w:tc>
          <w:tcPr>
            <w:tcW w:w="2268" w:type="dxa"/>
          </w:tcPr>
          <w:p w:rsidR="002B4FEB" w:rsidRPr="002B4FEB" w:rsidRDefault="002B4FEB" w:rsidP="002B4FEB">
            <w:pPr>
              <w:spacing w:after="0" w:line="240" w:lineRule="auto"/>
              <w:contextualSpacing/>
              <w:rPr>
                <w:rFonts w:ascii="Times New Roman" w:hAnsi="Times New Roman"/>
                <w:sz w:val="26"/>
                <w:szCs w:val="26"/>
              </w:rPr>
            </w:pPr>
            <w:r w:rsidRPr="002B4FEB">
              <w:rPr>
                <w:rFonts w:ascii="Times New Roman" w:hAnsi="Times New Roman"/>
                <w:sz w:val="26"/>
                <w:szCs w:val="26"/>
              </w:rPr>
              <w:t>Педагогическое наблюдение участия в трудовой деятельности.</w:t>
            </w:r>
          </w:p>
        </w:tc>
      </w:tr>
    </w:tbl>
    <w:p w:rsidR="002B4FEB" w:rsidRPr="002B4FEB" w:rsidRDefault="002B4FEB" w:rsidP="002B4FEB">
      <w:pPr>
        <w:spacing w:after="0" w:line="240" w:lineRule="auto"/>
        <w:rPr>
          <w:rFonts w:ascii="Times New Roman" w:hAnsi="Times New Roman"/>
          <w:sz w:val="26"/>
          <w:szCs w:val="26"/>
        </w:rPr>
      </w:pPr>
    </w:p>
    <w:p w:rsidR="00535D0C" w:rsidRPr="00302A40" w:rsidRDefault="00714204" w:rsidP="00535D0C">
      <w:pPr>
        <w:spacing w:line="240" w:lineRule="auto"/>
        <w:ind w:firstLine="567"/>
        <w:jc w:val="both"/>
        <w:rPr>
          <w:rFonts w:ascii="Times New Roman" w:hAnsi="Times New Roman"/>
          <w:b/>
          <w:sz w:val="28"/>
          <w:szCs w:val="28"/>
        </w:rPr>
      </w:pPr>
      <w:r w:rsidRPr="00302A40">
        <w:rPr>
          <w:rFonts w:ascii="Times New Roman" w:hAnsi="Times New Roman"/>
          <w:b/>
          <w:sz w:val="28"/>
          <w:szCs w:val="28"/>
        </w:rPr>
        <w:t>Организационная модель внеурочной деятельности</w:t>
      </w:r>
    </w:p>
    <w:p w:rsidR="00535D0C" w:rsidRPr="00302A40" w:rsidRDefault="00714204" w:rsidP="00535D0C">
      <w:pPr>
        <w:pStyle w:val="2ff0"/>
        <w:spacing w:line="240" w:lineRule="auto"/>
        <w:ind w:left="0" w:firstLine="567"/>
        <w:rPr>
          <w:sz w:val="28"/>
          <w:szCs w:val="28"/>
        </w:rPr>
      </w:pPr>
      <w:r w:rsidRPr="00302A40">
        <w:rPr>
          <w:sz w:val="28"/>
          <w:szCs w:val="28"/>
        </w:rPr>
        <w:t xml:space="preserve">Исходя из задач, форм и содержания внеурочной деятельности, для ее реализации МКОУ СОШ с УИОП д.Стулово выбирает оптимизационную </w:t>
      </w:r>
      <w:r w:rsidRPr="00302A40">
        <w:rPr>
          <w:i/>
          <w:sz w:val="28"/>
          <w:szCs w:val="28"/>
        </w:rPr>
        <w:t>модель</w:t>
      </w:r>
      <w:r w:rsidRPr="00302A40">
        <w:rPr>
          <w:sz w:val="28"/>
          <w:szCs w:val="28"/>
        </w:rPr>
        <w:t xml:space="preserve"> (на основе оптимизации всех внутренних ресурсов образовательного учреждения). Модель внеурочной деятельности на основе оптимизации всех внутренних ресурсов образовательного учреждения предполагает, что в ее реализации принимают участие все педагогические работники данного учреждения (учителя, педагог-организатор, социальный педагог, педагог-психолог).</w:t>
      </w:r>
    </w:p>
    <w:p w:rsidR="00714204" w:rsidRPr="00302A40" w:rsidRDefault="00714204" w:rsidP="00535D0C">
      <w:pPr>
        <w:pStyle w:val="2ff0"/>
        <w:spacing w:line="240" w:lineRule="auto"/>
        <w:ind w:left="0" w:firstLine="567"/>
        <w:rPr>
          <w:sz w:val="28"/>
          <w:szCs w:val="28"/>
        </w:rPr>
      </w:pPr>
      <w:r w:rsidRPr="00302A40">
        <w:rPr>
          <w:sz w:val="28"/>
          <w:szCs w:val="28"/>
        </w:rPr>
        <w:t xml:space="preserve">В этом случае координирующую роль выполняет, как правило, классный </w:t>
      </w:r>
      <w:r w:rsidRPr="00302A40">
        <w:rPr>
          <w:sz w:val="28"/>
          <w:szCs w:val="28"/>
        </w:rPr>
        <w:lastRenderedPageBreak/>
        <w:t>руководитель, который в соответствии со своими функциями и задачами:</w:t>
      </w:r>
    </w:p>
    <w:p w:rsidR="00714204" w:rsidRPr="00302A40" w:rsidRDefault="00714204" w:rsidP="00535D0C">
      <w:pPr>
        <w:pStyle w:val="2ff0"/>
        <w:spacing w:line="240" w:lineRule="auto"/>
        <w:ind w:left="0" w:firstLine="567"/>
        <w:rPr>
          <w:sz w:val="28"/>
          <w:szCs w:val="28"/>
        </w:rPr>
      </w:pPr>
      <w:r w:rsidRPr="00302A40">
        <w:rPr>
          <w:sz w:val="28"/>
          <w:szCs w:val="28"/>
        </w:rPr>
        <w:t>- взаимодействует с педагогическими работниками, а также учебно-вспомогательным персоналом общеобразовательного учреждения;</w:t>
      </w:r>
    </w:p>
    <w:p w:rsidR="00714204" w:rsidRPr="00302A40" w:rsidRDefault="00714204" w:rsidP="00535D0C">
      <w:pPr>
        <w:pStyle w:val="2ff0"/>
        <w:spacing w:line="240" w:lineRule="auto"/>
        <w:ind w:left="0" w:firstLine="567"/>
        <w:rPr>
          <w:sz w:val="28"/>
          <w:szCs w:val="28"/>
        </w:rPr>
      </w:pPr>
      <w:r w:rsidRPr="00302A40">
        <w:rPr>
          <w:sz w:val="28"/>
          <w:szCs w:val="28"/>
        </w:rPr>
        <w:t>- 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
    <w:p w:rsidR="00714204" w:rsidRPr="00302A40" w:rsidRDefault="00714204" w:rsidP="00535D0C">
      <w:pPr>
        <w:pStyle w:val="2ff0"/>
        <w:spacing w:line="240" w:lineRule="auto"/>
        <w:ind w:left="0" w:firstLine="567"/>
        <w:rPr>
          <w:sz w:val="28"/>
          <w:szCs w:val="28"/>
        </w:rPr>
      </w:pPr>
      <w:r w:rsidRPr="00302A40">
        <w:rPr>
          <w:sz w:val="28"/>
          <w:szCs w:val="28"/>
        </w:rPr>
        <w:t>- 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714204" w:rsidRPr="00302A40" w:rsidRDefault="00714204" w:rsidP="00535D0C">
      <w:pPr>
        <w:pStyle w:val="2ff0"/>
        <w:spacing w:line="240" w:lineRule="auto"/>
        <w:ind w:left="0" w:firstLine="567"/>
        <w:rPr>
          <w:sz w:val="28"/>
          <w:szCs w:val="28"/>
        </w:rPr>
      </w:pPr>
      <w:r w:rsidRPr="00302A40">
        <w:rPr>
          <w:sz w:val="28"/>
          <w:szCs w:val="28"/>
        </w:rPr>
        <w:t>- организует социально значимую, творческую деятельность обучающихся.</w:t>
      </w:r>
    </w:p>
    <w:p w:rsidR="00714204" w:rsidRPr="00302A40" w:rsidRDefault="00714204" w:rsidP="00535D0C">
      <w:pPr>
        <w:pStyle w:val="2ff0"/>
        <w:spacing w:line="240" w:lineRule="auto"/>
        <w:ind w:left="0" w:firstLine="567"/>
        <w:rPr>
          <w:sz w:val="28"/>
          <w:szCs w:val="28"/>
        </w:rPr>
      </w:pPr>
      <w:r w:rsidRPr="00302A40">
        <w:rPr>
          <w:sz w:val="28"/>
          <w:szCs w:val="28"/>
        </w:rPr>
        <w:t>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образовательном учреждении, содержательном и организационном единстве всех его структурных подразделений.</w:t>
      </w:r>
    </w:p>
    <w:p w:rsidR="00714204" w:rsidRPr="00302A40" w:rsidRDefault="00714204" w:rsidP="00535D0C">
      <w:pPr>
        <w:pStyle w:val="2ff0"/>
        <w:spacing w:line="240" w:lineRule="auto"/>
        <w:ind w:left="0" w:firstLine="567"/>
        <w:rPr>
          <w:sz w:val="28"/>
          <w:szCs w:val="28"/>
        </w:rPr>
      </w:pPr>
      <w:r w:rsidRPr="00302A40">
        <w:rPr>
          <w:sz w:val="28"/>
          <w:szCs w:val="28"/>
        </w:rPr>
        <w:t>Вторая составляющая оптимизационной модели также является традиционным подходом к организации взаимодействия, когда обучающиеся учреждений общего образования посещают кружки, секции, клубы по интересам и т.д. учреждений дополнительного образования детей, действующие на базе этого общеобразовательного учреждения.</w:t>
      </w:r>
    </w:p>
    <w:p w:rsidR="000002FF" w:rsidRPr="00302A40" w:rsidRDefault="000002FF" w:rsidP="000002FF">
      <w:pPr>
        <w:ind w:firstLine="142"/>
        <w:rPr>
          <w:rFonts w:ascii="Times New Roman" w:hAnsi="Times New Roman"/>
          <w:b/>
          <w:sz w:val="28"/>
          <w:szCs w:val="28"/>
        </w:rPr>
      </w:pPr>
      <w:r w:rsidRPr="00302A40">
        <w:rPr>
          <w:rFonts w:ascii="Times New Roman" w:hAnsi="Times New Roman"/>
          <w:b/>
          <w:sz w:val="28"/>
          <w:szCs w:val="28"/>
        </w:rPr>
        <w:t>Дополнительное образование</w:t>
      </w:r>
    </w:p>
    <w:tbl>
      <w:tblPr>
        <w:tblW w:w="10218"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4536"/>
        <w:gridCol w:w="851"/>
        <w:gridCol w:w="1842"/>
        <w:gridCol w:w="2421"/>
      </w:tblGrid>
      <w:tr w:rsidR="000002FF" w:rsidRPr="00302A40" w:rsidTr="005C6AE2">
        <w:tc>
          <w:tcPr>
            <w:tcW w:w="568" w:type="dxa"/>
            <w:tcBorders>
              <w:top w:val="single" w:sz="4" w:space="0" w:color="auto"/>
              <w:left w:val="single" w:sz="4" w:space="0" w:color="auto"/>
              <w:bottom w:val="single" w:sz="4" w:space="0" w:color="auto"/>
              <w:right w:val="single" w:sz="4" w:space="0" w:color="auto"/>
            </w:tcBorders>
          </w:tcPr>
          <w:p w:rsidR="000002FF" w:rsidRPr="00302A40" w:rsidRDefault="000002FF" w:rsidP="005C6AE2">
            <w:pPr>
              <w:spacing w:after="0" w:line="240" w:lineRule="auto"/>
              <w:rPr>
                <w:rFonts w:ascii="Times New Roman" w:hAnsi="Times New Roman"/>
                <w:sz w:val="24"/>
                <w:szCs w:val="24"/>
              </w:rPr>
            </w:pPr>
            <w:r w:rsidRPr="00302A40">
              <w:rPr>
                <w:rFonts w:ascii="Times New Roman" w:hAnsi="Times New Roman"/>
                <w:sz w:val="24"/>
                <w:szCs w:val="24"/>
              </w:rPr>
              <w:t>№ п/п</w:t>
            </w:r>
          </w:p>
        </w:tc>
        <w:tc>
          <w:tcPr>
            <w:tcW w:w="4536" w:type="dxa"/>
            <w:tcBorders>
              <w:top w:val="single" w:sz="4" w:space="0" w:color="auto"/>
              <w:left w:val="single" w:sz="4" w:space="0" w:color="auto"/>
              <w:bottom w:val="single" w:sz="4" w:space="0" w:color="auto"/>
              <w:right w:val="single" w:sz="4" w:space="0" w:color="auto"/>
            </w:tcBorders>
          </w:tcPr>
          <w:p w:rsidR="000002FF" w:rsidRPr="00302A40" w:rsidRDefault="000002FF" w:rsidP="005C6AE2">
            <w:pPr>
              <w:spacing w:after="0" w:line="240" w:lineRule="auto"/>
              <w:rPr>
                <w:rFonts w:ascii="Times New Roman" w:hAnsi="Times New Roman"/>
                <w:sz w:val="24"/>
                <w:szCs w:val="24"/>
              </w:rPr>
            </w:pPr>
            <w:r w:rsidRPr="00302A40">
              <w:rPr>
                <w:rFonts w:ascii="Times New Roman" w:hAnsi="Times New Roman"/>
                <w:sz w:val="24"/>
                <w:szCs w:val="24"/>
              </w:rPr>
              <w:t>Название кружка</w:t>
            </w:r>
          </w:p>
        </w:tc>
        <w:tc>
          <w:tcPr>
            <w:tcW w:w="851" w:type="dxa"/>
            <w:tcBorders>
              <w:top w:val="single" w:sz="4" w:space="0" w:color="auto"/>
              <w:left w:val="single" w:sz="4" w:space="0" w:color="auto"/>
              <w:bottom w:val="single" w:sz="4" w:space="0" w:color="auto"/>
              <w:right w:val="single" w:sz="4" w:space="0" w:color="auto"/>
            </w:tcBorders>
          </w:tcPr>
          <w:p w:rsidR="000002FF" w:rsidRPr="00302A40" w:rsidRDefault="000002FF" w:rsidP="005C6AE2">
            <w:pPr>
              <w:spacing w:after="0" w:line="240" w:lineRule="auto"/>
              <w:rPr>
                <w:rFonts w:ascii="Times New Roman" w:hAnsi="Times New Roman"/>
                <w:sz w:val="24"/>
                <w:szCs w:val="24"/>
              </w:rPr>
            </w:pPr>
            <w:r w:rsidRPr="00302A40">
              <w:rPr>
                <w:rFonts w:ascii="Times New Roman" w:hAnsi="Times New Roman"/>
                <w:sz w:val="24"/>
                <w:szCs w:val="24"/>
              </w:rPr>
              <w:t>Кол-во</w:t>
            </w:r>
            <w:r w:rsidR="00302A40" w:rsidRPr="00302A40">
              <w:rPr>
                <w:rFonts w:ascii="Times New Roman" w:hAnsi="Times New Roman"/>
                <w:sz w:val="24"/>
                <w:szCs w:val="24"/>
              </w:rPr>
              <w:t xml:space="preserve"> </w:t>
            </w:r>
            <w:r w:rsidRPr="00302A40">
              <w:rPr>
                <w:rFonts w:ascii="Times New Roman" w:hAnsi="Times New Roman"/>
                <w:sz w:val="24"/>
                <w:szCs w:val="24"/>
              </w:rPr>
              <w:t>ч.</w:t>
            </w:r>
          </w:p>
        </w:tc>
        <w:tc>
          <w:tcPr>
            <w:tcW w:w="1842" w:type="dxa"/>
            <w:tcBorders>
              <w:top w:val="single" w:sz="4" w:space="0" w:color="auto"/>
              <w:left w:val="single" w:sz="4" w:space="0" w:color="auto"/>
              <w:bottom w:val="single" w:sz="4" w:space="0" w:color="auto"/>
              <w:right w:val="single" w:sz="4" w:space="0" w:color="auto"/>
            </w:tcBorders>
          </w:tcPr>
          <w:p w:rsidR="000002FF" w:rsidRPr="00302A40" w:rsidRDefault="000002FF" w:rsidP="005C6AE2">
            <w:pPr>
              <w:spacing w:after="0" w:line="240" w:lineRule="auto"/>
              <w:rPr>
                <w:rFonts w:ascii="Times New Roman" w:hAnsi="Times New Roman"/>
                <w:sz w:val="24"/>
                <w:szCs w:val="24"/>
              </w:rPr>
            </w:pPr>
            <w:r w:rsidRPr="00302A40">
              <w:rPr>
                <w:rFonts w:ascii="Times New Roman" w:hAnsi="Times New Roman"/>
                <w:sz w:val="24"/>
                <w:szCs w:val="24"/>
              </w:rPr>
              <w:t>Классы</w:t>
            </w:r>
          </w:p>
        </w:tc>
        <w:tc>
          <w:tcPr>
            <w:tcW w:w="2421" w:type="dxa"/>
            <w:tcBorders>
              <w:top w:val="single" w:sz="4" w:space="0" w:color="auto"/>
              <w:left w:val="single" w:sz="4" w:space="0" w:color="auto"/>
              <w:bottom w:val="single" w:sz="4" w:space="0" w:color="auto"/>
              <w:right w:val="single" w:sz="4" w:space="0" w:color="auto"/>
            </w:tcBorders>
          </w:tcPr>
          <w:p w:rsidR="000002FF" w:rsidRPr="00302A40" w:rsidRDefault="000002FF" w:rsidP="005C6AE2">
            <w:pPr>
              <w:spacing w:after="0" w:line="240" w:lineRule="auto"/>
              <w:rPr>
                <w:rFonts w:ascii="Times New Roman" w:hAnsi="Times New Roman"/>
                <w:sz w:val="24"/>
                <w:szCs w:val="24"/>
              </w:rPr>
            </w:pPr>
            <w:r w:rsidRPr="00302A40">
              <w:rPr>
                <w:rFonts w:ascii="Times New Roman" w:hAnsi="Times New Roman"/>
                <w:sz w:val="24"/>
                <w:szCs w:val="24"/>
              </w:rPr>
              <w:t>ФИО</w:t>
            </w:r>
          </w:p>
        </w:tc>
      </w:tr>
      <w:tr w:rsidR="000002FF" w:rsidRPr="00302A40" w:rsidTr="005C6AE2">
        <w:tc>
          <w:tcPr>
            <w:tcW w:w="568" w:type="dxa"/>
            <w:tcBorders>
              <w:top w:val="single" w:sz="4" w:space="0" w:color="auto"/>
              <w:left w:val="single" w:sz="4" w:space="0" w:color="auto"/>
              <w:bottom w:val="single" w:sz="4" w:space="0" w:color="auto"/>
              <w:right w:val="single" w:sz="4" w:space="0" w:color="auto"/>
            </w:tcBorders>
            <w:hideMark/>
          </w:tcPr>
          <w:p w:rsidR="000002FF" w:rsidRPr="00302A40" w:rsidRDefault="000002FF" w:rsidP="005C6AE2">
            <w:pPr>
              <w:spacing w:after="0" w:line="240" w:lineRule="auto"/>
              <w:rPr>
                <w:rFonts w:ascii="Times New Roman" w:hAnsi="Times New Roman"/>
                <w:sz w:val="24"/>
                <w:szCs w:val="24"/>
              </w:rPr>
            </w:pPr>
            <w:r w:rsidRPr="00302A40">
              <w:rPr>
                <w:rFonts w:ascii="Times New Roman" w:hAnsi="Times New Roman"/>
                <w:sz w:val="24"/>
                <w:szCs w:val="24"/>
              </w:rPr>
              <w:t>2.</w:t>
            </w:r>
          </w:p>
        </w:tc>
        <w:tc>
          <w:tcPr>
            <w:tcW w:w="4536" w:type="dxa"/>
            <w:tcBorders>
              <w:top w:val="single" w:sz="4" w:space="0" w:color="auto"/>
              <w:left w:val="single" w:sz="4" w:space="0" w:color="auto"/>
              <w:bottom w:val="single" w:sz="4" w:space="0" w:color="auto"/>
              <w:right w:val="single" w:sz="4" w:space="0" w:color="auto"/>
            </w:tcBorders>
            <w:hideMark/>
          </w:tcPr>
          <w:p w:rsidR="000002FF" w:rsidRPr="00302A40" w:rsidRDefault="000002FF" w:rsidP="005C6AE2">
            <w:pPr>
              <w:spacing w:after="0" w:line="240" w:lineRule="auto"/>
              <w:rPr>
                <w:rFonts w:ascii="Times New Roman" w:hAnsi="Times New Roman"/>
                <w:sz w:val="24"/>
                <w:szCs w:val="24"/>
              </w:rPr>
            </w:pPr>
            <w:r w:rsidRPr="00302A40">
              <w:rPr>
                <w:rFonts w:ascii="Times New Roman" w:hAnsi="Times New Roman"/>
                <w:sz w:val="24"/>
                <w:szCs w:val="24"/>
              </w:rPr>
              <w:t>Основы русской словесности</w:t>
            </w:r>
          </w:p>
        </w:tc>
        <w:tc>
          <w:tcPr>
            <w:tcW w:w="851" w:type="dxa"/>
            <w:tcBorders>
              <w:top w:val="single" w:sz="4" w:space="0" w:color="auto"/>
              <w:left w:val="single" w:sz="4" w:space="0" w:color="auto"/>
              <w:bottom w:val="single" w:sz="4" w:space="0" w:color="auto"/>
              <w:right w:val="single" w:sz="4" w:space="0" w:color="auto"/>
            </w:tcBorders>
            <w:hideMark/>
          </w:tcPr>
          <w:p w:rsidR="000002FF" w:rsidRPr="00302A40" w:rsidRDefault="000002FF" w:rsidP="005C6AE2">
            <w:pPr>
              <w:spacing w:after="0" w:line="240" w:lineRule="auto"/>
              <w:rPr>
                <w:rFonts w:ascii="Times New Roman" w:hAnsi="Times New Roman"/>
                <w:sz w:val="24"/>
                <w:szCs w:val="24"/>
              </w:rPr>
            </w:pPr>
            <w:r w:rsidRPr="00302A40">
              <w:rPr>
                <w:rFonts w:ascii="Times New Roman" w:hAnsi="Times New Roman"/>
                <w:sz w:val="24"/>
                <w:szCs w:val="24"/>
              </w:rPr>
              <w:t>1</w:t>
            </w:r>
          </w:p>
        </w:tc>
        <w:tc>
          <w:tcPr>
            <w:tcW w:w="1842" w:type="dxa"/>
            <w:tcBorders>
              <w:top w:val="single" w:sz="4" w:space="0" w:color="auto"/>
              <w:left w:val="single" w:sz="4" w:space="0" w:color="auto"/>
              <w:bottom w:val="single" w:sz="4" w:space="0" w:color="auto"/>
              <w:right w:val="single" w:sz="4" w:space="0" w:color="auto"/>
            </w:tcBorders>
            <w:hideMark/>
          </w:tcPr>
          <w:p w:rsidR="000002FF" w:rsidRPr="00302A40" w:rsidRDefault="000002FF" w:rsidP="005C6AE2">
            <w:pPr>
              <w:spacing w:after="0" w:line="240" w:lineRule="auto"/>
              <w:rPr>
                <w:rFonts w:ascii="Times New Roman" w:hAnsi="Times New Roman"/>
                <w:sz w:val="24"/>
                <w:szCs w:val="24"/>
              </w:rPr>
            </w:pPr>
            <w:r w:rsidRPr="00302A40">
              <w:rPr>
                <w:rFonts w:ascii="Times New Roman" w:hAnsi="Times New Roman"/>
                <w:sz w:val="24"/>
                <w:szCs w:val="24"/>
              </w:rPr>
              <w:t>9А</w:t>
            </w:r>
          </w:p>
        </w:tc>
        <w:tc>
          <w:tcPr>
            <w:tcW w:w="2421" w:type="dxa"/>
            <w:tcBorders>
              <w:top w:val="single" w:sz="4" w:space="0" w:color="auto"/>
              <w:left w:val="single" w:sz="4" w:space="0" w:color="auto"/>
              <w:bottom w:val="single" w:sz="4" w:space="0" w:color="auto"/>
              <w:right w:val="single" w:sz="4" w:space="0" w:color="auto"/>
            </w:tcBorders>
            <w:hideMark/>
          </w:tcPr>
          <w:p w:rsidR="000002FF" w:rsidRPr="00302A40" w:rsidRDefault="000002FF" w:rsidP="005C6AE2">
            <w:pPr>
              <w:spacing w:after="0" w:line="240" w:lineRule="auto"/>
              <w:rPr>
                <w:rFonts w:ascii="Times New Roman" w:hAnsi="Times New Roman"/>
                <w:sz w:val="24"/>
                <w:szCs w:val="24"/>
              </w:rPr>
            </w:pPr>
            <w:r w:rsidRPr="00302A40">
              <w:rPr>
                <w:rFonts w:ascii="Times New Roman" w:hAnsi="Times New Roman"/>
                <w:sz w:val="24"/>
                <w:szCs w:val="24"/>
              </w:rPr>
              <w:t xml:space="preserve">Тарасова Л.Г. </w:t>
            </w:r>
          </w:p>
        </w:tc>
      </w:tr>
      <w:tr w:rsidR="000002FF" w:rsidRPr="00302A40" w:rsidTr="005C6AE2">
        <w:tc>
          <w:tcPr>
            <w:tcW w:w="568" w:type="dxa"/>
            <w:tcBorders>
              <w:top w:val="single" w:sz="4" w:space="0" w:color="auto"/>
              <w:left w:val="single" w:sz="4" w:space="0" w:color="auto"/>
              <w:bottom w:val="single" w:sz="4" w:space="0" w:color="auto"/>
              <w:right w:val="single" w:sz="4" w:space="0" w:color="auto"/>
            </w:tcBorders>
            <w:hideMark/>
          </w:tcPr>
          <w:p w:rsidR="000002FF" w:rsidRPr="00302A40" w:rsidRDefault="000002FF" w:rsidP="005C6AE2">
            <w:pPr>
              <w:spacing w:after="0" w:line="240" w:lineRule="auto"/>
              <w:rPr>
                <w:rFonts w:ascii="Times New Roman" w:hAnsi="Times New Roman"/>
                <w:sz w:val="24"/>
                <w:szCs w:val="24"/>
              </w:rPr>
            </w:pPr>
            <w:r w:rsidRPr="00302A40">
              <w:rPr>
                <w:rFonts w:ascii="Times New Roman" w:hAnsi="Times New Roman"/>
                <w:sz w:val="24"/>
                <w:szCs w:val="24"/>
              </w:rPr>
              <w:t>4.</w:t>
            </w:r>
          </w:p>
        </w:tc>
        <w:tc>
          <w:tcPr>
            <w:tcW w:w="4536" w:type="dxa"/>
            <w:tcBorders>
              <w:top w:val="single" w:sz="4" w:space="0" w:color="auto"/>
              <w:left w:val="single" w:sz="4" w:space="0" w:color="auto"/>
              <w:bottom w:val="single" w:sz="4" w:space="0" w:color="auto"/>
              <w:right w:val="single" w:sz="4" w:space="0" w:color="auto"/>
            </w:tcBorders>
            <w:hideMark/>
          </w:tcPr>
          <w:p w:rsidR="000002FF" w:rsidRPr="00302A40" w:rsidRDefault="000002FF" w:rsidP="005C6AE2">
            <w:pPr>
              <w:spacing w:after="0" w:line="240" w:lineRule="auto"/>
              <w:rPr>
                <w:rFonts w:ascii="Times New Roman" w:hAnsi="Times New Roman"/>
                <w:sz w:val="24"/>
                <w:szCs w:val="24"/>
              </w:rPr>
            </w:pPr>
            <w:r w:rsidRPr="00302A40">
              <w:rPr>
                <w:rFonts w:ascii="Times New Roman" w:hAnsi="Times New Roman"/>
                <w:sz w:val="24"/>
                <w:szCs w:val="24"/>
              </w:rPr>
              <w:t>За страницами учебника математики</w:t>
            </w:r>
          </w:p>
        </w:tc>
        <w:tc>
          <w:tcPr>
            <w:tcW w:w="851" w:type="dxa"/>
            <w:tcBorders>
              <w:top w:val="single" w:sz="4" w:space="0" w:color="auto"/>
              <w:left w:val="single" w:sz="4" w:space="0" w:color="auto"/>
              <w:bottom w:val="single" w:sz="4" w:space="0" w:color="auto"/>
              <w:right w:val="single" w:sz="4" w:space="0" w:color="auto"/>
            </w:tcBorders>
            <w:hideMark/>
          </w:tcPr>
          <w:p w:rsidR="000002FF" w:rsidRPr="00302A40" w:rsidRDefault="000002FF" w:rsidP="005C6AE2">
            <w:pPr>
              <w:spacing w:after="0" w:line="240" w:lineRule="auto"/>
              <w:rPr>
                <w:rFonts w:ascii="Times New Roman" w:hAnsi="Times New Roman"/>
                <w:sz w:val="24"/>
                <w:szCs w:val="24"/>
              </w:rPr>
            </w:pPr>
            <w:r w:rsidRPr="00302A40">
              <w:rPr>
                <w:rFonts w:ascii="Times New Roman" w:hAnsi="Times New Roman"/>
                <w:sz w:val="24"/>
                <w:szCs w:val="24"/>
              </w:rPr>
              <w:t>1</w:t>
            </w:r>
          </w:p>
        </w:tc>
        <w:tc>
          <w:tcPr>
            <w:tcW w:w="1842" w:type="dxa"/>
            <w:tcBorders>
              <w:top w:val="single" w:sz="4" w:space="0" w:color="auto"/>
              <w:left w:val="single" w:sz="4" w:space="0" w:color="auto"/>
              <w:bottom w:val="single" w:sz="4" w:space="0" w:color="auto"/>
              <w:right w:val="single" w:sz="4" w:space="0" w:color="auto"/>
            </w:tcBorders>
            <w:hideMark/>
          </w:tcPr>
          <w:p w:rsidR="000002FF" w:rsidRPr="00302A40" w:rsidRDefault="000002FF" w:rsidP="005C6AE2">
            <w:pPr>
              <w:spacing w:after="0" w:line="240" w:lineRule="auto"/>
              <w:rPr>
                <w:rFonts w:ascii="Times New Roman" w:hAnsi="Times New Roman"/>
                <w:sz w:val="24"/>
                <w:szCs w:val="24"/>
              </w:rPr>
            </w:pPr>
            <w:r w:rsidRPr="00302A40">
              <w:rPr>
                <w:rFonts w:ascii="Times New Roman" w:hAnsi="Times New Roman"/>
                <w:sz w:val="24"/>
                <w:szCs w:val="24"/>
              </w:rPr>
              <w:t>9А,9Б</w:t>
            </w:r>
          </w:p>
          <w:p w:rsidR="000002FF" w:rsidRPr="00302A40" w:rsidRDefault="000002FF" w:rsidP="005C6AE2">
            <w:pPr>
              <w:spacing w:after="0" w:line="240" w:lineRule="auto"/>
              <w:rPr>
                <w:rFonts w:ascii="Times New Roman" w:hAnsi="Times New Roman"/>
                <w:sz w:val="24"/>
                <w:szCs w:val="24"/>
              </w:rPr>
            </w:pPr>
          </w:p>
        </w:tc>
        <w:tc>
          <w:tcPr>
            <w:tcW w:w="2421" w:type="dxa"/>
            <w:tcBorders>
              <w:top w:val="single" w:sz="4" w:space="0" w:color="auto"/>
              <w:left w:val="single" w:sz="4" w:space="0" w:color="auto"/>
              <w:bottom w:val="single" w:sz="4" w:space="0" w:color="auto"/>
              <w:right w:val="single" w:sz="4" w:space="0" w:color="auto"/>
            </w:tcBorders>
            <w:hideMark/>
          </w:tcPr>
          <w:p w:rsidR="000002FF" w:rsidRPr="00302A40" w:rsidRDefault="000002FF" w:rsidP="005C6AE2">
            <w:pPr>
              <w:spacing w:after="0" w:line="240" w:lineRule="auto"/>
              <w:rPr>
                <w:rFonts w:ascii="Times New Roman" w:hAnsi="Times New Roman"/>
                <w:sz w:val="24"/>
                <w:szCs w:val="24"/>
              </w:rPr>
            </w:pPr>
            <w:r w:rsidRPr="00302A40">
              <w:rPr>
                <w:rFonts w:ascii="Times New Roman" w:hAnsi="Times New Roman"/>
                <w:sz w:val="24"/>
                <w:szCs w:val="24"/>
              </w:rPr>
              <w:t>Шерстнева Т.П.</w:t>
            </w:r>
          </w:p>
          <w:p w:rsidR="000002FF" w:rsidRPr="00302A40" w:rsidRDefault="000002FF" w:rsidP="005C6AE2">
            <w:pPr>
              <w:spacing w:after="0" w:line="240" w:lineRule="auto"/>
              <w:rPr>
                <w:rFonts w:ascii="Times New Roman" w:hAnsi="Times New Roman"/>
                <w:sz w:val="24"/>
                <w:szCs w:val="24"/>
              </w:rPr>
            </w:pPr>
          </w:p>
        </w:tc>
      </w:tr>
      <w:tr w:rsidR="000002FF" w:rsidRPr="00302A40" w:rsidTr="005C6AE2">
        <w:tc>
          <w:tcPr>
            <w:tcW w:w="568" w:type="dxa"/>
            <w:tcBorders>
              <w:top w:val="single" w:sz="4" w:space="0" w:color="auto"/>
              <w:left w:val="single" w:sz="4" w:space="0" w:color="auto"/>
              <w:bottom w:val="single" w:sz="4" w:space="0" w:color="auto"/>
              <w:right w:val="single" w:sz="4" w:space="0" w:color="auto"/>
            </w:tcBorders>
            <w:hideMark/>
          </w:tcPr>
          <w:p w:rsidR="000002FF" w:rsidRPr="00302A40" w:rsidRDefault="000002FF" w:rsidP="005C6AE2">
            <w:pPr>
              <w:spacing w:after="0" w:line="240" w:lineRule="auto"/>
              <w:rPr>
                <w:rFonts w:ascii="Times New Roman" w:hAnsi="Times New Roman"/>
                <w:sz w:val="24"/>
                <w:szCs w:val="24"/>
              </w:rPr>
            </w:pPr>
            <w:r w:rsidRPr="00302A40">
              <w:rPr>
                <w:rFonts w:ascii="Times New Roman" w:hAnsi="Times New Roman"/>
                <w:sz w:val="24"/>
                <w:szCs w:val="24"/>
              </w:rPr>
              <w:t>5.</w:t>
            </w:r>
          </w:p>
        </w:tc>
        <w:tc>
          <w:tcPr>
            <w:tcW w:w="4536" w:type="dxa"/>
            <w:tcBorders>
              <w:top w:val="single" w:sz="4" w:space="0" w:color="auto"/>
              <w:left w:val="single" w:sz="4" w:space="0" w:color="auto"/>
              <w:bottom w:val="single" w:sz="4" w:space="0" w:color="auto"/>
              <w:right w:val="single" w:sz="4" w:space="0" w:color="auto"/>
            </w:tcBorders>
            <w:hideMark/>
          </w:tcPr>
          <w:p w:rsidR="000002FF" w:rsidRPr="00302A40" w:rsidRDefault="000002FF" w:rsidP="005C6AE2">
            <w:pPr>
              <w:spacing w:after="0" w:line="240" w:lineRule="auto"/>
              <w:rPr>
                <w:rFonts w:ascii="Times New Roman" w:hAnsi="Times New Roman"/>
                <w:sz w:val="24"/>
                <w:szCs w:val="24"/>
              </w:rPr>
            </w:pPr>
            <w:r w:rsidRPr="00302A40">
              <w:rPr>
                <w:rFonts w:ascii="Times New Roman" w:hAnsi="Times New Roman"/>
                <w:sz w:val="24"/>
                <w:szCs w:val="24"/>
              </w:rPr>
              <w:t>Основы права</w:t>
            </w:r>
          </w:p>
        </w:tc>
        <w:tc>
          <w:tcPr>
            <w:tcW w:w="851" w:type="dxa"/>
            <w:tcBorders>
              <w:top w:val="single" w:sz="4" w:space="0" w:color="auto"/>
              <w:left w:val="single" w:sz="4" w:space="0" w:color="auto"/>
              <w:bottom w:val="single" w:sz="4" w:space="0" w:color="auto"/>
              <w:right w:val="single" w:sz="4" w:space="0" w:color="auto"/>
            </w:tcBorders>
            <w:hideMark/>
          </w:tcPr>
          <w:p w:rsidR="000002FF" w:rsidRPr="00302A40" w:rsidRDefault="000002FF" w:rsidP="005C6AE2">
            <w:pPr>
              <w:spacing w:after="0" w:line="240" w:lineRule="auto"/>
              <w:rPr>
                <w:rFonts w:ascii="Times New Roman" w:hAnsi="Times New Roman"/>
                <w:sz w:val="24"/>
                <w:szCs w:val="24"/>
              </w:rPr>
            </w:pPr>
            <w:r w:rsidRPr="00302A40">
              <w:rPr>
                <w:rFonts w:ascii="Times New Roman" w:hAnsi="Times New Roman"/>
                <w:sz w:val="24"/>
                <w:szCs w:val="24"/>
              </w:rPr>
              <w:t>1</w:t>
            </w:r>
          </w:p>
        </w:tc>
        <w:tc>
          <w:tcPr>
            <w:tcW w:w="1842" w:type="dxa"/>
            <w:tcBorders>
              <w:top w:val="single" w:sz="4" w:space="0" w:color="auto"/>
              <w:left w:val="single" w:sz="4" w:space="0" w:color="auto"/>
              <w:bottom w:val="single" w:sz="4" w:space="0" w:color="auto"/>
              <w:right w:val="single" w:sz="4" w:space="0" w:color="auto"/>
            </w:tcBorders>
            <w:hideMark/>
          </w:tcPr>
          <w:p w:rsidR="000002FF" w:rsidRPr="00302A40" w:rsidRDefault="000002FF" w:rsidP="005C6AE2">
            <w:pPr>
              <w:spacing w:after="0" w:line="240" w:lineRule="auto"/>
              <w:rPr>
                <w:rFonts w:ascii="Times New Roman" w:hAnsi="Times New Roman"/>
                <w:sz w:val="24"/>
                <w:szCs w:val="24"/>
              </w:rPr>
            </w:pPr>
            <w:r w:rsidRPr="00302A40">
              <w:rPr>
                <w:rFonts w:ascii="Times New Roman" w:hAnsi="Times New Roman"/>
                <w:sz w:val="24"/>
                <w:szCs w:val="24"/>
              </w:rPr>
              <w:t>8-9</w:t>
            </w:r>
          </w:p>
        </w:tc>
        <w:tc>
          <w:tcPr>
            <w:tcW w:w="2421" w:type="dxa"/>
            <w:tcBorders>
              <w:top w:val="single" w:sz="4" w:space="0" w:color="auto"/>
              <w:left w:val="single" w:sz="4" w:space="0" w:color="auto"/>
              <w:bottom w:val="single" w:sz="4" w:space="0" w:color="auto"/>
              <w:right w:val="single" w:sz="4" w:space="0" w:color="auto"/>
            </w:tcBorders>
            <w:hideMark/>
          </w:tcPr>
          <w:p w:rsidR="000002FF" w:rsidRPr="00302A40" w:rsidRDefault="000002FF" w:rsidP="005C6AE2">
            <w:pPr>
              <w:spacing w:after="0" w:line="240" w:lineRule="auto"/>
              <w:rPr>
                <w:rFonts w:ascii="Times New Roman" w:hAnsi="Times New Roman"/>
                <w:sz w:val="24"/>
                <w:szCs w:val="24"/>
              </w:rPr>
            </w:pPr>
            <w:r w:rsidRPr="00302A40">
              <w:rPr>
                <w:rFonts w:ascii="Times New Roman" w:hAnsi="Times New Roman"/>
                <w:sz w:val="24"/>
                <w:szCs w:val="24"/>
              </w:rPr>
              <w:t xml:space="preserve"> Попов Н.Ю</w:t>
            </w:r>
          </w:p>
        </w:tc>
      </w:tr>
      <w:tr w:rsidR="000002FF" w:rsidRPr="00302A40" w:rsidTr="005C6AE2">
        <w:tc>
          <w:tcPr>
            <w:tcW w:w="568" w:type="dxa"/>
            <w:tcBorders>
              <w:top w:val="single" w:sz="4" w:space="0" w:color="auto"/>
              <w:left w:val="single" w:sz="4" w:space="0" w:color="auto"/>
              <w:bottom w:val="single" w:sz="4" w:space="0" w:color="auto"/>
              <w:right w:val="single" w:sz="4" w:space="0" w:color="auto"/>
            </w:tcBorders>
            <w:hideMark/>
          </w:tcPr>
          <w:p w:rsidR="000002FF" w:rsidRPr="00302A40" w:rsidRDefault="000002FF" w:rsidP="005C6AE2">
            <w:pPr>
              <w:spacing w:after="0" w:line="240" w:lineRule="auto"/>
              <w:rPr>
                <w:rFonts w:ascii="Times New Roman" w:hAnsi="Times New Roman"/>
                <w:sz w:val="24"/>
                <w:szCs w:val="24"/>
              </w:rPr>
            </w:pPr>
            <w:r w:rsidRPr="00302A40">
              <w:rPr>
                <w:rFonts w:ascii="Times New Roman" w:hAnsi="Times New Roman"/>
                <w:sz w:val="24"/>
                <w:szCs w:val="24"/>
              </w:rPr>
              <w:t>6.</w:t>
            </w:r>
          </w:p>
        </w:tc>
        <w:tc>
          <w:tcPr>
            <w:tcW w:w="4536" w:type="dxa"/>
            <w:tcBorders>
              <w:top w:val="single" w:sz="4" w:space="0" w:color="auto"/>
              <w:left w:val="single" w:sz="4" w:space="0" w:color="auto"/>
              <w:bottom w:val="single" w:sz="4" w:space="0" w:color="auto"/>
              <w:right w:val="single" w:sz="4" w:space="0" w:color="auto"/>
            </w:tcBorders>
            <w:hideMark/>
          </w:tcPr>
          <w:p w:rsidR="000002FF" w:rsidRPr="00302A40" w:rsidRDefault="000002FF" w:rsidP="005C6AE2">
            <w:pPr>
              <w:spacing w:after="0" w:line="240" w:lineRule="auto"/>
              <w:rPr>
                <w:rFonts w:ascii="Times New Roman" w:hAnsi="Times New Roman"/>
                <w:sz w:val="24"/>
                <w:szCs w:val="24"/>
              </w:rPr>
            </w:pPr>
            <w:r w:rsidRPr="00302A40">
              <w:rPr>
                <w:rFonts w:ascii="Times New Roman" w:hAnsi="Times New Roman"/>
                <w:sz w:val="24"/>
                <w:szCs w:val="24"/>
              </w:rPr>
              <w:t>Декоративно-прикладное искусство</w:t>
            </w:r>
          </w:p>
          <w:p w:rsidR="000002FF" w:rsidRPr="00302A40" w:rsidRDefault="000002FF" w:rsidP="005C6AE2">
            <w:pPr>
              <w:spacing w:after="0" w:line="240" w:lineRule="auto"/>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0002FF" w:rsidRPr="00302A40" w:rsidRDefault="000002FF" w:rsidP="005C6AE2">
            <w:pPr>
              <w:spacing w:after="0" w:line="240" w:lineRule="auto"/>
              <w:rPr>
                <w:rFonts w:ascii="Times New Roman" w:hAnsi="Times New Roman"/>
                <w:sz w:val="24"/>
                <w:szCs w:val="24"/>
              </w:rPr>
            </w:pPr>
            <w:r w:rsidRPr="00302A40">
              <w:rPr>
                <w:rFonts w:ascii="Times New Roman" w:hAnsi="Times New Roman"/>
                <w:sz w:val="24"/>
                <w:szCs w:val="24"/>
              </w:rPr>
              <w:t>2</w:t>
            </w:r>
          </w:p>
        </w:tc>
        <w:tc>
          <w:tcPr>
            <w:tcW w:w="1842" w:type="dxa"/>
            <w:tcBorders>
              <w:top w:val="single" w:sz="4" w:space="0" w:color="auto"/>
              <w:left w:val="single" w:sz="4" w:space="0" w:color="auto"/>
              <w:bottom w:val="single" w:sz="4" w:space="0" w:color="auto"/>
              <w:right w:val="single" w:sz="4" w:space="0" w:color="auto"/>
            </w:tcBorders>
            <w:hideMark/>
          </w:tcPr>
          <w:p w:rsidR="000002FF" w:rsidRPr="00302A40" w:rsidRDefault="000002FF" w:rsidP="005C6AE2">
            <w:pPr>
              <w:spacing w:after="0" w:line="240" w:lineRule="auto"/>
              <w:rPr>
                <w:rFonts w:ascii="Times New Roman" w:hAnsi="Times New Roman"/>
                <w:sz w:val="24"/>
                <w:szCs w:val="24"/>
              </w:rPr>
            </w:pPr>
            <w:r w:rsidRPr="00302A40">
              <w:rPr>
                <w:rFonts w:ascii="Times New Roman" w:hAnsi="Times New Roman"/>
                <w:sz w:val="24"/>
                <w:szCs w:val="24"/>
              </w:rPr>
              <w:t>5-8</w:t>
            </w:r>
          </w:p>
        </w:tc>
        <w:tc>
          <w:tcPr>
            <w:tcW w:w="2421" w:type="dxa"/>
            <w:tcBorders>
              <w:top w:val="single" w:sz="4" w:space="0" w:color="auto"/>
              <w:left w:val="single" w:sz="4" w:space="0" w:color="auto"/>
              <w:bottom w:val="single" w:sz="4" w:space="0" w:color="auto"/>
              <w:right w:val="single" w:sz="4" w:space="0" w:color="auto"/>
            </w:tcBorders>
            <w:hideMark/>
          </w:tcPr>
          <w:p w:rsidR="000002FF" w:rsidRPr="00302A40" w:rsidRDefault="000002FF" w:rsidP="005C6AE2">
            <w:pPr>
              <w:spacing w:after="0" w:line="240" w:lineRule="auto"/>
              <w:rPr>
                <w:rFonts w:ascii="Times New Roman" w:hAnsi="Times New Roman"/>
                <w:sz w:val="24"/>
                <w:szCs w:val="24"/>
              </w:rPr>
            </w:pPr>
            <w:r w:rsidRPr="00302A40">
              <w:rPr>
                <w:rFonts w:ascii="Times New Roman" w:hAnsi="Times New Roman"/>
                <w:sz w:val="24"/>
                <w:szCs w:val="24"/>
              </w:rPr>
              <w:t>Семенова И.В.</w:t>
            </w:r>
          </w:p>
        </w:tc>
      </w:tr>
      <w:tr w:rsidR="000002FF" w:rsidRPr="00302A40" w:rsidTr="005C6AE2">
        <w:tc>
          <w:tcPr>
            <w:tcW w:w="568" w:type="dxa"/>
            <w:tcBorders>
              <w:top w:val="single" w:sz="4" w:space="0" w:color="auto"/>
              <w:left w:val="single" w:sz="4" w:space="0" w:color="auto"/>
              <w:bottom w:val="single" w:sz="4" w:space="0" w:color="auto"/>
              <w:right w:val="single" w:sz="4" w:space="0" w:color="auto"/>
            </w:tcBorders>
            <w:hideMark/>
          </w:tcPr>
          <w:p w:rsidR="000002FF" w:rsidRPr="00302A40" w:rsidRDefault="000002FF" w:rsidP="005C6AE2">
            <w:pPr>
              <w:spacing w:after="0" w:line="240" w:lineRule="auto"/>
              <w:rPr>
                <w:rFonts w:ascii="Times New Roman" w:hAnsi="Times New Roman"/>
                <w:sz w:val="24"/>
                <w:szCs w:val="24"/>
              </w:rPr>
            </w:pPr>
            <w:r w:rsidRPr="00302A40">
              <w:rPr>
                <w:rFonts w:ascii="Times New Roman" w:hAnsi="Times New Roman"/>
                <w:sz w:val="24"/>
                <w:szCs w:val="24"/>
              </w:rPr>
              <w:t>7.</w:t>
            </w:r>
          </w:p>
        </w:tc>
        <w:tc>
          <w:tcPr>
            <w:tcW w:w="4536" w:type="dxa"/>
            <w:tcBorders>
              <w:top w:val="single" w:sz="4" w:space="0" w:color="auto"/>
              <w:left w:val="single" w:sz="4" w:space="0" w:color="auto"/>
              <w:bottom w:val="single" w:sz="4" w:space="0" w:color="auto"/>
              <w:right w:val="single" w:sz="4" w:space="0" w:color="auto"/>
            </w:tcBorders>
            <w:hideMark/>
          </w:tcPr>
          <w:p w:rsidR="000002FF" w:rsidRPr="00302A40" w:rsidRDefault="000002FF" w:rsidP="005C6AE2">
            <w:pPr>
              <w:spacing w:after="0" w:line="240" w:lineRule="auto"/>
              <w:rPr>
                <w:rFonts w:ascii="Times New Roman" w:hAnsi="Times New Roman"/>
                <w:sz w:val="24"/>
                <w:szCs w:val="24"/>
              </w:rPr>
            </w:pPr>
            <w:r w:rsidRPr="00302A40">
              <w:rPr>
                <w:rFonts w:ascii="Times New Roman" w:hAnsi="Times New Roman"/>
                <w:sz w:val="24"/>
                <w:szCs w:val="24"/>
              </w:rPr>
              <w:t>Здоровье человека и окружающая среда</w:t>
            </w:r>
          </w:p>
          <w:p w:rsidR="000002FF" w:rsidRPr="00302A40" w:rsidRDefault="000002FF" w:rsidP="005C6AE2">
            <w:pPr>
              <w:spacing w:after="0" w:line="240" w:lineRule="auto"/>
              <w:rPr>
                <w:rFonts w:ascii="Times New Roman" w:hAnsi="Times New Roman"/>
                <w:sz w:val="24"/>
                <w:szCs w:val="24"/>
              </w:rPr>
            </w:pPr>
            <w:r w:rsidRPr="00302A40">
              <w:rPr>
                <w:rFonts w:ascii="Times New Roman" w:hAnsi="Times New Roman"/>
                <w:sz w:val="24"/>
                <w:szCs w:val="24"/>
              </w:rPr>
              <w:t>Здоровье человека и окружающая среда</w:t>
            </w:r>
          </w:p>
          <w:p w:rsidR="000002FF" w:rsidRPr="00302A40" w:rsidRDefault="000002FF" w:rsidP="005C6AE2">
            <w:pPr>
              <w:spacing w:after="0" w:line="240" w:lineRule="auto"/>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0002FF" w:rsidRPr="00302A40" w:rsidRDefault="000002FF" w:rsidP="005C6AE2">
            <w:pPr>
              <w:spacing w:after="0" w:line="240" w:lineRule="auto"/>
              <w:rPr>
                <w:rFonts w:ascii="Times New Roman" w:hAnsi="Times New Roman"/>
                <w:sz w:val="24"/>
                <w:szCs w:val="24"/>
              </w:rPr>
            </w:pPr>
            <w:r w:rsidRPr="00302A40">
              <w:rPr>
                <w:rFonts w:ascii="Times New Roman" w:hAnsi="Times New Roman"/>
                <w:sz w:val="24"/>
                <w:szCs w:val="24"/>
              </w:rPr>
              <w:t>1</w:t>
            </w:r>
          </w:p>
          <w:p w:rsidR="000002FF" w:rsidRPr="00302A40" w:rsidRDefault="000002FF" w:rsidP="005C6AE2">
            <w:pPr>
              <w:spacing w:after="0" w:line="240" w:lineRule="auto"/>
              <w:rPr>
                <w:rFonts w:ascii="Times New Roman" w:hAnsi="Times New Roman"/>
                <w:sz w:val="24"/>
                <w:szCs w:val="24"/>
              </w:rPr>
            </w:pPr>
            <w:r w:rsidRPr="00302A40">
              <w:rPr>
                <w:rFonts w:ascii="Times New Roman" w:hAnsi="Times New Roman"/>
                <w:sz w:val="24"/>
                <w:szCs w:val="24"/>
              </w:rPr>
              <w:t>1</w:t>
            </w:r>
          </w:p>
          <w:p w:rsidR="000002FF" w:rsidRPr="00302A40" w:rsidRDefault="000002FF" w:rsidP="005C6AE2">
            <w:pPr>
              <w:spacing w:after="0" w:line="240" w:lineRule="auto"/>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hideMark/>
          </w:tcPr>
          <w:p w:rsidR="000002FF" w:rsidRPr="00302A40" w:rsidRDefault="000002FF" w:rsidP="005C6AE2">
            <w:pPr>
              <w:spacing w:after="0" w:line="240" w:lineRule="auto"/>
              <w:rPr>
                <w:rFonts w:ascii="Times New Roman" w:hAnsi="Times New Roman"/>
                <w:sz w:val="24"/>
                <w:szCs w:val="24"/>
              </w:rPr>
            </w:pPr>
            <w:r w:rsidRPr="00302A40">
              <w:rPr>
                <w:rFonts w:ascii="Times New Roman" w:hAnsi="Times New Roman"/>
                <w:sz w:val="24"/>
                <w:szCs w:val="24"/>
              </w:rPr>
              <w:t>9А</w:t>
            </w:r>
          </w:p>
          <w:p w:rsidR="000002FF" w:rsidRPr="00302A40" w:rsidRDefault="000002FF" w:rsidP="005C6AE2">
            <w:pPr>
              <w:spacing w:after="0" w:line="240" w:lineRule="auto"/>
              <w:rPr>
                <w:rFonts w:ascii="Times New Roman" w:hAnsi="Times New Roman"/>
                <w:sz w:val="24"/>
                <w:szCs w:val="24"/>
              </w:rPr>
            </w:pPr>
            <w:r w:rsidRPr="00302A40">
              <w:rPr>
                <w:rFonts w:ascii="Times New Roman" w:hAnsi="Times New Roman"/>
                <w:sz w:val="24"/>
                <w:szCs w:val="24"/>
              </w:rPr>
              <w:t>9Б</w:t>
            </w:r>
          </w:p>
          <w:p w:rsidR="000002FF" w:rsidRPr="00302A40" w:rsidRDefault="000002FF" w:rsidP="005C6AE2">
            <w:pPr>
              <w:spacing w:after="0" w:line="240" w:lineRule="auto"/>
              <w:rPr>
                <w:rFonts w:ascii="Times New Roman" w:hAnsi="Times New Roman"/>
                <w:sz w:val="24"/>
                <w:szCs w:val="24"/>
              </w:rPr>
            </w:pPr>
          </w:p>
        </w:tc>
        <w:tc>
          <w:tcPr>
            <w:tcW w:w="2421" w:type="dxa"/>
            <w:tcBorders>
              <w:top w:val="single" w:sz="4" w:space="0" w:color="auto"/>
              <w:left w:val="single" w:sz="4" w:space="0" w:color="auto"/>
              <w:bottom w:val="single" w:sz="4" w:space="0" w:color="auto"/>
              <w:right w:val="single" w:sz="4" w:space="0" w:color="auto"/>
            </w:tcBorders>
            <w:hideMark/>
          </w:tcPr>
          <w:p w:rsidR="000002FF" w:rsidRPr="00302A40" w:rsidRDefault="000002FF" w:rsidP="005C6AE2">
            <w:pPr>
              <w:spacing w:after="0" w:line="240" w:lineRule="auto"/>
              <w:rPr>
                <w:rFonts w:ascii="Times New Roman" w:hAnsi="Times New Roman"/>
                <w:sz w:val="24"/>
                <w:szCs w:val="24"/>
              </w:rPr>
            </w:pPr>
            <w:r w:rsidRPr="00302A40">
              <w:rPr>
                <w:rFonts w:ascii="Times New Roman" w:hAnsi="Times New Roman"/>
                <w:sz w:val="24"/>
                <w:szCs w:val="24"/>
              </w:rPr>
              <w:t>Савина Л. Б</w:t>
            </w:r>
          </w:p>
        </w:tc>
      </w:tr>
      <w:tr w:rsidR="000002FF" w:rsidRPr="00302A40" w:rsidTr="005C6AE2">
        <w:trPr>
          <w:trHeight w:val="129"/>
        </w:trPr>
        <w:tc>
          <w:tcPr>
            <w:tcW w:w="568" w:type="dxa"/>
            <w:tcBorders>
              <w:top w:val="single" w:sz="4" w:space="0" w:color="auto"/>
              <w:left w:val="single" w:sz="4" w:space="0" w:color="auto"/>
              <w:bottom w:val="single" w:sz="4" w:space="0" w:color="auto"/>
              <w:right w:val="single" w:sz="4" w:space="0" w:color="auto"/>
            </w:tcBorders>
            <w:hideMark/>
          </w:tcPr>
          <w:p w:rsidR="000002FF" w:rsidRPr="00302A40" w:rsidRDefault="000002FF" w:rsidP="005C6AE2">
            <w:pPr>
              <w:spacing w:after="0" w:line="240" w:lineRule="auto"/>
              <w:rPr>
                <w:rFonts w:ascii="Times New Roman" w:hAnsi="Times New Roman"/>
                <w:sz w:val="24"/>
                <w:szCs w:val="24"/>
              </w:rPr>
            </w:pPr>
            <w:r w:rsidRPr="00302A40">
              <w:rPr>
                <w:rFonts w:ascii="Times New Roman" w:hAnsi="Times New Roman"/>
                <w:sz w:val="24"/>
                <w:szCs w:val="24"/>
              </w:rPr>
              <w:t>8.</w:t>
            </w:r>
          </w:p>
        </w:tc>
        <w:tc>
          <w:tcPr>
            <w:tcW w:w="4536" w:type="dxa"/>
            <w:tcBorders>
              <w:top w:val="single" w:sz="4" w:space="0" w:color="auto"/>
              <w:left w:val="single" w:sz="4" w:space="0" w:color="auto"/>
              <w:bottom w:val="single" w:sz="4" w:space="0" w:color="auto"/>
              <w:right w:val="single" w:sz="4" w:space="0" w:color="auto"/>
            </w:tcBorders>
            <w:hideMark/>
          </w:tcPr>
          <w:p w:rsidR="000002FF" w:rsidRPr="00302A40" w:rsidRDefault="000002FF" w:rsidP="005C6AE2">
            <w:pPr>
              <w:spacing w:after="0" w:line="240" w:lineRule="auto"/>
              <w:rPr>
                <w:rFonts w:ascii="Times New Roman" w:hAnsi="Times New Roman"/>
                <w:sz w:val="24"/>
                <w:szCs w:val="24"/>
              </w:rPr>
            </w:pPr>
            <w:r w:rsidRPr="00302A40">
              <w:rPr>
                <w:rFonts w:ascii="Times New Roman" w:hAnsi="Times New Roman"/>
                <w:sz w:val="24"/>
                <w:szCs w:val="24"/>
              </w:rPr>
              <w:t>За страницами учебника химии</w:t>
            </w:r>
          </w:p>
          <w:p w:rsidR="000002FF" w:rsidRPr="00302A40" w:rsidRDefault="000002FF" w:rsidP="005C6AE2">
            <w:pPr>
              <w:spacing w:after="0" w:line="240" w:lineRule="auto"/>
              <w:rPr>
                <w:rFonts w:ascii="Times New Roman" w:hAnsi="Times New Roman"/>
                <w:sz w:val="24"/>
                <w:szCs w:val="24"/>
              </w:rPr>
            </w:pPr>
            <w:r w:rsidRPr="00302A40">
              <w:rPr>
                <w:rFonts w:ascii="Times New Roman" w:hAnsi="Times New Roman"/>
                <w:sz w:val="24"/>
                <w:szCs w:val="24"/>
              </w:rPr>
              <w:t>За страницами учебника химии</w:t>
            </w:r>
          </w:p>
          <w:p w:rsidR="000002FF" w:rsidRPr="00302A40" w:rsidRDefault="000002FF" w:rsidP="005C6AE2">
            <w:pPr>
              <w:spacing w:after="0" w:line="240" w:lineRule="auto"/>
              <w:rPr>
                <w:rFonts w:ascii="Times New Roman" w:hAnsi="Times New Roman"/>
                <w:sz w:val="24"/>
                <w:szCs w:val="24"/>
              </w:rPr>
            </w:pPr>
            <w:r w:rsidRPr="00302A40">
              <w:rPr>
                <w:rFonts w:ascii="Times New Roman" w:hAnsi="Times New Roman"/>
                <w:sz w:val="24"/>
                <w:szCs w:val="24"/>
              </w:rPr>
              <w:t>За страницами учебника химии</w:t>
            </w:r>
          </w:p>
        </w:tc>
        <w:tc>
          <w:tcPr>
            <w:tcW w:w="851" w:type="dxa"/>
            <w:tcBorders>
              <w:top w:val="single" w:sz="4" w:space="0" w:color="auto"/>
              <w:left w:val="single" w:sz="4" w:space="0" w:color="auto"/>
              <w:bottom w:val="single" w:sz="4" w:space="0" w:color="auto"/>
              <w:right w:val="single" w:sz="4" w:space="0" w:color="auto"/>
            </w:tcBorders>
            <w:hideMark/>
          </w:tcPr>
          <w:p w:rsidR="000002FF" w:rsidRPr="00302A40" w:rsidRDefault="000002FF" w:rsidP="005C6AE2">
            <w:pPr>
              <w:spacing w:after="0" w:line="240" w:lineRule="auto"/>
              <w:rPr>
                <w:rFonts w:ascii="Times New Roman" w:hAnsi="Times New Roman"/>
                <w:sz w:val="24"/>
                <w:szCs w:val="24"/>
              </w:rPr>
            </w:pPr>
            <w:r w:rsidRPr="00302A40">
              <w:rPr>
                <w:rFonts w:ascii="Times New Roman" w:hAnsi="Times New Roman"/>
                <w:sz w:val="24"/>
                <w:szCs w:val="24"/>
              </w:rPr>
              <w:t>1</w:t>
            </w:r>
          </w:p>
          <w:p w:rsidR="000002FF" w:rsidRPr="00302A40" w:rsidRDefault="000002FF" w:rsidP="005C6AE2">
            <w:pPr>
              <w:spacing w:after="0" w:line="240" w:lineRule="auto"/>
              <w:rPr>
                <w:rFonts w:ascii="Times New Roman" w:hAnsi="Times New Roman"/>
                <w:sz w:val="24"/>
                <w:szCs w:val="24"/>
              </w:rPr>
            </w:pPr>
            <w:r w:rsidRPr="00302A40">
              <w:rPr>
                <w:rFonts w:ascii="Times New Roman" w:hAnsi="Times New Roman"/>
                <w:sz w:val="24"/>
                <w:szCs w:val="24"/>
              </w:rPr>
              <w:t>1</w:t>
            </w:r>
          </w:p>
          <w:p w:rsidR="000002FF" w:rsidRPr="00302A40" w:rsidRDefault="000002FF" w:rsidP="005C6AE2">
            <w:pPr>
              <w:spacing w:after="0" w:line="240" w:lineRule="auto"/>
              <w:rPr>
                <w:rFonts w:ascii="Times New Roman" w:hAnsi="Times New Roman"/>
                <w:sz w:val="24"/>
                <w:szCs w:val="24"/>
              </w:rPr>
            </w:pPr>
            <w:r w:rsidRPr="00302A40">
              <w:rPr>
                <w:rFonts w:ascii="Times New Roman" w:hAnsi="Times New Roman"/>
                <w:sz w:val="24"/>
                <w:szCs w:val="24"/>
              </w:rPr>
              <w:t>1</w:t>
            </w:r>
          </w:p>
        </w:tc>
        <w:tc>
          <w:tcPr>
            <w:tcW w:w="1842" w:type="dxa"/>
            <w:tcBorders>
              <w:top w:val="single" w:sz="4" w:space="0" w:color="auto"/>
              <w:left w:val="single" w:sz="4" w:space="0" w:color="auto"/>
              <w:bottom w:val="single" w:sz="4" w:space="0" w:color="auto"/>
              <w:right w:val="single" w:sz="4" w:space="0" w:color="auto"/>
            </w:tcBorders>
            <w:hideMark/>
          </w:tcPr>
          <w:p w:rsidR="000002FF" w:rsidRPr="00302A40" w:rsidRDefault="000002FF" w:rsidP="005C6AE2">
            <w:pPr>
              <w:spacing w:after="0" w:line="240" w:lineRule="auto"/>
              <w:rPr>
                <w:rFonts w:ascii="Times New Roman" w:hAnsi="Times New Roman"/>
                <w:sz w:val="24"/>
                <w:szCs w:val="24"/>
              </w:rPr>
            </w:pPr>
            <w:r w:rsidRPr="00302A40">
              <w:rPr>
                <w:rFonts w:ascii="Times New Roman" w:hAnsi="Times New Roman"/>
                <w:sz w:val="24"/>
                <w:szCs w:val="24"/>
              </w:rPr>
              <w:t>8</w:t>
            </w:r>
          </w:p>
          <w:p w:rsidR="000002FF" w:rsidRPr="00302A40" w:rsidRDefault="000002FF" w:rsidP="005C6AE2">
            <w:pPr>
              <w:spacing w:after="0" w:line="240" w:lineRule="auto"/>
              <w:rPr>
                <w:rFonts w:ascii="Times New Roman" w:hAnsi="Times New Roman"/>
                <w:sz w:val="24"/>
                <w:szCs w:val="24"/>
              </w:rPr>
            </w:pPr>
            <w:r w:rsidRPr="00302A40">
              <w:rPr>
                <w:rFonts w:ascii="Times New Roman" w:hAnsi="Times New Roman"/>
                <w:sz w:val="24"/>
                <w:szCs w:val="24"/>
              </w:rPr>
              <w:t>9А</w:t>
            </w:r>
          </w:p>
          <w:p w:rsidR="000002FF" w:rsidRPr="00302A40" w:rsidRDefault="000002FF" w:rsidP="005C6AE2">
            <w:pPr>
              <w:spacing w:after="0" w:line="240" w:lineRule="auto"/>
              <w:rPr>
                <w:rFonts w:ascii="Times New Roman" w:hAnsi="Times New Roman"/>
                <w:sz w:val="24"/>
                <w:szCs w:val="24"/>
              </w:rPr>
            </w:pPr>
            <w:r w:rsidRPr="00302A40">
              <w:rPr>
                <w:rFonts w:ascii="Times New Roman" w:hAnsi="Times New Roman"/>
                <w:sz w:val="24"/>
                <w:szCs w:val="24"/>
              </w:rPr>
              <w:t>9Б</w:t>
            </w:r>
          </w:p>
        </w:tc>
        <w:tc>
          <w:tcPr>
            <w:tcW w:w="2421" w:type="dxa"/>
            <w:tcBorders>
              <w:top w:val="single" w:sz="4" w:space="0" w:color="auto"/>
              <w:left w:val="single" w:sz="4" w:space="0" w:color="auto"/>
              <w:bottom w:val="single" w:sz="4" w:space="0" w:color="auto"/>
              <w:right w:val="single" w:sz="4" w:space="0" w:color="auto"/>
            </w:tcBorders>
            <w:hideMark/>
          </w:tcPr>
          <w:p w:rsidR="000002FF" w:rsidRPr="00302A40" w:rsidRDefault="000002FF" w:rsidP="005C6AE2">
            <w:pPr>
              <w:spacing w:after="0" w:line="240" w:lineRule="auto"/>
              <w:rPr>
                <w:rFonts w:ascii="Times New Roman" w:hAnsi="Times New Roman"/>
                <w:sz w:val="24"/>
                <w:szCs w:val="24"/>
              </w:rPr>
            </w:pPr>
            <w:r w:rsidRPr="00302A40">
              <w:rPr>
                <w:rFonts w:ascii="Times New Roman" w:hAnsi="Times New Roman"/>
                <w:sz w:val="24"/>
                <w:szCs w:val="24"/>
              </w:rPr>
              <w:t>Федоровых В.Е.</w:t>
            </w:r>
          </w:p>
        </w:tc>
      </w:tr>
      <w:tr w:rsidR="000002FF" w:rsidRPr="00302A40" w:rsidTr="005C6AE2">
        <w:tc>
          <w:tcPr>
            <w:tcW w:w="568" w:type="dxa"/>
            <w:tcBorders>
              <w:top w:val="single" w:sz="4" w:space="0" w:color="auto"/>
              <w:left w:val="single" w:sz="4" w:space="0" w:color="auto"/>
              <w:bottom w:val="single" w:sz="4" w:space="0" w:color="auto"/>
              <w:right w:val="single" w:sz="4" w:space="0" w:color="auto"/>
            </w:tcBorders>
            <w:hideMark/>
          </w:tcPr>
          <w:p w:rsidR="000002FF" w:rsidRPr="00302A40" w:rsidRDefault="000002FF" w:rsidP="005C6AE2">
            <w:pPr>
              <w:spacing w:after="0" w:line="240" w:lineRule="auto"/>
              <w:rPr>
                <w:rFonts w:ascii="Times New Roman" w:hAnsi="Times New Roman"/>
                <w:sz w:val="24"/>
                <w:szCs w:val="24"/>
              </w:rPr>
            </w:pPr>
            <w:r w:rsidRPr="00302A40">
              <w:rPr>
                <w:rFonts w:ascii="Times New Roman" w:hAnsi="Times New Roman"/>
                <w:sz w:val="24"/>
                <w:szCs w:val="24"/>
              </w:rPr>
              <w:t>9.</w:t>
            </w:r>
          </w:p>
        </w:tc>
        <w:tc>
          <w:tcPr>
            <w:tcW w:w="4536" w:type="dxa"/>
            <w:tcBorders>
              <w:top w:val="single" w:sz="4" w:space="0" w:color="auto"/>
              <w:left w:val="single" w:sz="4" w:space="0" w:color="auto"/>
              <w:bottom w:val="single" w:sz="4" w:space="0" w:color="auto"/>
              <w:right w:val="single" w:sz="4" w:space="0" w:color="auto"/>
            </w:tcBorders>
            <w:hideMark/>
          </w:tcPr>
          <w:p w:rsidR="000002FF" w:rsidRPr="00302A40" w:rsidRDefault="000002FF" w:rsidP="005C6AE2">
            <w:pPr>
              <w:spacing w:after="0" w:line="240" w:lineRule="auto"/>
              <w:rPr>
                <w:rFonts w:ascii="Times New Roman" w:hAnsi="Times New Roman"/>
                <w:sz w:val="24"/>
                <w:szCs w:val="24"/>
              </w:rPr>
            </w:pPr>
            <w:r w:rsidRPr="00302A40">
              <w:rPr>
                <w:rFonts w:ascii="Times New Roman" w:hAnsi="Times New Roman"/>
                <w:sz w:val="24"/>
                <w:szCs w:val="24"/>
              </w:rPr>
              <w:t>Радиотехнический</w:t>
            </w:r>
          </w:p>
        </w:tc>
        <w:tc>
          <w:tcPr>
            <w:tcW w:w="851" w:type="dxa"/>
            <w:tcBorders>
              <w:top w:val="single" w:sz="4" w:space="0" w:color="auto"/>
              <w:left w:val="single" w:sz="4" w:space="0" w:color="auto"/>
              <w:bottom w:val="single" w:sz="4" w:space="0" w:color="auto"/>
              <w:right w:val="single" w:sz="4" w:space="0" w:color="auto"/>
            </w:tcBorders>
            <w:hideMark/>
          </w:tcPr>
          <w:p w:rsidR="000002FF" w:rsidRPr="00302A40" w:rsidRDefault="000002FF" w:rsidP="005C6AE2">
            <w:pPr>
              <w:spacing w:after="0" w:line="240" w:lineRule="auto"/>
              <w:rPr>
                <w:rFonts w:ascii="Times New Roman" w:hAnsi="Times New Roman"/>
                <w:sz w:val="24"/>
                <w:szCs w:val="24"/>
              </w:rPr>
            </w:pPr>
            <w:r w:rsidRPr="00302A40">
              <w:rPr>
                <w:rFonts w:ascii="Times New Roman" w:hAnsi="Times New Roman"/>
                <w:sz w:val="24"/>
                <w:szCs w:val="24"/>
              </w:rPr>
              <w:t>1</w:t>
            </w:r>
          </w:p>
        </w:tc>
        <w:tc>
          <w:tcPr>
            <w:tcW w:w="1842" w:type="dxa"/>
            <w:tcBorders>
              <w:top w:val="single" w:sz="4" w:space="0" w:color="auto"/>
              <w:left w:val="single" w:sz="4" w:space="0" w:color="auto"/>
              <w:bottom w:val="single" w:sz="4" w:space="0" w:color="auto"/>
              <w:right w:val="single" w:sz="4" w:space="0" w:color="auto"/>
            </w:tcBorders>
            <w:hideMark/>
          </w:tcPr>
          <w:p w:rsidR="000002FF" w:rsidRPr="00302A40" w:rsidRDefault="000002FF" w:rsidP="005C6AE2">
            <w:pPr>
              <w:spacing w:after="0" w:line="240" w:lineRule="auto"/>
              <w:rPr>
                <w:rFonts w:ascii="Times New Roman" w:hAnsi="Times New Roman"/>
                <w:sz w:val="24"/>
                <w:szCs w:val="24"/>
              </w:rPr>
            </w:pPr>
            <w:r w:rsidRPr="00302A40">
              <w:rPr>
                <w:rFonts w:ascii="Times New Roman" w:hAnsi="Times New Roman"/>
                <w:sz w:val="24"/>
                <w:szCs w:val="24"/>
              </w:rPr>
              <w:t>9А, 9Б</w:t>
            </w:r>
          </w:p>
        </w:tc>
        <w:tc>
          <w:tcPr>
            <w:tcW w:w="2421" w:type="dxa"/>
            <w:tcBorders>
              <w:top w:val="single" w:sz="4" w:space="0" w:color="auto"/>
              <w:left w:val="single" w:sz="4" w:space="0" w:color="auto"/>
              <w:bottom w:val="single" w:sz="4" w:space="0" w:color="auto"/>
              <w:right w:val="single" w:sz="4" w:space="0" w:color="auto"/>
            </w:tcBorders>
            <w:hideMark/>
          </w:tcPr>
          <w:p w:rsidR="000002FF" w:rsidRPr="00302A40" w:rsidRDefault="000002FF" w:rsidP="005C6AE2">
            <w:pPr>
              <w:spacing w:after="0" w:line="240" w:lineRule="auto"/>
              <w:rPr>
                <w:rFonts w:ascii="Times New Roman" w:hAnsi="Times New Roman"/>
                <w:sz w:val="24"/>
                <w:szCs w:val="24"/>
              </w:rPr>
            </w:pPr>
            <w:r w:rsidRPr="00302A40">
              <w:rPr>
                <w:rFonts w:ascii="Times New Roman" w:hAnsi="Times New Roman"/>
                <w:sz w:val="24"/>
                <w:szCs w:val="24"/>
              </w:rPr>
              <w:t>Саитова Г.Ю.</w:t>
            </w:r>
          </w:p>
        </w:tc>
      </w:tr>
      <w:tr w:rsidR="000002FF" w:rsidRPr="00302A40" w:rsidTr="005C6AE2">
        <w:tc>
          <w:tcPr>
            <w:tcW w:w="568" w:type="dxa"/>
            <w:tcBorders>
              <w:top w:val="single" w:sz="4" w:space="0" w:color="auto"/>
              <w:left w:val="single" w:sz="4" w:space="0" w:color="auto"/>
              <w:bottom w:val="single" w:sz="4" w:space="0" w:color="auto"/>
              <w:right w:val="single" w:sz="4" w:space="0" w:color="auto"/>
            </w:tcBorders>
          </w:tcPr>
          <w:p w:rsidR="000002FF" w:rsidRPr="00302A40" w:rsidRDefault="000002FF" w:rsidP="005C6AE2">
            <w:pPr>
              <w:spacing w:after="0" w:line="240" w:lineRule="auto"/>
              <w:rPr>
                <w:rFonts w:ascii="Times New Roman" w:hAnsi="Times New Roman"/>
                <w:sz w:val="24"/>
                <w:szCs w:val="24"/>
              </w:rPr>
            </w:pPr>
            <w:r w:rsidRPr="00302A40">
              <w:rPr>
                <w:rFonts w:ascii="Times New Roman" w:hAnsi="Times New Roman"/>
                <w:sz w:val="24"/>
                <w:szCs w:val="24"/>
              </w:rPr>
              <w:t>10.</w:t>
            </w:r>
          </w:p>
        </w:tc>
        <w:tc>
          <w:tcPr>
            <w:tcW w:w="4536" w:type="dxa"/>
            <w:tcBorders>
              <w:top w:val="single" w:sz="4" w:space="0" w:color="auto"/>
              <w:left w:val="single" w:sz="4" w:space="0" w:color="auto"/>
              <w:bottom w:val="single" w:sz="4" w:space="0" w:color="auto"/>
              <w:right w:val="single" w:sz="4" w:space="0" w:color="auto"/>
            </w:tcBorders>
            <w:hideMark/>
          </w:tcPr>
          <w:p w:rsidR="000002FF" w:rsidRPr="00302A40" w:rsidRDefault="000002FF" w:rsidP="005C6AE2">
            <w:pPr>
              <w:spacing w:after="0" w:line="240" w:lineRule="auto"/>
              <w:rPr>
                <w:rFonts w:ascii="Times New Roman" w:hAnsi="Times New Roman"/>
                <w:sz w:val="24"/>
                <w:szCs w:val="24"/>
              </w:rPr>
            </w:pPr>
            <w:r w:rsidRPr="00302A40">
              <w:rPr>
                <w:rFonts w:ascii="Times New Roman" w:hAnsi="Times New Roman"/>
                <w:sz w:val="24"/>
                <w:szCs w:val="24"/>
              </w:rPr>
              <w:t>За страницами учебника географии</w:t>
            </w:r>
          </w:p>
        </w:tc>
        <w:tc>
          <w:tcPr>
            <w:tcW w:w="851" w:type="dxa"/>
            <w:tcBorders>
              <w:top w:val="single" w:sz="4" w:space="0" w:color="auto"/>
              <w:left w:val="single" w:sz="4" w:space="0" w:color="auto"/>
              <w:bottom w:val="single" w:sz="4" w:space="0" w:color="auto"/>
              <w:right w:val="single" w:sz="4" w:space="0" w:color="auto"/>
            </w:tcBorders>
            <w:hideMark/>
          </w:tcPr>
          <w:p w:rsidR="000002FF" w:rsidRPr="00302A40" w:rsidRDefault="000002FF" w:rsidP="005C6AE2">
            <w:pPr>
              <w:spacing w:after="0" w:line="240" w:lineRule="auto"/>
              <w:rPr>
                <w:rFonts w:ascii="Times New Roman" w:hAnsi="Times New Roman"/>
                <w:sz w:val="24"/>
                <w:szCs w:val="24"/>
              </w:rPr>
            </w:pPr>
            <w:r w:rsidRPr="00302A40">
              <w:rPr>
                <w:rFonts w:ascii="Times New Roman" w:hAnsi="Times New Roman"/>
                <w:sz w:val="24"/>
                <w:szCs w:val="24"/>
              </w:rPr>
              <w:t>1</w:t>
            </w:r>
          </w:p>
        </w:tc>
        <w:tc>
          <w:tcPr>
            <w:tcW w:w="1842" w:type="dxa"/>
            <w:tcBorders>
              <w:top w:val="single" w:sz="4" w:space="0" w:color="auto"/>
              <w:left w:val="single" w:sz="4" w:space="0" w:color="auto"/>
              <w:bottom w:val="single" w:sz="4" w:space="0" w:color="auto"/>
              <w:right w:val="single" w:sz="4" w:space="0" w:color="auto"/>
            </w:tcBorders>
          </w:tcPr>
          <w:p w:rsidR="000002FF" w:rsidRPr="00302A40" w:rsidRDefault="000002FF" w:rsidP="005C6AE2">
            <w:pPr>
              <w:spacing w:after="0" w:line="240" w:lineRule="auto"/>
              <w:rPr>
                <w:rFonts w:ascii="Times New Roman" w:hAnsi="Times New Roman"/>
                <w:sz w:val="24"/>
                <w:szCs w:val="24"/>
              </w:rPr>
            </w:pPr>
            <w:r w:rsidRPr="00302A40">
              <w:rPr>
                <w:rFonts w:ascii="Times New Roman" w:hAnsi="Times New Roman"/>
                <w:sz w:val="24"/>
                <w:szCs w:val="24"/>
              </w:rPr>
              <w:t>9А,9Б</w:t>
            </w:r>
          </w:p>
        </w:tc>
        <w:tc>
          <w:tcPr>
            <w:tcW w:w="2421" w:type="dxa"/>
            <w:tcBorders>
              <w:top w:val="single" w:sz="4" w:space="0" w:color="auto"/>
              <w:left w:val="single" w:sz="4" w:space="0" w:color="auto"/>
              <w:bottom w:val="single" w:sz="4" w:space="0" w:color="auto"/>
              <w:right w:val="single" w:sz="4" w:space="0" w:color="auto"/>
            </w:tcBorders>
          </w:tcPr>
          <w:p w:rsidR="000002FF" w:rsidRPr="00302A40" w:rsidRDefault="000002FF" w:rsidP="005C6AE2">
            <w:pPr>
              <w:spacing w:after="0" w:line="240" w:lineRule="auto"/>
              <w:rPr>
                <w:rFonts w:ascii="Times New Roman" w:hAnsi="Times New Roman"/>
                <w:sz w:val="24"/>
                <w:szCs w:val="24"/>
              </w:rPr>
            </w:pPr>
            <w:r w:rsidRPr="00302A40">
              <w:rPr>
                <w:rFonts w:ascii="Times New Roman" w:hAnsi="Times New Roman"/>
                <w:sz w:val="24"/>
                <w:szCs w:val="24"/>
              </w:rPr>
              <w:t xml:space="preserve"> Плюснина И.А.</w:t>
            </w:r>
          </w:p>
        </w:tc>
      </w:tr>
      <w:tr w:rsidR="000002FF" w:rsidRPr="00302A40" w:rsidTr="005C6AE2">
        <w:tc>
          <w:tcPr>
            <w:tcW w:w="568" w:type="dxa"/>
            <w:tcBorders>
              <w:top w:val="single" w:sz="4" w:space="0" w:color="auto"/>
              <w:left w:val="single" w:sz="4" w:space="0" w:color="auto"/>
              <w:bottom w:val="single" w:sz="4" w:space="0" w:color="auto"/>
              <w:right w:val="single" w:sz="4" w:space="0" w:color="auto"/>
            </w:tcBorders>
          </w:tcPr>
          <w:p w:rsidR="000002FF" w:rsidRPr="00302A40" w:rsidRDefault="000002FF" w:rsidP="005C6AE2">
            <w:pPr>
              <w:spacing w:after="0" w:line="240" w:lineRule="auto"/>
              <w:rPr>
                <w:rFonts w:ascii="Times New Roman" w:hAnsi="Times New Roman"/>
                <w:sz w:val="24"/>
                <w:szCs w:val="24"/>
              </w:rPr>
            </w:pPr>
            <w:r w:rsidRPr="00302A40">
              <w:rPr>
                <w:rFonts w:ascii="Times New Roman" w:hAnsi="Times New Roman"/>
                <w:sz w:val="24"/>
                <w:szCs w:val="24"/>
              </w:rPr>
              <w:t>11.</w:t>
            </w:r>
          </w:p>
        </w:tc>
        <w:tc>
          <w:tcPr>
            <w:tcW w:w="4536" w:type="dxa"/>
            <w:tcBorders>
              <w:top w:val="single" w:sz="4" w:space="0" w:color="auto"/>
              <w:left w:val="single" w:sz="4" w:space="0" w:color="auto"/>
              <w:bottom w:val="single" w:sz="4" w:space="0" w:color="auto"/>
              <w:right w:val="single" w:sz="4" w:space="0" w:color="auto"/>
            </w:tcBorders>
            <w:hideMark/>
          </w:tcPr>
          <w:p w:rsidR="000002FF" w:rsidRPr="00302A40" w:rsidRDefault="000002FF" w:rsidP="005C6AE2">
            <w:pPr>
              <w:spacing w:after="0" w:line="240" w:lineRule="auto"/>
              <w:rPr>
                <w:rFonts w:ascii="Times New Roman" w:hAnsi="Times New Roman"/>
                <w:sz w:val="24"/>
                <w:szCs w:val="24"/>
              </w:rPr>
            </w:pPr>
            <w:r w:rsidRPr="00302A40">
              <w:rPr>
                <w:rFonts w:ascii="Times New Roman" w:hAnsi="Times New Roman"/>
                <w:sz w:val="24"/>
                <w:szCs w:val="24"/>
              </w:rPr>
              <w:t>Юный инспектор дорожного движения</w:t>
            </w:r>
          </w:p>
        </w:tc>
        <w:tc>
          <w:tcPr>
            <w:tcW w:w="851" w:type="dxa"/>
            <w:tcBorders>
              <w:top w:val="single" w:sz="4" w:space="0" w:color="auto"/>
              <w:left w:val="single" w:sz="4" w:space="0" w:color="auto"/>
              <w:bottom w:val="single" w:sz="4" w:space="0" w:color="auto"/>
              <w:right w:val="single" w:sz="4" w:space="0" w:color="auto"/>
            </w:tcBorders>
            <w:hideMark/>
          </w:tcPr>
          <w:p w:rsidR="000002FF" w:rsidRPr="00302A40" w:rsidRDefault="000002FF" w:rsidP="005C6AE2">
            <w:pPr>
              <w:spacing w:after="0" w:line="240" w:lineRule="auto"/>
              <w:rPr>
                <w:rFonts w:ascii="Times New Roman" w:hAnsi="Times New Roman"/>
                <w:sz w:val="24"/>
                <w:szCs w:val="24"/>
              </w:rPr>
            </w:pPr>
            <w:r w:rsidRPr="00302A40">
              <w:rPr>
                <w:rFonts w:ascii="Times New Roman" w:hAnsi="Times New Roman"/>
                <w:sz w:val="24"/>
                <w:szCs w:val="24"/>
              </w:rPr>
              <w:t>1</w:t>
            </w:r>
          </w:p>
        </w:tc>
        <w:tc>
          <w:tcPr>
            <w:tcW w:w="1842" w:type="dxa"/>
            <w:tcBorders>
              <w:top w:val="single" w:sz="4" w:space="0" w:color="auto"/>
              <w:left w:val="single" w:sz="4" w:space="0" w:color="auto"/>
              <w:bottom w:val="single" w:sz="4" w:space="0" w:color="auto"/>
              <w:right w:val="single" w:sz="4" w:space="0" w:color="auto"/>
            </w:tcBorders>
          </w:tcPr>
          <w:p w:rsidR="000002FF" w:rsidRPr="00302A40" w:rsidRDefault="000002FF" w:rsidP="005C6AE2">
            <w:pPr>
              <w:spacing w:after="0" w:line="240" w:lineRule="auto"/>
              <w:rPr>
                <w:rFonts w:ascii="Times New Roman" w:hAnsi="Times New Roman"/>
                <w:sz w:val="24"/>
                <w:szCs w:val="24"/>
              </w:rPr>
            </w:pPr>
            <w:r w:rsidRPr="00302A40">
              <w:rPr>
                <w:rFonts w:ascii="Times New Roman" w:hAnsi="Times New Roman"/>
                <w:sz w:val="24"/>
                <w:szCs w:val="24"/>
              </w:rPr>
              <w:t>9А,9Б</w:t>
            </w:r>
          </w:p>
        </w:tc>
        <w:tc>
          <w:tcPr>
            <w:tcW w:w="2421" w:type="dxa"/>
            <w:tcBorders>
              <w:top w:val="single" w:sz="4" w:space="0" w:color="auto"/>
              <w:left w:val="single" w:sz="4" w:space="0" w:color="auto"/>
              <w:bottom w:val="single" w:sz="4" w:space="0" w:color="auto"/>
              <w:right w:val="single" w:sz="4" w:space="0" w:color="auto"/>
            </w:tcBorders>
          </w:tcPr>
          <w:p w:rsidR="000002FF" w:rsidRPr="00302A40" w:rsidRDefault="000002FF" w:rsidP="005C6AE2">
            <w:pPr>
              <w:spacing w:after="0" w:line="240" w:lineRule="auto"/>
              <w:rPr>
                <w:rFonts w:ascii="Times New Roman" w:hAnsi="Times New Roman"/>
                <w:sz w:val="24"/>
                <w:szCs w:val="24"/>
              </w:rPr>
            </w:pPr>
            <w:r w:rsidRPr="00302A40">
              <w:rPr>
                <w:rFonts w:ascii="Times New Roman" w:hAnsi="Times New Roman"/>
                <w:sz w:val="24"/>
                <w:szCs w:val="24"/>
              </w:rPr>
              <w:t>Лузянин Н.Е.</w:t>
            </w:r>
          </w:p>
        </w:tc>
      </w:tr>
      <w:tr w:rsidR="000002FF" w:rsidRPr="00302A40" w:rsidTr="005C6AE2">
        <w:tc>
          <w:tcPr>
            <w:tcW w:w="568" w:type="dxa"/>
            <w:tcBorders>
              <w:top w:val="single" w:sz="4" w:space="0" w:color="auto"/>
              <w:left w:val="single" w:sz="4" w:space="0" w:color="auto"/>
              <w:bottom w:val="single" w:sz="4" w:space="0" w:color="auto"/>
              <w:right w:val="single" w:sz="4" w:space="0" w:color="auto"/>
            </w:tcBorders>
          </w:tcPr>
          <w:p w:rsidR="000002FF" w:rsidRPr="00302A40" w:rsidRDefault="000002FF" w:rsidP="005C6AE2">
            <w:pPr>
              <w:spacing w:after="0" w:line="240" w:lineRule="auto"/>
              <w:rPr>
                <w:rFonts w:ascii="Times New Roman" w:hAnsi="Times New Roman"/>
                <w:sz w:val="24"/>
                <w:szCs w:val="24"/>
              </w:rPr>
            </w:pPr>
            <w:r w:rsidRPr="00302A40">
              <w:rPr>
                <w:rFonts w:ascii="Times New Roman" w:hAnsi="Times New Roman"/>
                <w:sz w:val="24"/>
                <w:szCs w:val="24"/>
              </w:rPr>
              <w:t>12.</w:t>
            </w:r>
          </w:p>
        </w:tc>
        <w:tc>
          <w:tcPr>
            <w:tcW w:w="4536" w:type="dxa"/>
            <w:tcBorders>
              <w:top w:val="single" w:sz="4" w:space="0" w:color="auto"/>
              <w:left w:val="single" w:sz="4" w:space="0" w:color="auto"/>
              <w:bottom w:val="single" w:sz="4" w:space="0" w:color="auto"/>
              <w:right w:val="single" w:sz="4" w:space="0" w:color="auto"/>
            </w:tcBorders>
            <w:hideMark/>
          </w:tcPr>
          <w:p w:rsidR="000002FF" w:rsidRPr="00302A40" w:rsidRDefault="000002FF" w:rsidP="005C6AE2">
            <w:pPr>
              <w:spacing w:after="0" w:line="240" w:lineRule="auto"/>
              <w:rPr>
                <w:rFonts w:ascii="Times New Roman" w:hAnsi="Times New Roman"/>
                <w:sz w:val="24"/>
                <w:szCs w:val="24"/>
              </w:rPr>
            </w:pPr>
            <w:r w:rsidRPr="00302A40">
              <w:rPr>
                <w:rFonts w:ascii="Times New Roman" w:hAnsi="Times New Roman"/>
                <w:sz w:val="24"/>
                <w:szCs w:val="24"/>
              </w:rPr>
              <w:t>Флористика</w:t>
            </w:r>
          </w:p>
        </w:tc>
        <w:tc>
          <w:tcPr>
            <w:tcW w:w="851" w:type="dxa"/>
            <w:tcBorders>
              <w:top w:val="single" w:sz="4" w:space="0" w:color="auto"/>
              <w:left w:val="single" w:sz="4" w:space="0" w:color="auto"/>
              <w:bottom w:val="single" w:sz="4" w:space="0" w:color="auto"/>
              <w:right w:val="single" w:sz="4" w:space="0" w:color="auto"/>
            </w:tcBorders>
            <w:hideMark/>
          </w:tcPr>
          <w:p w:rsidR="000002FF" w:rsidRPr="00302A40" w:rsidRDefault="000002FF" w:rsidP="005C6AE2">
            <w:pPr>
              <w:spacing w:after="0" w:line="240" w:lineRule="auto"/>
              <w:rPr>
                <w:rFonts w:ascii="Times New Roman" w:hAnsi="Times New Roman"/>
                <w:sz w:val="24"/>
                <w:szCs w:val="24"/>
              </w:rPr>
            </w:pPr>
            <w:r w:rsidRPr="00302A40">
              <w:rPr>
                <w:rFonts w:ascii="Times New Roman" w:hAnsi="Times New Roman"/>
                <w:sz w:val="24"/>
                <w:szCs w:val="24"/>
              </w:rPr>
              <w:t>2</w:t>
            </w:r>
          </w:p>
        </w:tc>
        <w:tc>
          <w:tcPr>
            <w:tcW w:w="1842" w:type="dxa"/>
            <w:tcBorders>
              <w:top w:val="single" w:sz="4" w:space="0" w:color="auto"/>
              <w:left w:val="single" w:sz="4" w:space="0" w:color="auto"/>
              <w:bottom w:val="single" w:sz="4" w:space="0" w:color="auto"/>
              <w:right w:val="single" w:sz="4" w:space="0" w:color="auto"/>
            </w:tcBorders>
          </w:tcPr>
          <w:p w:rsidR="000002FF" w:rsidRPr="00302A40" w:rsidRDefault="000002FF" w:rsidP="005C6AE2">
            <w:pPr>
              <w:spacing w:after="0" w:line="240" w:lineRule="auto"/>
              <w:rPr>
                <w:rFonts w:ascii="Times New Roman" w:hAnsi="Times New Roman"/>
                <w:sz w:val="24"/>
                <w:szCs w:val="24"/>
              </w:rPr>
            </w:pPr>
            <w:r w:rsidRPr="00302A40">
              <w:rPr>
                <w:rFonts w:ascii="Times New Roman" w:hAnsi="Times New Roman"/>
                <w:sz w:val="24"/>
                <w:szCs w:val="24"/>
              </w:rPr>
              <w:t>5-6</w:t>
            </w:r>
          </w:p>
        </w:tc>
        <w:tc>
          <w:tcPr>
            <w:tcW w:w="2421" w:type="dxa"/>
            <w:tcBorders>
              <w:top w:val="single" w:sz="4" w:space="0" w:color="auto"/>
              <w:left w:val="single" w:sz="4" w:space="0" w:color="auto"/>
              <w:bottom w:val="single" w:sz="4" w:space="0" w:color="auto"/>
              <w:right w:val="single" w:sz="4" w:space="0" w:color="auto"/>
            </w:tcBorders>
          </w:tcPr>
          <w:p w:rsidR="000002FF" w:rsidRPr="00302A40" w:rsidRDefault="000002FF" w:rsidP="005C6AE2">
            <w:pPr>
              <w:spacing w:after="0" w:line="240" w:lineRule="auto"/>
              <w:rPr>
                <w:rFonts w:ascii="Times New Roman" w:hAnsi="Times New Roman"/>
                <w:sz w:val="24"/>
                <w:szCs w:val="24"/>
              </w:rPr>
            </w:pPr>
            <w:r w:rsidRPr="00302A40">
              <w:rPr>
                <w:rFonts w:ascii="Times New Roman" w:hAnsi="Times New Roman"/>
                <w:sz w:val="24"/>
                <w:szCs w:val="24"/>
              </w:rPr>
              <w:t>Кузнецова С.В.</w:t>
            </w:r>
          </w:p>
        </w:tc>
      </w:tr>
      <w:tr w:rsidR="000002FF" w:rsidRPr="00302A40" w:rsidTr="005C6AE2">
        <w:tc>
          <w:tcPr>
            <w:tcW w:w="568" w:type="dxa"/>
            <w:tcBorders>
              <w:top w:val="single" w:sz="4" w:space="0" w:color="auto"/>
              <w:left w:val="single" w:sz="4" w:space="0" w:color="auto"/>
              <w:bottom w:val="single" w:sz="4" w:space="0" w:color="auto"/>
              <w:right w:val="single" w:sz="4" w:space="0" w:color="auto"/>
            </w:tcBorders>
          </w:tcPr>
          <w:p w:rsidR="000002FF" w:rsidRPr="00302A40" w:rsidRDefault="000002FF" w:rsidP="005C6AE2">
            <w:pPr>
              <w:spacing w:after="0" w:line="240" w:lineRule="auto"/>
              <w:rPr>
                <w:rFonts w:ascii="Times New Roman" w:hAnsi="Times New Roman"/>
                <w:sz w:val="24"/>
                <w:szCs w:val="24"/>
              </w:rPr>
            </w:pPr>
          </w:p>
        </w:tc>
        <w:tc>
          <w:tcPr>
            <w:tcW w:w="4536" w:type="dxa"/>
            <w:tcBorders>
              <w:top w:val="single" w:sz="4" w:space="0" w:color="auto"/>
              <w:left w:val="single" w:sz="4" w:space="0" w:color="auto"/>
              <w:bottom w:val="single" w:sz="4" w:space="0" w:color="auto"/>
              <w:right w:val="single" w:sz="4" w:space="0" w:color="auto"/>
            </w:tcBorders>
            <w:hideMark/>
          </w:tcPr>
          <w:p w:rsidR="000002FF" w:rsidRPr="00302A40" w:rsidRDefault="000002FF" w:rsidP="005C6AE2">
            <w:pPr>
              <w:spacing w:after="0" w:line="240" w:lineRule="auto"/>
              <w:jc w:val="right"/>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0002FF" w:rsidRPr="00302A40" w:rsidRDefault="000002FF" w:rsidP="005C6AE2">
            <w:pPr>
              <w:spacing w:after="0" w:line="240" w:lineRule="auto"/>
              <w:rPr>
                <w:rFonts w:ascii="Times New Roman" w:hAnsi="Times New Roman"/>
                <w:sz w:val="24"/>
                <w:szCs w:val="24"/>
              </w:rPr>
            </w:pPr>
            <w:r w:rsidRPr="00302A40">
              <w:rPr>
                <w:rFonts w:ascii="Times New Roman" w:hAnsi="Times New Roman"/>
                <w:sz w:val="24"/>
                <w:szCs w:val="24"/>
              </w:rPr>
              <w:t>15</w:t>
            </w:r>
          </w:p>
        </w:tc>
        <w:tc>
          <w:tcPr>
            <w:tcW w:w="1842" w:type="dxa"/>
            <w:tcBorders>
              <w:top w:val="single" w:sz="4" w:space="0" w:color="auto"/>
              <w:left w:val="single" w:sz="4" w:space="0" w:color="auto"/>
              <w:bottom w:val="single" w:sz="4" w:space="0" w:color="auto"/>
              <w:right w:val="single" w:sz="4" w:space="0" w:color="auto"/>
            </w:tcBorders>
          </w:tcPr>
          <w:p w:rsidR="000002FF" w:rsidRPr="00302A40" w:rsidRDefault="000002FF" w:rsidP="005C6AE2">
            <w:pPr>
              <w:spacing w:after="0" w:line="240" w:lineRule="auto"/>
              <w:rPr>
                <w:rFonts w:ascii="Times New Roman" w:hAnsi="Times New Roman"/>
                <w:sz w:val="24"/>
                <w:szCs w:val="24"/>
              </w:rPr>
            </w:pPr>
          </w:p>
        </w:tc>
        <w:tc>
          <w:tcPr>
            <w:tcW w:w="2421" w:type="dxa"/>
            <w:tcBorders>
              <w:top w:val="single" w:sz="4" w:space="0" w:color="auto"/>
              <w:left w:val="single" w:sz="4" w:space="0" w:color="auto"/>
              <w:bottom w:val="single" w:sz="4" w:space="0" w:color="auto"/>
              <w:right w:val="single" w:sz="4" w:space="0" w:color="auto"/>
            </w:tcBorders>
          </w:tcPr>
          <w:p w:rsidR="000002FF" w:rsidRPr="00302A40" w:rsidRDefault="000002FF" w:rsidP="005C6AE2">
            <w:pPr>
              <w:spacing w:after="0" w:line="240" w:lineRule="auto"/>
              <w:rPr>
                <w:rFonts w:ascii="Times New Roman" w:hAnsi="Times New Roman"/>
                <w:sz w:val="24"/>
                <w:szCs w:val="24"/>
              </w:rPr>
            </w:pPr>
          </w:p>
        </w:tc>
      </w:tr>
    </w:tbl>
    <w:p w:rsidR="00714204" w:rsidRPr="00302A40" w:rsidRDefault="00714204" w:rsidP="00A07394">
      <w:pPr>
        <w:spacing w:after="0" w:line="240" w:lineRule="auto"/>
        <w:jc w:val="both"/>
        <w:rPr>
          <w:rFonts w:ascii="Times New Roman" w:hAnsi="Times New Roman"/>
          <w:b/>
          <w:sz w:val="28"/>
          <w:szCs w:val="28"/>
        </w:rPr>
      </w:pPr>
    </w:p>
    <w:p w:rsidR="00714204" w:rsidRPr="00302A40" w:rsidRDefault="00714204" w:rsidP="00A07394">
      <w:pPr>
        <w:spacing w:after="0" w:line="240" w:lineRule="auto"/>
        <w:jc w:val="both"/>
        <w:rPr>
          <w:rFonts w:ascii="Times New Roman" w:hAnsi="Times New Roman"/>
          <w:b/>
          <w:sz w:val="28"/>
          <w:szCs w:val="28"/>
        </w:rPr>
      </w:pPr>
      <w:r w:rsidRPr="00302A40">
        <w:rPr>
          <w:rFonts w:ascii="Times New Roman" w:hAnsi="Times New Roman"/>
          <w:b/>
          <w:sz w:val="28"/>
          <w:szCs w:val="28"/>
        </w:rPr>
        <w:t>Структура и содержание внеурочной деятельности</w:t>
      </w:r>
    </w:p>
    <w:p w:rsidR="00714204" w:rsidRPr="00302A40" w:rsidRDefault="00714204" w:rsidP="00A07394">
      <w:pPr>
        <w:spacing w:after="0" w:line="240" w:lineRule="auto"/>
        <w:jc w:val="both"/>
        <w:rPr>
          <w:rFonts w:ascii="Times New Roman" w:hAnsi="Times New Roman"/>
          <w:sz w:val="28"/>
          <w:szCs w:val="28"/>
        </w:rPr>
      </w:pPr>
      <w:r w:rsidRPr="00302A40">
        <w:rPr>
          <w:rFonts w:ascii="Times New Roman" w:hAnsi="Times New Roman"/>
          <w:b/>
          <w:sz w:val="28"/>
          <w:szCs w:val="28"/>
        </w:rPr>
        <w:t xml:space="preserve"> Внеурочная деятельность</w:t>
      </w:r>
      <w:r w:rsidRPr="00302A40">
        <w:rPr>
          <w:rFonts w:ascii="Times New Roman" w:hAnsi="Times New Roman"/>
          <w:sz w:val="28"/>
          <w:szCs w:val="28"/>
        </w:rPr>
        <w:t xml:space="preserve"> организуется </w:t>
      </w:r>
      <w:r w:rsidRPr="00302A40">
        <w:rPr>
          <w:rFonts w:ascii="Times New Roman" w:hAnsi="Times New Roman"/>
          <w:i/>
          <w:sz w:val="28"/>
          <w:szCs w:val="28"/>
        </w:rPr>
        <w:t xml:space="preserve">по </w:t>
      </w:r>
      <w:r w:rsidRPr="00302A40">
        <w:rPr>
          <w:rFonts w:ascii="Times New Roman" w:hAnsi="Times New Roman"/>
          <w:b/>
          <w:i/>
          <w:sz w:val="28"/>
          <w:szCs w:val="28"/>
        </w:rPr>
        <w:t>направлениям</w:t>
      </w:r>
      <w:r w:rsidRPr="00302A40">
        <w:rPr>
          <w:rFonts w:ascii="Times New Roman" w:hAnsi="Times New Roman"/>
          <w:b/>
          <w:sz w:val="28"/>
          <w:szCs w:val="28"/>
        </w:rPr>
        <w:t>:</w:t>
      </w:r>
    </w:p>
    <w:p w:rsidR="00714204" w:rsidRPr="00302A40" w:rsidRDefault="00714204" w:rsidP="00EB6DCB">
      <w:pPr>
        <w:numPr>
          <w:ilvl w:val="0"/>
          <w:numId w:val="52"/>
        </w:numPr>
        <w:spacing w:after="0" w:line="240" w:lineRule="auto"/>
        <w:ind w:left="0"/>
        <w:jc w:val="both"/>
        <w:rPr>
          <w:rFonts w:ascii="Times New Roman" w:hAnsi="Times New Roman"/>
          <w:sz w:val="28"/>
          <w:szCs w:val="28"/>
        </w:rPr>
      </w:pPr>
      <w:r w:rsidRPr="00302A40">
        <w:rPr>
          <w:rFonts w:ascii="Times New Roman" w:hAnsi="Times New Roman"/>
          <w:sz w:val="28"/>
          <w:szCs w:val="28"/>
        </w:rPr>
        <w:t>социальное;</w:t>
      </w:r>
    </w:p>
    <w:p w:rsidR="00714204" w:rsidRPr="00302A40" w:rsidRDefault="00714204" w:rsidP="00EB6DCB">
      <w:pPr>
        <w:numPr>
          <w:ilvl w:val="0"/>
          <w:numId w:val="52"/>
        </w:numPr>
        <w:spacing w:after="0" w:line="240" w:lineRule="auto"/>
        <w:ind w:left="0"/>
        <w:jc w:val="both"/>
        <w:rPr>
          <w:rFonts w:ascii="Times New Roman" w:hAnsi="Times New Roman"/>
          <w:sz w:val="28"/>
          <w:szCs w:val="28"/>
        </w:rPr>
      </w:pPr>
      <w:r w:rsidRPr="00302A40">
        <w:rPr>
          <w:rFonts w:ascii="Times New Roman" w:hAnsi="Times New Roman"/>
          <w:sz w:val="28"/>
          <w:szCs w:val="28"/>
        </w:rPr>
        <w:t xml:space="preserve">спортивно-оздоровительное; </w:t>
      </w:r>
    </w:p>
    <w:p w:rsidR="00714204" w:rsidRPr="00302A40" w:rsidRDefault="00714204" w:rsidP="00EB6DCB">
      <w:pPr>
        <w:numPr>
          <w:ilvl w:val="0"/>
          <w:numId w:val="52"/>
        </w:numPr>
        <w:spacing w:after="0" w:line="240" w:lineRule="auto"/>
        <w:ind w:left="0"/>
        <w:jc w:val="both"/>
        <w:rPr>
          <w:rFonts w:ascii="Times New Roman" w:hAnsi="Times New Roman"/>
          <w:sz w:val="28"/>
          <w:szCs w:val="28"/>
        </w:rPr>
      </w:pPr>
      <w:r w:rsidRPr="00302A40">
        <w:rPr>
          <w:rFonts w:ascii="Times New Roman" w:hAnsi="Times New Roman"/>
          <w:sz w:val="28"/>
          <w:szCs w:val="28"/>
        </w:rPr>
        <w:t>духовно-нравственное;</w:t>
      </w:r>
    </w:p>
    <w:p w:rsidR="00714204" w:rsidRPr="00302A40" w:rsidRDefault="00714204" w:rsidP="00EB6DCB">
      <w:pPr>
        <w:numPr>
          <w:ilvl w:val="0"/>
          <w:numId w:val="52"/>
        </w:numPr>
        <w:spacing w:after="0" w:line="240" w:lineRule="auto"/>
        <w:ind w:left="0"/>
        <w:jc w:val="both"/>
        <w:rPr>
          <w:rFonts w:ascii="Times New Roman" w:hAnsi="Times New Roman"/>
          <w:sz w:val="28"/>
          <w:szCs w:val="28"/>
        </w:rPr>
      </w:pPr>
      <w:r w:rsidRPr="00302A40">
        <w:rPr>
          <w:rFonts w:ascii="Times New Roman" w:hAnsi="Times New Roman"/>
          <w:sz w:val="28"/>
          <w:szCs w:val="28"/>
        </w:rPr>
        <w:t>общеинтеллектуальное;</w:t>
      </w:r>
    </w:p>
    <w:p w:rsidR="00714204" w:rsidRPr="00302A40" w:rsidRDefault="00714204" w:rsidP="00EB6DCB">
      <w:pPr>
        <w:numPr>
          <w:ilvl w:val="0"/>
          <w:numId w:val="52"/>
        </w:numPr>
        <w:spacing w:after="0" w:line="240" w:lineRule="auto"/>
        <w:ind w:left="0"/>
        <w:jc w:val="both"/>
        <w:rPr>
          <w:rFonts w:ascii="Times New Roman" w:hAnsi="Times New Roman"/>
          <w:sz w:val="28"/>
          <w:szCs w:val="28"/>
        </w:rPr>
      </w:pPr>
      <w:r w:rsidRPr="00302A40">
        <w:rPr>
          <w:rFonts w:ascii="Times New Roman" w:hAnsi="Times New Roman"/>
          <w:sz w:val="28"/>
          <w:szCs w:val="28"/>
        </w:rPr>
        <w:lastRenderedPageBreak/>
        <w:t>общекультурное.</w:t>
      </w:r>
    </w:p>
    <w:p w:rsidR="00714204" w:rsidRPr="00302A40" w:rsidRDefault="00714204" w:rsidP="000002FF">
      <w:pPr>
        <w:spacing w:after="0" w:line="240" w:lineRule="auto"/>
        <w:jc w:val="both"/>
        <w:rPr>
          <w:rFonts w:ascii="Times New Roman" w:hAnsi="Times New Roman"/>
          <w:sz w:val="28"/>
          <w:szCs w:val="28"/>
        </w:rPr>
      </w:pPr>
      <w:r w:rsidRPr="00302A40">
        <w:rPr>
          <w:rFonts w:ascii="Times New Roman" w:hAnsi="Times New Roman"/>
          <w:sz w:val="28"/>
          <w:szCs w:val="28"/>
        </w:rPr>
        <w:t>Результаты организации внеурочной деятельности</w:t>
      </w:r>
    </w:p>
    <w:p w:rsidR="00714204" w:rsidRPr="00302A40" w:rsidRDefault="00714204" w:rsidP="000002FF">
      <w:pPr>
        <w:spacing w:after="0" w:line="240" w:lineRule="auto"/>
        <w:jc w:val="both"/>
        <w:rPr>
          <w:rFonts w:ascii="Times New Roman" w:hAnsi="Times New Roman"/>
          <w:sz w:val="28"/>
          <w:szCs w:val="28"/>
        </w:rPr>
      </w:pPr>
    </w:p>
    <w:tbl>
      <w:tblPr>
        <w:tblW w:w="48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6"/>
        <w:gridCol w:w="2341"/>
        <w:gridCol w:w="4321"/>
      </w:tblGrid>
      <w:tr w:rsidR="00714204" w:rsidRPr="00302A40" w:rsidTr="00805E93">
        <w:tc>
          <w:tcPr>
            <w:tcW w:w="1414" w:type="pct"/>
          </w:tcPr>
          <w:p w:rsidR="00714204" w:rsidRPr="00302A40" w:rsidRDefault="00714204" w:rsidP="000002FF">
            <w:pPr>
              <w:pBdr>
                <w:top w:val="single" w:sz="8" w:space="0" w:color="auto"/>
                <w:bottom w:val="single" w:sz="8" w:space="0" w:color="auto"/>
              </w:pBdr>
              <w:spacing w:after="0" w:line="240" w:lineRule="auto"/>
              <w:jc w:val="both"/>
              <w:rPr>
                <w:rFonts w:ascii="Times New Roman" w:hAnsi="Times New Roman"/>
                <w:sz w:val="28"/>
                <w:szCs w:val="28"/>
              </w:rPr>
            </w:pPr>
            <w:r w:rsidRPr="00302A40">
              <w:rPr>
                <w:rFonts w:ascii="Times New Roman" w:hAnsi="Times New Roman"/>
                <w:sz w:val="28"/>
                <w:szCs w:val="28"/>
              </w:rPr>
              <w:t xml:space="preserve">Задачи </w:t>
            </w:r>
          </w:p>
        </w:tc>
        <w:tc>
          <w:tcPr>
            <w:tcW w:w="1260" w:type="pct"/>
          </w:tcPr>
          <w:p w:rsidR="00714204" w:rsidRPr="00302A40" w:rsidRDefault="00714204" w:rsidP="000002FF">
            <w:pPr>
              <w:pBdr>
                <w:top w:val="single" w:sz="8" w:space="0" w:color="auto"/>
                <w:bottom w:val="single" w:sz="8" w:space="0" w:color="auto"/>
              </w:pBdr>
              <w:spacing w:after="0" w:line="240" w:lineRule="auto"/>
              <w:jc w:val="both"/>
              <w:rPr>
                <w:rFonts w:ascii="Times New Roman" w:hAnsi="Times New Roman"/>
                <w:sz w:val="28"/>
                <w:szCs w:val="28"/>
              </w:rPr>
            </w:pPr>
            <w:r w:rsidRPr="00302A40">
              <w:rPr>
                <w:rFonts w:ascii="Times New Roman" w:hAnsi="Times New Roman"/>
                <w:sz w:val="28"/>
                <w:szCs w:val="28"/>
              </w:rPr>
              <w:t>Планируемые результаты</w:t>
            </w:r>
          </w:p>
        </w:tc>
        <w:tc>
          <w:tcPr>
            <w:tcW w:w="2326" w:type="pct"/>
          </w:tcPr>
          <w:p w:rsidR="00714204" w:rsidRPr="00302A40" w:rsidRDefault="00714204" w:rsidP="000002FF">
            <w:pPr>
              <w:pBdr>
                <w:top w:val="single" w:sz="8" w:space="0" w:color="auto"/>
                <w:bottom w:val="single" w:sz="8" w:space="0" w:color="auto"/>
              </w:pBdr>
              <w:spacing w:after="0" w:line="240" w:lineRule="auto"/>
              <w:jc w:val="both"/>
              <w:rPr>
                <w:rFonts w:ascii="Times New Roman" w:hAnsi="Times New Roman"/>
                <w:sz w:val="28"/>
                <w:szCs w:val="28"/>
              </w:rPr>
            </w:pPr>
            <w:r w:rsidRPr="00302A40">
              <w:rPr>
                <w:rFonts w:ascii="Times New Roman" w:hAnsi="Times New Roman"/>
                <w:sz w:val="28"/>
                <w:szCs w:val="28"/>
              </w:rPr>
              <w:t>Критерии и показатели</w:t>
            </w:r>
          </w:p>
        </w:tc>
      </w:tr>
      <w:tr w:rsidR="00714204" w:rsidRPr="00302A40" w:rsidTr="00805E93">
        <w:tc>
          <w:tcPr>
            <w:tcW w:w="1414" w:type="pct"/>
          </w:tcPr>
          <w:p w:rsidR="00714204" w:rsidRPr="00302A40" w:rsidRDefault="00714204" w:rsidP="000002FF">
            <w:pPr>
              <w:pBdr>
                <w:top w:val="single" w:sz="8" w:space="0" w:color="auto"/>
                <w:bottom w:val="single" w:sz="8" w:space="0" w:color="auto"/>
              </w:pBdr>
              <w:spacing w:after="0" w:line="240" w:lineRule="auto"/>
              <w:jc w:val="both"/>
              <w:rPr>
                <w:rFonts w:ascii="Times New Roman" w:hAnsi="Times New Roman"/>
                <w:sz w:val="28"/>
                <w:szCs w:val="28"/>
              </w:rPr>
            </w:pPr>
            <w:r w:rsidRPr="00302A40">
              <w:rPr>
                <w:rFonts w:ascii="Times New Roman" w:hAnsi="Times New Roman"/>
                <w:sz w:val="28"/>
                <w:szCs w:val="28"/>
              </w:rPr>
              <w:t>1.</w:t>
            </w:r>
            <w:r w:rsidR="00302A40" w:rsidRPr="00302A40">
              <w:rPr>
                <w:rFonts w:ascii="Times New Roman" w:hAnsi="Times New Roman"/>
                <w:sz w:val="28"/>
                <w:szCs w:val="28"/>
              </w:rPr>
              <w:t xml:space="preserve"> </w:t>
            </w:r>
            <w:r w:rsidRPr="00302A40">
              <w:rPr>
                <w:rFonts w:ascii="Times New Roman" w:hAnsi="Times New Roman"/>
                <w:sz w:val="28"/>
                <w:szCs w:val="28"/>
              </w:rPr>
              <w:t xml:space="preserve">Обеспечить адаптацию и социализацию ребенка в образовательном процессе школы </w:t>
            </w:r>
          </w:p>
          <w:p w:rsidR="00714204" w:rsidRPr="00302A40" w:rsidRDefault="00302A40" w:rsidP="00A07394">
            <w:pPr>
              <w:spacing w:after="0" w:line="240" w:lineRule="auto"/>
              <w:jc w:val="both"/>
              <w:rPr>
                <w:rFonts w:ascii="Times New Roman" w:hAnsi="Times New Roman"/>
                <w:sz w:val="28"/>
                <w:szCs w:val="28"/>
              </w:rPr>
            </w:pPr>
            <w:r w:rsidRPr="00302A40">
              <w:rPr>
                <w:rFonts w:ascii="Times New Roman" w:hAnsi="Times New Roman"/>
                <w:sz w:val="28"/>
                <w:szCs w:val="28"/>
              </w:rPr>
              <w:t xml:space="preserve">  </w:t>
            </w:r>
          </w:p>
        </w:tc>
        <w:tc>
          <w:tcPr>
            <w:tcW w:w="1260" w:type="pct"/>
          </w:tcPr>
          <w:p w:rsidR="00714204" w:rsidRPr="00302A40" w:rsidRDefault="00714204" w:rsidP="000002FF">
            <w:pPr>
              <w:pBdr>
                <w:top w:val="single" w:sz="8" w:space="0" w:color="auto"/>
                <w:bottom w:val="single" w:sz="8" w:space="0" w:color="auto"/>
              </w:pBdr>
              <w:spacing w:after="0" w:line="240" w:lineRule="auto"/>
              <w:jc w:val="both"/>
              <w:rPr>
                <w:rFonts w:ascii="Times New Roman" w:hAnsi="Times New Roman"/>
                <w:sz w:val="28"/>
                <w:szCs w:val="28"/>
              </w:rPr>
            </w:pPr>
            <w:r w:rsidRPr="00302A40">
              <w:rPr>
                <w:rFonts w:ascii="Times New Roman" w:hAnsi="Times New Roman"/>
                <w:sz w:val="28"/>
                <w:szCs w:val="28"/>
              </w:rPr>
              <w:t>Успешная адаптация учащихся 1 класса к новым образовательным условиям в школе.</w:t>
            </w:r>
          </w:p>
        </w:tc>
        <w:tc>
          <w:tcPr>
            <w:tcW w:w="2326" w:type="pct"/>
          </w:tcPr>
          <w:p w:rsidR="00714204" w:rsidRPr="00302A40" w:rsidRDefault="00714204" w:rsidP="000002FF">
            <w:pPr>
              <w:pBdr>
                <w:top w:val="single" w:sz="8" w:space="0" w:color="auto"/>
                <w:bottom w:val="single" w:sz="8" w:space="0" w:color="auto"/>
              </w:pBdr>
              <w:spacing w:after="0" w:line="240" w:lineRule="auto"/>
              <w:jc w:val="both"/>
              <w:rPr>
                <w:rFonts w:ascii="Times New Roman" w:hAnsi="Times New Roman"/>
                <w:sz w:val="28"/>
                <w:szCs w:val="28"/>
              </w:rPr>
            </w:pPr>
            <w:r w:rsidRPr="00302A40">
              <w:rPr>
                <w:rFonts w:ascii="Times New Roman" w:hAnsi="Times New Roman"/>
                <w:sz w:val="28"/>
                <w:szCs w:val="28"/>
              </w:rPr>
              <w:t>Низкий уровень тревожности.</w:t>
            </w:r>
          </w:p>
          <w:p w:rsidR="00714204" w:rsidRPr="00302A40" w:rsidRDefault="00714204" w:rsidP="000002FF">
            <w:pPr>
              <w:pBdr>
                <w:top w:val="single" w:sz="8" w:space="0" w:color="auto"/>
                <w:bottom w:val="single" w:sz="8" w:space="0" w:color="auto"/>
              </w:pBdr>
              <w:spacing w:after="0" w:line="240" w:lineRule="auto"/>
              <w:jc w:val="both"/>
              <w:rPr>
                <w:rFonts w:ascii="Times New Roman" w:hAnsi="Times New Roman"/>
                <w:sz w:val="28"/>
                <w:szCs w:val="28"/>
              </w:rPr>
            </w:pPr>
            <w:r w:rsidRPr="00302A40">
              <w:rPr>
                <w:rFonts w:ascii="Times New Roman" w:hAnsi="Times New Roman"/>
                <w:sz w:val="28"/>
                <w:szCs w:val="28"/>
              </w:rPr>
              <w:t>Положительное эмоциональное отношение к школе.</w:t>
            </w:r>
          </w:p>
          <w:p w:rsidR="00714204" w:rsidRPr="00302A40" w:rsidRDefault="00714204" w:rsidP="000002FF">
            <w:pPr>
              <w:pBdr>
                <w:top w:val="single" w:sz="8" w:space="0" w:color="auto"/>
                <w:bottom w:val="single" w:sz="8" w:space="0" w:color="auto"/>
              </w:pBdr>
              <w:spacing w:after="0" w:line="240" w:lineRule="auto"/>
              <w:jc w:val="both"/>
              <w:rPr>
                <w:rFonts w:ascii="Times New Roman" w:hAnsi="Times New Roman"/>
                <w:sz w:val="28"/>
                <w:szCs w:val="28"/>
              </w:rPr>
            </w:pPr>
            <w:r w:rsidRPr="00302A40">
              <w:rPr>
                <w:rFonts w:ascii="Times New Roman" w:hAnsi="Times New Roman"/>
                <w:sz w:val="28"/>
                <w:szCs w:val="28"/>
              </w:rPr>
              <w:t>Адаптация к учебной деятельности (мотивация учения).</w:t>
            </w:r>
          </w:p>
          <w:p w:rsidR="00714204" w:rsidRPr="00302A40" w:rsidRDefault="00714204" w:rsidP="000002FF">
            <w:pPr>
              <w:pBdr>
                <w:top w:val="single" w:sz="8" w:space="0" w:color="auto"/>
                <w:bottom w:val="single" w:sz="8" w:space="0" w:color="auto"/>
              </w:pBdr>
              <w:spacing w:after="0" w:line="240" w:lineRule="auto"/>
              <w:jc w:val="both"/>
              <w:rPr>
                <w:rFonts w:ascii="Times New Roman" w:hAnsi="Times New Roman"/>
                <w:sz w:val="28"/>
                <w:szCs w:val="28"/>
              </w:rPr>
            </w:pPr>
            <w:r w:rsidRPr="00302A40">
              <w:rPr>
                <w:rFonts w:ascii="Times New Roman" w:hAnsi="Times New Roman"/>
                <w:sz w:val="28"/>
                <w:szCs w:val="28"/>
              </w:rPr>
              <w:t>Сформирован статус ученика.</w:t>
            </w:r>
          </w:p>
        </w:tc>
      </w:tr>
      <w:tr w:rsidR="00714204" w:rsidRPr="00302A40" w:rsidTr="00805E93">
        <w:tc>
          <w:tcPr>
            <w:tcW w:w="1414" w:type="pct"/>
          </w:tcPr>
          <w:p w:rsidR="00714204" w:rsidRPr="00302A40" w:rsidRDefault="00714204" w:rsidP="000002FF">
            <w:pPr>
              <w:spacing w:after="0" w:line="240" w:lineRule="auto"/>
              <w:jc w:val="both"/>
              <w:rPr>
                <w:rFonts w:ascii="Times New Roman" w:hAnsi="Times New Roman"/>
                <w:sz w:val="28"/>
                <w:szCs w:val="28"/>
              </w:rPr>
            </w:pPr>
            <w:r w:rsidRPr="00302A40">
              <w:rPr>
                <w:rFonts w:ascii="Times New Roman" w:hAnsi="Times New Roman"/>
                <w:sz w:val="28"/>
                <w:szCs w:val="28"/>
              </w:rPr>
              <w:t>2. Оптимизировать учебную нагрузку обучающихся в соответствии с требованиями СанПиН (Постановление №189 от 29 декабря 2010г.)</w:t>
            </w:r>
          </w:p>
        </w:tc>
        <w:tc>
          <w:tcPr>
            <w:tcW w:w="1260" w:type="pct"/>
          </w:tcPr>
          <w:p w:rsidR="00714204" w:rsidRPr="00302A40" w:rsidRDefault="00714204" w:rsidP="000002FF">
            <w:pPr>
              <w:pBdr>
                <w:top w:val="single" w:sz="8" w:space="0" w:color="auto"/>
                <w:bottom w:val="single" w:sz="8" w:space="0" w:color="auto"/>
              </w:pBdr>
              <w:spacing w:after="0" w:line="240" w:lineRule="auto"/>
              <w:jc w:val="both"/>
              <w:rPr>
                <w:rFonts w:ascii="Times New Roman" w:hAnsi="Times New Roman"/>
                <w:sz w:val="28"/>
                <w:szCs w:val="28"/>
              </w:rPr>
            </w:pPr>
            <w:r w:rsidRPr="00302A40">
              <w:rPr>
                <w:rFonts w:ascii="Times New Roman" w:hAnsi="Times New Roman"/>
                <w:sz w:val="28"/>
                <w:szCs w:val="28"/>
              </w:rPr>
              <w:t>Оптимизация учебной нагрузки и рациональная организация учебного дня школьника.</w:t>
            </w:r>
          </w:p>
        </w:tc>
        <w:tc>
          <w:tcPr>
            <w:tcW w:w="2326" w:type="pct"/>
          </w:tcPr>
          <w:p w:rsidR="00714204" w:rsidRPr="00302A40" w:rsidRDefault="00714204" w:rsidP="000002FF">
            <w:pPr>
              <w:pBdr>
                <w:top w:val="single" w:sz="8" w:space="0" w:color="auto"/>
                <w:bottom w:val="single" w:sz="8" w:space="0" w:color="auto"/>
              </w:pBdr>
              <w:spacing w:after="0" w:line="240" w:lineRule="auto"/>
              <w:jc w:val="both"/>
              <w:rPr>
                <w:rFonts w:ascii="Times New Roman" w:hAnsi="Times New Roman"/>
                <w:sz w:val="28"/>
                <w:szCs w:val="28"/>
              </w:rPr>
            </w:pPr>
            <w:r w:rsidRPr="00302A40">
              <w:rPr>
                <w:rFonts w:ascii="Times New Roman" w:hAnsi="Times New Roman"/>
                <w:sz w:val="28"/>
                <w:szCs w:val="28"/>
              </w:rPr>
              <w:t>Низкий уровень утомляемости учащихся.</w:t>
            </w:r>
          </w:p>
          <w:p w:rsidR="00714204" w:rsidRPr="00302A40" w:rsidRDefault="00714204" w:rsidP="000002FF">
            <w:pPr>
              <w:pBdr>
                <w:top w:val="single" w:sz="8" w:space="0" w:color="auto"/>
                <w:bottom w:val="single" w:sz="8" w:space="0" w:color="auto"/>
              </w:pBdr>
              <w:spacing w:after="0" w:line="240" w:lineRule="auto"/>
              <w:jc w:val="both"/>
              <w:rPr>
                <w:rFonts w:ascii="Times New Roman" w:hAnsi="Times New Roman"/>
                <w:sz w:val="28"/>
                <w:szCs w:val="28"/>
              </w:rPr>
            </w:pPr>
            <w:r w:rsidRPr="00302A40">
              <w:rPr>
                <w:rFonts w:ascii="Times New Roman" w:hAnsi="Times New Roman"/>
                <w:sz w:val="28"/>
                <w:szCs w:val="28"/>
              </w:rPr>
              <w:t>Соответствие учебного расписания нормам СанПиН.</w:t>
            </w:r>
          </w:p>
          <w:p w:rsidR="00714204" w:rsidRPr="00302A40" w:rsidRDefault="00714204" w:rsidP="000002FF">
            <w:pPr>
              <w:pBdr>
                <w:top w:val="single" w:sz="8" w:space="0" w:color="auto"/>
                <w:bottom w:val="single" w:sz="8" w:space="0" w:color="auto"/>
              </w:pBdr>
              <w:spacing w:after="0" w:line="240" w:lineRule="auto"/>
              <w:jc w:val="both"/>
              <w:rPr>
                <w:rFonts w:ascii="Times New Roman" w:hAnsi="Times New Roman"/>
                <w:sz w:val="28"/>
                <w:szCs w:val="28"/>
              </w:rPr>
            </w:pPr>
            <w:r w:rsidRPr="00302A40">
              <w:rPr>
                <w:rFonts w:ascii="Times New Roman" w:hAnsi="Times New Roman"/>
                <w:sz w:val="28"/>
                <w:szCs w:val="28"/>
              </w:rPr>
              <w:t>Реализация индивидуального</w:t>
            </w:r>
            <w:r w:rsidR="00302A40" w:rsidRPr="00302A40">
              <w:rPr>
                <w:rFonts w:ascii="Times New Roman" w:hAnsi="Times New Roman"/>
                <w:sz w:val="28"/>
                <w:szCs w:val="28"/>
              </w:rPr>
              <w:t xml:space="preserve"> </w:t>
            </w:r>
            <w:r w:rsidRPr="00302A40">
              <w:rPr>
                <w:rFonts w:ascii="Times New Roman" w:hAnsi="Times New Roman"/>
                <w:sz w:val="28"/>
                <w:szCs w:val="28"/>
              </w:rPr>
              <w:t>маршрута учащегося в режиме организации внеурочной деятельности.</w:t>
            </w:r>
          </w:p>
        </w:tc>
      </w:tr>
      <w:tr w:rsidR="00714204" w:rsidRPr="00302A40" w:rsidTr="00805E93">
        <w:tc>
          <w:tcPr>
            <w:tcW w:w="1414" w:type="pct"/>
          </w:tcPr>
          <w:p w:rsidR="00714204" w:rsidRPr="00302A40" w:rsidRDefault="00714204" w:rsidP="000002FF">
            <w:pPr>
              <w:pBdr>
                <w:top w:val="single" w:sz="8" w:space="0" w:color="auto"/>
                <w:bottom w:val="single" w:sz="8" w:space="0" w:color="auto"/>
              </w:pBdr>
              <w:spacing w:after="0" w:line="240" w:lineRule="auto"/>
              <w:jc w:val="both"/>
              <w:rPr>
                <w:rFonts w:ascii="Times New Roman" w:hAnsi="Times New Roman"/>
                <w:sz w:val="28"/>
                <w:szCs w:val="28"/>
              </w:rPr>
            </w:pPr>
            <w:r w:rsidRPr="00302A40">
              <w:rPr>
                <w:rFonts w:ascii="Times New Roman" w:hAnsi="Times New Roman"/>
                <w:sz w:val="28"/>
                <w:szCs w:val="28"/>
              </w:rPr>
              <w:t>3. Обеспечить</w:t>
            </w:r>
            <w:r w:rsidR="00302A40" w:rsidRPr="00302A40">
              <w:rPr>
                <w:rFonts w:ascii="Times New Roman" w:hAnsi="Times New Roman"/>
                <w:sz w:val="28"/>
                <w:szCs w:val="28"/>
              </w:rPr>
              <w:t xml:space="preserve"> </w:t>
            </w:r>
            <w:r w:rsidRPr="00302A40">
              <w:rPr>
                <w:rFonts w:ascii="Times New Roman" w:hAnsi="Times New Roman"/>
                <w:sz w:val="28"/>
                <w:szCs w:val="28"/>
              </w:rPr>
              <w:t>условия для максимального развития и саморазвития ребенка</w:t>
            </w:r>
          </w:p>
          <w:p w:rsidR="00714204" w:rsidRPr="00302A40" w:rsidRDefault="00714204" w:rsidP="000002FF">
            <w:pPr>
              <w:pBdr>
                <w:top w:val="single" w:sz="8" w:space="0" w:color="auto"/>
                <w:bottom w:val="single" w:sz="8" w:space="0" w:color="auto"/>
              </w:pBdr>
              <w:spacing w:after="0" w:line="240" w:lineRule="auto"/>
              <w:jc w:val="both"/>
              <w:rPr>
                <w:rFonts w:ascii="Times New Roman" w:hAnsi="Times New Roman"/>
                <w:sz w:val="28"/>
                <w:szCs w:val="28"/>
              </w:rPr>
            </w:pPr>
          </w:p>
        </w:tc>
        <w:tc>
          <w:tcPr>
            <w:tcW w:w="1260" w:type="pct"/>
          </w:tcPr>
          <w:p w:rsidR="00714204" w:rsidRPr="00302A40" w:rsidRDefault="00714204" w:rsidP="000002FF">
            <w:pPr>
              <w:pBdr>
                <w:top w:val="single" w:sz="8" w:space="0" w:color="auto"/>
                <w:bottom w:val="single" w:sz="8" w:space="0" w:color="auto"/>
              </w:pBdr>
              <w:spacing w:after="0" w:line="240" w:lineRule="auto"/>
              <w:jc w:val="both"/>
              <w:rPr>
                <w:rFonts w:ascii="Times New Roman" w:hAnsi="Times New Roman"/>
                <w:sz w:val="28"/>
                <w:szCs w:val="28"/>
              </w:rPr>
            </w:pPr>
            <w:r w:rsidRPr="00302A40">
              <w:rPr>
                <w:rFonts w:ascii="Times New Roman" w:hAnsi="Times New Roman"/>
                <w:sz w:val="28"/>
                <w:szCs w:val="28"/>
              </w:rPr>
              <w:t>Создание условий для всестороннего развития учащихся.</w:t>
            </w:r>
          </w:p>
        </w:tc>
        <w:tc>
          <w:tcPr>
            <w:tcW w:w="2326" w:type="pct"/>
          </w:tcPr>
          <w:p w:rsidR="00714204" w:rsidRPr="00302A40" w:rsidRDefault="00714204" w:rsidP="000002FF">
            <w:pPr>
              <w:pBdr>
                <w:top w:val="single" w:sz="8" w:space="0" w:color="auto"/>
                <w:bottom w:val="single" w:sz="8" w:space="0" w:color="auto"/>
              </w:pBdr>
              <w:spacing w:after="0" w:line="240" w:lineRule="auto"/>
              <w:jc w:val="both"/>
              <w:rPr>
                <w:rFonts w:ascii="Times New Roman" w:hAnsi="Times New Roman"/>
                <w:sz w:val="28"/>
                <w:szCs w:val="28"/>
              </w:rPr>
            </w:pPr>
            <w:r w:rsidRPr="00302A40">
              <w:rPr>
                <w:rFonts w:ascii="Times New Roman" w:hAnsi="Times New Roman"/>
                <w:sz w:val="28"/>
                <w:szCs w:val="28"/>
              </w:rPr>
              <w:t>Выбор кружков -</w:t>
            </w:r>
            <w:r w:rsidR="00302A40" w:rsidRPr="00302A40">
              <w:rPr>
                <w:rFonts w:ascii="Times New Roman" w:hAnsi="Times New Roman"/>
                <w:sz w:val="28"/>
                <w:szCs w:val="28"/>
              </w:rPr>
              <w:t xml:space="preserve"> </w:t>
            </w:r>
            <w:r w:rsidRPr="00302A40">
              <w:rPr>
                <w:rFonts w:ascii="Times New Roman" w:hAnsi="Times New Roman"/>
                <w:sz w:val="28"/>
                <w:szCs w:val="28"/>
              </w:rPr>
              <w:t>по пяти направлениям внеурочной деятельности.</w:t>
            </w:r>
          </w:p>
          <w:p w:rsidR="00714204" w:rsidRPr="00302A40" w:rsidRDefault="00714204" w:rsidP="000002FF">
            <w:pPr>
              <w:pBdr>
                <w:top w:val="single" w:sz="8" w:space="0" w:color="auto"/>
                <w:bottom w:val="single" w:sz="8" w:space="0" w:color="auto"/>
              </w:pBdr>
              <w:spacing w:after="0" w:line="240" w:lineRule="auto"/>
              <w:jc w:val="both"/>
              <w:rPr>
                <w:rFonts w:ascii="Times New Roman" w:hAnsi="Times New Roman"/>
                <w:sz w:val="28"/>
                <w:szCs w:val="28"/>
              </w:rPr>
            </w:pPr>
            <w:r w:rsidRPr="00302A40">
              <w:rPr>
                <w:rFonts w:ascii="Times New Roman" w:hAnsi="Times New Roman"/>
                <w:sz w:val="28"/>
                <w:szCs w:val="28"/>
              </w:rPr>
              <w:t>Обеспечение необходимой материально-технической базы для кружков и секций спортивно-оздоровительного направления (спортивных зал, спортивная</w:t>
            </w:r>
            <w:r w:rsidR="00302A40" w:rsidRPr="00302A40">
              <w:rPr>
                <w:rFonts w:ascii="Times New Roman" w:hAnsi="Times New Roman"/>
                <w:sz w:val="28"/>
                <w:szCs w:val="28"/>
              </w:rPr>
              <w:t xml:space="preserve"> </w:t>
            </w:r>
            <w:r w:rsidRPr="00302A40">
              <w:rPr>
                <w:rFonts w:ascii="Times New Roman" w:hAnsi="Times New Roman"/>
                <w:sz w:val="28"/>
                <w:szCs w:val="28"/>
              </w:rPr>
              <w:t>площадка на территории школы для занятий на свежем воздухе).</w:t>
            </w:r>
          </w:p>
        </w:tc>
      </w:tr>
      <w:tr w:rsidR="00714204" w:rsidRPr="00302A40" w:rsidTr="00805E93">
        <w:tc>
          <w:tcPr>
            <w:tcW w:w="1414" w:type="pct"/>
          </w:tcPr>
          <w:p w:rsidR="00714204" w:rsidRPr="00302A40" w:rsidRDefault="00372386" w:rsidP="000002FF">
            <w:pPr>
              <w:pBdr>
                <w:top w:val="single" w:sz="8" w:space="0" w:color="auto"/>
                <w:bottom w:val="single" w:sz="8" w:space="0" w:color="auto"/>
              </w:pBdr>
              <w:spacing w:after="0" w:line="240" w:lineRule="auto"/>
              <w:jc w:val="both"/>
              <w:rPr>
                <w:rFonts w:ascii="Times New Roman" w:hAnsi="Times New Roman"/>
                <w:sz w:val="28"/>
                <w:szCs w:val="28"/>
              </w:rPr>
            </w:pPr>
            <w:r w:rsidRPr="00302A40">
              <w:rPr>
                <w:rFonts w:ascii="Times New Roman" w:hAnsi="Times New Roman"/>
                <w:sz w:val="28"/>
                <w:szCs w:val="28"/>
              </w:rPr>
              <w:t xml:space="preserve">4. </w:t>
            </w:r>
            <w:r w:rsidR="00714204" w:rsidRPr="00302A40">
              <w:rPr>
                <w:rFonts w:ascii="Times New Roman" w:hAnsi="Times New Roman"/>
                <w:sz w:val="28"/>
                <w:szCs w:val="28"/>
              </w:rPr>
              <w:t>Учитывать</w:t>
            </w:r>
            <w:r w:rsidR="00302A40" w:rsidRPr="00302A40">
              <w:rPr>
                <w:rFonts w:ascii="Times New Roman" w:hAnsi="Times New Roman"/>
                <w:sz w:val="28"/>
                <w:szCs w:val="28"/>
              </w:rPr>
              <w:t xml:space="preserve"> </w:t>
            </w:r>
            <w:r w:rsidR="00714204" w:rsidRPr="00302A40">
              <w:rPr>
                <w:rFonts w:ascii="Times New Roman" w:hAnsi="Times New Roman"/>
                <w:sz w:val="28"/>
                <w:szCs w:val="28"/>
              </w:rPr>
              <w:t>возрастные и индивидуальные психофизические особенности обучающихся.</w:t>
            </w:r>
          </w:p>
        </w:tc>
        <w:tc>
          <w:tcPr>
            <w:tcW w:w="1260" w:type="pct"/>
          </w:tcPr>
          <w:p w:rsidR="00714204" w:rsidRPr="00302A40" w:rsidRDefault="00714204" w:rsidP="000002FF">
            <w:pPr>
              <w:pBdr>
                <w:top w:val="single" w:sz="8" w:space="0" w:color="auto"/>
                <w:bottom w:val="single" w:sz="8" w:space="0" w:color="auto"/>
              </w:pBdr>
              <w:spacing w:after="0" w:line="240" w:lineRule="auto"/>
              <w:jc w:val="both"/>
              <w:rPr>
                <w:rFonts w:ascii="Times New Roman" w:hAnsi="Times New Roman"/>
                <w:sz w:val="28"/>
                <w:szCs w:val="28"/>
              </w:rPr>
            </w:pPr>
            <w:r w:rsidRPr="00302A40">
              <w:rPr>
                <w:rFonts w:ascii="Times New Roman" w:hAnsi="Times New Roman"/>
                <w:sz w:val="28"/>
                <w:szCs w:val="28"/>
              </w:rPr>
              <w:t>Организация внеурочной деятельности с учетом возрастных и индивидуальных особенностей, потребностей и интересов</w:t>
            </w:r>
            <w:r w:rsidR="00302A40" w:rsidRPr="00302A40">
              <w:rPr>
                <w:rFonts w:ascii="Times New Roman" w:hAnsi="Times New Roman"/>
                <w:sz w:val="28"/>
                <w:szCs w:val="28"/>
              </w:rPr>
              <w:t xml:space="preserve"> </w:t>
            </w:r>
            <w:r w:rsidRPr="00302A40">
              <w:rPr>
                <w:rFonts w:ascii="Times New Roman" w:hAnsi="Times New Roman"/>
                <w:sz w:val="28"/>
                <w:szCs w:val="28"/>
              </w:rPr>
              <w:t>учащихся.</w:t>
            </w:r>
          </w:p>
        </w:tc>
        <w:tc>
          <w:tcPr>
            <w:tcW w:w="2326" w:type="pct"/>
          </w:tcPr>
          <w:p w:rsidR="00714204" w:rsidRPr="00302A40" w:rsidRDefault="00714204" w:rsidP="000002FF">
            <w:pPr>
              <w:pBdr>
                <w:top w:val="single" w:sz="8" w:space="0" w:color="auto"/>
                <w:bottom w:val="single" w:sz="8" w:space="0" w:color="auto"/>
              </w:pBdr>
              <w:spacing w:after="0" w:line="240" w:lineRule="auto"/>
              <w:jc w:val="both"/>
              <w:rPr>
                <w:rFonts w:ascii="Times New Roman" w:hAnsi="Times New Roman"/>
                <w:sz w:val="28"/>
                <w:szCs w:val="28"/>
              </w:rPr>
            </w:pPr>
            <w:r w:rsidRPr="00302A40">
              <w:rPr>
                <w:rFonts w:ascii="Times New Roman" w:hAnsi="Times New Roman"/>
                <w:sz w:val="28"/>
                <w:szCs w:val="28"/>
              </w:rPr>
              <w:t xml:space="preserve">Соответствие всех кружков, секций, студий возрасту и уровню развития учащихся. </w:t>
            </w:r>
          </w:p>
          <w:p w:rsidR="00714204" w:rsidRPr="00302A40" w:rsidRDefault="00714204" w:rsidP="000002FF">
            <w:pPr>
              <w:pBdr>
                <w:top w:val="single" w:sz="8" w:space="0" w:color="auto"/>
                <w:bottom w:val="single" w:sz="8" w:space="0" w:color="auto"/>
              </w:pBdr>
              <w:spacing w:after="0" w:line="240" w:lineRule="auto"/>
              <w:jc w:val="both"/>
              <w:rPr>
                <w:rFonts w:ascii="Times New Roman" w:hAnsi="Times New Roman"/>
                <w:sz w:val="28"/>
                <w:szCs w:val="28"/>
              </w:rPr>
            </w:pPr>
            <w:r w:rsidRPr="00302A40">
              <w:rPr>
                <w:rFonts w:ascii="Times New Roman" w:hAnsi="Times New Roman"/>
                <w:sz w:val="28"/>
                <w:szCs w:val="28"/>
              </w:rPr>
              <w:t>Учет желания и интересов учащихся при выборе</w:t>
            </w:r>
            <w:r w:rsidR="00302A40" w:rsidRPr="00302A40">
              <w:rPr>
                <w:rFonts w:ascii="Times New Roman" w:hAnsi="Times New Roman"/>
                <w:sz w:val="28"/>
                <w:szCs w:val="28"/>
              </w:rPr>
              <w:t xml:space="preserve"> </w:t>
            </w:r>
            <w:r w:rsidRPr="00302A40">
              <w:rPr>
                <w:rFonts w:ascii="Times New Roman" w:hAnsi="Times New Roman"/>
                <w:sz w:val="28"/>
                <w:szCs w:val="28"/>
              </w:rPr>
              <w:t>кружков, секций.</w:t>
            </w:r>
          </w:p>
        </w:tc>
      </w:tr>
    </w:tbl>
    <w:p w:rsidR="00714204" w:rsidRPr="00302A40" w:rsidRDefault="00714204" w:rsidP="00A07394">
      <w:pPr>
        <w:spacing w:after="0" w:line="240" w:lineRule="auto"/>
        <w:ind w:firstLine="709"/>
        <w:rPr>
          <w:rFonts w:ascii="Times New Roman" w:hAnsi="Times New Roman"/>
          <w:sz w:val="28"/>
          <w:szCs w:val="28"/>
        </w:rPr>
      </w:pPr>
    </w:p>
    <w:p w:rsidR="00F12FAE" w:rsidRPr="00302A40" w:rsidRDefault="00F12FAE" w:rsidP="00A07394">
      <w:pPr>
        <w:spacing w:after="0" w:line="240" w:lineRule="auto"/>
        <w:ind w:firstLine="709"/>
        <w:rPr>
          <w:rFonts w:ascii="Times New Roman" w:hAnsi="Times New Roman"/>
          <w:sz w:val="28"/>
          <w:szCs w:val="28"/>
        </w:rPr>
      </w:pPr>
    </w:p>
    <w:p w:rsidR="00714204" w:rsidRPr="00302A40" w:rsidRDefault="00F5622F" w:rsidP="00F5622F">
      <w:pPr>
        <w:pStyle w:val="4"/>
      </w:pPr>
      <w:bookmarkStart w:id="355" w:name="_Toc406059071"/>
      <w:bookmarkStart w:id="356" w:name="_Toc409691735"/>
      <w:bookmarkStart w:id="357" w:name="_Toc410654075"/>
      <w:bookmarkStart w:id="358" w:name="_Toc414553285"/>
      <w:bookmarkStart w:id="359" w:name="_Toc66636411"/>
      <w:bookmarkStart w:id="360" w:name="_Toc66656015"/>
      <w:r>
        <w:lastRenderedPageBreak/>
        <w:t>3.2</w:t>
      </w:r>
      <w:r w:rsidR="00CF4120" w:rsidRPr="00302A40">
        <w:t xml:space="preserve"> </w:t>
      </w:r>
      <w:r w:rsidR="00714204" w:rsidRPr="00302A40">
        <w:t>Система условий</w:t>
      </w:r>
      <w:bookmarkEnd w:id="355"/>
      <w:r w:rsidR="00714204" w:rsidRPr="00302A40">
        <w:t xml:space="preserve"> реализации основной образовательной программы</w:t>
      </w:r>
      <w:bookmarkEnd w:id="356"/>
      <w:bookmarkEnd w:id="357"/>
      <w:bookmarkEnd w:id="358"/>
      <w:bookmarkEnd w:id="359"/>
      <w:bookmarkEnd w:id="360"/>
    </w:p>
    <w:p w:rsidR="00714204" w:rsidRPr="00302A40" w:rsidRDefault="00714204" w:rsidP="009B7AC2">
      <w:pPr>
        <w:pStyle w:val="4"/>
      </w:pPr>
      <w:bookmarkStart w:id="361" w:name="_Toc66636412"/>
      <w:bookmarkStart w:id="362" w:name="_Toc66656016"/>
      <w:bookmarkStart w:id="363" w:name="_Toc414553286"/>
      <w:r w:rsidRPr="00302A40">
        <w:t>3.2.1. Описание кадровых условий реализации основной образовательной программы основного общего образования</w:t>
      </w:r>
      <w:bookmarkEnd w:id="361"/>
      <w:bookmarkEnd w:id="362"/>
      <w:r w:rsidRPr="00302A40">
        <w:t xml:space="preserve"> </w:t>
      </w:r>
      <w:bookmarkEnd w:id="363"/>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Образовательная организация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Требования к кадровым условиям включают:</w:t>
      </w:r>
    </w:p>
    <w:p w:rsidR="00714204" w:rsidRPr="00302A40" w:rsidRDefault="00714204" w:rsidP="00EB6DCB">
      <w:pPr>
        <w:pStyle w:val="a7"/>
        <w:numPr>
          <w:ilvl w:val="0"/>
          <w:numId w:val="24"/>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714204" w:rsidRPr="00302A40" w:rsidRDefault="00714204" w:rsidP="00EB6DCB">
      <w:pPr>
        <w:pStyle w:val="a7"/>
        <w:numPr>
          <w:ilvl w:val="0"/>
          <w:numId w:val="24"/>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уровень квалификации педагогических и иных работников образовательной организации;</w:t>
      </w:r>
    </w:p>
    <w:p w:rsidR="00714204" w:rsidRPr="00302A40" w:rsidRDefault="00714204" w:rsidP="00EB6DCB">
      <w:pPr>
        <w:pStyle w:val="a7"/>
        <w:numPr>
          <w:ilvl w:val="0"/>
          <w:numId w:val="24"/>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В основу должностных обязанностей положены представленные в профессиональном стандарте </w:t>
      </w:r>
      <w:r w:rsidRPr="00302A40">
        <w:rPr>
          <w:rFonts w:ascii="Times New Roman" w:hAnsi="Times New Roman"/>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302A40">
        <w:rPr>
          <w:rFonts w:ascii="Times New Roman" w:hAnsi="Times New Roman"/>
          <w:sz w:val="28"/>
          <w:szCs w:val="28"/>
        </w:rPr>
        <w:t>обобщенные трудовые функции, которые могут быть поручены работнику, занимающему данную должность.</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Аттестация педагогических работников в соответствии с Федеральным законом «Об образовании в Российской</w:t>
      </w:r>
      <w:r w:rsidRPr="00302A40">
        <w:rPr>
          <w:rFonts w:ascii="Times New Roman" w:hAnsi="Times New Roman"/>
          <w:sz w:val="28"/>
          <w:szCs w:val="28"/>
        </w:rPr>
        <w:tab/>
        <w:t xml:space="preserve"> Федерации»</w:t>
      </w:r>
      <w:r w:rsidR="00302A40" w:rsidRPr="00302A40">
        <w:rPr>
          <w:rFonts w:ascii="Times New Roman" w:hAnsi="Times New Roman"/>
          <w:sz w:val="28"/>
          <w:szCs w:val="28"/>
        </w:rPr>
        <w:t xml:space="preserve"> </w:t>
      </w:r>
      <w:r w:rsidRPr="00302A40">
        <w:rPr>
          <w:rFonts w:ascii="Times New Roman" w:hAnsi="Times New Roman"/>
          <w:sz w:val="28"/>
          <w:szCs w:val="28"/>
        </w:rPr>
        <w:t xml:space="preserve">(ст.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w:t>
      </w:r>
      <w:r w:rsidRPr="00302A40">
        <w:rPr>
          <w:rFonts w:ascii="Times New Roman" w:hAnsi="Times New Roman"/>
          <w:sz w:val="28"/>
          <w:szCs w:val="28"/>
        </w:rPr>
        <w:lastRenderedPageBreak/>
        <w:t xml:space="preserve">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714204" w:rsidRPr="00302A40" w:rsidRDefault="00714204" w:rsidP="00A07394">
      <w:pPr>
        <w:spacing w:after="0" w:line="240" w:lineRule="auto"/>
        <w:ind w:firstLine="709"/>
        <w:jc w:val="both"/>
        <w:rPr>
          <w:rFonts w:ascii="Times New Roman" w:hAnsi="Times New Roman"/>
          <w:sz w:val="28"/>
          <w:szCs w:val="28"/>
          <w:shd w:val="clear" w:color="auto" w:fill="FFFFFF"/>
        </w:rPr>
      </w:pPr>
      <w:r w:rsidRPr="00302A40">
        <w:rPr>
          <w:rFonts w:ascii="Times New Roman" w:hAnsi="Times New Roman"/>
          <w:sz w:val="28"/>
          <w:szCs w:val="28"/>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Pr="00302A40">
        <w:rPr>
          <w:rFonts w:ascii="Times New Roman" w:hAnsi="Times New Roman"/>
          <w:sz w:val="28"/>
          <w:szCs w:val="28"/>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FD4C25" w:rsidRPr="00302A40" w:rsidRDefault="00FD4C25" w:rsidP="00FD4C25">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МКОУ СОШ с УИОП д. Стулово Слободского района на 100% укомплектована педагогическими, руководящими и иными работниками. В школе работают: </w:t>
      </w:r>
    </w:p>
    <w:p w:rsidR="00FD4C25" w:rsidRPr="00302A40" w:rsidRDefault="00FD4C25" w:rsidP="00FD4C25">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 директор – 1; </w:t>
      </w:r>
    </w:p>
    <w:p w:rsidR="00FD4C25" w:rsidRPr="00302A40" w:rsidRDefault="00FD4C25" w:rsidP="00FD4C25">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 заместители директора – 4; </w:t>
      </w:r>
    </w:p>
    <w:p w:rsidR="00FD4C25" w:rsidRPr="00302A40" w:rsidRDefault="00FD4C25" w:rsidP="00FD4C25">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 педагогические </w:t>
      </w:r>
      <w:r w:rsidR="000002FF" w:rsidRPr="00302A40">
        <w:rPr>
          <w:rFonts w:ascii="Times New Roman" w:hAnsi="Times New Roman"/>
          <w:sz w:val="28"/>
          <w:szCs w:val="28"/>
        </w:rPr>
        <w:t xml:space="preserve">работники (работающие в классах с 5 по 9) – </w:t>
      </w:r>
      <w:r w:rsidR="00E26DC0" w:rsidRPr="00302A40">
        <w:rPr>
          <w:rFonts w:ascii="Times New Roman" w:hAnsi="Times New Roman"/>
          <w:sz w:val="28"/>
          <w:szCs w:val="28"/>
        </w:rPr>
        <w:t>38</w:t>
      </w:r>
      <w:r w:rsidRPr="00302A40">
        <w:rPr>
          <w:rFonts w:ascii="Times New Roman" w:hAnsi="Times New Roman"/>
          <w:sz w:val="28"/>
          <w:szCs w:val="28"/>
        </w:rPr>
        <w:t xml:space="preserve">, </w:t>
      </w:r>
      <w:r w:rsidR="00E26DC0" w:rsidRPr="00302A40">
        <w:rPr>
          <w:rFonts w:ascii="Times New Roman" w:hAnsi="Times New Roman"/>
          <w:sz w:val="28"/>
          <w:szCs w:val="28"/>
        </w:rPr>
        <w:br/>
      </w:r>
      <w:r w:rsidRPr="00302A40">
        <w:rPr>
          <w:rFonts w:ascii="Times New Roman" w:hAnsi="Times New Roman"/>
          <w:sz w:val="28"/>
          <w:szCs w:val="28"/>
        </w:rPr>
        <w:t xml:space="preserve">из них: </w:t>
      </w:r>
    </w:p>
    <w:p w:rsidR="00FD4C25" w:rsidRPr="00302A40" w:rsidRDefault="00E26DC0" w:rsidP="00FD4C25">
      <w:pPr>
        <w:spacing w:after="0" w:line="240" w:lineRule="auto"/>
        <w:ind w:firstLine="709"/>
        <w:jc w:val="both"/>
        <w:rPr>
          <w:rFonts w:ascii="Times New Roman" w:hAnsi="Times New Roman"/>
          <w:sz w:val="28"/>
          <w:szCs w:val="28"/>
        </w:rPr>
      </w:pPr>
      <w:r w:rsidRPr="00302A40">
        <w:rPr>
          <w:rFonts w:ascii="Times New Roman" w:hAnsi="Times New Roman"/>
          <w:sz w:val="28"/>
          <w:szCs w:val="28"/>
        </w:rPr>
        <w:t>- учителя–предметники – 31</w:t>
      </w:r>
      <w:r w:rsidR="00FD4C25" w:rsidRPr="00302A40">
        <w:rPr>
          <w:rFonts w:ascii="Times New Roman" w:hAnsi="Times New Roman"/>
          <w:sz w:val="28"/>
          <w:szCs w:val="28"/>
        </w:rPr>
        <w:t xml:space="preserve">; </w:t>
      </w:r>
    </w:p>
    <w:p w:rsidR="00FD4C25" w:rsidRPr="00302A40" w:rsidRDefault="00FD4C25" w:rsidP="00FD4C25">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 тьюторы – 2; </w:t>
      </w:r>
    </w:p>
    <w:p w:rsidR="00FD4C25" w:rsidRPr="00302A40" w:rsidRDefault="00FD4C25" w:rsidP="00FD4C25">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 педагог-психолог – 1; </w:t>
      </w:r>
    </w:p>
    <w:p w:rsidR="00FD4C25" w:rsidRPr="00302A40" w:rsidRDefault="00FD4C25" w:rsidP="00FD4C25">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 преподаватель-организатор ОБЖ – 1; </w:t>
      </w:r>
    </w:p>
    <w:p w:rsidR="00FD4C25" w:rsidRPr="00302A40" w:rsidRDefault="00FD4C25" w:rsidP="00FD4C25">
      <w:pPr>
        <w:spacing w:after="0" w:line="240" w:lineRule="auto"/>
        <w:ind w:firstLine="709"/>
        <w:jc w:val="both"/>
        <w:rPr>
          <w:rFonts w:ascii="Times New Roman" w:hAnsi="Times New Roman"/>
          <w:sz w:val="28"/>
          <w:szCs w:val="28"/>
        </w:rPr>
      </w:pPr>
      <w:r w:rsidRPr="00302A40">
        <w:rPr>
          <w:rFonts w:ascii="Times New Roman" w:hAnsi="Times New Roman"/>
          <w:sz w:val="28"/>
          <w:szCs w:val="28"/>
        </w:rPr>
        <w:t>- педагог-организатор – 1,</w:t>
      </w:r>
    </w:p>
    <w:p w:rsidR="000002FF" w:rsidRPr="00302A40" w:rsidRDefault="00FD4C25" w:rsidP="00FD4C25">
      <w:pPr>
        <w:spacing w:after="0" w:line="240" w:lineRule="auto"/>
        <w:ind w:firstLine="709"/>
        <w:jc w:val="both"/>
        <w:rPr>
          <w:rFonts w:ascii="Times New Roman" w:hAnsi="Times New Roman"/>
          <w:sz w:val="28"/>
          <w:szCs w:val="28"/>
        </w:rPr>
      </w:pPr>
      <w:r w:rsidRPr="00302A40">
        <w:rPr>
          <w:rFonts w:ascii="Times New Roman" w:hAnsi="Times New Roman"/>
          <w:sz w:val="28"/>
          <w:szCs w:val="28"/>
        </w:rPr>
        <w:t>- учитель-логопед – 1</w:t>
      </w:r>
      <w:r w:rsidR="000002FF" w:rsidRPr="00302A40">
        <w:rPr>
          <w:rFonts w:ascii="Times New Roman" w:hAnsi="Times New Roman"/>
          <w:sz w:val="28"/>
          <w:szCs w:val="28"/>
        </w:rPr>
        <w:t>,</w:t>
      </w:r>
    </w:p>
    <w:p w:rsidR="00FD4C25" w:rsidRPr="00302A40" w:rsidRDefault="000002FF" w:rsidP="00FD4C25">
      <w:pPr>
        <w:spacing w:after="0" w:line="240" w:lineRule="auto"/>
        <w:ind w:firstLine="709"/>
        <w:jc w:val="both"/>
        <w:rPr>
          <w:rFonts w:ascii="Times New Roman" w:hAnsi="Times New Roman"/>
          <w:sz w:val="28"/>
          <w:szCs w:val="28"/>
        </w:rPr>
      </w:pPr>
      <w:r w:rsidRPr="00302A40">
        <w:rPr>
          <w:rFonts w:ascii="Times New Roman" w:hAnsi="Times New Roman"/>
          <w:sz w:val="28"/>
          <w:szCs w:val="28"/>
        </w:rPr>
        <w:t>- педагог дополнительного образования - 10</w:t>
      </w:r>
      <w:r w:rsidR="00FD4C25" w:rsidRPr="00302A40">
        <w:rPr>
          <w:rFonts w:ascii="Times New Roman" w:hAnsi="Times New Roman"/>
          <w:sz w:val="28"/>
          <w:szCs w:val="28"/>
        </w:rPr>
        <w:t>.</w:t>
      </w:r>
      <w:r w:rsidR="00302A40" w:rsidRPr="00302A40">
        <w:rPr>
          <w:rFonts w:ascii="Times New Roman" w:hAnsi="Times New Roman"/>
          <w:sz w:val="28"/>
          <w:szCs w:val="28"/>
        </w:rPr>
        <w:t xml:space="preserve"> </w:t>
      </w:r>
    </w:p>
    <w:p w:rsidR="00714204" w:rsidRPr="00302A40" w:rsidRDefault="00714204" w:rsidP="00A07394">
      <w:pPr>
        <w:spacing w:after="0" w:line="240" w:lineRule="auto"/>
        <w:ind w:firstLine="709"/>
        <w:jc w:val="center"/>
        <w:rPr>
          <w:rFonts w:ascii="Times New Roman" w:hAnsi="Times New Roman"/>
          <w:b/>
          <w:sz w:val="28"/>
          <w:szCs w:val="28"/>
        </w:rPr>
      </w:pPr>
      <w:r w:rsidRPr="00302A40">
        <w:rPr>
          <w:rFonts w:ascii="Times New Roman" w:hAnsi="Times New Roman"/>
          <w:b/>
          <w:sz w:val="28"/>
          <w:szCs w:val="28"/>
        </w:rPr>
        <w:t xml:space="preserve">Кадровое обеспечение реализации </w:t>
      </w:r>
    </w:p>
    <w:p w:rsidR="00714204" w:rsidRPr="00302A40" w:rsidRDefault="00714204" w:rsidP="00A07394">
      <w:pPr>
        <w:spacing w:after="0" w:line="240" w:lineRule="auto"/>
        <w:ind w:firstLine="709"/>
        <w:jc w:val="center"/>
        <w:rPr>
          <w:rFonts w:ascii="Times New Roman" w:hAnsi="Times New Roman"/>
          <w:b/>
          <w:sz w:val="28"/>
          <w:szCs w:val="28"/>
        </w:rPr>
      </w:pPr>
      <w:r w:rsidRPr="00302A40">
        <w:rPr>
          <w:rFonts w:ascii="Times New Roman" w:hAnsi="Times New Roman"/>
          <w:b/>
          <w:sz w:val="28"/>
          <w:szCs w:val="28"/>
        </w:rPr>
        <w:t>основной образовательной программы</w:t>
      </w:r>
    </w:p>
    <w:tbl>
      <w:tblPr>
        <w:tblW w:w="10690" w:type="dxa"/>
        <w:jc w:val="center"/>
        <w:tblBorders>
          <w:bottom w:val="single" w:sz="4" w:space="0" w:color="EDEDED"/>
        </w:tblBorders>
        <w:shd w:val="clear" w:color="auto" w:fill="FFFFFF"/>
        <w:tblCellMar>
          <w:top w:w="15" w:type="dxa"/>
          <w:left w:w="15" w:type="dxa"/>
          <w:bottom w:w="15" w:type="dxa"/>
          <w:right w:w="15" w:type="dxa"/>
        </w:tblCellMar>
        <w:tblLook w:val="04A0" w:firstRow="1" w:lastRow="0" w:firstColumn="1" w:lastColumn="0" w:noHBand="0" w:noVBand="1"/>
      </w:tblPr>
      <w:tblGrid>
        <w:gridCol w:w="434"/>
        <w:gridCol w:w="1806"/>
        <w:gridCol w:w="2539"/>
        <w:gridCol w:w="3440"/>
        <w:gridCol w:w="2471"/>
      </w:tblGrid>
      <w:tr w:rsidR="00CF4120" w:rsidRPr="00302A40" w:rsidTr="00372386">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jc w:val="center"/>
              <w:rPr>
                <w:rFonts w:ascii="Times New Roman" w:eastAsia="Times New Roman" w:hAnsi="Times New Roman"/>
                <w:sz w:val="26"/>
                <w:szCs w:val="26"/>
                <w:lang w:eastAsia="ru-RU"/>
              </w:rPr>
            </w:pPr>
            <w:r w:rsidRPr="00302A40">
              <w:rPr>
                <w:rFonts w:ascii="Times New Roman" w:eastAsia="Times New Roman" w:hAnsi="Times New Roman"/>
                <w:b/>
                <w:bCs/>
                <w:sz w:val="26"/>
                <w:szCs w:val="26"/>
                <w:lang w:eastAsia="ru-RU"/>
              </w:rPr>
              <w:t>№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jc w:val="center"/>
              <w:rPr>
                <w:rFonts w:ascii="Times New Roman" w:eastAsia="Times New Roman" w:hAnsi="Times New Roman"/>
                <w:sz w:val="26"/>
                <w:szCs w:val="26"/>
                <w:lang w:eastAsia="ru-RU"/>
              </w:rPr>
            </w:pPr>
            <w:r w:rsidRPr="00302A40">
              <w:rPr>
                <w:rFonts w:ascii="Times New Roman" w:eastAsia="Times New Roman" w:hAnsi="Times New Roman"/>
                <w:b/>
                <w:bCs/>
                <w:sz w:val="26"/>
                <w:szCs w:val="26"/>
                <w:shd w:val="clear" w:color="auto" w:fill="FFFFFF"/>
                <w:lang w:eastAsia="ru-RU"/>
              </w:rPr>
              <w:t>Ф.И.О.</w:t>
            </w:r>
          </w:p>
        </w:tc>
        <w:tc>
          <w:tcPr>
            <w:tcW w:w="2539"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372386" w:rsidP="00A07394">
            <w:pPr>
              <w:spacing w:after="0" w:line="240" w:lineRule="auto"/>
              <w:jc w:val="center"/>
              <w:rPr>
                <w:rFonts w:ascii="Times New Roman" w:eastAsia="Times New Roman" w:hAnsi="Times New Roman"/>
                <w:sz w:val="26"/>
                <w:szCs w:val="26"/>
                <w:lang w:eastAsia="ru-RU"/>
              </w:rPr>
            </w:pPr>
            <w:r w:rsidRPr="00302A40">
              <w:rPr>
                <w:rFonts w:ascii="Times New Roman" w:eastAsia="Times New Roman" w:hAnsi="Times New Roman"/>
                <w:b/>
                <w:bCs/>
                <w:sz w:val="26"/>
                <w:szCs w:val="26"/>
                <w:lang w:eastAsia="ru-RU"/>
              </w:rPr>
              <w:t>Должность. Преподаваемые</w:t>
            </w:r>
            <w:r w:rsidRPr="00302A40">
              <w:rPr>
                <w:rFonts w:ascii="Times New Roman" w:eastAsia="Times New Roman" w:hAnsi="Times New Roman"/>
                <w:b/>
                <w:bCs/>
                <w:sz w:val="26"/>
                <w:szCs w:val="26"/>
                <w:lang w:val="en-US" w:eastAsia="ru-RU"/>
              </w:rPr>
              <w:t xml:space="preserve"> </w:t>
            </w:r>
            <w:r w:rsidR="00CF4120" w:rsidRPr="00302A40">
              <w:rPr>
                <w:rFonts w:ascii="Times New Roman" w:eastAsia="Times New Roman" w:hAnsi="Times New Roman"/>
                <w:b/>
                <w:bCs/>
                <w:sz w:val="26"/>
                <w:szCs w:val="26"/>
                <w:lang w:eastAsia="ru-RU"/>
              </w:rPr>
              <w:t>дисциплины</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jc w:val="center"/>
              <w:rPr>
                <w:rFonts w:ascii="Times New Roman" w:eastAsia="Times New Roman" w:hAnsi="Times New Roman"/>
                <w:sz w:val="26"/>
                <w:szCs w:val="26"/>
                <w:lang w:eastAsia="ru-RU"/>
              </w:rPr>
            </w:pPr>
            <w:r w:rsidRPr="00302A40">
              <w:rPr>
                <w:rFonts w:ascii="Times New Roman" w:eastAsia="Times New Roman" w:hAnsi="Times New Roman"/>
                <w:b/>
                <w:bCs/>
                <w:sz w:val="26"/>
                <w:szCs w:val="26"/>
                <w:lang w:eastAsia="ru-RU"/>
              </w:rPr>
              <w:t>Образование. Квалификация и специальность по диплому</w:t>
            </w:r>
          </w:p>
        </w:tc>
        <w:tc>
          <w:tcPr>
            <w:tcW w:w="2471"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jc w:val="center"/>
              <w:rPr>
                <w:rFonts w:ascii="Times New Roman" w:eastAsia="Times New Roman" w:hAnsi="Times New Roman"/>
                <w:sz w:val="26"/>
                <w:szCs w:val="26"/>
                <w:lang w:eastAsia="ru-RU"/>
              </w:rPr>
            </w:pPr>
            <w:r w:rsidRPr="00302A40">
              <w:rPr>
                <w:rFonts w:ascii="Times New Roman" w:eastAsia="Times New Roman" w:hAnsi="Times New Roman"/>
                <w:b/>
                <w:bCs/>
                <w:sz w:val="26"/>
                <w:szCs w:val="26"/>
                <w:shd w:val="clear" w:color="auto" w:fill="FFFFFF"/>
                <w:lang w:eastAsia="ru-RU"/>
              </w:rPr>
              <w:t>Квалификационная</w:t>
            </w:r>
          </w:p>
          <w:p w:rsidR="00CF4120" w:rsidRPr="00302A40" w:rsidRDefault="00CF4120" w:rsidP="00A07394">
            <w:pPr>
              <w:spacing w:after="0" w:line="240" w:lineRule="auto"/>
              <w:jc w:val="center"/>
              <w:rPr>
                <w:rFonts w:ascii="Times New Roman" w:eastAsia="Times New Roman" w:hAnsi="Times New Roman"/>
                <w:sz w:val="26"/>
                <w:szCs w:val="26"/>
                <w:lang w:eastAsia="ru-RU"/>
              </w:rPr>
            </w:pPr>
            <w:r w:rsidRPr="00302A40">
              <w:rPr>
                <w:rFonts w:ascii="Times New Roman" w:eastAsia="Times New Roman" w:hAnsi="Times New Roman"/>
                <w:b/>
                <w:bCs/>
                <w:sz w:val="26"/>
                <w:szCs w:val="26"/>
                <w:shd w:val="clear" w:color="auto" w:fill="FFFFFF"/>
                <w:lang w:eastAsia="ru-RU"/>
              </w:rPr>
              <w:t>категория. Стаж работы </w:t>
            </w:r>
          </w:p>
        </w:tc>
      </w:tr>
      <w:tr w:rsidR="00CF4120" w:rsidRPr="00302A40" w:rsidTr="00372386">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jc w:val="center"/>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 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Аракчеева Юлия Леонидовна</w:t>
            </w:r>
          </w:p>
        </w:tc>
        <w:tc>
          <w:tcPr>
            <w:tcW w:w="2539"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950A46"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Учитель - логопед</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высшее</w:t>
            </w:r>
            <w:r w:rsidRPr="00302A40">
              <w:rPr>
                <w:rFonts w:ascii="Times New Roman" w:eastAsia="Times New Roman" w:hAnsi="Times New Roman"/>
                <w:sz w:val="26"/>
                <w:szCs w:val="26"/>
                <w:lang w:eastAsia="ru-RU"/>
              </w:rPr>
              <w:br/>
              <w:t>Педагогика и методика начального образования</w:t>
            </w:r>
            <w:r w:rsidRPr="00302A40">
              <w:rPr>
                <w:rFonts w:ascii="Times New Roman" w:eastAsia="Times New Roman" w:hAnsi="Times New Roman"/>
                <w:sz w:val="26"/>
                <w:szCs w:val="26"/>
                <w:lang w:eastAsia="ru-RU"/>
              </w:rPr>
              <w:br/>
              <w:t>Организатор-методист дошкольного образования/ педагогика и методика дошкольного образования</w:t>
            </w:r>
            <w:r w:rsidRPr="00302A40">
              <w:rPr>
                <w:rFonts w:ascii="Times New Roman" w:eastAsia="Times New Roman" w:hAnsi="Times New Roman"/>
                <w:sz w:val="26"/>
                <w:szCs w:val="26"/>
                <w:lang w:eastAsia="ru-RU"/>
              </w:rPr>
              <w:br/>
              <w:t>Логопед дошкольных и школьных образовательных учреждений</w:t>
            </w:r>
          </w:p>
        </w:tc>
        <w:tc>
          <w:tcPr>
            <w:tcW w:w="2471"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СЗД</w:t>
            </w:r>
            <w:r w:rsidRPr="00302A40">
              <w:rPr>
                <w:rFonts w:ascii="Times New Roman" w:eastAsia="Times New Roman" w:hAnsi="Times New Roman"/>
                <w:sz w:val="26"/>
                <w:szCs w:val="26"/>
                <w:lang w:eastAsia="ru-RU"/>
              </w:rPr>
              <w:br/>
              <w:t>17 лет</w:t>
            </w:r>
          </w:p>
        </w:tc>
      </w:tr>
      <w:tr w:rsidR="00CF4120" w:rsidRPr="00302A40" w:rsidTr="00372386">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jc w:val="center"/>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 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Бушкова Маргарита Тимофеевна</w:t>
            </w:r>
          </w:p>
        </w:tc>
        <w:tc>
          <w:tcPr>
            <w:tcW w:w="2539"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 тьютор</w:t>
            </w:r>
          </w:p>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заместитель директора</w:t>
            </w:r>
            <w:r w:rsidR="00950A46" w:rsidRPr="00302A40">
              <w:rPr>
                <w:rFonts w:ascii="Times New Roman" w:eastAsia="Times New Roman" w:hAnsi="Times New Roman"/>
                <w:sz w:val="26"/>
                <w:szCs w:val="26"/>
                <w:lang w:eastAsia="ru-RU"/>
              </w:rPr>
              <w:t xml:space="preserve"> по УВР</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высшее</w:t>
            </w:r>
            <w:r w:rsidRPr="00302A40">
              <w:rPr>
                <w:rFonts w:ascii="Times New Roman" w:eastAsia="Times New Roman" w:hAnsi="Times New Roman"/>
                <w:sz w:val="26"/>
                <w:szCs w:val="26"/>
                <w:lang w:eastAsia="ru-RU"/>
              </w:rPr>
              <w:br/>
              <w:t>Учитель русского языка и литературы средней школы/ Русский язык и литература</w:t>
            </w:r>
          </w:p>
        </w:tc>
        <w:tc>
          <w:tcPr>
            <w:tcW w:w="2471"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950A46"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СЗД</w:t>
            </w:r>
          </w:p>
          <w:p w:rsidR="00CF4120" w:rsidRPr="00302A40" w:rsidRDefault="00950A46"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Высшая</w:t>
            </w:r>
            <w:r w:rsidR="00CF4120" w:rsidRPr="00302A40">
              <w:rPr>
                <w:rFonts w:ascii="Times New Roman" w:eastAsia="Times New Roman" w:hAnsi="Times New Roman"/>
                <w:sz w:val="26"/>
                <w:szCs w:val="26"/>
                <w:lang w:eastAsia="ru-RU"/>
              </w:rPr>
              <w:br/>
              <w:t>47 лет </w:t>
            </w:r>
          </w:p>
        </w:tc>
      </w:tr>
      <w:tr w:rsidR="00CF4120" w:rsidRPr="00302A40" w:rsidTr="00372386">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jc w:val="center"/>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Гущин Кузьма Евгеньевич</w:t>
            </w:r>
          </w:p>
        </w:tc>
        <w:tc>
          <w:tcPr>
            <w:tcW w:w="2539"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учитель</w:t>
            </w:r>
            <w:r w:rsidRPr="00302A40">
              <w:rPr>
                <w:rFonts w:ascii="Times New Roman" w:eastAsia="Times New Roman" w:hAnsi="Times New Roman"/>
                <w:sz w:val="26"/>
                <w:szCs w:val="26"/>
                <w:lang w:eastAsia="ru-RU"/>
              </w:rPr>
              <w:br/>
            </w:r>
            <w:r w:rsidR="00950A46" w:rsidRPr="00302A40">
              <w:rPr>
                <w:rFonts w:ascii="Times New Roman" w:eastAsia="Times New Roman" w:hAnsi="Times New Roman"/>
                <w:sz w:val="26"/>
                <w:szCs w:val="26"/>
                <w:lang w:eastAsia="ru-RU"/>
              </w:rPr>
              <w:t>ОБЖ</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незаконченное высшее</w:t>
            </w:r>
            <w:r w:rsidR="00302A40" w:rsidRPr="00302A40">
              <w:rPr>
                <w:rFonts w:ascii="Times New Roman" w:eastAsia="Times New Roman" w:hAnsi="Times New Roman"/>
                <w:sz w:val="26"/>
                <w:szCs w:val="26"/>
                <w:lang w:eastAsia="ru-RU"/>
              </w:rPr>
              <w:t xml:space="preserve"> </w:t>
            </w:r>
          </w:p>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студент 4 курса ВГУ</w:t>
            </w:r>
            <w:r w:rsidRPr="00302A40">
              <w:rPr>
                <w:rFonts w:ascii="Times New Roman" w:eastAsia="Times New Roman" w:hAnsi="Times New Roman"/>
                <w:sz w:val="26"/>
                <w:szCs w:val="26"/>
                <w:lang w:eastAsia="ru-RU"/>
              </w:rPr>
              <w:br/>
              <w:t xml:space="preserve">Факультет физической </w:t>
            </w:r>
            <w:r w:rsidRPr="00302A40">
              <w:rPr>
                <w:rFonts w:ascii="Times New Roman" w:eastAsia="Times New Roman" w:hAnsi="Times New Roman"/>
                <w:sz w:val="26"/>
                <w:szCs w:val="26"/>
                <w:lang w:eastAsia="ru-RU"/>
              </w:rPr>
              <w:lastRenderedPageBreak/>
              <w:t>культуры и спорта</w:t>
            </w:r>
          </w:p>
        </w:tc>
        <w:tc>
          <w:tcPr>
            <w:tcW w:w="2471"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lastRenderedPageBreak/>
              <w:t>–</w:t>
            </w:r>
            <w:r w:rsidR="00302A40" w:rsidRPr="00302A40">
              <w:rPr>
                <w:rFonts w:ascii="Times New Roman" w:eastAsia="Times New Roman" w:hAnsi="Times New Roman"/>
                <w:sz w:val="26"/>
                <w:szCs w:val="26"/>
                <w:lang w:eastAsia="ru-RU"/>
              </w:rPr>
              <w:t xml:space="preserve"> </w:t>
            </w:r>
          </w:p>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0 лет</w:t>
            </w:r>
          </w:p>
        </w:tc>
      </w:tr>
      <w:tr w:rsidR="00CF4120" w:rsidRPr="00302A40" w:rsidTr="00372386">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jc w:val="center"/>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lastRenderedPageBreak/>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Деветьярова Татьяна Анатольевна</w:t>
            </w:r>
          </w:p>
        </w:tc>
        <w:tc>
          <w:tcPr>
            <w:tcW w:w="2539"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учитель</w:t>
            </w:r>
            <w:r w:rsidRPr="00302A40">
              <w:rPr>
                <w:rFonts w:ascii="Times New Roman" w:eastAsia="Times New Roman" w:hAnsi="Times New Roman"/>
                <w:sz w:val="26"/>
                <w:szCs w:val="26"/>
                <w:lang w:eastAsia="ru-RU"/>
              </w:rPr>
              <w:br/>
              <w:t>физическая культура</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высшее</w:t>
            </w:r>
            <w:r w:rsidRPr="00302A40">
              <w:rPr>
                <w:rFonts w:ascii="Times New Roman" w:eastAsia="Times New Roman" w:hAnsi="Times New Roman"/>
                <w:sz w:val="26"/>
                <w:szCs w:val="26"/>
                <w:lang w:eastAsia="ru-RU"/>
              </w:rPr>
              <w:br/>
              <w:t>Учитель физической культуры/ Физическое воспитание</w:t>
            </w:r>
          </w:p>
        </w:tc>
        <w:tc>
          <w:tcPr>
            <w:tcW w:w="2471"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высшая</w:t>
            </w:r>
            <w:r w:rsidR="00302A40" w:rsidRPr="00302A40">
              <w:rPr>
                <w:rFonts w:ascii="Times New Roman" w:eastAsia="Times New Roman" w:hAnsi="Times New Roman"/>
                <w:sz w:val="26"/>
                <w:szCs w:val="26"/>
                <w:lang w:eastAsia="ru-RU"/>
              </w:rPr>
              <w:t xml:space="preserve"> </w:t>
            </w:r>
          </w:p>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29 лет</w:t>
            </w:r>
          </w:p>
        </w:tc>
      </w:tr>
      <w:tr w:rsidR="00CF4120" w:rsidRPr="00302A40" w:rsidTr="00372386">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950A46" w:rsidP="00A07394">
            <w:pPr>
              <w:spacing w:after="0" w:line="240" w:lineRule="auto"/>
              <w:jc w:val="center"/>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4</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Кайсина Юлия Витальевна</w:t>
            </w:r>
          </w:p>
        </w:tc>
        <w:tc>
          <w:tcPr>
            <w:tcW w:w="2539"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учитель</w:t>
            </w:r>
            <w:r w:rsidRPr="00302A40">
              <w:rPr>
                <w:rFonts w:ascii="Times New Roman" w:eastAsia="Times New Roman" w:hAnsi="Times New Roman"/>
                <w:sz w:val="26"/>
                <w:szCs w:val="26"/>
                <w:lang w:eastAsia="ru-RU"/>
              </w:rPr>
              <w:br/>
              <w:t>истории</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950A46"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высшее </w:t>
            </w:r>
          </w:p>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учитель культурологии и истории</w:t>
            </w:r>
          </w:p>
        </w:tc>
        <w:tc>
          <w:tcPr>
            <w:tcW w:w="2471"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w:t>
            </w:r>
            <w:r w:rsidRPr="00302A40">
              <w:rPr>
                <w:rFonts w:ascii="Times New Roman" w:eastAsia="Times New Roman" w:hAnsi="Times New Roman"/>
                <w:sz w:val="26"/>
                <w:szCs w:val="26"/>
                <w:lang w:eastAsia="ru-RU"/>
              </w:rPr>
              <w:br/>
              <w:t>2 года</w:t>
            </w:r>
          </w:p>
        </w:tc>
      </w:tr>
      <w:tr w:rsidR="00CF4120" w:rsidRPr="00302A40" w:rsidTr="00372386">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950A46" w:rsidP="00A07394">
            <w:pPr>
              <w:spacing w:after="0" w:line="240" w:lineRule="auto"/>
              <w:jc w:val="center"/>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Касьянова Нина Сергеевна</w:t>
            </w:r>
          </w:p>
        </w:tc>
        <w:tc>
          <w:tcPr>
            <w:tcW w:w="2539"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учитель</w:t>
            </w:r>
            <w:r w:rsidRPr="00302A40">
              <w:rPr>
                <w:rFonts w:ascii="Times New Roman" w:eastAsia="Times New Roman" w:hAnsi="Times New Roman"/>
                <w:sz w:val="26"/>
                <w:szCs w:val="26"/>
                <w:lang w:eastAsia="ru-RU"/>
              </w:rPr>
              <w:br/>
              <w:t>математика</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высшее</w:t>
            </w:r>
            <w:r w:rsidR="00302A40" w:rsidRPr="00302A40">
              <w:rPr>
                <w:rFonts w:ascii="Times New Roman" w:eastAsia="Times New Roman" w:hAnsi="Times New Roman"/>
                <w:sz w:val="26"/>
                <w:szCs w:val="26"/>
                <w:lang w:eastAsia="ru-RU"/>
              </w:rPr>
              <w:t xml:space="preserve"> </w:t>
            </w:r>
          </w:p>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Учитель математики и информатики</w:t>
            </w:r>
          </w:p>
        </w:tc>
        <w:tc>
          <w:tcPr>
            <w:tcW w:w="2471"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первая</w:t>
            </w:r>
            <w:r w:rsidRPr="00302A40">
              <w:rPr>
                <w:rFonts w:ascii="Times New Roman" w:eastAsia="Times New Roman" w:hAnsi="Times New Roman"/>
                <w:sz w:val="26"/>
                <w:szCs w:val="26"/>
                <w:lang w:eastAsia="ru-RU"/>
              </w:rPr>
              <w:br/>
              <w:t>28 лет</w:t>
            </w:r>
          </w:p>
        </w:tc>
      </w:tr>
      <w:tr w:rsidR="00CF4120" w:rsidRPr="00302A40" w:rsidTr="00372386">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950A46" w:rsidP="00A07394">
            <w:pPr>
              <w:spacing w:after="0" w:line="240" w:lineRule="auto"/>
              <w:jc w:val="center"/>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Квакина Наталья Васильевна</w:t>
            </w:r>
          </w:p>
        </w:tc>
        <w:tc>
          <w:tcPr>
            <w:tcW w:w="2539"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учитель</w:t>
            </w:r>
            <w:r w:rsidRPr="00302A40">
              <w:rPr>
                <w:rFonts w:ascii="Times New Roman" w:eastAsia="Times New Roman" w:hAnsi="Times New Roman"/>
                <w:sz w:val="26"/>
                <w:szCs w:val="26"/>
                <w:lang w:eastAsia="ru-RU"/>
              </w:rPr>
              <w:br/>
              <w:t>русского языка и литература</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высшее</w:t>
            </w:r>
            <w:r w:rsidR="00302A40" w:rsidRPr="00302A40">
              <w:rPr>
                <w:rFonts w:ascii="Times New Roman" w:eastAsia="Times New Roman" w:hAnsi="Times New Roman"/>
                <w:sz w:val="26"/>
                <w:szCs w:val="26"/>
                <w:lang w:eastAsia="ru-RU"/>
              </w:rPr>
              <w:t xml:space="preserve"> </w:t>
            </w:r>
          </w:p>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 </w:t>
            </w:r>
          </w:p>
        </w:tc>
        <w:tc>
          <w:tcPr>
            <w:tcW w:w="2471"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первая</w:t>
            </w:r>
            <w:r w:rsidRPr="00302A40">
              <w:rPr>
                <w:rFonts w:ascii="Times New Roman" w:eastAsia="Times New Roman" w:hAnsi="Times New Roman"/>
                <w:sz w:val="26"/>
                <w:szCs w:val="26"/>
                <w:lang w:eastAsia="ru-RU"/>
              </w:rPr>
              <w:br/>
              <w:t>19 лет</w:t>
            </w:r>
          </w:p>
        </w:tc>
      </w:tr>
      <w:tr w:rsidR="00CF4120" w:rsidRPr="00302A40" w:rsidTr="00372386">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950A46"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7</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Кожина Елена Валерьевна</w:t>
            </w:r>
          </w:p>
        </w:tc>
        <w:tc>
          <w:tcPr>
            <w:tcW w:w="2539"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учитель</w:t>
            </w:r>
            <w:r w:rsidRPr="00302A40">
              <w:rPr>
                <w:rFonts w:ascii="Times New Roman" w:eastAsia="Times New Roman" w:hAnsi="Times New Roman"/>
                <w:sz w:val="26"/>
                <w:szCs w:val="26"/>
                <w:lang w:eastAsia="ru-RU"/>
              </w:rPr>
              <w:br/>
              <w:t>иностранные языки</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высшее</w:t>
            </w:r>
            <w:r w:rsidRPr="00302A40">
              <w:rPr>
                <w:rFonts w:ascii="Times New Roman" w:eastAsia="Times New Roman" w:hAnsi="Times New Roman"/>
                <w:sz w:val="26"/>
                <w:szCs w:val="26"/>
                <w:lang w:eastAsia="ru-RU"/>
              </w:rPr>
              <w:br/>
              <w:t>Учитель немецкого и английского языков / Иностранный язык</w:t>
            </w:r>
          </w:p>
        </w:tc>
        <w:tc>
          <w:tcPr>
            <w:tcW w:w="2471"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первая</w:t>
            </w:r>
            <w:r w:rsidRPr="00302A40">
              <w:rPr>
                <w:rFonts w:ascii="Times New Roman" w:eastAsia="Times New Roman" w:hAnsi="Times New Roman"/>
                <w:sz w:val="26"/>
                <w:szCs w:val="26"/>
                <w:lang w:eastAsia="ru-RU"/>
              </w:rPr>
              <w:br/>
              <w:t>3 года</w:t>
            </w:r>
          </w:p>
        </w:tc>
      </w:tr>
      <w:tr w:rsidR="00CF4120" w:rsidRPr="00302A40" w:rsidTr="00372386">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950A46" w:rsidP="00A07394">
            <w:pPr>
              <w:spacing w:after="0" w:line="240" w:lineRule="auto"/>
              <w:jc w:val="center"/>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8</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Кудяшева Галина Дмитриевна</w:t>
            </w:r>
          </w:p>
        </w:tc>
        <w:tc>
          <w:tcPr>
            <w:tcW w:w="2539"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учитель</w:t>
            </w:r>
            <w:r w:rsidRPr="00302A40">
              <w:rPr>
                <w:rFonts w:ascii="Times New Roman" w:eastAsia="Times New Roman" w:hAnsi="Times New Roman"/>
                <w:sz w:val="26"/>
                <w:szCs w:val="26"/>
                <w:lang w:eastAsia="ru-RU"/>
              </w:rPr>
              <w:br/>
              <w:t>английский язык, немецкий язык</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высшее</w:t>
            </w:r>
            <w:r w:rsidRPr="00302A40">
              <w:rPr>
                <w:rFonts w:ascii="Times New Roman" w:eastAsia="Times New Roman" w:hAnsi="Times New Roman"/>
                <w:sz w:val="26"/>
                <w:szCs w:val="26"/>
                <w:lang w:eastAsia="ru-RU"/>
              </w:rPr>
              <w:br/>
              <w:t>Учитель немецкого и английского языков/ Немецкий и английский языки</w:t>
            </w:r>
          </w:p>
        </w:tc>
        <w:tc>
          <w:tcPr>
            <w:tcW w:w="2471"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высшая</w:t>
            </w:r>
            <w:r w:rsidRPr="00302A40">
              <w:rPr>
                <w:rFonts w:ascii="Times New Roman" w:eastAsia="Times New Roman" w:hAnsi="Times New Roman"/>
                <w:sz w:val="26"/>
                <w:szCs w:val="26"/>
                <w:lang w:eastAsia="ru-RU"/>
              </w:rPr>
              <w:br/>
              <w:t>27 лет</w:t>
            </w:r>
          </w:p>
        </w:tc>
      </w:tr>
      <w:tr w:rsidR="00CF4120" w:rsidRPr="00302A40" w:rsidTr="00372386">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950A46" w:rsidP="00A07394">
            <w:pPr>
              <w:spacing w:after="0" w:line="240" w:lineRule="auto"/>
              <w:jc w:val="center"/>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9</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Кузнецова Людмила Вениаминовна</w:t>
            </w:r>
          </w:p>
        </w:tc>
        <w:tc>
          <w:tcPr>
            <w:tcW w:w="2539"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950A46"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учитель</w:t>
            </w:r>
            <w:r w:rsidRPr="00302A40">
              <w:rPr>
                <w:rFonts w:ascii="Times New Roman" w:eastAsia="Times New Roman" w:hAnsi="Times New Roman"/>
                <w:sz w:val="26"/>
                <w:szCs w:val="26"/>
                <w:lang w:eastAsia="ru-RU"/>
              </w:rPr>
              <w:br/>
              <w:t>технология, математика</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высшее</w:t>
            </w:r>
          </w:p>
        </w:tc>
        <w:tc>
          <w:tcPr>
            <w:tcW w:w="2471"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первая</w:t>
            </w:r>
            <w:r w:rsidRPr="00302A40">
              <w:rPr>
                <w:rFonts w:ascii="Times New Roman" w:eastAsia="Times New Roman" w:hAnsi="Times New Roman"/>
                <w:sz w:val="26"/>
                <w:szCs w:val="26"/>
                <w:lang w:eastAsia="ru-RU"/>
              </w:rPr>
              <w:br/>
              <w:t>20 лет</w:t>
            </w:r>
          </w:p>
        </w:tc>
      </w:tr>
      <w:tr w:rsidR="00CF4120" w:rsidRPr="00302A40" w:rsidTr="00372386">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jc w:val="center"/>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1</w:t>
            </w:r>
            <w:r w:rsidR="00950A46" w:rsidRPr="00302A40">
              <w:rPr>
                <w:rFonts w:ascii="Times New Roman" w:eastAsia="Times New Roman" w:hAnsi="Times New Roman"/>
                <w:sz w:val="26"/>
                <w:szCs w:val="26"/>
                <w:lang w:eastAsia="ru-RU"/>
              </w:rPr>
              <w:t>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Кузнецова Светлана Владимировна</w:t>
            </w:r>
          </w:p>
        </w:tc>
        <w:tc>
          <w:tcPr>
            <w:tcW w:w="2539"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педагог дополнительного образования</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среднее профессиональное</w:t>
            </w:r>
          </w:p>
        </w:tc>
        <w:tc>
          <w:tcPr>
            <w:tcW w:w="2471"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1 год</w:t>
            </w:r>
          </w:p>
        </w:tc>
      </w:tr>
      <w:tr w:rsidR="00CF4120" w:rsidRPr="00302A40" w:rsidTr="00372386">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 1</w:t>
            </w:r>
            <w:r w:rsidR="00950A46" w:rsidRPr="00302A40">
              <w:rPr>
                <w:rFonts w:ascii="Times New Roman" w:eastAsia="Times New Roman" w:hAnsi="Times New Roman"/>
                <w:sz w:val="26"/>
                <w:szCs w:val="26"/>
                <w:lang w:eastAsia="ru-RU"/>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Лопаткина Надежда Леонидовна</w:t>
            </w:r>
          </w:p>
        </w:tc>
        <w:tc>
          <w:tcPr>
            <w:tcW w:w="2539"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учитель</w:t>
            </w:r>
            <w:r w:rsidRPr="00302A40">
              <w:rPr>
                <w:rFonts w:ascii="Times New Roman" w:eastAsia="Times New Roman" w:hAnsi="Times New Roman"/>
                <w:sz w:val="26"/>
                <w:szCs w:val="26"/>
                <w:lang w:eastAsia="ru-RU"/>
              </w:rPr>
              <w:br/>
              <w:t>математика</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высшее</w:t>
            </w:r>
            <w:r w:rsidRPr="00302A40">
              <w:rPr>
                <w:rFonts w:ascii="Times New Roman" w:eastAsia="Times New Roman" w:hAnsi="Times New Roman"/>
                <w:sz w:val="26"/>
                <w:szCs w:val="26"/>
                <w:lang w:eastAsia="ru-RU"/>
              </w:rPr>
              <w:br/>
              <w:t>Учитель математики и физики/ Математика и физика</w:t>
            </w:r>
          </w:p>
        </w:tc>
        <w:tc>
          <w:tcPr>
            <w:tcW w:w="2471"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высшая</w:t>
            </w:r>
            <w:r w:rsidRPr="00302A40">
              <w:rPr>
                <w:rFonts w:ascii="Times New Roman" w:eastAsia="Times New Roman" w:hAnsi="Times New Roman"/>
                <w:sz w:val="26"/>
                <w:szCs w:val="26"/>
                <w:lang w:eastAsia="ru-RU"/>
              </w:rPr>
              <w:br/>
              <w:t>31 год</w:t>
            </w:r>
          </w:p>
        </w:tc>
      </w:tr>
      <w:tr w:rsidR="00CF4120" w:rsidRPr="00302A40" w:rsidTr="00372386">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 1</w:t>
            </w:r>
            <w:r w:rsidR="00950A46" w:rsidRPr="00302A40">
              <w:rPr>
                <w:rFonts w:ascii="Times New Roman" w:eastAsia="Times New Roman" w:hAnsi="Times New Roman"/>
                <w:sz w:val="26"/>
                <w:szCs w:val="26"/>
                <w:lang w:eastAsia="ru-RU"/>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Лузянин Николай Егорович</w:t>
            </w:r>
          </w:p>
        </w:tc>
        <w:tc>
          <w:tcPr>
            <w:tcW w:w="2539"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учитель</w:t>
            </w:r>
            <w:r w:rsidRPr="00302A40">
              <w:rPr>
                <w:rFonts w:ascii="Times New Roman" w:eastAsia="Times New Roman" w:hAnsi="Times New Roman"/>
                <w:sz w:val="26"/>
                <w:szCs w:val="26"/>
                <w:lang w:eastAsia="ru-RU"/>
              </w:rPr>
              <w:br/>
              <w:t>технология</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среднее профессиональное</w:t>
            </w:r>
            <w:r w:rsidRPr="00302A40">
              <w:rPr>
                <w:rFonts w:ascii="Times New Roman" w:eastAsia="Times New Roman" w:hAnsi="Times New Roman"/>
                <w:sz w:val="26"/>
                <w:szCs w:val="26"/>
                <w:lang w:eastAsia="ru-RU"/>
              </w:rPr>
              <w:br/>
              <w:t>Техник-механик/ Механизация сельского хозяйства</w:t>
            </w:r>
          </w:p>
        </w:tc>
        <w:tc>
          <w:tcPr>
            <w:tcW w:w="2471"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СЗД</w:t>
            </w:r>
            <w:r w:rsidRPr="00302A40">
              <w:rPr>
                <w:rFonts w:ascii="Times New Roman" w:eastAsia="Times New Roman" w:hAnsi="Times New Roman"/>
                <w:sz w:val="26"/>
                <w:szCs w:val="26"/>
                <w:lang w:eastAsia="ru-RU"/>
              </w:rPr>
              <w:br/>
              <w:t>26 лет </w:t>
            </w:r>
          </w:p>
        </w:tc>
      </w:tr>
      <w:tr w:rsidR="00CF4120" w:rsidRPr="00302A40" w:rsidTr="00372386">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jc w:val="center"/>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1</w:t>
            </w:r>
            <w:r w:rsidR="00950A46" w:rsidRPr="00302A40">
              <w:rPr>
                <w:rFonts w:ascii="Times New Roman" w:eastAsia="Times New Roman" w:hAnsi="Times New Roman"/>
                <w:sz w:val="26"/>
                <w:szCs w:val="26"/>
                <w:lang w:eastAsia="ru-RU"/>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Лузянина Юлия Андреевна</w:t>
            </w:r>
          </w:p>
        </w:tc>
        <w:tc>
          <w:tcPr>
            <w:tcW w:w="2539"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педагог-организатор </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высшее</w:t>
            </w:r>
            <w:r w:rsidRPr="00302A40">
              <w:rPr>
                <w:rFonts w:ascii="Times New Roman" w:eastAsia="Times New Roman" w:hAnsi="Times New Roman"/>
                <w:sz w:val="26"/>
                <w:szCs w:val="26"/>
                <w:lang w:eastAsia="ru-RU"/>
              </w:rPr>
              <w:br/>
              <w:t>Бакалавр, направление подготовки Социально-культурный сервис</w:t>
            </w:r>
          </w:p>
        </w:tc>
        <w:tc>
          <w:tcPr>
            <w:tcW w:w="2471"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 СЗД</w:t>
            </w:r>
            <w:r w:rsidRPr="00302A40">
              <w:rPr>
                <w:rFonts w:ascii="Times New Roman" w:eastAsia="Times New Roman" w:hAnsi="Times New Roman"/>
                <w:sz w:val="26"/>
                <w:szCs w:val="26"/>
                <w:lang w:eastAsia="ru-RU"/>
              </w:rPr>
              <w:br/>
              <w:t>4 года</w:t>
            </w:r>
          </w:p>
        </w:tc>
      </w:tr>
      <w:tr w:rsidR="00CF4120" w:rsidRPr="00302A40" w:rsidTr="00372386">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 1</w:t>
            </w:r>
            <w:r w:rsidR="00950A46" w:rsidRPr="00302A40">
              <w:rPr>
                <w:rFonts w:ascii="Times New Roman" w:eastAsia="Times New Roman" w:hAnsi="Times New Roman"/>
                <w:sz w:val="26"/>
                <w:szCs w:val="26"/>
                <w:lang w:eastAsia="ru-RU"/>
              </w:rPr>
              <w:t>4</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Малых Михаил Геннадьевич</w:t>
            </w:r>
          </w:p>
        </w:tc>
        <w:tc>
          <w:tcPr>
            <w:tcW w:w="2539"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учитель</w:t>
            </w:r>
            <w:r w:rsidRPr="00302A40">
              <w:rPr>
                <w:rFonts w:ascii="Times New Roman" w:eastAsia="Times New Roman" w:hAnsi="Times New Roman"/>
                <w:sz w:val="26"/>
                <w:szCs w:val="26"/>
                <w:lang w:eastAsia="ru-RU"/>
              </w:rPr>
              <w:br/>
              <w:t xml:space="preserve">информатика и ИКТ, основы </w:t>
            </w:r>
            <w:r w:rsidRPr="00302A40">
              <w:rPr>
                <w:rFonts w:ascii="Times New Roman" w:eastAsia="Times New Roman" w:hAnsi="Times New Roman"/>
                <w:sz w:val="26"/>
                <w:szCs w:val="26"/>
                <w:lang w:eastAsia="ru-RU"/>
              </w:rPr>
              <w:lastRenderedPageBreak/>
              <w:t>проектирования</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lastRenderedPageBreak/>
              <w:t>высшее</w:t>
            </w:r>
            <w:r w:rsidRPr="00302A40">
              <w:rPr>
                <w:rFonts w:ascii="Times New Roman" w:eastAsia="Times New Roman" w:hAnsi="Times New Roman"/>
                <w:sz w:val="26"/>
                <w:szCs w:val="26"/>
                <w:lang w:eastAsia="ru-RU"/>
              </w:rPr>
              <w:br/>
              <w:t>Инженер-электрик/ звукотехник</w:t>
            </w:r>
          </w:p>
        </w:tc>
        <w:tc>
          <w:tcPr>
            <w:tcW w:w="2471"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СЗД</w:t>
            </w:r>
            <w:r w:rsidRPr="00302A40">
              <w:rPr>
                <w:rFonts w:ascii="Times New Roman" w:eastAsia="Times New Roman" w:hAnsi="Times New Roman"/>
                <w:sz w:val="26"/>
                <w:szCs w:val="26"/>
                <w:lang w:eastAsia="ru-RU"/>
              </w:rPr>
              <w:br/>
              <w:t>31 год</w:t>
            </w:r>
          </w:p>
        </w:tc>
      </w:tr>
      <w:tr w:rsidR="00CF4120" w:rsidRPr="00302A40" w:rsidTr="00372386">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lastRenderedPageBreak/>
              <w:t> 1</w:t>
            </w:r>
            <w:r w:rsidR="00950A46" w:rsidRPr="00302A40">
              <w:rPr>
                <w:rFonts w:ascii="Times New Roman" w:eastAsia="Times New Roman" w:hAnsi="Times New Roman"/>
                <w:sz w:val="26"/>
                <w:szCs w:val="26"/>
                <w:lang w:eastAsia="ru-RU"/>
              </w:rPr>
              <w:t>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Мешин Александр Михайлович</w:t>
            </w:r>
          </w:p>
        </w:tc>
        <w:tc>
          <w:tcPr>
            <w:tcW w:w="2539"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преподаватель-организатор ОБЖ</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высшее</w:t>
            </w:r>
            <w:r w:rsidR="00302A40" w:rsidRPr="00302A40">
              <w:rPr>
                <w:rFonts w:ascii="Times New Roman" w:eastAsia="Times New Roman" w:hAnsi="Times New Roman"/>
                <w:sz w:val="26"/>
                <w:szCs w:val="26"/>
                <w:lang w:eastAsia="ru-RU"/>
              </w:rPr>
              <w:t xml:space="preserve"> </w:t>
            </w:r>
          </w:p>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Физическое воспитание/ учитель физической культуры</w:t>
            </w:r>
          </w:p>
        </w:tc>
        <w:tc>
          <w:tcPr>
            <w:tcW w:w="2471"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первая</w:t>
            </w:r>
            <w:r w:rsidR="00302A40" w:rsidRPr="00302A40">
              <w:rPr>
                <w:rFonts w:ascii="Times New Roman" w:eastAsia="Times New Roman" w:hAnsi="Times New Roman"/>
                <w:sz w:val="26"/>
                <w:szCs w:val="26"/>
                <w:lang w:eastAsia="ru-RU"/>
              </w:rPr>
              <w:t xml:space="preserve"> </w:t>
            </w:r>
          </w:p>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36 лет</w:t>
            </w:r>
          </w:p>
        </w:tc>
      </w:tr>
      <w:tr w:rsidR="00CF4120" w:rsidRPr="00302A40" w:rsidTr="00372386">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950A46"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16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Микрюкова Алевтина Анатольевна</w:t>
            </w:r>
          </w:p>
        </w:tc>
        <w:tc>
          <w:tcPr>
            <w:tcW w:w="2539"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заместитель директора по ВР/ учитель</w:t>
            </w:r>
            <w:r w:rsidRPr="00302A40">
              <w:rPr>
                <w:rFonts w:ascii="Times New Roman" w:eastAsia="Times New Roman" w:hAnsi="Times New Roman"/>
                <w:sz w:val="26"/>
                <w:szCs w:val="26"/>
                <w:lang w:eastAsia="ru-RU"/>
              </w:rPr>
              <w:br/>
              <w:t>русский язык, литература</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высшее</w:t>
            </w:r>
            <w:r w:rsidRPr="00302A40">
              <w:rPr>
                <w:rFonts w:ascii="Times New Roman" w:eastAsia="Times New Roman" w:hAnsi="Times New Roman"/>
                <w:sz w:val="26"/>
                <w:szCs w:val="26"/>
                <w:lang w:eastAsia="ru-RU"/>
              </w:rPr>
              <w:br/>
              <w:t>Учитель русского языка и литературы/ Русский язык и литература</w:t>
            </w:r>
          </w:p>
        </w:tc>
        <w:tc>
          <w:tcPr>
            <w:tcW w:w="2471"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высшая/ высшая</w:t>
            </w:r>
            <w:r w:rsidRPr="00302A40">
              <w:rPr>
                <w:rFonts w:ascii="Times New Roman" w:eastAsia="Times New Roman" w:hAnsi="Times New Roman"/>
                <w:sz w:val="26"/>
                <w:szCs w:val="26"/>
                <w:lang w:eastAsia="ru-RU"/>
              </w:rPr>
              <w:br/>
              <w:t>43 года</w:t>
            </w:r>
          </w:p>
        </w:tc>
      </w:tr>
      <w:tr w:rsidR="00CF4120" w:rsidRPr="00302A40" w:rsidTr="00372386">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950A46"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17</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Михлякова Елена Александровна</w:t>
            </w:r>
          </w:p>
        </w:tc>
        <w:tc>
          <w:tcPr>
            <w:tcW w:w="2539"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заместитель директора по УР, учитель</w:t>
            </w:r>
            <w:r w:rsidRPr="00302A40">
              <w:rPr>
                <w:rFonts w:ascii="Times New Roman" w:eastAsia="Times New Roman" w:hAnsi="Times New Roman"/>
                <w:sz w:val="26"/>
                <w:szCs w:val="26"/>
                <w:lang w:eastAsia="ru-RU"/>
              </w:rPr>
              <w:br/>
              <w:t>английский язык</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высшее</w:t>
            </w:r>
            <w:r w:rsidRPr="00302A40">
              <w:rPr>
                <w:rFonts w:ascii="Times New Roman" w:eastAsia="Times New Roman" w:hAnsi="Times New Roman"/>
                <w:sz w:val="26"/>
                <w:szCs w:val="26"/>
                <w:lang w:eastAsia="ru-RU"/>
              </w:rPr>
              <w:br/>
              <w:t>Учитель информатики и английского языка/ Информатика с дополнительной специальностью</w:t>
            </w:r>
          </w:p>
        </w:tc>
        <w:tc>
          <w:tcPr>
            <w:tcW w:w="2471"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950A46" w:rsidRPr="00302A40" w:rsidRDefault="00E26DC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СЗД</w:t>
            </w:r>
            <w:r w:rsidR="00950A46" w:rsidRPr="00302A40">
              <w:rPr>
                <w:rFonts w:ascii="Times New Roman" w:eastAsia="Times New Roman" w:hAnsi="Times New Roman"/>
                <w:sz w:val="26"/>
                <w:szCs w:val="26"/>
                <w:lang w:eastAsia="ru-RU"/>
              </w:rPr>
              <w:t xml:space="preserve"> / высшая</w:t>
            </w:r>
          </w:p>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12 лет</w:t>
            </w:r>
          </w:p>
        </w:tc>
      </w:tr>
      <w:tr w:rsidR="00CF4120" w:rsidRPr="00302A40" w:rsidTr="00372386">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 </w:t>
            </w:r>
            <w:r w:rsidR="00950A46" w:rsidRPr="00302A40">
              <w:rPr>
                <w:rFonts w:ascii="Times New Roman" w:eastAsia="Times New Roman" w:hAnsi="Times New Roman"/>
                <w:sz w:val="26"/>
                <w:szCs w:val="26"/>
                <w:lang w:eastAsia="ru-RU"/>
              </w:rPr>
              <w:t>18</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Мокрушина Ольга Алексеевна</w:t>
            </w:r>
          </w:p>
        </w:tc>
        <w:tc>
          <w:tcPr>
            <w:tcW w:w="2539"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учитель</w:t>
            </w:r>
            <w:r w:rsidRPr="00302A40">
              <w:rPr>
                <w:rFonts w:ascii="Times New Roman" w:eastAsia="Times New Roman" w:hAnsi="Times New Roman"/>
                <w:sz w:val="26"/>
                <w:szCs w:val="26"/>
                <w:lang w:eastAsia="ru-RU"/>
              </w:rPr>
              <w:br/>
              <w:t>физическая культура</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высшее</w:t>
            </w:r>
            <w:r w:rsidRPr="00302A40">
              <w:rPr>
                <w:rFonts w:ascii="Times New Roman" w:eastAsia="Times New Roman" w:hAnsi="Times New Roman"/>
                <w:sz w:val="26"/>
                <w:szCs w:val="26"/>
                <w:lang w:eastAsia="ru-RU"/>
              </w:rPr>
              <w:br/>
              <w:t>Учитель физической культуры/ Физическая культура</w:t>
            </w:r>
          </w:p>
        </w:tc>
        <w:tc>
          <w:tcPr>
            <w:tcW w:w="2471"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высшая</w:t>
            </w:r>
            <w:r w:rsidRPr="00302A40">
              <w:rPr>
                <w:rFonts w:ascii="Times New Roman" w:eastAsia="Times New Roman" w:hAnsi="Times New Roman"/>
                <w:sz w:val="26"/>
                <w:szCs w:val="26"/>
                <w:lang w:eastAsia="ru-RU"/>
              </w:rPr>
              <w:br/>
              <w:t>29 лет</w:t>
            </w:r>
          </w:p>
        </w:tc>
      </w:tr>
      <w:tr w:rsidR="00CF4120" w:rsidRPr="00302A40" w:rsidTr="00372386">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950A46" w:rsidP="00A07394">
            <w:pPr>
              <w:spacing w:after="0" w:line="240" w:lineRule="auto"/>
              <w:jc w:val="center"/>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19</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Назарова Дарья Сергеевна</w:t>
            </w:r>
          </w:p>
        </w:tc>
        <w:tc>
          <w:tcPr>
            <w:tcW w:w="2539"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учитель</w:t>
            </w:r>
            <w:r w:rsidRPr="00302A40">
              <w:rPr>
                <w:rFonts w:ascii="Times New Roman" w:eastAsia="Times New Roman" w:hAnsi="Times New Roman"/>
                <w:sz w:val="26"/>
                <w:szCs w:val="26"/>
                <w:lang w:eastAsia="ru-RU"/>
              </w:rPr>
              <w:br/>
              <w:t>русского языка и литература</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незаконченное высшее</w:t>
            </w:r>
            <w:r w:rsidR="00302A40" w:rsidRPr="00302A40">
              <w:rPr>
                <w:rFonts w:ascii="Times New Roman" w:eastAsia="Times New Roman" w:hAnsi="Times New Roman"/>
                <w:sz w:val="26"/>
                <w:szCs w:val="26"/>
                <w:lang w:eastAsia="ru-RU"/>
              </w:rPr>
              <w:t xml:space="preserve"> </w:t>
            </w:r>
          </w:p>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ВГУ, 4 курс, Факультет филологии и медиакоммуникаций</w:t>
            </w:r>
          </w:p>
        </w:tc>
        <w:tc>
          <w:tcPr>
            <w:tcW w:w="2471"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w:t>
            </w:r>
            <w:r w:rsidRPr="00302A40">
              <w:rPr>
                <w:rFonts w:ascii="Times New Roman" w:eastAsia="Times New Roman" w:hAnsi="Times New Roman"/>
                <w:sz w:val="26"/>
                <w:szCs w:val="26"/>
                <w:lang w:eastAsia="ru-RU"/>
              </w:rPr>
              <w:br/>
              <w:t>–</w:t>
            </w:r>
          </w:p>
        </w:tc>
      </w:tr>
      <w:tr w:rsidR="00CF4120" w:rsidRPr="00302A40" w:rsidTr="00372386">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 2</w:t>
            </w:r>
            <w:r w:rsidR="00950A46" w:rsidRPr="00302A40">
              <w:rPr>
                <w:rFonts w:ascii="Times New Roman" w:eastAsia="Times New Roman" w:hAnsi="Times New Roman"/>
                <w:sz w:val="26"/>
                <w:szCs w:val="26"/>
                <w:lang w:eastAsia="ru-RU"/>
              </w:rPr>
              <w:t>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Некрасова Елена Николаевна</w:t>
            </w:r>
          </w:p>
        </w:tc>
        <w:tc>
          <w:tcPr>
            <w:tcW w:w="2539"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учитель</w:t>
            </w:r>
            <w:r w:rsidRPr="00302A40">
              <w:rPr>
                <w:rFonts w:ascii="Times New Roman" w:eastAsia="Times New Roman" w:hAnsi="Times New Roman"/>
                <w:sz w:val="26"/>
                <w:szCs w:val="26"/>
                <w:lang w:eastAsia="ru-RU"/>
              </w:rPr>
              <w:br/>
              <w:t>английский язык</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высшее</w:t>
            </w:r>
            <w:r w:rsidRPr="00302A40">
              <w:rPr>
                <w:rFonts w:ascii="Times New Roman" w:eastAsia="Times New Roman" w:hAnsi="Times New Roman"/>
                <w:sz w:val="26"/>
                <w:szCs w:val="26"/>
                <w:lang w:eastAsia="ru-RU"/>
              </w:rPr>
              <w:br/>
              <w:t>Учитель английского и немецкого языков/ Филология</w:t>
            </w:r>
          </w:p>
        </w:tc>
        <w:tc>
          <w:tcPr>
            <w:tcW w:w="2471"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высшая</w:t>
            </w:r>
            <w:r w:rsidRPr="00302A40">
              <w:rPr>
                <w:rFonts w:ascii="Times New Roman" w:eastAsia="Times New Roman" w:hAnsi="Times New Roman"/>
                <w:sz w:val="26"/>
                <w:szCs w:val="26"/>
                <w:lang w:eastAsia="ru-RU"/>
              </w:rPr>
              <w:br/>
              <w:t>22 года</w:t>
            </w:r>
          </w:p>
        </w:tc>
      </w:tr>
      <w:tr w:rsidR="00CF4120" w:rsidRPr="00302A40" w:rsidTr="00372386">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 2</w:t>
            </w:r>
            <w:r w:rsidR="00950A46" w:rsidRPr="00302A40">
              <w:rPr>
                <w:rFonts w:ascii="Times New Roman" w:eastAsia="Times New Roman" w:hAnsi="Times New Roman"/>
                <w:sz w:val="26"/>
                <w:szCs w:val="26"/>
                <w:lang w:eastAsia="ru-RU"/>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Плюснина Алевтина Петровна</w:t>
            </w:r>
          </w:p>
        </w:tc>
        <w:tc>
          <w:tcPr>
            <w:tcW w:w="2539"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учитель</w:t>
            </w:r>
            <w:r w:rsidR="00302A40" w:rsidRPr="00302A40">
              <w:rPr>
                <w:rFonts w:ascii="Times New Roman" w:eastAsia="Times New Roman" w:hAnsi="Times New Roman"/>
                <w:sz w:val="26"/>
                <w:szCs w:val="26"/>
                <w:lang w:eastAsia="ru-RU"/>
              </w:rPr>
              <w:t xml:space="preserve"> </w:t>
            </w:r>
          </w:p>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английский язык, немецкий язык</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высшее</w:t>
            </w:r>
            <w:r w:rsidRPr="00302A40">
              <w:rPr>
                <w:rFonts w:ascii="Times New Roman" w:eastAsia="Times New Roman" w:hAnsi="Times New Roman"/>
                <w:sz w:val="26"/>
                <w:szCs w:val="26"/>
                <w:lang w:eastAsia="ru-RU"/>
              </w:rPr>
              <w:br/>
              <w:t>Учитель английского и немецкого языков средней школы/ Английский и немецкий языки</w:t>
            </w:r>
          </w:p>
        </w:tc>
        <w:tc>
          <w:tcPr>
            <w:tcW w:w="2471"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высшая</w:t>
            </w:r>
            <w:r w:rsidRPr="00302A40">
              <w:rPr>
                <w:rFonts w:ascii="Times New Roman" w:eastAsia="Times New Roman" w:hAnsi="Times New Roman"/>
                <w:sz w:val="26"/>
                <w:szCs w:val="26"/>
                <w:lang w:eastAsia="ru-RU"/>
              </w:rPr>
              <w:br/>
              <w:t>43 года</w:t>
            </w:r>
          </w:p>
        </w:tc>
      </w:tr>
      <w:tr w:rsidR="00CF4120" w:rsidRPr="00302A40" w:rsidTr="00372386">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 </w:t>
            </w:r>
            <w:r w:rsidR="00950A46" w:rsidRPr="00302A40">
              <w:rPr>
                <w:rFonts w:ascii="Times New Roman" w:eastAsia="Times New Roman" w:hAnsi="Times New Roman"/>
                <w:sz w:val="26"/>
                <w:szCs w:val="26"/>
                <w:lang w:eastAsia="ru-RU"/>
              </w:rPr>
              <w:t>22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Плюснина Ирина Анатольевна</w:t>
            </w:r>
          </w:p>
        </w:tc>
        <w:tc>
          <w:tcPr>
            <w:tcW w:w="2539"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учитель</w:t>
            </w:r>
            <w:r w:rsidRPr="00302A40">
              <w:rPr>
                <w:rFonts w:ascii="Times New Roman" w:eastAsia="Times New Roman" w:hAnsi="Times New Roman"/>
                <w:sz w:val="26"/>
                <w:szCs w:val="26"/>
                <w:lang w:eastAsia="ru-RU"/>
              </w:rPr>
              <w:br/>
              <w:t>география</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высшее</w:t>
            </w:r>
            <w:r w:rsidRPr="00302A40">
              <w:rPr>
                <w:rFonts w:ascii="Times New Roman" w:eastAsia="Times New Roman" w:hAnsi="Times New Roman"/>
                <w:sz w:val="26"/>
                <w:szCs w:val="26"/>
                <w:lang w:eastAsia="ru-RU"/>
              </w:rPr>
              <w:br/>
              <w:t>Учитель начальных классов/ Педагогика и методика начального образования</w:t>
            </w:r>
          </w:p>
        </w:tc>
        <w:tc>
          <w:tcPr>
            <w:tcW w:w="2471"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высшая</w:t>
            </w:r>
            <w:r w:rsidRPr="00302A40">
              <w:rPr>
                <w:rFonts w:ascii="Times New Roman" w:eastAsia="Times New Roman" w:hAnsi="Times New Roman"/>
                <w:sz w:val="26"/>
                <w:szCs w:val="26"/>
                <w:lang w:eastAsia="ru-RU"/>
              </w:rPr>
              <w:br/>
              <w:t>26 лет</w:t>
            </w:r>
          </w:p>
        </w:tc>
      </w:tr>
      <w:tr w:rsidR="00CF4120" w:rsidRPr="00302A40" w:rsidTr="00372386">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 </w:t>
            </w:r>
            <w:r w:rsidR="00950A46" w:rsidRPr="00302A40">
              <w:rPr>
                <w:rFonts w:ascii="Times New Roman" w:eastAsia="Times New Roman" w:hAnsi="Times New Roman"/>
                <w:sz w:val="26"/>
                <w:szCs w:val="26"/>
                <w:lang w:eastAsia="ru-RU"/>
              </w:rPr>
              <w:t>23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Попов Николай Юрьевич</w:t>
            </w:r>
          </w:p>
        </w:tc>
        <w:tc>
          <w:tcPr>
            <w:tcW w:w="2539"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учитель</w:t>
            </w:r>
            <w:r w:rsidRPr="00302A40">
              <w:rPr>
                <w:rFonts w:ascii="Times New Roman" w:eastAsia="Times New Roman" w:hAnsi="Times New Roman"/>
                <w:sz w:val="26"/>
                <w:szCs w:val="26"/>
                <w:lang w:eastAsia="ru-RU"/>
              </w:rPr>
              <w:br/>
              <w:t>история, обществознание</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учитель</w:t>
            </w:r>
            <w:r w:rsidRPr="00302A40">
              <w:rPr>
                <w:rFonts w:ascii="Times New Roman" w:eastAsia="Times New Roman" w:hAnsi="Times New Roman"/>
                <w:sz w:val="26"/>
                <w:szCs w:val="26"/>
                <w:lang w:eastAsia="ru-RU"/>
              </w:rPr>
              <w:br/>
              <w:t>Учитель истории, обществоведения и английского языка/ История и английский язык</w:t>
            </w:r>
          </w:p>
        </w:tc>
        <w:tc>
          <w:tcPr>
            <w:tcW w:w="2471"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высшая</w:t>
            </w:r>
            <w:r w:rsidRPr="00302A40">
              <w:rPr>
                <w:rFonts w:ascii="Times New Roman" w:eastAsia="Times New Roman" w:hAnsi="Times New Roman"/>
                <w:sz w:val="26"/>
                <w:szCs w:val="26"/>
                <w:lang w:eastAsia="ru-RU"/>
              </w:rPr>
              <w:br/>
              <w:t>34 года</w:t>
            </w:r>
          </w:p>
        </w:tc>
      </w:tr>
      <w:tr w:rsidR="00CF4120" w:rsidRPr="00302A40" w:rsidTr="00372386">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950A46" w:rsidP="00A07394">
            <w:pPr>
              <w:spacing w:after="0" w:line="240" w:lineRule="auto"/>
              <w:jc w:val="center"/>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24</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Пушкарёва Ксения Игоревна</w:t>
            </w:r>
          </w:p>
        </w:tc>
        <w:tc>
          <w:tcPr>
            <w:tcW w:w="2539"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учитель</w:t>
            </w:r>
            <w:r w:rsidRPr="00302A40">
              <w:rPr>
                <w:rFonts w:ascii="Times New Roman" w:eastAsia="Times New Roman" w:hAnsi="Times New Roman"/>
                <w:sz w:val="26"/>
                <w:szCs w:val="26"/>
                <w:lang w:eastAsia="ru-RU"/>
              </w:rPr>
              <w:br/>
              <w:t>русский язык, литература</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высшее</w:t>
            </w:r>
            <w:r w:rsidRPr="00302A40">
              <w:rPr>
                <w:rFonts w:ascii="Times New Roman" w:eastAsia="Times New Roman" w:hAnsi="Times New Roman"/>
                <w:sz w:val="26"/>
                <w:szCs w:val="26"/>
                <w:lang w:eastAsia="ru-RU"/>
              </w:rPr>
              <w:br/>
              <w:t>Филолог, преподаватель/ Филология</w:t>
            </w:r>
          </w:p>
        </w:tc>
        <w:tc>
          <w:tcPr>
            <w:tcW w:w="2471"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первая</w:t>
            </w:r>
            <w:r w:rsidRPr="00302A40">
              <w:rPr>
                <w:rFonts w:ascii="Times New Roman" w:eastAsia="Times New Roman" w:hAnsi="Times New Roman"/>
                <w:sz w:val="26"/>
                <w:szCs w:val="26"/>
                <w:lang w:eastAsia="ru-RU"/>
              </w:rPr>
              <w:br/>
              <w:t>7 лет</w:t>
            </w:r>
          </w:p>
        </w:tc>
      </w:tr>
      <w:tr w:rsidR="00CF4120" w:rsidRPr="00302A40" w:rsidTr="00372386">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950A46" w:rsidP="00A07394">
            <w:pPr>
              <w:spacing w:after="0" w:line="240" w:lineRule="auto"/>
              <w:jc w:val="center"/>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lastRenderedPageBreak/>
              <w:t>25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Рябоволенко Елена Владимировна</w:t>
            </w:r>
          </w:p>
        </w:tc>
        <w:tc>
          <w:tcPr>
            <w:tcW w:w="2539"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учитель</w:t>
            </w:r>
            <w:r w:rsidRPr="00302A40">
              <w:rPr>
                <w:rFonts w:ascii="Times New Roman" w:eastAsia="Times New Roman" w:hAnsi="Times New Roman"/>
                <w:sz w:val="26"/>
                <w:szCs w:val="26"/>
                <w:lang w:eastAsia="ru-RU"/>
              </w:rPr>
              <w:br/>
              <w:t>математика</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высшее</w:t>
            </w:r>
            <w:r w:rsidR="00302A40" w:rsidRPr="00302A40">
              <w:rPr>
                <w:rFonts w:ascii="Times New Roman" w:eastAsia="Times New Roman" w:hAnsi="Times New Roman"/>
                <w:sz w:val="26"/>
                <w:szCs w:val="26"/>
                <w:lang w:eastAsia="ru-RU"/>
              </w:rPr>
              <w:t xml:space="preserve"> </w:t>
            </w:r>
          </w:p>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Учитель математики/ Математика</w:t>
            </w:r>
          </w:p>
        </w:tc>
        <w:tc>
          <w:tcPr>
            <w:tcW w:w="2471"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высшая</w:t>
            </w:r>
            <w:r w:rsidR="00302A40" w:rsidRPr="00302A40">
              <w:rPr>
                <w:rFonts w:ascii="Times New Roman" w:eastAsia="Times New Roman" w:hAnsi="Times New Roman"/>
                <w:sz w:val="26"/>
                <w:szCs w:val="26"/>
                <w:lang w:eastAsia="ru-RU"/>
              </w:rPr>
              <w:t xml:space="preserve"> </w:t>
            </w:r>
          </w:p>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25 лет</w:t>
            </w:r>
          </w:p>
        </w:tc>
      </w:tr>
      <w:tr w:rsidR="00CF4120" w:rsidRPr="00302A40" w:rsidTr="00372386">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 </w:t>
            </w:r>
            <w:r w:rsidR="00950A46" w:rsidRPr="00302A40">
              <w:rPr>
                <w:rFonts w:ascii="Times New Roman" w:eastAsia="Times New Roman" w:hAnsi="Times New Roman"/>
                <w:sz w:val="26"/>
                <w:szCs w:val="26"/>
                <w:lang w:eastAsia="ru-RU"/>
              </w:rPr>
              <w:t>26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Савина Людмила Борисовна</w:t>
            </w:r>
          </w:p>
        </w:tc>
        <w:tc>
          <w:tcPr>
            <w:tcW w:w="2539"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учитель</w:t>
            </w:r>
            <w:r w:rsidRPr="00302A40">
              <w:rPr>
                <w:rFonts w:ascii="Times New Roman" w:eastAsia="Times New Roman" w:hAnsi="Times New Roman"/>
                <w:sz w:val="26"/>
                <w:szCs w:val="26"/>
                <w:lang w:eastAsia="ru-RU"/>
              </w:rPr>
              <w:br/>
              <w:t>биология</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высшее</w:t>
            </w:r>
            <w:r w:rsidRPr="00302A40">
              <w:rPr>
                <w:rFonts w:ascii="Times New Roman" w:eastAsia="Times New Roman" w:hAnsi="Times New Roman"/>
                <w:sz w:val="26"/>
                <w:szCs w:val="26"/>
                <w:lang w:eastAsia="ru-RU"/>
              </w:rPr>
              <w:br/>
              <w:t>Биолог, преподаватель биологии и химии/ Биология</w:t>
            </w:r>
          </w:p>
        </w:tc>
        <w:tc>
          <w:tcPr>
            <w:tcW w:w="2471"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высшая</w:t>
            </w:r>
            <w:r w:rsidRPr="00302A40">
              <w:rPr>
                <w:rFonts w:ascii="Times New Roman" w:eastAsia="Times New Roman" w:hAnsi="Times New Roman"/>
                <w:sz w:val="26"/>
                <w:szCs w:val="26"/>
                <w:lang w:eastAsia="ru-RU"/>
              </w:rPr>
              <w:br/>
              <w:t>37 лет</w:t>
            </w:r>
          </w:p>
        </w:tc>
      </w:tr>
      <w:tr w:rsidR="00CF4120" w:rsidRPr="00302A40" w:rsidTr="00372386">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950A46" w:rsidP="00A07394">
            <w:pPr>
              <w:spacing w:after="0" w:line="240" w:lineRule="auto"/>
              <w:jc w:val="center"/>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27</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Саитова Галина Юрьевна</w:t>
            </w:r>
          </w:p>
        </w:tc>
        <w:tc>
          <w:tcPr>
            <w:tcW w:w="2539"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учитель</w:t>
            </w:r>
            <w:r w:rsidRPr="00302A40">
              <w:rPr>
                <w:rFonts w:ascii="Times New Roman" w:eastAsia="Times New Roman" w:hAnsi="Times New Roman"/>
                <w:sz w:val="26"/>
                <w:szCs w:val="26"/>
                <w:lang w:eastAsia="ru-RU"/>
              </w:rPr>
              <w:br/>
              <w:t>физика, математика</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высшее</w:t>
            </w:r>
            <w:r w:rsidRPr="00302A40">
              <w:rPr>
                <w:rFonts w:ascii="Times New Roman" w:eastAsia="Times New Roman" w:hAnsi="Times New Roman"/>
                <w:sz w:val="26"/>
                <w:szCs w:val="26"/>
                <w:lang w:eastAsia="ru-RU"/>
              </w:rPr>
              <w:br/>
              <w:t>Учитель физики и математики/ Физика и математика</w:t>
            </w:r>
          </w:p>
        </w:tc>
        <w:tc>
          <w:tcPr>
            <w:tcW w:w="2471"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первая</w:t>
            </w:r>
            <w:r w:rsidRPr="00302A40">
              <w:rPr>
                <w:rFonts w:ascii="Times New Roman" w:eastAsia="Times New Roman" w:hAnsi="Times New Roman"/>
                <w:sz w:val="26"/>
                <w:szCs w:val="26"/>
                <w:lang w:eastAsia="ru-RU"/>
              </w:rPr>
              <w:br/>
              <w:t>35 лет</w:t>
            </w:r>
          </w:p>
        </w:tc>
      </w:tr>
      <w:tr w:rsidR="00CF4120" w:rsidRPr="00302A40" w:rsidTr="00372386">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950A46" w:rsidP="00A07394">
            <w:pPr>
              <w:spacing w:after="0" w:line="240" w:lineRule="auto"/>
              <w:jc w:val="center"/>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28</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Салтанова Анастасия Юрьевна</w:t>
            </w:r>
          </w:p>
        </w:tc>
        <w:tc>
          <w:tcPr>
            <w:tcW w:w="2539"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учитель</w:t>
            </w:r>
            <w:r w:rsidRPr="00302A40">
              <w:rPr>
                <w:rFonts w:ascii="Times New Roman" w:eastAsia="Times New Roman" w:hAnsi="Times New Roman"/>
                <w:sz w:val="26"/>
                <w:szCs w:val="26"/>
                <w:lang w:eastAsia="ru-RU"/>
              </w:rPr>
              <w:br/>
              <w:t>русский язык, литература</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высшее</w:t>
            </w:r>
            <w:r w:rsidRPr="00302A40">
              <w:rPr>
                <w:rFonts w:ascii="Times New Roman" w:eastAsia="Times New Roman" w:hAnsi="Times New Roman"/>
                <w:sz w:val="26"/>
                <w:szCs w:val="26"/>
                <w:lang w:eastAsia="ru-RU"/>
              </w:rPr>
              <w:br/>
              <w:t>Учитель русского языка и литературы/ Филолог</w:t>
            </w:r>
          </w:p>
        </w:tc>
        <w:tc>
          <w:tcPr>
            <w:tcW w:w="2471"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первая</w:t>
            </w:r>
            <w:r w:rsidRPr="00302A40">
              <w:rPr>
                <w:rFonts w:ascii="Times New Roman" w:eastAsia="Times New Roman" w:hAnsi="Times New Roman"/>
                <w:sz w:val="26"/>
                <w:szCs w:val="26"/>
                <w:lang w:eastAsia="ru-RU"/>
              </w:rPr>
              <w:br/>
              <w:t>5 лет</w:t>
            </w:r>
          </w:p>
        </w:tc>
      </w:tr>
      <w:tr w:rsidR="00CF4120" w:rsidRPr="00302A40" w:rsidTr="00372386">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950A46" w:rsidP="00A07394">
            <w:pPr>
              <w:spacing w:after="0" w:line="240" w:lineRule="auto"/>
              <w:jc w:val="center"/>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29</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Семенова Ирина Валерьевна</w:t>
            </w:r>
          </w:p>
        </w:tc>
        <w:tc>
          <w:tcPr>
            <w:tcW w:w="2539"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учитель,</w:t>
            </w:r>
            <w:r w:rsidRPr="00302A40">
              <w:rPr>
                <w:rFonts w:ascii="Times New Roman" w:eastAsia="Times New Roman" w:hAnsi="Times New Roman"/>
                <w:sz w:val="26"/>
                <w:szCs w:val="26"/>
                <w:lang w:eastAsia="ru-RU"/>
              </w:rPr>
              <w:br/>
              <w:t>педагог доп. образования Изобразительное искусство, МХК</w:t>
            </w:r>
          </w:p>
          <w:p w:rsidR="00950A46" w:rsidRPr="00302A40" w:rsidRDefault="00950A46"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социальный педагог</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высшее</w:t>
            </w:r>
            <w:r w:rsidRPr="00302A40">
              <w:rPr>
                <w:rFonts w:ascii="Times New Roman" w:eastAsia="Times New Roman" w:hAnsi="Times New Roman"/>
                <w:sz w:val="26"/>
                <w:szCs w:val="26"/>
                <w:lang w:eastAsia="ru-RU"/>
              </w:rPr>
              <w:br/>
              <w:t>Преподаватель/ Преподавание черчения и рисования</w:t>
            </w:r>
            <w:r w:rsidRPr="00302A40">
              <w:rPr>
                <w:rFonts w:ascii="Times New Roman" w:eastAsia="Times New Roman" w:hAnsi="Times New Roman"/>
                <w:sz w:val="26"/>
                <w:szCs w:val="26"/>
                <w:lang w:eastAsia="ru-RU"/>
              </w:rPr>
              <w:br/>
              <w:t>Психолог, преподаватель психологии/ Психология</w:t>
            </w:r>
          </w:p>
        </w:tc>
        <w:tc>
          <w:tcPr>
            <w:tcW w:w="2471"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высшая/ первая</w:t>
            </w:r>
            <w:r w:rsidRPr="00302A40">
              <w:rPr>
                <w:rFonts w:ascii="Times New Roman" w:eastAsia="Times New Roman" w:hAnsi="Times New Roman"/>
                <w:sz w:val="26"/>
                <w:szCs w:val="26"/>
                <w:lang w:eastAsia="ru-RU"/>
              </w:rPr>
              <w:br/>
              <w:t>29 лет</w:t>
            </w:r>
          </w:p>
        </w:tc>
      </w:tr>
      <w:tr w:rsidR="00CF4120" w:rsidRPr="00302A40" w:rsidTr="00372386">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 </w:t>
            </w:r>
            <w:r w:rsidR="00950A46" w:rsidRPr="00302A40">
              <w:rPr>
                <w:rFonts w:ascii="Times New Roman" w:eastAsia="Times New Roman" w:hAnsi="Times New Roman"/>
                <w:sz w:val="26"/>
                <w:szCs w:val="26"/>
                <w:lang w:eastAsia="ru-RU"/>
              </w:rPr>
              <w:t>30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Ситникова Ирина Геннадьевна</w:t>
            </w:r>
          </w:p>
        </w:tc>
        <w:tc>
          <w:tcPr>
            <w:tcW w:w="2539"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педагог-психолог </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высшее</w:t>
            </w:r>
            <w:r w:rsidRPr="00302A40">
              <w:rPr>
                <w:rFonts w:ascii="Times New Roman" w:eastAsia="Times New Roman" w:hAnsi="Times New Roman"/>
                <w:sz w:val="26"/>
                <w:szCs w:val="26"/>
                <w:lang w:eastAsia="ru-RU"/>
              </w:rPr>
              <w:br/>
              <w:t>Социальный педагог/ Социальный педагог</w:t>
            </w:r>
            <w:r w:rsidRPr="00302A40">
              <w:rPr>
                <w:rFonts w:ascii="Times New Roman" w:eastAsia="Times New Roman" w:hAnsi="Times New Roman"/>
                <w:sz w:val="26"/>
                <w:szCs w:val="26"/>
                <w:lang w:eastAsia="ru-RU"/>
              </w:rPr>
              <w:br/>
              <w:t>Степень бакалавра психологии по направлению Психология</w:t>
            </w:r>
          </w:p>
        </w:tc>
        <w:tc>
          <w:tcPr>
            <w:tcW w:w="2471"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СЗД</w:t>
            </w:r>
            <w:r w:rsidRPr="00302A40">
              <w:rPr>
                <w:rFonts w:ascii="Times New Roman" w:eastAsia="Times New Roman" w:hAnsi="Times New Roman"/>
                <w:sz w:val="26"/>
                <w:szCs w:val="26"/>
                <w:lang w:eastAsia="ru-RU"/>
              </w:rPr>
              <w:br/>
              <w:t>20 лет </w:t>
            </w:r>
          </w:p>
        </w:tc>
      </w:tr>
      <w:tr w:rsidR="00CF4120" w:rsidRPr="00302A40" w:rsidTr="00372386">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 </w:t>
            </w:r>
            <w:r w:rsidR="00950A46" w:rsidRPr="00302A40">
              <w:rPr>
                <w:rFonts w:ascii="Times New Roman" w:eastAsia="Times New Roman" w:hAnsi="Times New Roman"/>
                <w:sz w:val="26"/>
                <w:szCs w:val="26"/>
                <w:lang w:eastAsia="ru-RU"/>
              </w:rPr>
              <w:t>31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Слудникова Оксана Владимировна</w:t>
            </w:r>
          </w:p>
        </w:tc>
        <w:tc>
          <w:tcPr>
            <w:tcW w:w="2539"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учитель</w:t>
            </w:r>
            <w:r w:rsidRPr="00302A40">
              <w:rPr>
                <w:rFonts w:ascii="Times New Roman" w:eastAsia="Times New Roman" w:hAnsi="Times New Roman"/>
                <w:sz w:val="26"/>
                <w:szCs w:val="26"/>
                <w:lang w:eastAsia="ru-RU"/>
              </w:rPr>
              <w:br/>
              <w:t>музыка</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высшее</w:t>
            </w:r>
            <w:r w:rsidRPr="00302A40">
              <w:rPr>
                <w:rFonts w:ascii="Times New Roman" w:eastAsia="Times New Roman" w:hAnsi="Times New Roman"/>
                <w:sz w:val="26"/>
                <w:szCs w:val="26"/>
                <w:lang w:eastAsia="ru-RU"/>
              </w:rPr>
              <w:br/>
              <w:t>Психолог/ Преподаватель психологии по специальности “Психология”</w:t>
            </w:r>
          </w:p>
        </w:tc>
        <w:tc>
          <w:tcPr>
            <w:tcW w:w="2471"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СЗД</w:t>
            </w:r>
            <w:r w:rsidRPr="00302A40">
              <w:rPr>
                <w:rFonts w:ascii="Times New Roman" w:eastAsia="Times New Roman" w:hAnsi="Times New Roman"/>
                <w:sz w:val="26"/>
                <w:szCs w:val="26"/>
                <w:lang w:eastAsia="ru-RU"/>
              </w:rPr>
              <w:br/>
              <w:t>29 лет</w:t>
            </w:r>
          </w:p>
        </w:tc>
      </w:tr>
      <w:tr w:rsidR="00CF4120" w:rsidRPr="00302A40" w:rsidTr="00372386">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 </w:t>
            </w:r>
            <w:r w:rsidR="00950A46" w:rsidRPr="00302A40">
              <w:rPr>
                <w:rFonts w:ascii="Times New Roman" w:eastAsia="Times New Roman" w:hAnsi="Times New Roman"/>
                <w:sz w:val="26"/>
                <w:szCs w:val="26"/>
                <w:lang w:eastAsia="ru-RU"/>
              </w:rPr>
              <w:t>32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Соловей Екатерина Алексеевна</w:t>
            </w:r>
          </w:p>
        </w:tc>
        <w:tc>
          <w:tcPr>
            <w:tcW w:w="2539"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учитель</w:t>
            </w:r>
            <w:r w:rsidRPr="00302A40">
              <w:rPr>
                <w:rFonts w:ascii="Times New Roman" w:eastAsia="Times New Roman" w:hAnsi="Times New Roman"/>
                <w:sz w:val="26"/>
                <w:szCs w:val="26"/>
                <w:lang w:eastAsia="ru-RU"/>
              </w:rPr>
              <w:br/>
              <w:t>немецкого языка</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высшее</w:t>
            </w:r>
          </w:p>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Учитель начальных классов и немецкого языка</w:t>
            </w:r>
          </w:p>
        </w:tc>
        <w:tc>
          <w:tcPr>
            <w:tcW w:w="2471"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СЗД</w:t>
            </w:r>
            <w:r w:rsidRPr="00302A40">
              <w:rPr>
                <w:rFonts w:ascii="Times New Roman" w:eastAsia="Times New Roman" w:hAnsi="Times New Roman"/>
                <w:sz w:val="26"/>
                <w:szCs w:val="26"/>
                <w:lang w:eastAsia="ru-RU"/>
              </w:rPr>
              <w:br/>
              <w:t>7 лет</w:t>
            </w:r>
          </w:p>
        </w:tc>
      </w:tr>
      <w:tr w:rsidR="00CF4120" w:rsidRPr="00302A40" w:rsidTr="00372386">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950A46" w:rsidP="00A07394">
            <w:pPr>
              <w:spacing w:after="0" w:line="240" w:lineRule="auto"/>
              <w:jc w:val="center"/>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33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Тарасова Людмила Георгиевна</w:t>
            </w:r>
          </w:p>
        </w:tc>
        <w:tc>
          <w:tcPr>
            <w:tcW w:w="2539"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учитель</w:t>
            </w:r>
            <w:r w:rsidRPr="00302A40">
              <w:rPr>
                <w:rFonts w:ascii="Times New Roman" w:eastAsia="Times New Roman" w:hAnsi="Times New Roman"/>
                <w:sz w:val="26"/>
                <w:szCs w:val="26"/>
                <w:lang w:eastAsia="ru-RU"/>
              </w:rPr>
              <w:br/>
              <w:t>русский язык, литература</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высшее</w:t>
            </w:r>
            <w:r w:rsidRPr="00302A40">
              <w:rPr>
                <w:rFonts w:ascii="Times New Roman" w:eastAsia="Times New Roman" w:hAnsi="Times New Roman"/>
                <w:sz w:val="26"/>
                <w:szCs w:val="26"/>
                <w:lang w:eastAsia="ru-RU"/>
              </w:rPr>
              <w:br/>
              <w:t>Учитель русского языка и литературы средней школы/ Русский язык и литература</w:t>
            </w:r>
          </w:p>
        </w:tc>
        <w:tc>
          <w:tcPr>
            <w:tcW w:w="2471"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высшая</w:t>
            </w:r>
            <w:r w:rsidRPr="00302A40">
              <w:rPr>
                <w:rFonts w:ascii="Times New Roman" w:eastAsia="Times New Roman" w:hAnsi="Times New Roman"/>
                <w:sz w:val="26"/>
                <w:szCs w:val="26"/>
                <w:lang w:eastAsia="ru-RU"/>
              </w:rPr>
              <w:br/>
              <w:t>40 лет</w:t>
            </w:r>
          </w:p>
        </w:tc>
      </w:tr>
      <w:tr w:rsidR="00CF4120" w:rsidRPr="00302A40" w:rsidTr="00372386">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950A46" w:rsidP="00A07394">
            <w:pPr>
              <w:spacing w:after="0" w:line="240" w:lineRule="auto"/>
              <w:jc w:val="center"/>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34</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Титова Елена Николаевна</w:t>
            </w:r>
          </w:p>
        </w:tc>
        <w:tc>
          <w:tcPr>
            <w:tcW w:w="2539"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учитель</w:t>
            </w:r>
            <w:r w:rsidRPr="00302A40">
              <w:rPr>
                <w:rFonts w:ascii="Times New Roman" w:eastAsia="Times New Roman" w:hAnsi="Times New Roman"/>
                <w:sz w:val="26"/>
                <w:szCs w:val="26"/>
                <w:lang w:eastAsia="ru-RU"/>
              </w:rPr>
              <w:br/>
              <w:t>начальные классы</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высшее</w:t>
            </w:r>
            <w:r w:rsidRPr="00302A40">
              <w:rPr>
                <w:rFonts w:ascii="Times New Roman" w:eastAsia="Times New Roman" w:hAnsi="Times New Roman"/>
                <w:sz w:val="26"/>
                <w:szCs w:val="26"/>
                <w:lang w:eastAsia="ru-RU"/>
              </w:rPr>
              <w:br/>
              <w:t>Менеджер/ Государственное и муниципальное управление</w:t>
            </w:r>
          </w:p>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Педагогическое образование, бакалавр</w:t>
            </w:r>
          </w:p>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Учитель истории и обществознания</w:t>
            </w:r>
          </w:p>
        </w:tc>
        <w:tc>
          <w:tcPr>
            <w:tcW w:w="2471"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первая</w:t>
            </w:r>
            <w:r w:rsidRPr="00302A40">
              <w:rPr>
                <w:rFonts w:ascii="Times New Roman" w:eastAsia="Times New Roman" w:hAnsi="Times New Roman"/>
                <w:sz w:val="26"/>
                <w:szCs w:val="26"/>
                <w:lang w:eastAsia="ru-RU"/>
              </w:rPr>
              <w:br/>
              <w:t>9 лет</w:t>
            </w:r>
          </w:p>
        </w:tc>
      </w:tr>
      <w:tr w:rsidR="00CF4120" w:rsidRPr="00302A40" w:rsidTr="00372386">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950A46" w:rsidP="00A07394">
            <w:pPr>
              <w:spacing w:after="0" w:line="240" w:lineRule="auto"/>
              <w:jc w:val="center"/>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35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 xml:space="preserve">Федоровых Валентина </w:t>
            </w:r>
            <w:r w:rsidRPr="00302A40">
              <w:rPr>
                <w:rFonts w:ascii="Times New Roman" w:eastAsia="Times New Roman" w:hAnsi="Times New Roman"/>
                <w:sz w:val="26"/>
                <w:szCs w:val="26"/>
                <w:lang w:eastAsia="ru-RU"/>
              </w:rPr>
              <w:lastRenderedPageBreak/>
              <w:t>Евгеньевна</w:t>
            </w:r>
          </w:p>
        </w:tc>
        <w:tc>
          <w:tcPr>
            <w:tcW w:w="2539"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lastRenderedPageBreak/>
              <w:t>учитель</w:t>
            </w:r>
            <w:r w:rsidRPr="00302A40">
              <w:rPr>
                <w:rFonts w:ascii="Times New Roman" w:eastAsia="Times New Roman" w:hAnsi="Times New Roman"/>
                <w:sz w:val="26"/>
                <w:szCs w:val="26"/>
                <w:lang w:eastAsia="ru-RU"/>
              </w:rPr>
              <w:br/>
              <w:t>химия, ОБЖ</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высшее</w:t>
            </w:r>
            <w:r w:rsidRPr="00302A40">
              <w:rPr>
                <w:rFonts w:ascii="Times New Roman" w:eastAsia="Times New Roman" w:hAnsi="Times New Roman"/>
                <w:sz w:val="26"/>
                <w:szCs w:val="26"/>
                <w:lang w:eastAsia="ru-RU"/>
              </w:rPr>
              <w:br/>
              <w:t xml:space="preserve">Учитель биологии и химии </w:t>
            </w:r>
            <w:r w:rsidRPr="00302A40">
              <w:rPr>
                <w:rFonts w:ascii="Times New Roman" w:eastAsia="Times New Roman" w:hAnsi="Times New Roman"/>
                <w:sz w:val="26"/>
                <w:szCs w:val="26"/>
                <w:lang w:eastAsia="ru-RU"/>
              </w:rPr>
              <w:lastRenderedPageBreak/>
              <w:t>средней школы/ Биология и химия</w:t>
            </w:r>
          </w:p>
        </w:tc>
        <w:tc>
          <w:tcPr>
            <w:tcW w:w="2471"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lastRenderedPageBreak/>
              <w:t>высшая</w:t>
            </w:r>
            <w:r w:rsidRPr="00302A40">
              <w:rPr>
                <w:rFonts w:ascii="Times New Roman" w:eastAsia="Times New Roman" w:hAnsi="Times New Roman"/>
                <w:sz w:val="26"/>
                <w:szCs w:val="26"/>
                <w:lang w:eastAsia="ru-RU"/>
              </w:rPr>
              <w:br/>
              <w:t>39 лет</w:t>
            </w:r>
          </w:p>
        </w:tc>
      </w:tr>
      <w:tr w:rsidR="00CF4120" w:rsidRPr="00302A40" w:rsidTr="00372386">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lastRenderedPageBreak/>
              <w:t> </w:t>
            </w:r>
            <w:r w:rsidR="00950A46" w:rsidRPr="00302A40">
              <w:rPr>
                <w:rFonts w:ascii="Times New Roman" w:eastAsia="Times New Roman" w:hAnsi="Times New Roman"/>
                <w:sz w:val="26"/>
                <w:szCs w:val="26"/>
                <w:lang w:eastAsia="ru-RU"/>
              </w:rPr>
              <w:t>36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Чурина Любовь Александровна</w:t>
            </w:r>
          </w:p>
        </w:tc>
        <w:tc>
          <w:tcPr>
            <w:tcW w:w="2539"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учитель</w:t>
            </w:r>
            <w:r w:rsidRPr="00302A40">
              <w:rPr>
                <w:rFonts w:ascii="Times New Roman" w:eastAsia="Times New Roman" w:hAnsi="Times New Roman"/>
                <w:sz w:val="26"/>
                <w:szCs w:val="26"/>
                <w:lang w:eastAsia="ru-RU"/>
              </w:rPr>
              <w:br/>
              <w:t>русский язык, литература</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высшее</w:t>
            </w:r>
            <w:r w:rsidRPr="00302A40">
              <w:rPr>
                <w:rFonts w:ascii="Times New Roman" w:eastAsia="Times New Roman" w:hAnsi="Times New Roman"/>
                <w:sz w:val="26"/>
                <w:szCs w:val="26"/>
                <w:lang w:eastAsia="ru-RU"/>
              </w:rPr>
              <w:br/>
              <w:t>учитель русского языка и литературы средней школы/ Русский язык и литература</w:t>
            </w:r>
          </w:p>
        </w:tc>
        <w:tc>
          <w:tcPr>
            <w:tcW w:w="2471"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высшая, </w:t>
            </w:r>
            <w:r w:rsidRPr="00302A40">
              <w:rPr>
                <w:rFonts w:ascii="Times New Roman" w:eastAsia="Times New Roman" w:hAnsi="Times New Roman"/>
                <w:sz w:val="26"/>
                <w:szCs w:val="26"/>
                <w:lang w:eastAsia="ru-RU"/>
              </w:rPr>
              <w:br/>
              <w:t>кандидат педагогических наук, “Отличник народного просвещения”</w:t>
            </w:r>
            <w:r w:rsidRPr="00302A40">
              <w:rPr>
                <w:rFonts w:ascii="Times New Roman" w:eastAsia="Times New Roman" w:hAnsi="Times New Roman"/>
                <w:sz w:val="26"/>
                <w:szCs w:val="26"/>
                <w:lang w:eastAsia="ru-RU"/>
              </w:rPr>
              <w:br/>
              <w:t>46 лет</w:t>
            </w:r>
          </w:p>
        </w:tc>
      </w:tr>
      <w:tr w:rsidR="00CF4120" w:rsidRPr="00302A40" w:rsidTr="00372386">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950A46" w:rsidP="00A07394">
            <w:pPr>
              <w:spacing w:after="0" w:line="240" w:lineRule="auto"/>
              <w:jc w:val="center"/>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37</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Чучалова Дарья Евгеньевна</w:t>
            </w:r>
          </w:p>
        </w:tc>
        <w:tc>
          <w:tcPr>
            <w:tcW w:w="2539"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учитель</w:t>
            </w:r>
            <w:r w:rsidRPr="00302A40">
              <w:rPr>
                <w:rFonts w:ascii="Times New Roman" w:eastAsia="Times New Roman" w:hAnsi="Times New Roman"/>
                <w:sz w:val="26"/>
                <w:szCs w:val="26"/>
                <w:lang w:eastAsia="ru-RU"/>
              </w:rPr>
              <w:br/>
              <w:t>русского языка и литература</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незаконченное высшее</w:t>
            </w:r>
            <w:r w:rsidR="00302A40" w:rsidRPr="00302A40">
              <w:rPr>
                <w:rFonts w:ascii="Times New Roman" w:eastAsia="Times New Roman" w:hAnsi="Times New Roman"/>
                <w:sz w:val="26"/>
                <w:szCs w:val="26"/>
                <w:lang w:eastAsia="ru-RU"/>
              </w:rPr>
              <w:t xml:space="preserve"> </w:t>
            </w:r>
          </w:p>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ВГУ, 4 курс, Факультет филологии и медиакоммуникаций</w:t>
            </w:r>
          </w:p>
        </w:tc>
        <w:tc>
          <w:tcPr>
            <w:tcW w:w="2471"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w:t>
            </w:r>
            <w:r w:rsidRPr="00302A40">
              <w:rPr>
                <w:rFonts w:ascii="Times New Roman" w:eastAsia="Times New Roman" w:hAnsi="Times New Roman"/>
                <w:sz w:val="26"/>
                <w:szCs w:val="26"/>
                <w:lang w:eastAsia="ru-RU"/>
              </w:rPr>
              <w:br/>
              <w:t>–</w:t>
            </w:r>
          </w:p>
        </w:tc>
      </w:tr>
      <w:tr w:rsidR="00CF4120" w:rsidRPr="00302A40" w:rsidTr="00372386">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950A46" w:rsidP="00A07394">
            <w:pPr>
              <w:spacing w:after="0" w:line="240" w:lineRule="auto"/>
              <w:jc w:val="center"/>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38</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Шерстнева Татьяна Петровна</w:t>
            </w:r>
          </w:p>
        </w:tc>
        <w:tc>
          <w:tcPr>
            <w:tcW w:w="2539"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учитель</w:t>
            </w:r>
            <w:r w:rsidRPr="00302A40">
              <w:rPr>
                <w:rFonts w:ascii="Times New Roman" w:eastAsia="Times New Roman" w:hAnsi="Times New Roman"/>
                <w:sz w:val="26"/>
                <w:szCs w:val="26"/>
                <w:lang w:eastAsia="ru-RU"/>
              </w:rPr>
              <w:br/>
              <w:t>математика</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высшее</w:t>
            </w:r>
            <w:r w:rsidR="00302A40" w:rsidRPr="00302A40">
              <w:rPr>
                <w:rFonts w:ascii="Times New Roman" w:eastAsia="Times New Roman" w:hAnsi="Times New Roman"/>
                <w:sz w:val="26"/>
                <w:szCs w:val="26"/>
                <w:lang w:eastAsia="ru-RU"/>
              </w:rPr>
              <w:t xml:space="preserve"> </w:t>
            </w:r>
          </w:p>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Учитель математики и физики средней школы/ Математика и физика</w:t>
            </w:r>
          </w:p>
        </w:tc>
        <w:tc>
          <w:tcPr>
            <w:tcW w:w="2471"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CF4120" w:rsidRPr="00302A40" w:rsidRDefault="00CF412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СЗД</w:t>
            </w:r>
            <w:r w:rsidRPr="00302A40">
              <w:rPr>
                <w:rFonts w:ascii="Times New Roman" w:eastAsia="Times New Roman" w:hAnsi="Times New Roman"/>
                <w:sz w:val="26"/>
                <w:szCs w:val="26"/>
                <w:lang w:eastAsia="ru-RU"/>
              </w:rPr>
              <w:br/>
              <w:t>43 года</w:t>
            </w:r>
          </w:p>
        </w:tc>
      </w:tr>
      <w:tr w:rsidR="00E26DC0" w:rsidRPr="00302A40" w:rsidTr="00372386">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E26DC0" w:rsidRPr="00302A40" w:rsidRDefault="00E26DC0" w:rsidP="00A07394">
            <w:pPr>
              <w:spacing w:after="0" w:line="240" w:lineRule="auto"/>
              <w:jc w:val="center"/>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39</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E26DC0" w:rsidRPr="00302A40" w:rsidRDefault="00E26DC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Чашникова Марина Александровна</w:t>
            </w:r>
          </w:p>
        </w:tc>
        <w:tc>
          <w:tcPr>
            <w:tcW w:w="2539"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E26DC0" w:rsidRPr="00302A40" w:rsidRDefault="00E26DC0"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тьютор</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E26DC0" w:rsidRPr="00302A40" w:rsidRDefault="00372386"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eastAsia="ru-RU"/>
              </w:rPr>
              <w:t>высшее</w:t>
            </w:r>
            <w:r w:rsidRPr="00302A40">
              <w:rPr>
                <w:rFonts w:ascii="Times New Roman" w:eastAsia="Times New Roman" w:hAnsi="Times New Roman"/>
                <w:sz w:val="26"/>
                <w:szCs w:val="26"/>
                <w:lang w:eastAsia="ru-RU"/>
              </w:rPr>
              <w:br/>
              <w:t>Учитель начальных классов, воспитатель детских учреждений интернатного типа/ педагогика и методика начального обучения</w:t>
            </w:r>
          </w:p>
        </w:tc>
        <w:tc>
          <w:tcPr>
            <w:tcW w:w="2471" w:type="dxa"/>
            <w:tcBorders>
              <w:top w:val="single" w:sz="4" w:space="0" w:color="000000"/>
              <w:left w:val="single" w:sz="4" w:space="0" w:color="000000"/>
              <w:bottom w:val="single" w:sz="4" w:space="0" w:color="000000"/>
              <w:right w:val="single" w:sz="4" w:space="0" w:color="000000"/>
            </w:tcBorders>
            <w:shd w:val="clear" w:color="auto" w:fill="FFFFFF"/>
            <w:tcMar>
              <w:top w:w="64" w:type="dxa"/>
              <w:left w:w="0" w:type="dxa"/>
              <w:bottom w:w="64" w:type="dxa"/>
              <w:right w:w="107" w:type="dxa"/>
            </w:tcMar>
            <w:hideMark/>
          </w:tcPr>
          <w:p w:rsidR="00E26DC0" w:rsidRPr="00302A40" w:rsidRDefault="00372386" w:rsidP="00A07394">
            <w:pPr>
              <w:spacing w:after="0" w:line="240" w:lineRule="auto"/>
              <w:rPr>
                <w:rFonts w:ascii="Times New Roman" w:eastAsia="Times New Roman" w:hAnsi="Times New Roman"/>
                <w:sz w:val="26"/>
                <w:szCs w:val="26"/>
                <w:lang w:val="en-US" w:eastAsia="ru-RU"/>
              </w:rPr>
            </w:pPr>
            <w:r w:rsidRPr="00302A40">
              <w:rPr>
                <w:rFonts w:ascii="Times New Roman" w:eastAsia="Times New Roman" w:hAnsi="Times New Roman"/>
                <w:sz w:val="26"/>
                <w:szCs w:val="26"/>
                <w:lang w:val="en-US" w:eastAsia="ru-RU"/>
              </w:rPr>
              <w:t>-</w:t>
            </w:r>
          </w:p>
          <w:p w:rsidR="00372386" w:rsidRPr="00302A40" w:rsidRDefault="00372386" w:rsidP="00A07394">
            <w:pPr>
              <w:spacing w:after="0" w:line="240" w:lineRule="auto"/>
              <w:rPr>
                <w:rFonts w:ascii="Times New Roman" w:eastAsia="Times New Roman" w:hAnsi="Times New Roman"/>
                <w:sz w:val="26"/>
                <w:szCs w:val="26"/>
                <w:lang w:eastAsia="ru-RU"/>
              </w:rPr>
            </w:pPr>
            <w:r w:rsidRPr="00302A40">
              <w:rPr>
                <w:rFonts w:ascii="Times New Roman" w:eastAsia="Times New Roman" w:hAnsi="Times New Roman"/>
                <w:sz w:val="26"/>
                <w:szCs w:val="26"/>
                <w:lang w:val="en-US" w:eastAsia="ru-RU"/>
              </w:rPr>
              <w:t xml:space="preserve">29 </w:t>
            </w:r>
            <w:r w:rsidRPr="00302A40">
              <w:rPr>
                <w:rFonts w:ascii="Times New Roman" w:eastAsia="Times New Roman" w:hAnsi="Times New Roman"/>
                <w:sz w:val="26"/>
                <w:szCs w:val="26"/>
                <w:lang w:eastAsia="ru-RU"/>
              </w:rPr>
              <w:t>лет</w:t>
            </w:r>
          </w:p>
        </w:tc>
      </w:tr>
    </w:tbl>
    <w:p w:rsidR="00CF4120" w:rsidRPr="00302A40" w:rsidRDefault="00CF4120" w:rsidP="00A07394">
      <w:pPr>
        <w:spacing w:after="0" w:line="240" w:lineRule="auto"/>
        <w:ind w:firstLine="709"/>
        <w:jc w:val="center"/>
        <w:rPr>
          <w:rFonts w:ascii="Times New Roman" w:hAnsi="Times New Roman"/>
          <w:b/>
          <w:sz w:val="28"/>
          <w:szCs w:val="28"/>
        </w:rPr>
      </w:pPr>
    </w:p>
    <w:p w:rsidR="00714204" w:rsidRPr="00302A40" w:rsidRDefault="00714204" w:rsidP="00A07394">
      <w:pPr>
        <w:spacing w:after="0" w:line="240" w:lineRule="auto"/>
        <w:ind w:firstLine="709"/>
        <w:jc w:val="both"/>
        <w:rPr>
          <w:rFonts w:ascii="Times New Roman" w:hAnsi="Times New Roman"/>
          <w:b/>
          <w:sz w:val="28"/>
          <w:szCs w:val="28"/>
        </w:rPr>
      </w:pPr>
      <w:r w:rsidRPr="00302A40">
        <w:rPr>
          <w:rFonts w:ascii="Times New Roman" w:hAnsi="Times New Roman"/>
          <w:b/>
          <w:sz w:val="28"/>
          <w:szCs w:val="28"/>
        </w:rPr>
        <w:t xml:space="preserve">Профессиональное развитие и повышение квалификации педагогических работников. </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6B61BC" w:rsidRPr="00302A40" w:rsidRDefault="00D13D6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D13D64" w:rsidRPr="00302A40" w:rsidRDefault="00D13D6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Обучение в высших учебных заведениях:</w:t>
      </w:r>
    </w:p>
    <w:tbl>
      <w:tblPr>
        <w:tblStyle w:val="affffff1"/>
        <w:tblW w:w="0" w:type="auto"/>
        <w:tblLook w:val="04A0" w:firstRow="1" w:lastRow="0" w:firstColumn="1" w:lastColumn="0" w:noHBand="0" w:noVBand="1"/>
      </w:tblPr>
      <w:tblGrid>
        <w:gridCol w:w="2392"/>
        <w:gridCol w:w="2393"/>
        <w:gridCol w:w="2393"/>
        <w:gridCol w:w="2393"/>
      </w:tblGrid>
      <w:tr w:rsidR="00D13D64" w:rsidRPr="00302A40" w:rsidTr="00D13D64">
        <w:tc>
          <w:tcPr>
            <w:tcW w:w="2392" w:type="dxa"/>
          </w:tcPr>
          <w:p w:rsidR="00D13D64" w:rsidRPr="00302A40" w:rsidRDefault="00D13D64" w:rsidP="00A07394">
            <w:pPr>
              <w:spacing w:after="0" w:line="240" w:lineRule="auto"/>
              <w:jc w:val="both"/>
              <w:rPr>
                <w:sz w:val="28"/>
                <w:szCs w:val="28"/>
              </w:rPr>
            </w:pPr>
            <w:r w:rsidRPr="00302A40">
              <w:rPr>
                <w:sz w:val="28"/>
                <w:szCs w:val="28"/>
              </w:rPr>
              <w:t>Педагог</w:t>
            </w:r>
          </w:p>
        </w:tc>
        <w:tc>
          <w:tcPr>
            <w:tcW w:w="2393" w:type="dxa"/>
          </w:tcPr>
          <w:p w:rsidR="00D13D64" w:rsidRPr="00302A40" w:rsidRDefault="00D13D64" w:rsidP="00A07394">
            <w:pPr>
              <w:spacing w:after="0" w:line="240" w:lineRule="auto"/>
              <w:jc w:val="both"/>
              <w:rPr>
                <w:sz w:val="28"/>
                <w:szCs w:val="28"/>
              </w:rPr>
            </w:pPr>
            <w:r w:rsidRPr="00302A40">
              <w:rPr>
                <w:sz w:val="28"/>
                <w:szCs w:val="28"/>
              </w:rPr>
              <w:t>Уровень</w:t>
            </w:r>
          </w:p>
        </w:tc>
        <w:tc>
          <w:tcPr>
            <w:tcW w:w="2393" w:type="dxa"/>
          </w:tcPr>
          <w:p w:rsidR="00D13D64" w:rsidRPr="00302A40" w:rsidRDefault="00D13D64" w:rsidP="00A07394">
            <w:pPr>
              <w:spacing w:after="0" w:line="240" w:lineRule="auto"/>
              <w:jc w:val="both"/>
              <w:rPr>
                <w:sz w:val="28"/>
                <w:szCs w:val="28"/>
              </w:rPr>
            </w:pPr>
            <w:r w:rsidRPr="00302A40">
              <w:rPr>
                <w:sz w:val="28"/>
                <w:szCs w:val="28"/>
              </w:rPr>
              <w:t>Вуз</w:t>
            </w:r>
          </w:p>
        </w:tc>
        <w:tc>
          <w:tcPr>
            <w:tcW w:w="2393" w:type="dxa"/>
          </w:tcPr>
          <w:p w:rsidR="00D13D64" w:rsidRPr="00302A40" w:rsidRDefault="00D13D64" w:rsidP="00A07394">
            <w:pPr>
              <w:spacing w:after="0" w:line="240" w:lineRule="auto"/>
              <w:jc w:val="both"/>
              <w:rPr>
                <w:sz w:val="28"/>
                <w:szCs w:val="28"/>
              </w:rPr>
            </w:pPr>
            <w:r w:rsidRPr="00302A40">
              <w:rPr>
                <w:sz w:val="28"/>
                <w:szCs w:val="28"/>
              </w:rPr>
              <w:t>Направление/ специальность</w:t>
            </w:r>
          </w:p>
        </w:tc>
      </w:tr>
      <w:tr w:rsidR="00D13D64" w:rsidRPr="00302A40" w:rsidTr="00D13D64">
        <w:tc>
          <w:tcPr>
            <w:tcW w:w="2392" w:type="dxa"/>
          </w:tcPr>
          <w:p w:rsidR="00D13D64" w:rsidRPr="00302A40" w:rsidRDefault="00D13D64" w:rsidP="00A07394">
            <w:pPr>
              <w:spacing w:after="0" w:line="240" w:lineRule="auto"/>
              <w:jc w:val="both"/>
              <w:rPr>
                <w:sz w:val="28"/>
                <w:szCs w:val="28"/>
              </w:rPr>
            </w:pPr>
            <w:r w:rsidRPr="00302A40">
              <w:rPr>
                <w:sz w:val="28"/>
                <w:szCs w:val="28"/>
              </w:rPr>
              <w:t>Михлякова Елена Александровна</w:t>
            </w:r>
          </w:p>
        </w:tc>
        <w:tc>
          <w:tcPr>
            <w:tcW w:w="2393" w:type="dxa"/>
          </w:tcPr>
          <w:p w:rsidR="00D13D64" w:rsidRPr="00302A40" w:rsidRDefault="00D13D64" w:rsidP="00A07394">
            <w:pPr>
              <w:spacing w:after="0" w:line="240" w:lineRule="auto"/>
              <w:jc w:val="both"/>
              <w:rPr>
                <w:sz w:val="28"/>
                <w:szCs w:val="28"/>
              </w:rPr>
            </w:pPr>
            <w:r w:rsidRPr="00302A40">
              <w:rPr>
                <w:sz w:val="28"/>
                <w:szCs w:val="28"/>
              </w:rPr>
              <w:t>аспирантура</w:t>
            </w:r>
          </w:p>
        </w:tc>
        <w:tc>
          <w:tcPr>
            <w:tcW w:w="2393" w:type="dxa"/>
          </w:tcPr>
          <w:p w:rsidR="00D13D64" w:rsidRPr="00302A40" w:rsidRDefault="00D13D64" w:rsidP="00A07394">
            <w:pPr>
              <w:spacing w:after="0" w:line="240" w:lineRule="auto"/>
              <w:jc w:val="both"/>
              <w:rPr>
                <w:sz w:val="28"/>
                <w:szCs w:val="28"/>
              </w:rPr>
            </w:pPr>
            <w:r w:rsidRPr="00302A40">
              <w:rPr>
                <w:sz w:val="28"/>
                <w:szCs w:val="28"/>
              </w:rPr>
              <w:t>ВГУ</w:t>
            </w:r>
          </w:p>
        </w:tc>
        <w:tc>
          <w:tcPr>
            <w:tcW w:w="2393" w:type="dxa"/>
          </w:tcPr>
          <w:p w:rsidR="00D13D64" w:rsidRPr="00302A40" w:rsidRDefault="00D13D64" w:rsidP="00A07394">
            <w:pPr>
              <w:spacing w:after="0" w:line="240" w:lineRule="auto"/>
              <w:jc w:val="both"/>
              <w:rPr>
                <w:sz w:val="28"/>
                <w:szCs w:val="28"/>
              </w:rPr>
            </w:pPr>
            <w:r w:rsidRPr="00302A40">
              <w:rPr>
                <w:sz w:val="28"/>
                <w:szCs w:val="28"/>
              </w:rPr>
              <w:t xml:space="preserve">Теория и методика обучения и воспитания </w:t>
            </w:r>
            <w:r w:rsidRPr="00302A40">
              <w:rPr>
                <w:sz w:val="28"/>
                <w:szCs w:val="28"/>
              </w:rPr>
              <w:lastRenderedPageBreak/>
              <w:t>(информатизация образования)</w:t>
            </w:r>
          </w:p>
        </w:tc>
      </w:tr>
      <w:tr w:rsidR="00D13D64" w:rsidRPr="00302A40" w:rsidTr="00D13D64">
        <w:tc>
          <w:tcPr>
            <w:tcW w:w="2392" w:type="dxa"/>
          </w:tcPr>
          <w:p w:rsidR="00D13D64" w:rsidRPr="00302A40" w:rsidRDefault="00D13D64" w:rsidP="00A07394">
            <w:pPr>
              <w:spacing w:after="0" w:line="240" w:lineRule="auto"/>
              <w:jc w:val="both"/>
              <w:rPr>
                <w:sz w:val="28"/>
                <w:szCs w:val="28"/>
              </w:rPr>
            </w:pPr>
            <w:r w:rsidRPr="00302A40">
              <w:rPr>
                <w:sz w:val="28"/>
                <w:szCs w:val="28"/>
              </w:rPr>
              <w:lastRenderedPageBreak/>
              <w:t>Кобелева Юлия Андреевна</w:t>
            </w:r>
          </w:p>
        </w:tc>
        <w:tc>
          <w:tcPr>
            <w:tcW w:w="2393" w:type="dxa"/>
          </w:tcPr>
          <w:p w:rsidR="00D13D64" w:rsidRPr="00302A40" w:rsidRDefault="00D13D64" w:rsidP="00A07394">
            <w:pPr>
              <w:spacing w:after="0" w:line="240" w:lineRule="auto"/>
              <w:jc w:val="both"/>
              <w:rPr>
                <w:sz w:val="28"/>
                <w:szCs w:val="28"/>
              </w:rPr>
            </w:pPr>
            <w:r w:rsidRPr="00302A40">
              <w:rPr>
                <w:sz w:val="28"/>
                <w:szCs w:val="28"/>
              </w:rPr>
              <w:t>магистратура</w:t>
            </w:r>
          </w:p>
        </w:tc>
        <w:tc>
          <w:tcPr>
            <w:tcW w:w="2393" w:type="dxa"/>
          </w:tcPr>
          <w:p w:rsidR="00D13D64" w:rsidRPr="00302A40" w:rsidRDefault="00D13D64" w:rsidP="00A07394">
            <w:pPr>
              <w:spacing w:after="0" w:line="240" w:lineRule="auto"/>
              <w:jc w:val="both"/>
              <w:rPr>
                <w:sz w:val="28"/>
                <w:szCs w:val="28"/>
              </w:rPr>
            </w:pPr>
            <w:r w:rsidRPr="00302A40">
              <w:rPr>
                <w:sz w:val="28"/>
                <w:szCs w:val="28"/>
              </w:rPr>
              <w:t>ВГУ</w:t>
            </w:r>
          </w:p>
        </w:tc>
        <w:tc>
          <w:tcPr>
            <w:tcW w:w="2393" w:type="dxa"/>
          </w:tcPr>
          <w:p w:rsidR="00D13D64" w:rsidRPr="00302A40" w:rsidRDefault="00372386" w:rsidP="00A07394">
            <w:pPr>
              <w:spacing w:after="0" w:line="240" w:lineRule="auto"/>
              <w:jc w:val="both"/>
              <w:rPr>
                <w:sz w:val="28"/>
                <w:szCs w:val="28"/>
              </w:rPr>
            </w:pPr>
            <w:r w:rsidRPr="00302A40">
              <w:rPr>
                <w:sz w:val="28"/>
                <w:szCs w:val="28"/>
              </w:rPr>
              <w:t>Управление программами и проектами в образовании</w:t>
            </w:r>
          </w:p>
        </w:tc>
      </w:tr>
      <w:tr w:rsidR="00D13D64" w:rsidRPr="00302A40" w:rsidTr="00D13D64">
        <w:tc>
          <w:tcPr>
            <w:tcW w:w="2392" w:type="dxa"/>
          </w:tcPr>
          <w:p w:rsidR="00D13D64" w:rsidRPr="00302A40" w:rsidRDefault="00D13D64" w:rsidP="00A07394">
            <w:pPr>
              <w:spacing w:after="0" w:line="240" w:lineRule="auto"/>
              <w:jc w:val="both"/>
              <w:rPr>
                <w:sz w:val="28"/>
                <w:szCs w:val="28"/>
              </w:rPr>
            </w:pPr>
            <w:r w:rsidRPr="00302A40">
              <w:rPr>
                <w:sz w:val="28"/>
                <w:szCs w:val="28"/>
              </w:rPr>
              <w:t>Черных Анастасия Дмитриевна</w:t>
            </w:r>
          </w:p>
        </w:tc>
        <w:tc>
          <w:tcPr>
            <w:tcW w:w="2393" w:type="dxa"/>
          </w:tcPr>
          <w:p w:rsidR="00D13D64" w:rsidRPr="00302A40" w:rsidRDefault="00D13D64" w:rsidP="00A07394">
            <w:pPr>
              <w:spacing w:after="0" w:line="240" w:lineRule="auto"/>
              <w:jc w:val="both"/>
              <w:rPr>
                <w:sz w:val="28"/>
                <w:szCs w:val="28"/>
              </w:rPr>
            </w:pPr>
            <w:r w:rsidRPr="00302A40">
              <w:rPr>
                <w:sz w:val="28"/>
                <w:szCs w:val="28"/>
              </w:rPr>
              <w:t>бакалавриат</w:t>
            </w:r>
          </w:p>
        </w:tc>
        <w:tc>
          <w:tcPr>
            <w:tcW w:w="2393" w:type="dxa"/>
          </w:tcPr>
          <w:p w:rsidR="00D13D64" w:rsidRPr="00302A40" w:rsidRDefault="00D13D64" w:rsidP="00A07394">
            <w:pPr>
              <w:spacing w:after="0" w:line="240" w:lineRule="auto"/>
              <w:jc w:val="both"/>
              <w:rPr>
                <w:sz w:val="28"/>
                <w:szCs w:val="28"/>
              </w:rPr>
            </w:pPr>
            <w:r w:rsidRPr="00302A40">
              <w:rPr>
                <w:sz w:val="28"/>
                <w:szCs w:val="28"/>
              </w:rPr>
              <w:t>ВГУ</w:t>
            </w:r>
          </w:p>
        </w:tc>
        <w:tc>
          <w:tcPr>
            <w:tcW w:w="2393" w:type="dxa"/>
          </w:tcPr>
          <w:p w:rsidR="00D13D64" w:rsidRPr="00302A40" w:rsidRDefault="00372386" w:rsidP="00A07394">
            <w:pPr>
              <w:spacing w:after="0" w:line="240" w:lineRule="auto"/>
              <w:jc w:val="both"/>
              <w:rPr>
                <w:sz w:val="28"/>
                <w:szCs w:val="28"/>
              </w:rPr>
            </w:pPr>
            <w:r w:rsidRPr="00302A40">
              <w:rPr>
                <w:sz w:val="28"/>
                <w:szCs w:val="28"/>
              </w:rPr>
              <w:t>Педагогическое образование. География</w:t>
            </w:r>
          </w:p>
        </w:tc>
      </w:tr>
    </w:tbl>
    <w:p w:rsidR="007532C0" w:rsidRPr="00A70FFB" w:rsidRDefault="007532C0" w:rsidP="007532C0">
      <w:pPr>
        <w:jc w:val="both"/>
        <w:rPr>
          <w:rFonts w:ascii="Times New Roman" w:hAnsi="Times New Roman"/>
          <w:b/>
          <w:sz w:val="24"/>
          <w:szCs w:val="24"/>
        </w:rPr>
      </w:pPr>
      <w:r w:rsidRPr="00A70FFB">
        <w:rPr>
          <w:rFonts w:ascii="Times New Roman" w:hAnsi="Times New Roman"/>
          <w:b/>
          <w:sz w:val="24"/>
          <w:szCs w:val="24"/>
        </w:rPr>
        <w:t>Перспективный план-график курсовой подготовки педагогических работников</w:t>
      </w:r>
    </w:p>
    <w:tbl>
      <w:tblPr>
        <w:tblStyle w:val="affffff1"/>
        <w:tblW w:w="0" w:type="auto"/>
        <w:tblLook w:val="04A0" w:firstRow="1" w:lastRow="0" w:firstColumn="1" w:lastColumn="0" w:noHBand="0" w:noVBand="1"/>
      </w:tblPr>
      <w:tblGrid>
        <w:gridCol w:w="3143"/>
        <w:gridCol w:w="1297"/>
        <w:gridCol w:w="1259"/>
        <w:gridCol w:w="1252"/>
        <w:gridCol w:w="1253"/>
        <w:gridCol w:w="1367"/>
      </w:tblGrid>
      <w:tr w:rsidR="007532C0" w:rsidTr="00D200C0">
        <w:tc>
          <w:tcPr>
            <w:tcW w:w="3143" w:type="dxa"/>
          </w:tcPr>
          <w:p w:rsidR="007532C0" w:rsidRDefault="007532C0" w:rsidP="007532C0">
            <w:pPr>
              <w:spacing w:after="0" w:line="240" w:lineRule="auto"/>
              <w:jc w:val="both"/>
              <w:rPr>
                <w:sz w:val="24"/>
                <w:szCs w:val="24"/>
              </w:rPr>
            </w:pPr>
            <w:r>
              <w:rPr>
                <w:sz w:val="24"/>
                <w:szCs w:val="24"/>
              </w:rPr>
              <w:t>Фамилия Имя Отчество</w:t>
            </w:r>
          </w:p>
        </w:tc>
        <w:tc>
          <w:tcPr>
            <w:tcW w:w="1297" w:type="dxa"/>
          </w:tcPr>
          <w:p w:rsidR="007532C0" w:rsidRDefault="007532C0" w:rsidP="007532C0">
            <w:pPr>
              <w:spacing w:after="0" w:line="240" w:lineRule="auto"/>
              <w:jc w:val="both"/>
              <w:rPr>
                <w:sz w:val="24"/>
                <w:szCs w:val="24"/>
              </w:rPr>
            </w:pPr>
            <w:r>
              <w:rPr>
                <w:sz w:val="24"/>
                <w:szCs w:val="24"/>
              </w:rPr>
              <w:t xml:space="preserve">Дата </w:t>
            </w:r>
          </w:p>
          <w:p w:rsidR="007532C0" w:rsidRDefault="007532C0" w:rsidP="007532C0">
            <w:pPr>
              <w:spacing w:after="0" w:line="240" w:lineRule="auto"/>
              <w:jc w:val="both"/>
              <w:rPr>
                <w:sz w:val="24"/>
                <w:szCs w:val="24"/>
              </w:rPr>
            </w:pPr>
            <w:r>
              <w:rPr>
                <w:sz w:val="24"/>
                <w:szCs w:val="24"/>
              </w:rPr>
              <w:t>пр-ия последних курсов</w:t>
            </w:r>
          </w:p>
        </w:tc>
        <w:tc>
          <w:tcPr>
            <w:tcW w:w="1259" w:type="dxa"/>
          </w:tcPr>
          <w:p w:rsidR="007532C0" w:rsidRDefault="007532C0" w:rsidP="007532C0">
            <w:pPr>
              <w:spacing w:after="0" w:line="240" w:lineRule="auto"/>
              <w:jc w:val="both"/>
              <w:rPr>
                <w:sz w:val="24"/>
                <w:szCs w:val="24"/>
              </w:rPr>
            </w:pPr>
            <w:r>
              <w:rPr>
                <w:sz w:val="24"/>
                <w:szCs w:val="24"/>
              </w:rPr>
              <w:t>ФГОС</w:t>
            </w:r>
          </w:p>
        </w:tc>
        <w:tc>
          <w:tcPr>
            <w:tcW w:w="1252" w:type="dxa"/>
          </w:tcPr>
          <w:p w:rsidR="007532C0" w:rsidRDefault="007532C0" w:rsidP="007532C0">
            <w:pPr>
              <w:spacing w:after="0" w:line="240" w:lineRule="auto"/>
              <w:jc w:val="both"/>
              <w:rPr>
                <w:sz w:val="24"/>
                <w:szCs w:val="24"/>
              </w:rPr>
            </w:pPr>
            <w:r>
              <w:rPr>
                <w:sz w:val="24"/>
                <w:szCs w:val="24"/>
              </w:rPr>
              <w:t>ОВЗ</w:t>
            </w:r>
          </w:p>
        </w:tc>
        <w:tc>
          <w:tcPr>
            <w:tcW w:w="1253" w:type="dxa"/>
          </w:tcPr>
          <w:p w:rsidR="007532C0" w:rsidRDefault="007532C0" w:rsidP="007532C0">
            <w:pPr>
              <w:spacing w:after="0" w:line="240" w:lineRule="auto"/>
              <w:jc w:val="both"/>
              <w:rPr>
                <w:sz w:val="24"/>
                <w:szCs w:val="24"/>
              </w:rPr>
            </w:pPr>
            <w:r>
              <w:rPr>
                <w:sz w:val="24"/>
                <w:szCs w:val="24"/>
              </w:rPr>
              <w:t>ИКТ</w:t>
            </w:r>
          </w:p>
        </w:tc>
        <w:tc>
          <w:tcPr>
            <w:tcW w:w="1367" w:type="dxa"/>
          </w:tcPr>
          <w:p w:rsidR="007532C0" w:rsidRDefault="007532C0" w:rsidP="007532C0">
            <w:pPr>
              <w:spacing w:after="0" w:line="240" w:lineRule="auto"/>
              <w:jc w:val="both"/>
              <w:rPr>
                <w:sz w:val="24"/>
                <w:szCs w:val="24"/>
              </w:rPr>
            </w:pPr>
            <w:r>
              <w:rPr>
                <w:sz w:val="24"/>
                <w:szCs w:val="24"/>
              </w:rPr>
              <w:t>План,</w:t>
            </w:r>
          </w:p>
          <w:p w:rsidR="007532C0" w:rsidRDefault="007532C0" w:rsidP="007532C0">
            <w:pPr>
              <w:spacing w:after="0" w:line="240" w:lineRule="auto"/>
              <w:jc w:val="both"/>
              <w:rPr>
                <w:sz w:val="24"/>
                <w:szCs w:val="24"/>
              </w:rPr>
            </w:pPr>
            <w:r>
              <w:rPr>
                <w:sz w:val="24"/>
                <w:szCs w:val="24"/>
              </w:rPr>
              <w:t>курсовая подготовка</w:t>
            </w:r>
          </w:p>
        </w:tc>
      </w:tr>
      <w:tr w:rsidR="007532C0" w:rsidTr="00D200C0">
        <w:tc>
          <w:tcPr>
            <w:tcW w:w="3143" w:type="dxa"/>
          </w:tcPr>
          <w:p w:rsidR="007532C0" w:rsidRPr="004546F6" w:rsidRDefault="007532C0" w:rsidP="007532C0">
            <w:pPr>
              <w:spacing w:after="0" w:line="240" w:lineRule="auto"/>
              <w:rPr>
                <w:sz w:val="24"/>
                <w:szCs w:val="24"/>
              </w:rPr>
            </w:pPr>
            <w:r w:rsidRPr="004546F6">
              <w:rPr>
                <w:sz w:val="24"/>
                <w:szCs w:val="24"/>
              </w:rPr>
              <w:t>Аракчеева ЮЛ</w:t>
            </w:r>
          </w:p>
        </w:tc>
        <w:tc>
          <w:tcPr>
            <w:tcW w:w="1297" w:type="dxa"/>
          </w:tcPr>
          <w:p w:rsidR="007532C0" w:rsidRDefault="007532C0" w:rsidP="007532C0">
            <w:pPr>
              <w:spacing w:after="0" w:line="240" w:lineRule="auto"/>
              <w:jc w:val="both"/>
              <w:rPr>
                <w:sz w:val="24"/>
                <w:szCs w:val="24"/>
              </w:rPr>
            </w:pPr>
            <w:r>
              <w:rPr>
                <w:sz w:val="24"/>
                <w:szCs w:val="24"/>
              </w:rPr>
              <w:t>2019</w:t>
            </w:r>
          </w:p>
        </w:tc>
        <w:tc>
          <w:tcPr>
            <w:tcW w:w="1259" w:type="dxa"/>
          </w:tcPr>
          <w:p w:rsidR="007532C0" w:rsidRDefault="007532C0" w:rsidP="007532C0">
            <w:pPr>
              <w:spacing w:after="0" w:line="240" w:lineRule="auto"/>
              <w:jc w:val="both"/>
              <w:rPr>
                <w:sz w:val="24"/>
                <w:szCs w:val="24"/>
              </w:rPr>
            </w:pPr>
            <w:r>
              <w:rPr>
                <w:sz w:val="24"/>
                <w:szCs w:val="24"/>
              </w:rPr>
              <w:t>2019</w:t>
            </w:r>
          </w:p>
        </w:tc>
        <w:tc>
          <w:tcPr>
            <w:tcW w:w="1252" w:type="dxa"/>
          </w:tcPr>
          <w:p w:rsidR="007532C0" w:rsidRDefault="007532C0" w:rsidP="007532C0">
            <w:pPr>
              <w:spacing w:after="0" w:line="240" w:lineRule="auto"/>
              <w:jc w:val="both"/>
              <w:rPr>
                <w:sz w:val="24"/>
                <w:szCs w:val="24"/>
              </w:rPr>
            </w:pPr>
            <w:r>
              <w:rPr>
                <w:sz w:val="24"/>
                <w:szCs w:val="24"/>
              </w:rPr>
              <w:t>2019</w:t>
            </w:r>
          </w:p>
        </w:tc>
        <w:tc>
          <w:tcPr>
            <w:tcW w:w="1253" w:type="dxa"/>
          </w:tcPr>
          <w:p w:rsidR="007532C0" w:rsidRDefault="007532C0" w:rsidP="007532C0">
            <w:pPr>
              <w:spacing w:after="0" w:line="240" w:lineRule="auto"/>
              <w:jc w:val="both"/>
              <w:rPr>
                <w:sz w:val="24"/>
                <w:szCs w:val="24"/>
              </w:rPr>
            </w:pPr>
          </w:p>
        </w:tc>
        <w:tc>
          <w:tcPr>
            <w:tcW w:w="1367" w:type="dxa"/>
          </w:tcPr>
          <w:p w:rsidR="007532C0" w:rsidRDefault="007532C0" w:rsidP="007532C0">
            <w:pPr>
              <w:spacing w:after="0" w:line="240" w:lineRule="auto"/>
              <w:jc w:val="both"/>
              <w:rPr>
                <w:sz w:val="24"/>
                <w:szCs w:val="24"/>
              </w:rPr>
            </w:pPr>
            <w:r>
              <w:rPr>
                <w:sz w:val="24"/>
                <w:szCs w:val="24"/>
              </w:rPr>
              <w:t>2021</w:t>
            </w:r>
          </w:p>
        </w:tc>
      </w:tr>
      <w:tr w:rsidR="007532C0" w:rsidTr="00D200C0">
        <w:tc>
          <w:tcPr>
            <w:tcW w:w="3143" w:type="dxa"/>
          </w:tcPr>
          <w:p w:rsidR="007532C0" w:rsidRPr="004546F6" w:rsidRDefault="007532C0" w:rsidP="007532C0">
            <w:pPr>
              <w:spacing w:after="0" w:line="240" w:lineRule="auto"/>
              <w:rPr>
                <w:sz w:val="24"/>
                <w:szCs w:val="24"/>
              </w:rPr>
            </w:pPr>
            <w:r w:rsidRPr="004546F6">
              <w:rPr>
                <w:sz w:val="24"/>
                <w:szCs w:val="24"/>
              </w:rPr>
              <w:t>Бушкова МТ</w:t>
            </w:r>
          </w:p>
        </w:tc>
        <w:tc>
          <w:tcPr>
            <w:tcW w:w="1297" w:type="dxa"/>
          </w:tcPr>
          <w:p w:rsidR="007532C0" w:rsidRDefault="007532C0" w:rsidP="007532C0">
            <w:pPr>
              <w:spacing w:after="0" w:line="240" w:lineRule="auto"/>
              <w:jc w:val="both"/>
              <w:rPr>
                <w:sz w:val="24"/>
                <w:szCs w:val="24"/>
              </w:rPr>
            </w:pPr>
            <w:r>
              <w:rPr>
                <w:sz w:val="24"/>
                <w:szCs w:val="24"/>
              </w:rPr>
              <w:t>2019</w:t>
            </w:r>
          </w:p>
        </w:tc>
        <w:tc>
          <w:tcPr>
            <w:tcW w:w="1259" w:type="dxa"/>
          </w:tcPr>
          <w:p w:rsidR="007532C0" w:rsidRDefault="007532C0" w:rsidP="007532C0">
            <w:pPr>
              <w:spacing w:after="0" w:line="240" w:lineRule="auto"/>
              <w:jc w:val="both"/>
              <w:rPr>
                <w:sz w:val="24"/>
                <w:szCs w:val="24"/>
              </w:rPr>
            </w:pPr>
            <w:r>
              <w:rPr>
                <w:sz w:val="24"/>
                <w:szCs w:val="24"/>
              </w:rPr>
              <w:t>2019</w:t>
            </w:r>
          </w:p>
        </w:tc>
        <w:tc>
          <w:tcPr>
            <w:tcW w:w="1252" w:type="dxa"/>
          </w:tcPr>
          <w:p w:rsidR="007532C0" w:rsidRDefault="007532C0" w:rsidP="007532C0">
            <w:pPr>
              <w:spacing w:after="0" w:line="240" w:lineRule="auto"/>
              <w:jc w:val="both"/>
              <w:rPr>
                <w:sz w:val="24"/>
                <w:szCs w:val="24"/>
              </w:rPr>
            </w:pPr>
          </w:p>
        </w:tc>
        <w:tc>
          <w:tcPr>
            <w:tcW w:w="1253" w:type="dxa"/>
          </w:tcPr>
          <w:p w:rsidR="007532C0" w:rsidRDefault="007532C0" w:rsidP="007532C0">
            <w:pPr>
              <w:spacing w:after="0" w:line="240" w:lineRule="auto"/>
              <w:jc w:val="both"/>
              <w:rPr>
                <w:sz w:val="24"/>
                <w:szCs w:val="24"/>
              </w:rPr>
            </w:pPr>
          </w:p>
        </w:tc>
        <w:tc>
          <w:tcPr>
            <w:tcW w:w="1367" w:type="dxa"/>
          </w:tcPr>
          <w:p w:rsidR="007532C0" w:rsidRDefault="007532C0" w:rsidP="007532C0">
            <w:pPr>
              <w:spacing w:after="0" w:line="240" w:lineRule="auto"/>
              <w:jc w:val="both"/>
              <w:rPr>
                <w:sz w:val="24"/>
                <w:szCs w:val="24"/>
              </w:rPr>
            </w:pPr>
            <w:r>
              <w:rPr>
                <w:sz w:val="24"/>
                <w:szCs w:val="24"/>
              </w:rPr>
              <w:t>2021</w:t>
            </w:r>
          </w:p>
        </w:tc>
      </w:tr>
      <w:tr w:rsidR="007532C0" w:rsidTr="00D200C0">
        <w:tc>
          <w:tcPr>
            <w:tcW w:w="3143" w:type="dxa"/>
          </w:tcPr>
          <w:p w:rsidR="007532C0" w:rsidRPr="004546F6" w:rsidRDefault="007532C0" w:rsidP="007532C0">
            <w:pPr>
              <w:spacing w:after="0" w:line="240" w:lineRule="auto"/>
              <w:rPr>
                <w:sz w:val="24"/>
                <w:szCs w:val="24"/>
              </w:rPr>
            </w:pPr>
            <w:r w:rsidRPr="004546F6">
              <w:rPr>
                <w:sz w:val="24"/>
                <w:szCs w:val="24"/>
              </w:rPr>
              <w:t>Деветьярова Т.А</w:t>
            </w:r>
          </w:p>
        </w:tc>
        <w:tc>
          <w:tcPr>
            <w:tcW w:w="1297" w:type="dxa"/>
          </w:tcPr>
          <w:p w:rsidR="007532C0" w:rsidRDefault="007532C0" w:rsidP="007532C0">
            <w:pPr>
              <w:spacing w:after="0" w:line="240" w:lineRule="auto"/>
              <w:jc w:val="both"/>
              <w:rPr>
                <w:sz w:val="24"/>
                <w:szCs w:val="24"/>
              </w:rPr>
            </w:pPr>
            <w:r>
              <w:rPr>
                <w:sz w:val="24"/>
                <w:szCs w:val="24"/>
              </w:rPr>
              <w:t>2018</w:t>
            </w:r>
          </w:p>
        </w:tc>
        <w:tc>
          <w:tcPr>
            <w:tcW w:w="1259" w:type="dxa"/>
          </w:tcPr>
          <w:p w:rsidR="007532C0" w:rsidRDefault="007532C0" w:rsidP="007532C0">
            <w:pPr>
              <w:spacing w:after="0" w:line="240" w:lineRule="auto"/>
              <w:jc w:val="both"/>
              <w:rPr>
                <w:sz w:val="24"/>
                <w:szCs w:val="24"/>
              </w:rPr>
            </w:pPr>
          </w:p>
        </w:tc>
        <w:tc>
          <w:tcPr>
            <w:tcW w:w="1252" w:type="dxa"/>
          </w:tcPr>
          <w:p w:rsidR="007532C0" w:rsidRDefault="007532C0" w:rsidP="007532C0">
            <w:pPr>
              <w:spacing w:after="0" w:line="240" w:lineRule="auto"/>
              <w:jc w:val="both"/>
              <w:rPr>
                <w:sz w:val="24"/>
                <w:szCs w:val="24"/>
              </w:rPr>
            </w:pPr>
          </w:p>
        </w:tc>
        <w:tc>
          <w:tcPr>
            <w:tcW w:w="1253" w:type="dxa"/>
          </w:tcPr>
          <w:p w:rsidR="007532C0" w:rsidRDefault="007532C0" w:rsidP="007532C0">
            <w:pPr>
              <w:spacing w:after="0" w:line="240" w:lineRule="auto"/>
              <w:jc w:val="both"/>
              <w:rPr>
                <w:sz w:val="24"/>
                <w:szCs w:val="24"/>
              </w:rPr>
            </w:pPr>
          </w:p>
        </w:tc>
        <w:tc>
          <w:tcPr>
            <w:tcW w:w="1367" w:type="dxa"/>
          </w:tcPr>
          <w:p w:rsidR="007532C0" w:rsidRDefault="007532C0" w:rsidP="007532C0">
            <w:pPr>
              <w:spacing w:after="0" w:line="240" w:lineRule="auto"/>
              <w:jc w:val="both"/>
              <w:rPr>
                <w:sz w:val="24"/>
                <w:szCs w:val="24"/>
              </w:rPr>
            </w:pPr>
            <w:r>
              <w:rPr>
                <w:sz w:val="24"/>
                <w:szCs w:val="24"/>
              </w:rPr>
              <w:t>2021</w:t>
            </w:r>
          </w:p>
        </w:tc>
      </w:tr>
      <w:tr w:rsidR="007532C0" w:rsidTr="00D200C0">
        <w:tc>
          <w:tcPr>
            <w:tcW w:w="3143" w:type="dxa"/>
          </w:tcPr>
          <w:p w:rsidR="007532C0" w:rsidRPr="004546F6" w:rsidRDefault="007532C0" w:rsidP="007532C0">
            <w:pPr>
              <w:spacing w:after="0" w:line="240" w:lineRule="auto"/>
              <w:rPr>
                <w:sz w:val="24"/>
                <w:szCs w:val="24"/>
              </w:rPr>
            </w:pPr>
            <w:r w:rsidRPr="004546F6">
              <w:rPr>
                <w:sz w:val="24"/>
                <w:szCs w:val="24"/>
              </w:rPr>
              <w:t>Кожина Е.В</w:t>
            </w:r>
          </w:p>
        </w:tc>
        <w:tc>
          <w:tcPr>
            <w:tcW w:w="1297" w:type="dxa"/>
          </w:tcPr>
          <w:p w:rsidR="007532C0" w:rsidRDefault="007532C0" w:rsidP="007532C0">
            <w:pPr>
              <w:spacing w:after="0" w:line="240" w:lineRule="auto"/>
              <w:jc w:val="both"/>
              <w:rPr>
                <w:sz w:val="24"/>
                <w:szCs w:val="24"/>
              </w:rPr>
            </w:pPr>
            <w:r>
              <w:rPr>
                <w:sz w:val="24"/>
                <w:szCs w:val="24"/>
              </w:rPr>
              <w:t>2020</w:t>
            </w:r>
          </w:p>
        </w:tc>
        <w:tc>
          <w:tcPr>
            <w:tcW w:w="1259" w:type="dxa"/>
          </w:tcPr>
          <w:p w:rsidR="007532C0" w:rsidRDefault="007532C0" w:rsidP="007532C0">
            <w:pPr>
              <w:spacing w:after="0" w:line="240" w:lineRule="auto"/>
              <w:jc w:val="both"/>
              <w:rPr>
                <w:sz w:val="24"/>
                <w:szCs w:val="24"/>
              </w:rPr>
            </w:pPr>
            <w:r>
              <w:rPr>
                <w:sz w:val="24"/>
                <w:szCs w:val="24"/>
              </w:rPr>
              <w:t>2020</w:t>
            </w:r>
          </w:p>
        </w:tc>
        <w:tc>
          <w:tcPr>
            <w:tcW w:w="1252" w:type="dxa"/>
          </w:tcPr>
          <w:p w:rsidR="007532C0" w:rsidRDefault="007532C0" w:rsidP="007532C0">
            <w:pPr>
              <w:spacing w:after="0" w:line="240" w:lineRule="auto"/>
              <w:jc w:val="both"/>
              <w:rPr>
                <w:sz w:val="24"/>
                <w:szCs w:val="24"/>
              </w:rPr>
            </w:pPr>
            <w:r>
              <w:rPr>
                <w:sz w:val="24"/>
                <w:szCs w:val="24"/>
              </w:rPr>
              <w:t>2020</w:t>
            </w:r>
          </w:p>
        </w:tc>
        <w:tc>
          <w:tcPr>
            <w:tcW w:w="1253" w:type="dxa"/>
          </w:tcPr>
          <w:p w:rsidR="007532C0" w:rsidRDefault="007532C0" w:rsidP="007532C0">
            <w:pPr>
              <w:spacing w:after="0" w:line="240" w:lineRule="auto"/>
              <w:jc w:val="both"/>
              <w:rPr>
                <w:sz w:val="24"/>
                <w:szCs w:val="24"/>
              </w:rPr>
            </w:pPr>
            <w:r>
              <w:rPr>
                <w:sz w:val="24"/>
                <w:szCs w:val="24"/>
              </w:rPr>
              <w:t>2019</w:t>
            </w:r>
          </w:p>
        </w:tc>
        <w:tc>
          <w:tcPr>
            <w:tcW w:w="1367" w:type="dxa"/>
          </w:tcPr>
          <w:p w:rsidR="007532C0" w:rsidRDefault="007532C0" w:rsidP="007532C0">
            <w:pPr>
              <w:spacing w:after="0" w:line="240" w:lineRule="auto"/>
              <w:jc w:val="both"/>
              <w:rPr>
                <w:sz w:val="24"/>
                <w:szCs w:val="24"/>
              </w:rPr>
            </w:pPr>
          </w:p>
        </w:tc>
      </w:tr>
      <w:tr w:rsidR="007532C0" w:rsidTr="00D200C0">
        <w:tc>
          <w:tcPr>
            <w:tcW w:w="3143" w:type="dxa"/>
          </w:tcPr>
          <w:p w:rsidR="007532C0" w:rsidRPr="004546F6" w:rsidRDefault="007532C0" w:rsidP="007532C0">
            <w:pPr>
              <w:shd w:val="clear" w:color="auto" w:fill="FFFFFF"/>
              <w:autoSpaceDE w:val="0"/>
              <w:autoSpaceDN w:val="0"/>
              <w:adjustRightInd w:val="0"/>
              <w:spacing w:after="0" w:line="240" w:lineRule="auto"/>
              <w:rPr>
                <w:sz w:val="24"/>
                <w:szCs w:val="24"/>
              </w:rPr>
            </w:pPr>
            <w:r w:rsidRPr="004546F6">
              <w:rPr>
                <w:color w:val="000000"/>
                <w:sz w:val="24"/>
                <w:szCs w:val="24"/>
              </w:rPr>
              <w:t>Кудяшева Г.Д</w:t>
            </w:r>
          </w:p>
        </w:tc>
        <w:tc>
          <w:tcPr>
            <w:tcW w:w="1297" w:type="dxa"/>
          </w:tcPr>
          <w:p w:rsidR="007532C0" w:rsidRDefault="007532C0" w:rsidP="007532C0">
            <w:pPr>
              <w:spacing w:after="0" w:line="240" w:lineRule="auto"/>
              <w:jc w:val="both"/>
              <w:rPr>
                <w:sz w:val="24"/>
                <w:szCs w:val="24"/>
              </w:rPr>
            </w:pPr>
            <w:r>
              <w:rPr>
                <w:sz w:val="24"/>
                <w:szCs w:val="24"/>
              </w:rPr>
              <w:t>2019</w:t>
            </w:r>
          </w:p>
        </w:tc>
        <w:tc>
          <w:tcPr>
            <w:tcW w:w="1259" w:type="dxa"/>
          </w:tcPr>
          <w:p w:rsidR="007532C0" w:rsidRDefault="007532C0" w:rsidP="007532C0">
            <w:pPr>
              <w:spacing w:after="0" w:line="240" w:lineRule="auto"/>
              <w:jc w:val="both"/>
              <w:rPr>
                <w:sz w:val="24"/>
                <w:szCs w:val="24"/>
              </w:rPr>
            </w:pPr>
            <w:r>
              <w:rPr>
                <w:sz w:val="24"/>
                <w:szCs w:val="24"/>
              </w:rPr>
              <w:t>2019</w:t>
            </w:r>
          </w:p>
        </w:tc>
        <w:tc>
          <w:tcPr>
            <w:tcW w:w="1252" w:type="dxa"/>
          </w:tcPr>
          <w:p w:rsidR="007532C0" w:rsidRDefault="007532C0" w:rsidP="007532C0">
            <w:pPr>
              <w:spacing w:after="0" w:line="240" w:lineRule="auto"/>
              <w:jc w:val="both"/>
              <w:rPr>
                <w:sz w:val="24"/>
                <w:szCs w:val="24"/>
              </w:rPr>
            </w:pPr>
            <w:r>
              <w:rPr>
                <w:sz w:val="24"/>
                <w:szCs w:val="24"/>
              </w:rPr>
              <w:t>2019</w:t>
            </w:r>
          </w:p>
        </w:tc>
        <w:tc>
          <w:tcPr>
            <w:tcW w:w="1253" w:type="dxa"/>
          </w:tcPr>
          <w:p w:rsidR="007532C0" w:rsidRDefault="007532C0" w:rsidP="007532C0">
            <w:pPr>
              <w:spacing w:after="0" w:line="240" w:lineRule="auto"/>
              <w:jc w:val="both"/>
              <w:rPr>
                <w:sz w:val="24"/>
                <w:szCs w:val="24"/>
              </w:rPr>
            </w:pPr>
          </w:p>
        </w:tc>
        <w:tc>
          <w:tcPr>
            <w:tcW w:w="1367" w:type="dxa"/>
          </w:tcPr>
          <w:p w:rsidR="007532C0" w:rsidRDefault="007532C0" w:rsidP="007532C0">
            <w:pPr>
              <w:spacing w:after="0" w:line="240" w:lineRule="auto"/>
              <w:jc w:val="both"/>
              <w:rPr>
                <w:sz w:val="24"/>
                <w:szCs w:val="24"/>
              </w:rPr>
            </w:pPr>
            <w:r>
              <w:rPr>
                <w:sz w:val="24"/>
                <w:szCs w:val="24"/>
              </w:rPr>
              <w:t>2021</w:t>
            </w:r>
          </w:p>
        </w:tc>
      </w:tr>
      <w:tr w:rsidR="007532C0" w:rsidTr="00D200C0">
        <w:tc>
          <w:tcPr>
            <w:tcW w:w="3143" w:type="dxa"/>
          </w:tcPr>
          <w:p w:rsidR="007532C0" w:rsidRPr="004546F6" w:rsidRDefault="007532C0" w:rsidP="007532C0">
            <w:pPr>
              <w:shd w:val="clear" w:color="auto" w:fill="FFFFFF"/>
              <w:autoSpaceDE w:val="0"/>
              <w:autoSpaceDN w:val="0"/>
              <w:adjustRightInd w:val="0"/>
              <w:spacing w:after="0" w:line="240" w:lineRule="auto"/>
              <w:rPr>
                <w:color w:val="000000"/>
                <w:sz w:val="24"/>
                <w:szCs w:val="24"/>
              </w:rPr>
            </w:pPr>
            <w:r w:rsidRPr="004546F6">
              <w:rPr>
                <w:color w:val="000000"/>
                <w:sz w:val="24"/>
                <w:szCs w:val="24"/>
              </w:rPr>
              <w:t>Кузнецова Л.В</w:t>
            </w:r>
          </w:p>
        </w:tc>
        <w:tc>
          <w:tcPr>
            <w:tcW w:w="1297" w:type="dxa"/>
          </w:tcPr>
          <w:p w:rsidR="007532C0" w:rsidRDefault="007532C0" w:rsidP="007532C0">
            <w:pPr>
              <w:spacing w:after="0" w:line="240" w:lineRule="auto"/>
              <w:jc w:val="both"/>
              <w:rPr>
                <w:sz w:val="24"/>
                <w:szCs w:val="24"/>
              </w:rPr>
            </w:pPr>
            <w:r>
              <w:rPr>
                <w:sz w:val="24"/>
                <w:szCs w:val="24"/>
              </w:rPr>
              <w:t>2019</w:t>
            </w:r>
          </w:p>
        </w:tc>
        <w:tc>
          <w:tcPr>
            <w:tcW w:w="1259" w:type="dxa"/>
          </w:tcPr>
          <w:p w:rsidR="007532C0" w:rsidRDefault="007532C0" w:rsidP="007532C0">
            <w:pPr>
              <w:spacing w:after="0" w:line="240" w:lineRule="auto"/>
              <w:jc w:val="both"/>
              <w:rPr>
                <w:sz w:val="24"/>
                <w:szCs w:val="24"/>
              </w:rPr>
            </w:pPr>
            <w:r>
              <w:rPr>
                <w:sz w:val="24"/>
                <w:szCs w:val="24"/>
              </w:rPr>
              <w:t>2019</w:t>
            </w:r>
          </w:p>
        </w:tc>
        <w:tc>
          <w:tcPr>
            <w:tcW w:w="1252" w:type="dxa"/>
          </w:tcPr>
          <w:p w:rsidR="007532C0" w:rsidRDefault="007532C0" w:rsidP="007532C0">
            <w:pPr>
              <w:spacing w:after="0" w:line="240" w:lineRule="auto"/>
              <w:jc w:val="both"/>
              <w:rPr>
                <w:sz w:val="24"/>
                <w:szCs w:val="24"/>
              </w:rPr>
            </w:pPr>
          </w:p>
        </w:tc>
        <w:tc>
          <w:tcPr>
            <w:tcW w:w="1253" w:type="dxa"/>
          </w:tcPr>
          <w:p w:rsidR="007532C0" w:rsidRDefault="007532C0" w:rsidP="007532C0">
            <w:pPr>
              <w:spacing w:after="0" w:line="240" w:lineRule="auto"/>
              <w:jc w:val="both"/>
              <w:rPr>
                <w:sz w:val="24"/>
                <w:szCs w:val="24"/>
              </w:rPr>
            </w:pPr>
          </w:p>
        </w:tc>
        <w:tc>
          <w:tcPr>
            <w:tcW w:w="1367" w:type="dxa"/>
          </w:tcPr>
          <w:p w:rsidR="007532C0" w:rsidRDefault="007532C0" w:rsidP="007532C0">
            <w:pPr>
              <w:spacing w:after="0" w:line="240" w:lineRule="auto"/>
              <w:jc w:val="both"/>
              <w:rPr>
                <w:sz w:val="24"/>
                <w:szCs w:val="24"/>
              </w:rPr>
            </w:pPr>
            <w:r>
              <w:rPr>
                <w:sz w:val="24"/>
                <w:szCs w:val="24"/>
              </w:rPr>
              <w:t>2021</w:t>
            </w:r>
          </w:p>
        </w:tc>
      </w:tr>
      <w:tr w:rsidR="007532C0" w:rsidTr="00D200C0">
        <w:tc>
          <w:tcPr>
            <w:tcW w:w="3143" w:type="dxa"/>
          </w:tcPr>
          <w:p w:rsidR="007532C0" w:rsidRPr="004546F6" w:rsidRDefault="007532C0" w:rsidP="007532C0">
            <w:pPr>
              <w:spacing w:after="0" w:line="240" w:lineRule="auto"/>
              <w:rPr>
                <w:sz w:val="24"/>
                <w:szCs w:val="24"/>
              </w:rPr>
            </w:pPr>
            <w:r w:rsidRPr="004546F6">
              <w:rPr>
                <w:sz w:val="24"/>
                <w:szCs w:val="24"/>
              </w:rPr>
              <w:t>Кузнецова С.В</w:t>
            </w:r>
          </w:p>
        </w:tc>
        <w:tc>
          <w:tcPr>
            <w:tcW w:w="1297" w:type="dxa"/>
          </w:tcPr>
          <w:p w:rsidR="007532C0" w:rsidRDefault="007532C0" w:rsidP="007532C0">
            <w:pPr>
              <w:spacing w:after="0" w:line="240" w:lineRule="auto"/>
              <w:jc w:val="both"/>
              <w:rPr>
                <w:sz w:val="24"/>
                <w:szCs w:val="24"/>
              </w:rPr>
            </w:pPr>
            <w:r>
              <w:rPr>
                <w:sz w:val="24"/>
                <w:szCs w:val="24"/>
              </w:rPr>
              <w:t>2020</w:t>
            </w:r>
          </w:p>
        </w:tc>
        <w:tc>
          <w:tcPr>
            <w:tcW w:w="1259" w:type="dxa"/>
          </w:tcPr>
          <w:p w:rsidR="007532C0" w:rsidRDefault="007532C0" w:rsidP="007532C0">
            <w:pPr>
              <w:spacing w:after="0" w:line="240" w:lineRule="auto"/>
              <w:jc w:val="both"/>
              <w:rPr>
                <w:sz w:val="24"/>
                <w:szCs w:val="24"/>
              </w:rPr>
            </w:pPr>
            <w:r>
              <w:rPr>
                <w:sz w:val="24"/>
                <w:szCs w:val="24"/>
              </w:rPr>
              <w:t>2020</w:t>
            </w:r>
          </w:p>
        </w:tc>
        <w:tc>
          <w:tcPr>
            <w:tcW w:w="1252" w:type="dxa"/>
          </w:tcPr>
          <w:p w:rsidR="007532C0" w:rsidRDefault="007532C0" w:rsidP="007532C0">
            <w:pPr>
              <w:spacing w:after="0" w:line="240" w:lineRule="auto"/>
              <w:jc w:val="both"/>
              <w:rPr>
                <w:sz w:val="24"/>
                <w:szCs w:val="24"/>
              </w:rPr>
            </w:pPr>
          </w:p>
        </w:tc>
        <w:tc>
          <w:tcPr>
            <w:tcW w:w="1253" w:type="dxa"/>
          </w:tcPr>
          <w:p w:rsidR="007532C0" w:rsidRDefault="007532C0" w:rsidP="007532C0">
            <w:pPr>
              <w:spacing w:after="0" w:line="240" w:lineRule="auto"/>
              <w:jc w:val="both"/>
              <w:rPr>
                <w:sz w:val="24"/>
                <w:szCs w:val="24"/>
              </w:rPr>
            </w:pPr>
          </w:p>
        </w:tc>
        <w:tc>
          <w:tcPr>
            <w:tcW w:w="1367" w:type="dxa"/>
          </w:tcPr>
          <w:p w:rsidR="007532C0" w:rsidRDefault="007532C0" w:rsidP="007532C0">
            <w:pPr>
              <w:spacing w:after="0" w:line="240" w:lineRule="auto"/>
              <w:jc w:val="both"/>
              <w:rPr>
                <w:sz w:val="24"/>
                <w:szCs w:val="24"/>
              </w:rPr>
            </w:pPr>
            <w:r>
              <w:rPr>
                <w:sz w:val="24"/>
                <w:szCs w:val="24"/>
              </w:rPr>
              <w:t>2021</w:t>
            </w:r>
          </w:p>
        </w:tc>
      </w:tr>
      <w:tr w:rsidR="007532C0" w:rsidTr="00D200C0">
        <w:tc>
          <w:tcPr>
            <w:tcW w:w="3143" w:type="dxa"/>
          </w:tcPr>
          <w:p w:rsidR="007532C0" w:rsidRPr="004546F6" w:rsidRDefault="007532C0" w:rsidP="007532C0">
            <w:pPr>
              <w:spacing w:after="0" w:line="240" w:lineRule="auto"/>
              <w:rPr>
                <w:sz w:val="24"/>
                <w:szCs w:val="24"/>
              </w:rPr>
            </w:pPr>
            <w:r w:rsidRPr="004546F6">
              <w:rPr>
                <w:sz w:val="24"/>
                <w:szCs w:val="24"/>
              </w:rPr>
              <w:t>Лопаткина Н.Л</w:t>
            </w:r>
          </w:p>
        </w:tc>
        <w:tc>
          <w:tcPr>
            <w:tcW w:w="1297" w:type="dxa"/>
          </w:tcPr>
          <w:p w:rsidR="007532C0" w:rsidRDefault="007532C0" w:rsidP="007532C0">
            <w:pPr>
              <w:spacing w:after="0" w:line="240" w:lineRule="auto"/>
              <w:jc w:val="both"/>
              <w:rPr>
                <w:sz w:val="24"/>
                <w:szCs w:val="24"/>
              </w:rPr>
            </w:pPr>
            <w:r>
              <w:rPr>
                <w:sz w:val="24"/>
                <w:szCs w:val="24"/>
              </w:rPr>
              <w:t>2020</w:t>
            </w:r>
          </w:p>
        </w:tc>
        <w:tc>
          <w:tcPr>
            <w:tcW w:w="1259" w:type="dxa"/>
          </w:tcPr>
          <w:p w:rsidR="007532C0" w:rsidRDefault="007532C0" w:rsidP="007532C0">
            <w:pPr>
              <w:spacing w:after="0" w:line="240" w:lineRule="auto"/>
              <w:jc w:val="both"/>
              <w:rPr>
                <w:sz w:val="24"/>
                <w:szCs w:val="24"/>
              </w:rPr>
            </w:pPr>
            <w:r>
              <w:rPr>
                <w:sz w:val="24"/>
                <w:szCs w:val="24"/>
              </w:rPr>
              <w:t>2020</w:t>
            </w:r>
          </w:p>
        </w:tc>
        <w:tc>
          <w:tcPr>
            <w:tcW w:w="1252" w:type="dxa"/>
          </w:tcPr>
          <w:p w:rsidR="007532C0" w:rsidRDefault="007532C0" w:rsidP="007532C0">
            <w:pPr>
              <w:spacing w:after="0" w:line="240" w:lineRule="auto"/>
              <w:jc w:val="both"/>
              <w:rPr>
                <w:sz w:val="24"/>
                <w:szCs w:val="24"/>
              </w:rPr>
            </w:pPr>
          </w:p>
        </w:tc>
        <w:tc>
          <w:tcPr>
            <w:tcW w:w="1253" w:type="dxa"/>
          </w:tcPr>
          <w:p w:rsidR="007532C0" w:rsidRDefault="007532C0" w:rsidP="007532C0">
            <w:pPr>
              <w:spacing w:after="0" w:line="240" w:lineRule="auto"/>
              <w:jc w:val="both"/>
              <w:rPr>
                <w:sz w:val="24"/>
                <w:szCs w:val="24"/>
              </w:rPr>
            </w:pPr>
          </w:p>
        </w:tc>
        <w:tc>
          <w:tcPr>
            <w:tcW w:w="1367" w:type="dxa"/>
          </w:tcPr>
          <w:p w:rsidR="007532C0" w:rsidRDefault="007532C0" w:rsidP="007532C0">
            <w:pPr>
              <w:spacing w:after="0" w:line="240" w:lineRule="auto"/>
              <w:jc w:val="both"/>
              <w:rPr>
                <w:sz w:val="24"/>
                <w:szCs w:val="24"/>
              </w:rPr>
            </w:pPr>
            <w:r>
              <w:rPr>
                <w:sz w:val="24"/>
                <w:szCs w:val="24"/>
              </w:rPr>
              <w:t>2021</w:t>
            </w:r>
          </w:p>
        </w:tc>
      </w:tr>
      <w:tr w:rsidR="007532C0" w:rsidTr="00D200C0">
        <w:tc>
          <w:tcPr>
            <w:tcW w:w="3143" w:type="dxa"/>
          </w:tcPr>
          <w:p w:rsidR="007532C0" w:rsidRPr="004546F6" w:rsidRDefault="007532C0" w:rsidP="007532C0">
            <w:pPr>
              <w:spacing w:after="0" w:line="240" w:lineRule="auto"/>
              <w:rPr>
                <w:sz w:val="24"/>
                <w:szCs w:val="24"/>
              </w:rPr>
            </w:pPr>
            <w:r w:rsidRPr="004546F6">
              <w:rPr>
                <w:sz w:val="24"/>
                <w:szCs w:val="24"/>
              </w:rPr>
              <w:t>Лузянин Н.Е</w:t>
            </w:r>
          </w:p>
        </w:tc>
        <w:tc>
          <w:tcPr>
            <w:tcW w:w="1297" w:type="dxa"/>
          </w:tcPr>
          <w:p w:rsidR="007532C0" w:rsidRDefault="007532C0" w:rsidP="007532C0">
            <w:pPr>
              <w:spacing w:after="0" w:line="240" w:lineRule="auto"/>
              <w:jc w:val="both"/>
              <w:rPr>
                <w:sz w:val="24"/>
                <w:szCs w:val="24"/>
              </w:rPr>
            </w:pPr>
            <w:r>
              <w:rPr>
                <w:sz w:val="24"/>
                <w:szCs w:val="24"/>
              </w:rPr>
              <w:t>2019</w:t>
            </w:r>
          </w:p>
        </w:tc>
        <w:tc>
          <w:tcPr>
            <w:tcW w:w="1259" w:type="dxa"/>
          </w:tcPr>
          <w:p w:rsidR="007532C0" w:rsidRDefault="007532C0" w:rsidP="007532C0">
            <w:pPr>
              <w:spacing w:after="0" w:line="240" w:lineRule="auto"/>
              <w:jc w:val="both"/>
              <w:rPr>
                <w:sz w:val="24"/>
                <w:szCs w:val="24"/>
              </w:rPr>
            </w:pPr>
            <w:r>
              <w:rPr>
                <w:sz w:val="24"/>
                <w:szCs w:val="24"/>
              </w:rPr>
              <w:t>2019</w:t>
            </w:r>
          </w:p>
        </w:tc>
        <w:tc>
          <w:tcPr>
            <w:tcW w:w="1252" w:type="dxa"/>
          </w:tcPr>
          <w:p w:rsidR="007532C0" w:rsidRDefault="007532C0" w:rsidP="007532C0">
            <w:pPr>
              <w:spacing w:after="0" w:line="240" w:lineRule="auto"/>
              <w:jc w:val="both"/>
              <w:rPr>
                <w:sz w:val="24"/>
                <w:szCs w:val="24"/>
              </w:rPr>
            </w:pPr>
          </w:p>
        </w:tc>
        <w:tc>
          <w:tcPr>
            <w:tcW w:w="1253" w:type="dxa"/>
          </w:tcPr>
          <w:p w:rsidR="007532C0" w:rsidRDefault="007532C0" w:rsidP="007532C0">
            <w:pPr>
              <w:spacing w:after="0" w:line="240" w:lineRule="auto"/>
              <w:jc w:val="both"/>
              <w:rPr>
                <w:sz w:val="24"/>
                <w:szCs w:val="24"/>
              </w:rPr>
            </w:pPr>
          </w:p>
        </w:tc>
        <w:tc>
          <w:tcPr>
            <w:tcW w:w="1367" w:type="dxa"/>
          </w:tcPr>
          <w:p w:rsidR="007532C0" w:rsidRDefault="007532C0" w:rsidP="007532C0">
            <w:pPr>
              <w:spacing w:after="0" w:line="240" w:lineRule="auto"/>
              <w:jc w:val="both"/>
              <w:rPr>
                <w:sz w:val="24"/>
                <w:szCs w:val="24"/>
              </w:rPr>
            </w:pPr>
            <w:r>
              <w:rPr>
                <w:sz w:val="24"/>
                <w:szCs w:val="24"/>
              </w:rPr>
              <w:t>2021</w:t>
            </w:r>
          </w:p>
        </w:tc>
      </w:tr>
      <w:tr w:rsidR="007532C0" w:rsidTr="00D200C0">
        <w:tc>
          <w:tcPr>
            <w:tcW w:w="3143" w:type="dxa"/>
          </w:tcPr>
          <w:p w:rsidR="007532C0" w:rsidRPr="004546F6" w:rsidRDefault="007532C0" w:rsidP="007532C0">
            <w:pPr>
              <w:spacing w:after="0" w:line="240" w:lineRule="auto"/>
              <w:rPr>
                <w:sz w:val="24"/>
                <w:szCs w:val="24"/>
              </w:rPr>
            </w:pPr>
            <w:r w:rsidRPr="004546F6">
              <w:rPr>
                <w:sz w:val="24"/>
                <w:szCs w:val="24"/>
              </w:rPr>
              <w:t>Лузянина Ю.А</w:t>
            </w:r>
          </w:p>
        </w:tc>
        <w:tc>
          <w:tcPr>
            <w:tcW w:w="1297" w:type="dxa"/>
          </w:tcPr>
          <w:p w:rsidR="007532C0" w:rsidRDefault="007532C0" w:rsidP="007532C0">
            <w:pPr>
              <w:spacing w:after="0" w:line="240" w:lineRule="auto"/>
              <w:jc w:val="both"/>
              <w:rPr>
                <w:sz w:val="24"/>
                <w:szCs w:val="24"/>
              </w:rPr>
            </w:pPr>
            <w:r>
              <w:rPr>
                <w:sz w:val="24"/>
                <w:szCs w:val="24"/>
              </w:rPr>
              <w:t>2018</w:t>
            </w:r>
          </w:p>
        </w:tc>
        <w:tc>
          <w:tcPr>
            <w:tcW w:w="1259" w:type="dxa"/>
          </w:tcPr>
          <w:p w:rsidR="007532C0" w:rsidRDefault="007532C0" w:rsidP="007532C0">
            <w:pPr>
              <w:spacing w:after="0" w:line="240" w:lineRule="auto"/>
              <w:jc w:val="both"/>
              <w:rPr>
                <w:sz w:val="24"/>
                <w:szCs w:val="24"/>
              </w:rPr>
            </w:pPr>
            <w:r>
              <w:rPr>
                <w:sz w:val="24"/>
                <w:szCs w:val="24"/>
              </w:rPr>
              <w:t>2019</w:t>
            </w:r>
          </w:p>
        </w:tc>
        <w:tc>
          <w:tcPr>
            <w:tcW w:w="1252" w:type="dxa"/>
          </w:tcPr>
          <w:p w:rsidR="007532C0" w:rsidRDefault="007532C0" w:rsidP="007532C0">
            <w:pPr>
              <w:spacing w:after="0" w:line="240" w:lineRule="auto"/>
              <w:jc w:val="both"/>
              <w:rPr>
                <w:sz w:val="24"/>
                <w:szCs w:val="24"/>
              </w:rPr>
            </w:pPr>
          </w:p>
        </w:tc>
        <w:tc>
          <w:tcPr>
            <w:tcW w:w="1253" w:type="dxa"/>
          </w:tcPr>
          <w:p w:rsidR="007532C0" w:rsidRDefault="007532C0" w:rsidP="007532C0">
            <w:pPr>
              <w:spacing w:after="0" w:line="240" w:lineRule="auto"/>
              <w:jc w:val="both"/>
              <w:rPr>
                <w:sz w:val="24"/>
                <w:szCs w:val="24"/>
              </w:rPr>
            </w:pPr>
          </w:p>
        </w:tc>
        <w:tc>
          <w:tcPr>
            <w:tcW w:w="1367" w:type="dxa"/>
          </w:tcPr>
          <w:p w:rsidR="007532C0" w:rsidRDefault="007532C0" w:rsidP="007532C0">
            <w:pPr>
              <w:spacing w:after="0" w:line="240" w:lineRule="auto"/>
              <w:jc w:val="both"/>
              <w:rPr>
                <w:sz w:val="24"/>
                <w:szCs w:val="24"/>
              </w:rPr>
            </w:pPr>
            <w:r>
              <w:rPr>
                <w:sz w:val="24"/>
                <w:szCs w:val="24"/>
              </w:rPr>
              <w:t>2021</w:t>
            </w:r>
          </w:p>
        </w:tc>
      </w:tr>
      <w:tr w:rsidR="007532C0" w:rsidTr="00D200C0">
        <w:tc>
          <w:tcPr>
            <w:tcW w:w="3143" w:type="dxa"/>
          </w:tcPr>
          <w:p w:rsidR="007532C0" w:rsidRPr="004546F6" w:rsidRDefault="007532C0" w:rsidP="007532C0">
            <w:pPr>
              <w:spacing w:after="0" w:line="240" w:lineRule="auto"/>
              <w:rPr>
                <w:sz w:val="24"/>
                <w:szCs w:val="24"/>
              </w:rPr>
            </w:pPr>
            <w:r w:rsidRPr="004546F6">
              <w:rPr>
                <w:sz w:val="24"/>
                <w:szCs w:val="24"/>
              </w:rPr>
              <w:t>Малых М.Г</w:t>
            </w:r>
          </w:p>
        </w:tc>
        <w:tc>
          <w:tcPr>
            <w:tcW w:w="1297" w:type="dxa"/>
          </w:tcPr>
          <w:p w:rsidR="007532C0" w:rsidRDefault="007532C0" w:rsidP="007532C0">
            <w:pPr>
              <w:spacing w:after="0" w:line="240" w:lineRule="auto"/>
              <w:jc w:val="both"/>
              <w:rPr>
                <w:sz w:val="24"/>
                <w:szCs w:val="24"/>
              </w:rPr>
            </w:pPr>
          </w:p>
        </w:tc>
        <w:tc>
          <w:tcPr>
            <w:tcW w:w="1259" w:type="dxa"/>
          </w:tcPr>
          <w:p w:rsidR="007532C0" w:rsidRDefault="007532C0" w:rsidP="007532C0">
            <w:pPr>
              <w:spacing w:after="0" w:line="240" w:lineRule="auto"/>
              <w:jc w:val="both"/>
              <w:rPr>
                <w:sz w:val="24"/>
                <w:szCs w:val="24"/>
              </w:rPr>
            </w:pPr>
          </w:p>
        </w:tc>
        <w:tc>
          <w:tcPr>
            <w:tcW w:w="1252" w:type="dxa"/>
          </w:tcPr>
          <w:p w:rsidR="007532C0" w:rsidRDefault="007532C0" w:rsidP="007532C0">
            <w:pPr>
              <w:spacing w:after="0" w:line="240" w:lineRule="auto"/>
              <w:jc w:val="both"/>
              <w:rPr>
                <w:sz w:val="24"/>
                <w:szCs w:val="24"/>
              </w:rPr>
            </w:pPr>
          </w:p>
        </w:tc>
        <w:tc>
          <w:tcPr>
            <w:tcW w:w="1253" w:type="dxa"/>
          </w:tcPr>
          <w:p w:rsidR="007532C0" w:rsidRDefault="007532C0" w:rsidP="007532C0">
            <w:pPr>
              <w:spacing w:after="0" w:line="240" w:lineRule="auto"/>
              <w:jc w:val="both"/>
              <w:rPr>
                <w:sz w:val="24"/>
                <w:szCs w:val="24"/>
              </w:rPr>
            </w:pPr>
          </w:p>
        </w:tc>
        <w:tc>
          <w:tcPr>
            <w:tcW w:w="1367" w:type="dxa"/>
          </w:tcPr>
          <w:p w:rsidR="007532C0" w:rsidRDefault="007532C0" w:rsidP="007532C0">
            <w:pPr>
              <w:spacing w:after="0" w:line="240" w:lineRule="auto"/>
              <w:jc w:val="both"/>
              <w:rPr>
                <w:sz w:val="24"/>
                <w:szCs w:val="24"/>
              </w:rPr>
            </w:pPr>
            <w:r>
              <w:rPr>
                <w:sz w:val="24"/>
                <w:szCs w:val="24"/>
              </w:rPr>
              <w:t>2021</w:t>
            </w:r>
          </w:p>
        </w:tc>
      </w:tr>
      <w:tr w:rsidR="007532C0" w:rsidTr="00D200C0">
        <w:tc>
          <w:tcPr>
            <w:tcW w:w="3143" w:type="dxa"/>
          </w:tcPr>
          <w:p w:rsidR="007532C0" w:rsidRPr="004546F6" w:rsidRDefault="007532C0" w:rsidP="007532C0">
            <w:pPr>
              <w:spacing w:after="0" w:line="240" w:lineRule="auto"/>
              <w:rPr>
                <w:sz w:val="24"/>
                <w:szCs w:val="24"/>
              </w:rPr>
            </w:pPr>
            <w:r w:rsidRPr="004546F6">
              <w:rPr>
                <w:sz w:val="24"/>
                <w:szCs w:val="24"/>
              </w:rPr>
              <w:t>Мёшин А.М</w:t>
            </w:r>
          </w:p>
        </w:tc>
        <w:tc>
          <w:tcPr>
            <w:tcW w:w="1297" w:type="dxa"/>
          </w:tcPr>
          <w:p w:rsidR="007532C0" w:rsidRDefault="007532C0" w:rsidP="007532C0">
            <w:pPr>
              <w:spacing w:after="0" w:line="240" w:lineRule="auto"/>
              <w:jc w:val="both"/>
              <w:rPr>
                <w:sz w:val="24"/>
                <w:szCs w:val="24"/>
              </w:rPr>
            </w:pPr>
            <w:r>
              <w:rPr>
                <w:sz w:val="24"/>
                <w:szCs w:val="24"/>
              </w:rPr>
              <w:t>2019</w:t>
            </w:r>
          </w:p>
        </w:tc>
        <w:tc>
          <w:tcPr>
            <w:tcW w:w="1259" w:type="dxa"/>
          </w:tcPr>
          <w:p w:rsidR="007532C0" w:rsidRDefault="007532C0" w:rsidP="007532C0">
            <w:pPr>
              <w:spacing w:after="0" w:line="240" w:lineRule="auto"/>
              <w:jc w:val="both"/>
              <w:rPr>
                <w:sz w:val="24"/>
                <w:szCs w:val="24"/>
              </w:rPr>
            </w:pPr>
            <w:r>
              <w:rPr>
                <w:sz w:val="24"/>
                <w:szCs w:val="24"/>
              </w:rPr>
              <w:t>2019</w:t>
            </w:r>
          </w:p>
        </w:tc>
        <w:tc>
          <w:tcPr>
            <w:tcW w:w="1252" w:type="dxa"/>
          </w:tcPr>
          <w:p w:rsidR="007532C0" w:rsidRDefault="007532C0" w:rsidP="007532C0">
            <w:pPr>
              <w:spacing w:after="0" w:line="240" w:lineRule="auto"/>
              <w:jc w:val="both"/>
              <w:rPr>
                <w:sz w:val="24"/>
                <w:szCs w:val="24"/>
              </w:rPr>
            </w:pPr>
            <w:r>
              <w:rPr>
                <w:sz w:val="24"/>
                <w:szCs w:val="24"/>
              </w:rPr>
              <w:t>2019</w:t>
            </w:r>
          </w:p>
        </w:tc>
        <w:tc>
          <w:tcPr>
            <w:tcW w:w="1253" w:type="dxa"/>
          </w:tcPr>
          <w:p w:rsidR="007532C0" w:rsidRDefault="007532C0" w:rsidP="007532C0">
            <w:pPr>
              <w:spacing w:after="0" w:line="240" w:lineRule="auto"/>
              <w:jc w:val="both"/>
              <w:rPr>
                <w:sz w:val="24"/>
                <w:szCs w:val="24"/>
              </w:rPr>
            </w:pPr>
          </w:p>
        </w:tc>
        <w:tc>
          <w:tcPr>
            <w:tcW w:w="1367" w:type="dxa"/>
          </w:tcPr>
          <w:p w:rsidR="007532C0" w:rsidRDefault="007532C0" w:rsidP="007532C0">
            <w:pPr>
              <w:spacing w:after="0" w:line="240" w:lineRule="auto"/>
              <w:jc w:val="both"/>
              <w:rPr>
                <w:sz w:val="24"/>
                <w:szCs w:val="24"/>
              </w:rPr>
            </w:pPr>
            <w:r>
              <w:rPr>
                <w:sz w:val="24"/>
                <w:szCs w:val="24"/>
              </w:rPr>
              <w:t>2021</w:t>
            </w:r>
          </w:p>
        </w:tc>
      </w:tr>
      <w:tr w:rsidR="007532C0" w:rsidTr="00D200C0">
        <w:tc>
          <w:tcPr>
            <w:tcW w:w="3143" w:type="dxa"/>
          </w:tcPr>
          <w:p w:rsidR="007532C0" w:rsidRPr="004546F6" w:rsidRDefault="007532C0" w:rsidP="007532C0">
            <w:pPr>
              <w:spacing w:after="0" w:line="240" w:lineRule="auto"/>
              <w:rPr>
                <w:sz w:val="24"/>
                <w:szCs w:val="24"/>
              </w:rPr>
            </w:pPr>
            <w:r w:rsidRPr="004546F6">
              <w:rPr>
                <w:sz w:val="24"/>
                <w:szCs w:val="24"/>
              </w:rPr>
              <w:t>Микрюкова А.А</w:t>
            </w:r>
          </w:p>
        </w:tc>
        <w:tc>
          <w:tcPr>
            <w:tcW w:w="1297" w:type="dxa"/>
          </w:tcPr>
          <w:p w:rsidR="007532C0" w:rsidRDefault="007532C0" w:rsidP="007532C0">
            <w:pPr>
              <w:spacing w:after="0" w:line="240" w:lineRule="auto"/>
              <w:jc w:val="both"/>
              <w:rPr>
                <w:sz w:val="24"/>
                <w:szCs w:val="24"/>
              </w:rPr>
            </w:pPr>
            <w:r>
              <w:rPr>
                <w:sz w:val="24"/>
                <w:szCs w:val="24"/>
              </w:rPr>
              <w:t>2020</w:t>
            </w:r>
          </w:p>
        </w:tc>
        <w:tc>
          <w:tcPr>
            <w:tcW w:w="1259" w:type="dxa"/>
          </w:tcPr>
          <w:p w:rsidR="007532C0" w:rsidRDefault="007532C0" w:rsidP="007532C0">
            <w:pPr>
              <w:spacing w:after="0" w:line="240" w:lineRule="auto"/>
              <w:jc w:val="both"/>
              <w:rPr>
                <w:sz w:val="24"/>
                <w:szCs w:val="24"/>
              </w:rPr>
            </w:pPr>
            <w:r>
              <w:rPr>
                <w:sz w:val="24"/>
                <w:szCs w:val="24"/>
              </w:rPr>
              <w:t>2019</w:t>
            </w:r>
          </w:p>
        </w:tc>
        <w:tc>
          <w:tcPr>
            <w:tcW w:w="1252" w:type="dxa"/>
          </w:tcPr>
          <w:p w:rsidR="007532C0" w:rsidRDefault="007532C0" w:rsidP="007532C0">
            <w:pPr>
              <w:spacing w:after="0" w:line="240" w:lineRule="auto"/>
              <w:jc w:val="both"/>
              <w:rPr>
                <w:sz w:val="24"/>
                <w:szCs w:val="24"/>
              </w:rPr>
            </w:pPr>
          </w:p>
        </w:tc>
        <w:tc>
          <w:tcPr>
            <w:tcW w:w="1253" w:type="dxa"/>
          </w:tcPr>
          <w:p w:rsidR="007532C0" w:rsidRDefault="007532C0" w:rsidP="007532C0">
            <w:pPr>
              <w:spacing w:after="0" w:line="240" w:lineRule="auto"/>
              <w:jc w:val="both"/>
              <w:rPr>
                <w:sz w:val="24"/>
                <w:szCs w:val="24"/>
              </w:rPr>
            </w:pPr>
            <w:r>
              <w:rPr>
                <w:sz w:val="24"/>
                <w:szCs w:val="24"/>
              </w:rPr>
              <w:t>2019</w:t>
            </w:r>
          </w:p>
        </w:tc>
        <w:tc>
          <w:tcPr>
            <w:tcW w:w="1367" w:type="dxa"/>
          </w:tcPr>
          <w:p w:rsidR="007532C0" w:rsidRDefault="007532C0" w:rsidP="007532C0">
            <w:pPr>
              <w:spacing w:after="0" w:line="240" w:lineRule="auto"/>
              <w:jc w:val="both"/>
              <w:rPr>
                <w:sz w:val="24"/>
                <w:szCs w:val="24"/>
              </w:rPr>
            </w:pPr>
          </w:p>
        </w:tc>
      </w:tr>
      <w:tr w:rsidR="007532C0" w:rsidTr="00D200C0">
        <w:tc>
          <w:tcPr>
            <w:tcW w:w="3143" w:type="dxa"/>
          </w:tcPr>
          <w:p w:rsidR="007532C0" w:rsidRPr="00A70FFB" w:rsidRDefault="007532C0" w:rsidP="007532C0">
            <w:pPr>
              <w:spacing w:after="0" w:line="240" w:lineRule="auto"/>
              <w:rPr>
                <w:sz w:val="24"/>
                <w:szCs w:val="24"/>
              </w:rPr>
            </w:pPr>
            <w:r w:rsidRPr="00A70FFB">
              <w:rPr>
                <w:sz w:val="24"/>
                <w:szCs w:val="24"/>
              </w:rPr>
              <w:t>Михлякова Е.А</w:t>
            </w:r>
          </w:p>
        </w:tc>
        <w:tc>
          <w:tcPr>
            <w:tcW w:w="1297" w:type="dxa"/>
          </w:tcPr>
          <w:p w:rsidR="007532C0" w:rsidRDefault="007532C0" w:rsidP="007532C0">
            <w:pPr>
              <w:spacing w:after="0" w:line="240" w:lineRule="auto"/>
              <w:jc w:val="both"/>
              <w:rPr>
                <w:sz w:val="24"/>
                <w:szCs w:val="24"/>
              </w:rPr>
            </w:pPr>
            <w:r>
              <w:rPr>
                <w:sz w:val="24"/>
                <w:szCs w:val="24"/>
              </w:rPr>
              <w:t>2020</w:t>
            </w:r>
          </w:p>
        </w:tc>
        <w:tc>
          <w:tcPr>
            <w:tcW w:w="1259" w:type="dxa"/>
          </w:tcPr>
          <w:p w:rsidR="007532C0" w:rsidRDefault="007532C0" w:rsidP="007532C0">
            <w:pPr>
              <w:spacing w:after="0" w:line="240" w:lineRule="auto"/>
              <w:jc w:val="both"/>
              <w:rPr>
                <w:sz w:val="24"/>
                <w:szCs w:val="24"/>
              </w:rPr>
            </w:pPr>
            <w:r>
              <w:rPr>
                <w:sz w:val="24"/>
                <w:szCs w:val="24"/>
              </w:rPr>
              <w:t>2020</w:t>
            </w:r>
          </w:p>
        </w:tc>
        <w:tc>
          <w:tcPr>
            <w:tcW w:w="1252" w:type="dxa"/>
          </w:tcPr>
          <w:p w:rsidR="007532C0" w:rsidRDefault="007532C0" w:rsidP="007532C0">
            <w:pPr>
              <w:spacing w:after="0" w:line="240" w:lineRule="auto"/>
              <w:jc w:val="both"/>
              <w:rPr>
                <w:sz w:val="24"/>
                <w:szCs w:val="24"/>
              </w:rPr>
            </w:pPr>
          </w:p>
        </w:tc>
        <w:tc>
          <w:tcPr>
            <w:tcW w:w="1253" w:type="dxa"/>
          </w:tcPr>
          <w:p w:rsidR="007532C0" w:rsidRDefault="007532C0" w:rsidP="007532C0">
            <w:pPr>
              <w:spacing w:after="0" w:line="240" w:lineRule="auto"/>
              <w:jc w:val="both"/>
              <w:rPr>
                <w:sz w:val="24"/>
                <w:szCs w:val="24"/>
              </w:rPr>
            </w:pPr>
            <w:r>
              <w:rPr>
                <w:sz w:val="24"/>
                <w:szCs w:val="24"/>
              </w:rPr>
              <w:t>2018</w:t>
            </w:r>
          </w:p>
        </w:tc>
        <w:tc>
          <w:tcPr>
            <w:tcW w:w="1367" w:type="dxa"/>
          </w:tcPr>
          <w:p w:rsidR="007532C0" w:rsidRDefault="007532C0" w:rsidP="007532C0">
            <w:pPr>
              <w:spacing w:after="0" w:line="240" w:lineRule="auto"/>
              <w:jc w:val="both"/>
              <w:rPr>
                <w:sz w:val="24"/>
                <w:szCs w:val="24"/>
              </w:rPr>
            </w:pPr>
          </w:p>
        </w:tc>
      </w:tr>
      <w:tr w:rsidR="007532C0" w:rsidTr="00D200C0">
        <w:tc>
          <w:tcPr>
            <w:tcW w:w="3143" w:type="dxa"/>
          </w:tcPr>
          <w:p w:rsidR="007532C0" w:rsidRPr="004546F6" w:rsidRDefault="007532C0" w:rsidP="007532C0">
            <w:pPr>
              <w:shd w:val="clear" w:color="auto" w:fill="FFFFFF"/>
              <w:autoSpaceDE w:val="0"/>
              <w:autoSpaceDN w:val="0"/>
              <w:adjustRightInd w:val="0"/>
              <w:spacing w:after="0" w:line="240" w:lineRule="auto"/>
              <w:rPr>
                <w:color w:val="000000"/>
                <w:sz w:val="24"/>
                <w:szCs w:val="24"/>
              </w:rPr>
            </w:pPr>
            <w:r w:rsidRPr="004546F6">
              <w:rPr>
                <w:color w:val="000000"/>
                <w:sz w:val="24"/>
                <w:szCs w:val="24"/>
              </w:rPr>
              <w:t>Мокрушина О.А</w:t>
            </w:r>
          </w:p>
        </w:tc>
        <w:tc>
          <w:tcPr>
            <w:tcW w:w="1297" w:type="dxa"/>
          </w:tcPr>
          <w:p w:rsidR="007532C0" w:rsidRDefault="007532C0" w:rsidP="007532C0">
            <w:pPr>
              <w:spacing w:after="0" w:line="240" w:lineRule="auto"/>
              <w:jc w:val="both"/>
              <w:rPr>
                <w:sz w:val="24"/>
                <w:szCs w:val="24"/>
              </w:rPr>
            </w:pPr>
            <w:r>
              <w:rPr>
                <w:sz w:val="24"/>
                <w:szCs w:val="24"/>
              </w:rPr>
              <w:t>2018</w:t>
            </w:r>
          </w:p>
        </w:tc>
        <w:tc>
          <w:tcPr>
            <w:tcW w:w="1259" w:type="dxa"/>
          </w:tcPr>
          <w:p w:rsidR="007532C0" w:rsidRDefault="007532C0" w:rsidP="007532C0">
            <w:pPr>
              <w:spacing w:after="0" w:line="240" w:lineRule="auto"/>
              <w:jc w:val="both"/>
              <w:rPr>
                <w:sz w:val="24"/>
                <w:szCs w:val="24"/>
              </w:rPr>
            </w:pPr>
          </w:p>
        </w:tc>
        <w:tc>
          <w:tcPr>
            <w:tcW w:w="1252" w:type="dxa"/>
          </w:tcPr>
          <w:p w:rsidR="007532C0" w:rsidRDefault="007532C0" w:rsidP="007532C0">
            <w:pPr>
              <w:spacing w:after="0" w:line="240" w:lineRule="auto"/>
              <w:jc w:val="both"/>
              <w:rPr>
                <w:sz w:val="24"/>
                <w:szCs w:val="24"/>
              </w:rPr>
            </w:pPr>
          </w:p>
        </w:tc>
        <w:tc>
          <w:tcPr>
            <w:tcW w:w="1253" w:type="dxa"/>
          </w:tcPr>
          <w:p w:rsidR="007532C0" w:rsidRDefault="007532C0" w:rsidP="007532C0">
            <w:pPr>
              <w:spacing w:after="0" w:line="240" w:lineRule="auto"/>
              <w:jc w:val="both"/>
              <w:rPr>
                <w:sz w:val="24"/>
                <w:szCs w:val="24"/>
              </w:rPr>
            </w:pPr>
          </w:p>
        </w:tc>
        <w:tc>
          <w:tcPr>
            <w:tcW w:w="1367" w:type="dxa"/>
          </w:tcPr>
          <w:p w:rsidR="007532C0" w:rsidRDefault="007532C0" w:rsidP="007532C0">
            <w:pPr>
              <w:spacing w:after="0" w:line="240" w:lineRule="auto"/>
              <w:jc w:val="both"/>
              <w:rPr>
                <w:sz w:val="24"/>
                <w:szCs w:val="24"/>
              </w:rPr>
            </w:pPr>
            <w:r>
              <w:rPr>
                <w:sz w:val="24"/>
                <w:szCs w:val="24"/>
              </w:rPr>
              <w:t>2021</w:t>
            </w:r>
          </w:p>
        </w:tc>
      </w:tr>
      <w:tr w:rsidR="007532C0" w:rsidTr="00D200C0">
        <w:tc>
          <w:tcPr>
            <w:tcW w:w="3143" w:type="dxa"/>
          </w:tcPr>
          <w:p w:rsidR="007532C0" w:rsidRPr="004546F6" w:rsidRDefault="007532C0" w:rsidP="007532C0">
            <w:pPr>
              <w:shd w:val="clear" w:color="auto" w:fill="FFFFFF"/>
              <w:autoSpaceDE w:val="0"/>
              <w:autoSpaceDN w:val="0"/>
              <w:adjustRightInd w:val="0"/>
              <w:spacing w:after="0" w:line="240" w:lineRule="auto"/>
              <w:rPr>
                <w:color w:val="000000"/>
                <w:sz w:val="24"/>
                <w:szCs w:val="24"/>
              </w:rPr>
            </w:pPr>
            <w:r w:rsidRPr="004546F6">
              <w:rPr>
                <w:color w:val="000000"/>
                <w:sz w:val="24"/>
                <w:szCs w:val="24"/>
              </w:rPr>
              <w:t>Назарова Д.С</w:t>
            </w:r>
          </w:p>
        </w:tc>
        <w:tc>
          <w:tcPr>
            <w:tcW w:w="1297" w:type="dxa"/>
          </w:tcPr>
          <w:p w:rsidR="007532C0" w:rsidRDefault="007532C0" w:rsidP="007532C0">
            <w:pPr>
              <w:spacing w:after="0" w:line="240" w:lineRule="auto"/>
              <w:jc w:val="both"/>
              <w:rPr>
                <w:sz w:val="24"/>
                <w:szCs w:val="24"/>
              </w:rPr>
            </w:pPr>
          </w:p>
        </w:tc>
        <w:tc>
          <w:tcPr>
            <w:tcW w:w="1259" w:type="dxa"/>
          </w:tcPr>
          <w:p w:rsidR="007532C0" w:rsidRDefault="007532C0" w:rsidP="007532C0">
            <w:pPr>
              <w:spacing w:after="0" w:line="240" w:lineRule="auto"/>
              <w:jc w:val="both"/>
              <w:rPr>
                <w:sz w:val="24"/>
                <w:szCs w:val="24"/>
              </w:rPr>
            </w:pPr>
          </w:p>
        </w:tc>
        <w:tc>
          <w:tcPr>
            <w:tcW w:w="1252" w:type="dxa"/>
          </w:tcPr>
          <w:p w:rsidR="007532C0" w:rsidRDefault="007532C0" w:rsidP="007532C0">
            <w:pPr>
              <w:spacing w:after="0" w:line="240" w:lineRule="auto"/>
              <w:jc w:val="both"/>
              <w:rPr>
                <w:sz w:val="24"/>
                <w:szCs w:val="24"/>
              </w:rPr>
            </w:pPr>
          </w:p>
        </w:tc>
        <w:tc>
          <w:tcPr>
            <w:tcW w:w="1253" w:type="dxa"/>
          </w:tcPr>
          <w:p w:rsidR="007532C0" w:rsidRDefault="007532C0" w:rsidP="007532C0">
            <w:pPr>
              <w:spacing w:after="0" w:line="240" w:lineRule="auto"/>
              <w:jc w:val="both"/>
              <w:rPr>
                <w:sz w:val="24"/>
                <w:szCs w:val="24"/>
              </w:rPr>
            </w:pPr>
          </w:p>
        </w:tc>
        <w:tc>
          <w:tcPr>
            <w:tcW w:w="1367" w:type="dxa"/>
          </w:tcPr>
          <w:p w:rsidR="007532C0" w:rsidRDefault="007532C0" w:rsidP="007532C0">
            <w:pPr>
              <w:spacing w:after="0" w:line="240" w:lineRule="auto"/>
              <w:jc w:val="both"/>
              <w:rPr>
                <w:sz w:val="24"/>
                <w:szCs w:val="24"/>
              </w:rPr>
            </w:pPr>
          </w:p>
        </w:tc>
      </w:tr>
      <w:tr w:rsidR="007532C0" w:rsidTr="00D200C0">
        <w:tc>
          <w:tcPr>
            <w:tcW w:w="3143" w:type="dxa"/>
          </w:tcPr>
          <w:p w:rsidR="007532C0" w:rsidRPr="004546F6" w:rsidRDefault="007532C0" w:rsidP="007532C0">
            <w:pPr>
              <w:spacing w:after="0" w:line="240" w:lineRule="auto"/>
              <w:rPr>
                <w:sz w:val="24"/>
                <w:szCs w:val="24"/>
              </w:rPr>
            </w:pPr>
            <w:r w:rsidRPr="004546F6">
              <w:rPr>
                <w:sz w:val="24"/>
                <w:szCs w:val="24"/>
              </w:rPr>
              <w:t>Назарова И.А</w:t>
            </w:r>
          </w:p>
        </w:tc>
        <w:tc>
          <w:tcPr>
            <w:tcW w:w="1297" w:type="dxa"/>
          </w:tcPr>
          <w:p w:rsidR="007532C0" w:rsidRDefault="007532C0" w:rsidP="007532C0">
            <w:pPr>
              <w:spacing w:after="0" w:line="240" w:lineRule="auto"/>
              <w:jc w:val="both"/>
              <w:rPr>
                <w:sz w:val="24"/>
                <w:szCs w:val="24"/>
              </w:rPr>
            </w:pPr>
            <w:r>
              <w:rPr>
                <w:sz w:val="24"/>
                <w:szCs w:val="24"/>
              </w:rPr>
              <w:t>2019</w:t>
            </w:r>
          </w:p>
        </w:tc>
        <w:tc>
          <w:tcPr>
            <w:tcW w:w="1259" w:type="dxa"/>
          </w:tcPr>
          <w:p w:rsidR="007532C0" w:rsidRDefault="007532C0" w:rsidP="007532C0">
            <w:pPr>
              <w:spacing w:after="0" w:line="240" w:lineRule="auto"/>
              <w:jc w:val="both"/>
              <w:rPr>
                <w:sz w:val="24"/>
                <w:szCs w:val="24"/>
              </w:rPr>
            </w:pPr>
            <w:r>
              <w:rPr>
                <w:sz w:val="24"/>
                <w:szCs w:val="24"/>
              </w:rPr>
              <w:t>2019</w:t>
            </w:r>
          </w:p>
        </w:tc>
        <w:tc>
          <w:tcPr>
            <w:tcW w:w="1252" w:type="dxa"/>
          </w:tcPr>
          <w:p w:rsidR="007532C0" w:rsidRDefault="007532C0" w:rsidP="007532C0">
            <w:pPr>
              <w:spacing w:after="0" w:line="240" w:lineRule="auto"/>
              <w:jc w:val="both"/>
              <w:rPr>
                <w:sz w:val="24"/>
                <w:szCs w:val="24"/>
              </w:rPr>
            </w:pPr>
          </w:p>
        </w:tc>
        <w:tc>
          <w:tcPr>
            <w:tcW w:w="1253" w:type="dxa"/>
          </w:tcPr>
          <w:p w:rsidR="007532C0" w:rsidRDefault="007532C0" w:rsidP="007532C0">
            <w:pPr>
              <w:spacing w:after="0" w:line="240" w:lineRule="auto"/>
              <w:jc w:val="both"/>
              <w:rPr>
                <w:sz w:val="24"/>
                <w:szCs w:val="24"/>
              </w:rPr>
            </w:pPr>
          </w:p>
        </w:tc>
        <w:tc>
          <w:tcPr>
            <w:tcW w:w="1367" w:type="dxa"/>
          </w:tcPr>
          <w:p w:rsidR="007532C0" w:rsidRDefault="007532C0" w:rsidP="007532C0">
            <w:pPr>
              <w:spacing w:after="0" w:line="240" w:lineRule="auto"/>
              <w:jc w:val="both"/>
              <w:rPr>
                <w:sz w:val="24"/>
                <w:szCs w:val="24"/>
              </w:rPr>
            </w:pPr>
            <w:r>
              <w:rPr>
                <w:sz w:val="24"/>
                <w:szCs w:val="24"/>
              </w:rPr>
              <w:t>2021</w:t>
            </w:r>
          </w:p>
        </w:tc>
      </w:tr>
      <w:tr w:rsidR="007532C0" w:rsidTr="00D200C0">
        <w:tc>
          <w:tcPr>
            <w:tcW w:w="3143" w:type="dxa"/>
          </w:tcPr>
          <w:p w:rsidR="007532C0" w:rsidRPr="004546F6" w:rsidRDefault="007532C0" w:rsidP="007532C0">
            <w:pPr>
              <w:shd w:val="clear" w:color="auto" w:fill="FFFFFF"/>
              <w:autoSpaceDE w:val="0"/>
              <w:autoSpaceDN w:val="0"/>
              <w:adjustRightInd w:val="0"/>
              <w:spacing w:after="0" w:line="240" w:lineRule="auto"/>
              <w:rPr>
                <w:sz w:val="24"/>
                <w:szCs w:val="24"/>
              </w:rPr>
            </w:pPr>
            <w:r w:rsidRPr="004546F6">
              <w:rPr>
                <w:color w:val="000000"/>
                <w:sz w:val="24"/>
                <w:szCs w:val="24"/>
              </w:rPr>
              <w:t>Некрасова Е.Н</w:t>
            </w:r>
          </w:p>
        </w:tc>
        <w:tc>
          <w:tcPr>
            <w:tcW w:w="1297" w:type="dxa"/>
          </w:tcPr>
          <w:p w:rsidR="007532C0" w:rsidRDefault="007532C0" w:rsidP="007532C0">
            <w:pPr>
              <w:spacing w:after="0" w:line="240" w:lineRule="auto"/>
              <w:jc w:val="both"/>
              <w:rPr>
                <w:sz w:val="24"/>
                <w:szCs w:val="24"/>
              </w:rPr>
            </w:pPr>
            <w:r>
              <w:rPr>
                <w:sz w:val="24"/>
                <w:szCs w:val="24"/>
              </w:rPr>
              <w:t>2020</w:t>
            </w:r>
          </w:p>
        </w:tc>
        <w:tc>
          <w:tcPr>
            <w:tcW w:w="1259" w:type="dxa"/>
          </w:tcPr>
          <w:p w:rsidR="007532C0" w:rsidRDefault="007532C0" w:rsidP="007532C0">
            <w:pPr>
              <w:spacing w:after="0" w:line="240" w:lineRule="auto"/>
              <w:jc w:val="both"/>
              <w:rPr>
                <w:sz w:val="24"/>
                <w:szCs w:val="24"/>
              </w:rPr>
            </w:pPr>
            <w:r>
              <w:rPr>
                <w:sz w:val="24"/>
                <w:szCs w:val="24"/>
              </w:rPr>
              <w:t>2020</w:t>
            </w:r>
          </w:p>
        </w:tc>
        <w:tc>
          <w:tcPr>
            <w:tcW w:w="1252" w:type="dxa"/>
          </w:tcPr>
          <w:p w:rsidR="007532C0" w:rsidRDefault="007532C0" w:rsidP="007532C0">
            <w:pPr>
              <w:spacing w:after="0" w:line="240" w:lineRule="auto"/>
              <w:jc w:val="both"/>
              <w:rPr>
                <w:sz w:val="24"/>
                <w:szCs w:val="24"/>
              </w:rPr>
            </w:pPr>
            <w:r>
              <w:rPr>
                <w:sz w:val="24"/>
                <w:szCs w:val="24"/>
              </w:rPr>
              <w:t>2020</w:t>
            </w:r>
          </w:p>
        </w:tc>
        <w:tc>
          <w:tcPr>
            <w:tcW w:w="1253" w:type="dxa"/>
          </w:tcPr>
          <w:p w:rsidR="007532C0" w:rsidRDefault="007532C0" w:rsidP="007532C0">
            <w:pPr>
              <w:spacing w:after="0" w:line="240" w:lineRule="auto"/>
              <w:jc w:val="both"/>
              <w:rPr>
                <w:sz w:val="24"/>
                <w:szCs w:val="24"/>
              </w:rPr>
            </w:pPr>
          </w:p>
        </w:tc>
        <w:tc>
          <w:tcPr>
            <w:tcW w:w="1367" w:type="dxa"/>
          </w:tcPr>
          <w:p w:rsidR="007532C0" w:rsidRDefault="007532C0" w:rsidP="007532C0">
            <w:pPr>
              <w:spacing w:after="0" w:line="240" w:lineRule="auto"/>
              <w:jc w:val="both"/>
              <w:rPr>
                <w:sz w:val="24"/>
                <w:szCs w:val="24"/>
              </w:rPr>
            </w:pPr>
            <w:r>
              <w:rPr>
                <w:sz w:val="24"/>
                <w:szCs w:val="24"/>
              </w:rPr>
              <w:t>2021</w:t>
            </w:r>
          </w:p>
        </w:tc>
      </w:tr>
      <w:tr w:rsidR="007532C0" w:rsidTr="00D200C0">
        <w:tc>
          <w:tcPr>
            <w:tcW w:w="3143" w:type="dxa"/>
          </w:tcPr>
          <w:p w:rsidR="007532C0" w:rsidRPr="004546F6" w:rsidRDefault="007532C0" w:rsidP="007532C0">
            <w:pPr>
              <w:spacing w:after="0" w:line="240" w:lineRule="auto"/>
              <w:rPr>
                <w:sz w:val="24"/>
                <w:szCs w:val="24"/>
              </w:rPr>
            </w:pPr>
            <w:r w:rsidRPr="004546F6">
              <w:rPr>
                <w:sz w:val="24"/>
                <w:szCs w:val="24"/>
              </w:rPr>
              <w:t>Плюснина А.П</w:t>
            </w:r>
          </w:p>
        </w:tc>
        <w:tc>
          <w:tcPr>
            <w:tcW w:w="1297" w:type="dxa"/>
          </w:tcPr>
          <w:p w:rsidR="007532C0" w:rsidRDefault="007532C0" w:rsidP="007532C0">
            <w:pPr>
              <w:spacing w:after="0" w:line="240" w:lineRule="auto"/>
              <w:jc w:val="both"/>
              <w:rPr>
                <w:sz w:val="24"/>
                <w:szCs w:val="24"/>
              </w:rPr>
            </w:pPr>
            <w:r>
              <w:rPr>
                <w:sz w:val="24"/>
                <w:szCs w:val="24"/>
              </w:rPr>
              <w:t>2018</w:t>
            </w:r>
          </w:p>
        </w:tc>
        <w:tc>
          <w:tcPr>
            <w:tcW w:w="1259" w:type="dxa"/>
          </w:tcPr>
          <w:p w:rsidR="007532C0" w:rsidRDefault="007532C0" w:rsidP="007532C0">
            <w:pPr>
              <w:spacing w:after="0" w:line="240" w:lineRule="auto"/>
              <w:jc w:val="both"/>
              <w:rPr>
                <w:sz w:val="24"/>
                <w:szCs w:val="24"/>
              </w:rPr>
            </w:pPr>
            <w:r>
              <w:rPr>
                <w:sz w:val="24"/>
                <w:szCs w:val="24"/>
              </w:rPr>
              <w:t>2019</w:t>
            </w:r>
          </w:p>
        </w:tc>
        <w:tc>
          <w:tcPr>
            <w:tcW w:w="1252" w:type="dxa"/>
          </w:tcPr>
          <w:p w:rsidR="007532C0" w:rsidRDefault="007532C0" w:rsidP="007532C0">
            <w:pPr>
              <w:spacing w:after="0" w:line="240" w:lineRule="auto"/>
              <w:jc w:val="both"/>
              <w:rPr>
                <w:sz w:val="24"/>
                <w:szCs w:val="24"/>
              </w:rPr>
            </w:pPr>
          </w:p>
        </w:tc>
        <w:tc>
          <w:tcPr>
            <w:tcW w:w="1253" w:type="dxa"/>
          </w:tcPr>
          <w:p w:rsidR="007532C0" w:rsidRDefault="007532C0" w:rsidP="007532C0">
            <w:pPr>
              <w:spacing w:after="0" w:line="240" w:lineRule="auto"/>
              <w:jc w:val="both"/>
              <w:rPr>
                <w:sz w:val="24"/>
                <w:szCs w:val="24"/>
              </w:rPr>
            </w:pPr>
          </w:p>
        </w:tc>
        <w:tc>
          <w:tcPr>
            <w:tcW w:w="1367" w:type="dxa"/>
          </w:tcPr>
          <w:p w:rsidR="007532C0" w:rsidRDefault="007532C0" w:rsidP="007532C0">
            <w:pPr>
              <w:spacing w:after="0" w:line="240" w:lineRule="auto"/>
              <w:jc w:val="both"/>
              <w:rPr>
                <w:sz w:val="24"/>
                <w:szCs w:val="24"/>
              </w:rPr>
            </w:pPr>
            <w:r>
              <w:rPr>
                <w:sz w:val="24"/>
                <w:szCs w:val="24"/>
              </w:rPr>
              <w:t>2021</w:t>
            </w:r>
          </w:p>
        </w:tc>
      </w:tr>
      <w:tr w:rsidR="007532C0" w:rsidTr="00D200C0">
        <w:tc>
          <w:tcPr>
            <w:tcW w:w="3143" w:type="dxa"/>
          </w:tcPr>
          <w:p w:rsidR="007532C0" w:rsidRPr="004546F6" w:rsidRDefault="007532C0" w:rsidP="007532C0">
            <w:pPr>
              <w:shd w:val="clear" w:color="auto" w:fill="FFFFFF"/>
              <w:autoSpaceDE w:val="0"/>
              <w:autoSpaceDN w:val="0"/>
              <w:adjustRightInd w:val="0"/>
              <w:spacing w:after="0" w:line="240" w:lineRule="auto"/>
              <w:rPr>
                <w:color w:val="000000"/>
                <w:sz w:val="24"/>
                <w:szCs w:val="24"/>
              </w:rPr>
            </w:pPr>
            <w:r w:rsidRPr="004546F6">
              <w:rPr>
                <w:color w:val="000000"/>
                <w:sz w:val="24"/>
                <w:szCs w:val="24"/>
              </w:rPr>
              <w:t>Плюснина И.А.</w:t>
            </w:r>
          </w:p>
        </w:tc>
        <w:tc>
          <w:tcPr>
            <w:tcW w:w="1297" w:type="dxa"/>
          </w:tcPr>
          <w:p w:rsidR="007532C0" w:rsidRDefault="007532C0" w:rsidP="007532C0">
            <w:pPr>
              <w:spacing w:after="0" w:line="240" w:lineRule="auto"/>
              <w:jc w:val="both"/>
              <w:rPr>
                <w:sz w:val="24"/>
                <w:szCs w:val="24"/>
              </w:rPr>
            </w:pPr>
            <w:r>
              <w:rPr>
                <w:sz w:val="24"/>
                <w:szCs w:val="24"/>
              </w:rPr>
              <w:t>2019</w:t>
            </w:r>
          </w:p>
        </w:tc>
        <w:tc>
          <w:tcPr>
            <w:tcW w:w="1259" w:type="dxa"/>
          </w:tcPr>
          <w:p w:rsidR="007532C0" w:rsidRDefault="007532C0" w:rsidP="007532C0">
            <w:pPr>
              <w:spacing w:after="0" w:line="240" w:lineRule="auto"/>
              <w:jc w:val="both"/>
              <w:rPr>
                <w:sz w:val="24"/>
                <w:szCs w:val="24"/>
              </w:rPr>
            </w:pPr>
            <w:r>
              <w:rPr>
                <w:sz w:val="24"/>
                <w:szCs w:val="24"/>
              </w:rPr>
              <w:t>2019</w:t>
            </w:r>
          </w:p>
        </w:tc>
        <w:tc>
          <w:tcPr>
            <w:tcW w:w="1252" w:type="dxa"/>
          </w:tcPr>
          <w:p w:rsidR="007532C0" w:rsidRDefault="007532C0" w:rsidP="007532C0">
            <w:pPr>
              <w:spacing w:after="0" w:line="240" w:lineRule="auto"/>
              <w:jc w:val="both"/>
              <w:rPr>
                <w:sz w:val="24"/>
                <w:szCs w:val="24"/>
              </w:rPr>
            </w:pPr>
          </w:p>
        </w:tc>
        <w:tc>
          <w:tcPr>
            <w:tcW w:w="1253" w:type="dxa"/>
          </w:tcPr>
          <w:p w:rsidR="007532C0" w:rsidRDefault="007532C0" w:rsidP="007532C0">
            <w:pPr>
              <w:spacing w:after="0" w:line="240" w:lineRule="auto"/>
              <w:jc w:val="both"/>
              <w:rPr>
                <w:sz w:val="24"/>
                <w:szCs w:val="24"/>
              </w:rPr>
            </w:pPr>
            <w:r>
              <w:rPr>
                <w:sz w:val="24"/>
                <w:szCs w:val="24"/>
              </w:rPr>
              <w:t>2019</w:t>
            </w:r>
          </w:p>
        </w:tc>
        <w:tc>
          <w:tcPr>
            <w:tcW w:w="1367" w:type="dxa"/>
          </w:tcPr>
          <w:p w:rsidR="007532C0" w:rsidRDefault="007532C0" w:rsidP="007532C0">
            <w:pPr>
              <w:spacing w:after="0" w:line="240" w:lineRule="auto"/>
              <w:jc w:val="both"/>
              <w:rPr>
                <w:sz w:val="24"/>
                <w:szCs w:val="24"/>
              </w:rPr>
            </w:pPr>
          </w:p>
        </w:tc>
      </w:tr>
      <w:tr w:rsidR="007532C0" w:rsidTr="00D200C0">
        <w:tc>
          <w:tcPr>
            <w:tcW w:w="3143" w:type="dxa"/>
          </w:tcPr>
          <w:p w:rsidR="007532C0" w:rsidRPr="004546F6" w:rsidRDefault="007532C0" w:rsidP="007532C0">
            <w:pPr>
              <w:shd w:val="clear" w:color="auto" w:fill="FFFFFF"/>
              <w:autoSpaceDE w:val="0"/>
              <w:autoSpaceDN w:val="0"/>
              <w:adjustRightInd w:val="0"/>
              <w:spacing w:after="0" w:line="240" w:lineRule="auto"/>
              <w:rPr>
                <w:color w:val="000000"/>
                <w:sz w:val="24"/>
                <w:szCs w:val="24"/>
              </w:rPr>
            </w:pPr>
            <w:r w:rsidRPr="004546F6">
              <w:rPr>
                <w:color w:val="000000"/>
                <w:sz w:val="24"/>
                <w:szCs w:val="24"/>
              </w:rPr>
              <w:t>Попов Н.Ю</w:t>
            </w:r>
          </w:p>
        </w:tc>
        <w:tc>
          <w:tcPr>
            <w:tcW w:w="1297" w:type="dxa"/>
          </w:tcPr>
          <w:p w:rsidR="007532C0" w:rsidRDefault="007532C0" w:rsidP="007532C0">
            <w:pPr>
              <w:spacing w:after="0" w:line="240" w:lineRule="auto"/>
              <w:jc w:val="both"/>
              <w:rPr>
                <w:sz w:val="24"/>
                <w:szCs w:val="24"/>
              </w:rPr>
            </w:pPr>
            <w:r>
              <w:rPr>
                <w:sz w:val="24"/>
                <w:szCs w:val="24"/>
              </w:rPr>
              <w:t>2018</w:t>
            </w:r>
          </w:p>
        </w:tc>
        <w:tc>
          <w:tcPr>
            <w:tcW w:w="1259" w:type="dxa"/>
          </w:tcPr>
          <w:p w:rsidR="007532C0" w:rsidRDefault="007532C0" w:rsidP="007532C0">
            <w:pPr>
              <w:spacing w:after="0" w:line="240" w:lineRule="auto"/>
              <w:jc w:val="both"/>
              <w:rPr>
                <w:sz w:val="24"/>
                <w:szCs w:val="24"/>
              </w:rPr>
            </w:pPr>
            <w:r>
              <w:rPr>
                <w:sz w:val="24"/>
                <w:szCs w:val="24"/>
              </w:rPr>
              <w:t>2019</w:t>
            </w:r>
          </w:p>
        </w:tc>
        <w:tc>
          <w:tcPr>
            <w:tcW w:w="1252" w:type="dxa"/>
          </w:tcPr>
          <w:p w:rsidR="007532C0" w:rsidRDefault="007532C0" w:rsidP="007532C0">
            <w:pPr>
              <w:spacing w:after="0" w:line="240" w:lineRule="auto"/>
              <w:jc w:val="both"/>
              <w:rPr>
                <w:sz w:val="24"/>
                <w:szCs w:val="24"/>
              </w:rPr>
            </w:pPr>
          </w:p>
        </w:tc>
        <w:tc>
          <w:tcPr>
            <w:tcW w:w="1253" w:type="dxa"/>
          </w:tcPr>
          <w:p w:rsidR="007532C0" w:rsidRDefault="007532C0" w:rsidP="007532C0">
            <w:pPr>
              <w:spacing w:after="0" w:line="240" w:lineRule="auto"/>
              <w:jc w:val="both"/>
              <w:rPr>
                <w:sz w:val="24"/>
                <w:szCs w:val="24"/>
              </w:rPr>
            </w:pPr>
          </w:p>
        </w:tc>
        <w:tc>
          <w:tcPr>
            <w:tcW w:w="1367" w:type="dxa"/>
          </w:tcPr>
          <w:p w:rsidR="007532C0" w:rsidRDefault="007532C0" w:rsidP="007532C0">
            <w:pPr>
              <w:spacing w:after="0" w:line="240" w:lineRule="auto"/>
              <w:jc w:val="both"/>
              <w:rPr>
                <w:sz w:val="24"/>
                <w:szCs w:val="24"/>
              </w:rPr>
            </w:pPr>
            <w:r>
              <w:rPr>
                <w:sz w:val="24"/>
                <w:szCs w:val="24"/>
              </w:rPr>
              <w:t>2021</w:t>
            </w:r>
          </w:p>
        </w:tc>
      </w:tr>
      <w:tr w:rsidR="007532C0" w:rsidTr="00D200C0">
        <w:tc>
          <w:tcPr>
            <w:tcW w:w="3143" w:type="dxa"/>
          </w:tcPr>
          <w:p w:rsidR="007532C0" w:rsidRPr="00A70FFB" w:rsidRDefault="007532C0" w:rsidP="007532C0">
            <w:pPr>
              <w:spacing w:after="0" w:line="240" w:lineRule="auto"/>
              <w:rPr>
                <w:sz w:val="24"/>
                <w:szCs w:val="24"/>
              </w:rPr>
            </w:pPr>
            <w:r w:rsidRPr="00A70FFB">
              <w:rPr>
                <w:sz w:val="24"/>
                <w:szCs w:val="24"/>
              </w:rPr>
              <w:t>Пушкарёва К.И</w:t>
            </w:r>
          </w:p>
        </w:tc>
        <w:tc>
          <w:tcPr>
            <w:tcW w:w="1297" w:type="dxa"/>
          </w:tcPr>
          <w:p w:rsidR="007532C0" w:rsidRDefault="007532C0" w:rsidP="007532C0">
            <w:pPr>
              <w:spacing w:after="0" w:line="240" w:lineRule="auto"/>
              <w:jc w:val="both"/>
              <w:rPr>
                <w:sz w:val="24"/>
                <w:szCs w:val="24"/>
              </w:rPr>
            </w:pPr>
            <w:r>
              <w:rPr>
                <w:sz w:val="24"/>
                <w:szCs w:val="24"/>
              </w:rPr>
              <w:t>2018</w:t>
            </w:r>
          </w:p>
        </w:tc>
        <w:tc>
          <w:tcPr>
            <w:tcW w:w="1259" w:type="dxa"/>
          </w:tcPr>
          <w:p w:rsidR="007532C0" w:rsidRDefault="007532C0" w:rsidP="007532C0">
            <w:pPr>
              <w:spacing w:after="0" w:line="240" w:lineRule="auto"/>
              <w:jc w:val="both"/>
              <w:rPr>
                <w:sz w:val="24"/>
                <w:szCs w:val="24"/>
              </w:rPr>
            </w:pPr>
            <w:r>
              <w:rPr>
                <w:sz w:val="24"/>
                <w:szCs w:val="24"/>
              </w:rPr>
              <w:t>2019</w:t>
            </w:r>
          </w:p>
        </w:tc>
        <w:tc>
          <w:tcPr>
            <w:tcW w:w="1252" w:type="dxa"/>
          </w:tcPr>
          <w:p w:rsidR="007532C0" w:rsidRDefault="007532C0" w:rsidP="007532C0">
            <w:pPr>
              <w:spacing w:after="0" w:line="240" w:lineRule="auto"/>
              <w:jc w:val="both"/>
              <w:rPr>
                <w:sz w:val="24"/>
                <w:szCs w:val="24"/>
              </w:rPr>
            </w:pPr>
          </w:p>
        </w:tc>
        <w:tc>
          <w:tcPr>
            <w:tcW w:w="1253" w:type="dxa"/>
          </w:tcPr>
          <w:p w:rsidR="007532C0" w:rsidRDefault="007532C0" w:rsidP="007532C0">
            <w:pPr>
              <w:spacing w:after="0" w:line="240" w:lineRule="auto"/>
              <w:jc w:val="both"/>
              <w:rPr>
                <w:sz w:val="24"/>
                <w:szCs w:val="24"/>
              </w:rPr>
            </w:pPr>
          </w:p>
        </w:tc>
        <w:tc>
          <w:tcPr>
            <w:tcW w:w="1367" w:type="dxa"/>
          </w:tcPr>
          <w:p w:rsidR="007532C0" w:rsidRDefault="007532C0" w:rsidP="007532C0">
            <w:pPr>
              <w:spacing w:after="0" w:line="240" w:lineRule="auto"/>
              <w:jc w:val="both"/>
              <w:rPr>
                <w:sz w:val="24"/>
                <w:szCs w:val="24"/>
              </w:rPr>
            </w:pPr>
            <w:r>
              <w:rPr>
                <w:sz w:val="24"/>
                <w:szCs w:val="24"/>
              </w:rPr>
              <w:t>2021</w:t>
            </w:r>
          </w:p>
        </w:tc>
      </w:tr>
      <w:tr w:rsidR="007532C0" w:rsidTr="00D200C0">
        <w:tc>
          <w:tcPr>
            <w:tcW w:w="3143" w:type="dxa"/>
          </w:tcPr>
          <w:p w:rsidR="007532C0" w:rsidRPr="00A70FFB" w:rsidRDefault="007532C0" w:rsidP="007532C0">
            <w:pPr>
              <w:shd w:val="clear" w:color="auto" w:fill="FFFFFF"/>
              <w:autoSpaceDE w:val="0"/>
              <w:autoSpaceDN w:val="0"/>
              <w:adjustRightInd w:val="0"/>
              <w:spacing w:after="0" w:line="240" w:lineRule="auto"/>
              <w:rPr>
                <w:sz w:val="24"/>
                <w:szCs w:val="24"/>
              </w:rPr>
            </w:pPr>
            <w:r w:rsidRPr="00A70FFB">
              <w:rPr>
                <w:sz w:val="24"/>
                <w:szCs w:val="24"/>
              </w:rPr>
              <w:t>Савина Л.Б</w:t>
            </w:r>
          </w:p>
        </w:tc>
        <w:tc>
          <w:tcPr>
            <w:tcW w:w="1297" w:type="dxa"/>
          </w:tcPr>
          <w:p w:rsidR="007532C0" w:rsidRDefault="007532C0" w:rsidP="007532C0">
            <w:pPr>
              <w:spacing w:after="0" w:line="240" w:lineRule="auto"/>
              <w:jc w:val="both"/>
              <w:rPr>
                <w:sz w:val="24"/>
                <w:szCs w:val="24"/>
              </w:rPr>
            </w:pPr>
            <w:r>
              <w:rPr>
                <w:sz w:val="24"/>
                <w:szCs w:val="24"/>
              </w:rPr>
              <w:t>2019</w:t>
            </w:r>
          </w:p>
        </w:tc>
        <w:tc>
          <w:tcPr>
            <w:tcW w:w="1259" w:type="dxa"/>
          </w:tcPr>
          <w:p w:rsidR="007532C0" w:rsidRDefault="007532C0" w:rsidP="007532C0">
            <w:pPr>
              <w:spacing w:after="0" w:line="240" w:lineRule="auto"/>
              <w:jc w:val="both"/>
              <w:rPr>
                <w:sz w:val="24"/>
                <w:szCs w:val="24"/>
              </w:rPr>
            </w:pPr>
            <w:r>
              <w:rPr>
                <w:sz w:val="24"/>
                <w:szCs w:val="24"/>
              </w:rPr>
              <w:t>2019</w:t>
            </w:r>
          </w:p>
        </w:tc>
        <w:tc>
          <w:tcPr>
            <w:tcW w:w="1252" w:type="dxa"/>
          </w:tcPr>
          <w:p w:rsidR="007532C0" w:rsidRDefault="007532C0" w:rsidP="007532C0">
            <w:pPr>
              <w:spacing w:after="0" w:line="240" w:lineRule="auto"/>
              <w:jc w:val="both"/>
              <w:rPr>
                <w:sz w:val="24"/>
                <w:szCs w:val="24"/>
              </w:rPr>
            </w:pPr>
          </w:p>
        </w:tc>
        <w:tc>
          <w:tcPr>
            <w:tcW w:w="1253" w:type="dxa"/>
          </w:tcPr>
          <w:p w:rsidR="007532C0" w:rsidRDefault="007532C0" w:rsidP="007532C0">
            <w:pPr>
              <w:spacing w:after="0" w:line="240" w:lineRule="auto"/>
              <w:jc w:val="both"/>
              <w:rPr>
                <w:sz w:val="24"/>
                <w:szCs w:val="24"/>
              </w:rPr>
            </w:pPr>
          </w:p>
        </w:tc>
        <w:tc>
          <w:tcPr>
            <w:tcW w:w="1367" w:type="dxa"/>
          </w:tcPr>
          <w:p w:rsidR="007532C0" w:rsidRDefault="007532C0" w:rsidP="007532C0">
            <w:pPr>
              <w:spacing w:after="0" w:line="240" w:lineRule="auto"/>
              <w:jc w:val="both"/>
              <w:rPr>
                <w:sz w:val="24"/>
                <w:szCs w:val="24"/>
              </w:rPr>
            </w:pPr>
            <w:r>
              <w:rPr>
                <w:sz w:val="24"/>
                <w:szCs w:val="24"/>
              </w:rPr>
              <w:t>2021</w:t>
            </w:r>
          </w:p>
        </w:tc>
      </w:tr>
      <w:tr w:rsidR="007532C0" w:rsidTr="00D200C0">
        <w:tc>
          <w:tcPr>
            <w:tcW w:w="3143" w:type="dxa"/>
          </w:tcPr>
          <w:p w:rsidR="007532C0" w:rsidRPr="004546F6" w:rsidRDefault="007532C0" w:rsidP="007532C0">
            <w:pPr>
              <w:spacing w:after="0" w:line="240" w:lineRule="auto"/>
              <w:rPr>
                <w:sz w:val="24"/>
                <w:szCs w:val="24"/>
              </w:rPr>
            </w:pPr>
            <w:r w:rsidRPr="004546F6">
              <w:rPr>
                <w:sz w:val="24"/>
                <w:szCs w:val="24"/>
              </w:rPr>
              <w:t>Салтанова А.Ю</w:t>
            </w:r>
          </w:p>
        </w:tc>
        <w:tc>
          <w:tcPr>
            <w:tcW w:w="1297" w:type="dxa"/>
          </w:tcPr>
          <w:p w:rsidR="007532C0" w:rsidRDefault="007532C0" w:rsidP="007532C0">
            <w:pPr>
              <w:spacing w:after="0" w:line="240" w:lineRule="auto"/>
              <w:jc w:val="both"/>
              <w:rPr>
                <w:sz w:val="24"/>
                <w:szCs w:val="24"/>
              </w:rPr>
            </w:pPr>
            <w:r>
              <w:rPr>
                <w:sz w:val="24"/>
                <w:szCs w:val="24"/>
              </w:rPr>
              <w:t>2018</w:t>
            </w:r>
          </w:p>
        </w:tc>
        <w:tc>
          <w:tcPr>
            <w:tcW w:w="1259" w:type="dxa"/>
          </w:tcPr>
          <w:p w:rsidR="007532C0" w:rsidRDefault="007532C0" w:rsidP="007532C0">
            <w:pPr>
              <w:spacing w:after="0" w:line="240" w:lineRule="auto"/>
              <w:jc w:val="both"/>
              <w:rPr>
                <w:sz w:val="24"/>
                <w:szCs w:val="24"/>
              </w:rPr>
            </w:pPr>
            <w:r>
              <w:rPr>
                <w:sz w:val="24"/>
                <w:szCs w:val="24"/>
              </w:rPr>
              <w:t>2019</w:t>
            </w:r>
          </w:p>
        </w:tc>
        <w:tc>
          <w:tcPr>
            <w:tcW w:w="1252" w:type="dxa"/>
          </w:tcPr>
          <w:p w:rsidR="007532C0" w:rsidRDefault="007532C0" w:rsidP="007532C0">
            <w:pPr>
              <w:spacing w:after="0" w:line="240" w:lineRule="auto"/>
              <w:jc w:val="both"/>
              <w:rPr>
                <w:sz w:val="24"/>
                <w:szCs w:val="24"/>
              </w:rPr>
            </w:pPr>
          </w:p>
        </w:tc>
        <w:tc>
          <w:tcPr>
            <w:tcW w:w="1253" w:type="dxa"/>
          </w:tcPr>
          <w:p w:rsidR="007532C0" w:rsidRDefault="007532C0" w:rsidP="007532C0">
            <w:pPr>
              <w:spacing w:after="0" w:line="240" w:lineRule="auto"/>
              <w:jc w:val="both"/>
              <w:rPr>
                <w:sz w:val="24"/>
                <w:szCs w:val="24"/>
              </w:rPr>
            </w:pPr>
          </w:p>
        </w:tc>
        <w:tc>
          <w:tcPr>
            <w:tcW w:w="1367" w:type="dxa"/>
          </w:tcPr>
          <w:p w:rsidR="007532C0" w:rsidRDefault="007532C0" w:rsidP="007532C0">
            <w:pPr>
              <w:spacing w:after="0" w:line="240" w:lineRule="auto"/>
              <w:jc w:val="both"/>
              <w:rPr>
                <w:sz w:val="24"/>
                <w:szCs w:val="24"/>
              </w:rPr>
            </w:pPr>
            <w:r>
              <w:rPr>
                <w:sz w:val="24"/>
                <w:szCs w:val="24"/>
              </w:rPr>
              <w:t>2021</w:t>
            </w:r>
          </w:p>
        </w:tc>
      </w:tr>
      <w:tr w:rsidR="007532C0" w:rsidTr="00D200C0">
        <w:tc>
          <w:tcPr>
            <w:tcW w:w="3143" w:type="dxa"/>
          </w:tcPr>
          <w:p w:rsidR="007532C0" w:rsidRPr="004546F6" w:rsidRDefault="007532C0" w:rsidP="007532C0">
            <w:pPr>
              <w:spacing w:after="0" w:line="240" w:lineRule="auto"/>
              <w:rPr>
                <w:sz w:val="24"/>
                <w:szCs w:val="24"/>
              </w:rPr>
            </w:pPr>
            <w:r w:rsidRPr="004546F6">
              <w:rPr>
                <w:sz w:val="24"/>
                <w:szCs w:val="24"/>
              </w:rPr>
              <w:t>Саитова Г.Ю</w:t>
            </w:r>
          </w:p>
        </w:tc>
        <w:tc>
          <w:tcPr>
            <w:tcW w:w="1297" w:type="dxa"/>
          </w:tcPr>
          <w:p w:rsidR="007532C0" w:rsidRDefault="007532C0" w:rsidP="007532C0">
            <w:pPr>
              <w:spacing w:after="0" w:line="240" w:lineRule="auto"/>
              <w:jc w:val="both"/>
              <w:rPr>
                <w:sz w:val="24"/>
                <w:szCs w:val="24"/>
              </w:rPr>
            </w:pPr>
            <w:r>
              <w:rPr>
                <w:sz w:val="24"/>
                <w:szCs w:val="24"/>
              </w:rPr>
              <w:t>2019</w:t>
            </w:r>
          </w:p>
        </w:tc>
        <w:tc>
          <w:tcPr>
            <w:tcW w:w="1259" w:type="dxa"/>
          </w:tcPr>
          <w:p w:rsidR="007532C0" w:rsidRDefault="007532C0" w:rsidP="007532C0">
            <w:pPr>
              <w:spacing w:after="0" w:line="240" w:lineRule="auto"/>
              <w:jc w:val="both"/>
              <w:rPr>
                <w:sz w:val="24"/>
                <w:szCs w:val="24"/>
              </w:rPr>
            </w:pPr>
            <w:r>
              <w:rPr>
                <w:sz w:val="24"/>
                <w:szCs w:val="24"/>
              </w:rPr>
              <w:t>2019</w:t>
            </w:r>
          </w:p>
        </w:tc>
        <w:tc>
          <w:tcPr>
            <w:tcW w:w="1252" w:type="dxa"/>
          </w:tcPr>
          <w:p w:rsidR="007532C0" w:rsidRDefault="007532C0" w:rsidP="007532C0">
            <w:pPr>
              <w:spacing w:after="0" w:line="240" w:lineRule="auto"/>
              <w:jc w:val="both"/>
              <w:rPr>
                <w:sz w:val="24"/>
                <w:szCs w:val="24"/>
              </w:rPr>
            </w:pPr>
          </w:p>
        </w:tc>
        <w:tc>
          <w:tcPr>
            <w:tcW w:w="1253" w:type="dxa"/>
          </w:tcPr>
          <w:p w:rsidR="007532C0" w:rsidRDefault="007532C0" w:rsidP="007532C0">
            <w:pPr>
              <w:spacing w:after="0" w:line="240" w:lineRule="auto"/>
              <w:jc w:val="both"/>
              <w:rPr>
                <w:sz w:val="24"/>
                <w:szCs w:val="24"/>
              </w:rPr>
            </w:pPr>
          </w:p>
        </w:tc>
        <w:tc>
          <w:tcPr>
            <w:tcW w:w="1367" w:type="dxa"/>
          </w:tcPr>
          <w:p w:rsidR="007532C0" w:rsidRDefault="007532C0" w:rsidP="007532C0">
            <w:pPr>
              <w:spacing w:after="0" w:line="240" w:lineRule="auto"/>
              <w:jc w:val="both"/>
              <w:rPr>
                <w:sz w:val="24"/>
                <w:szCs w:val="24"/>
              </w:rPr>
            </w:pPr>
            <w:r>
              <w:rPr>
                <w:sz w:val="24"/>
                <w:szCs w:val="24"/>
              </w:rPr>
              <w:t>2021</w:t>
            </w:r>
          </w:p>
        </w:tc>
      </w:tr>
      <w:tr w:rsidR="007532C0" w:rsidTr="00D200C0">
        <w:tc>
          <w:tcPr>
            <w:tcW w:w="3143" w:type="dxa"/>
          </w:tcPr>
          <w:p w:rsidR="007532C0" w:rsidRPr="004546F6" w:rsidRDefault="007532C0" w:rsidP="007532C0">
            <w:pPr>
              <w:spacing w:after="0" w:line="240" w:lineRule="auto"/>
              <w:rPr>
                <w:sz w:val="24"/>
                <w:szCs w:val="24"/>
              </w:rPr>
            </w:pPr>
            <w:r w:rsidRPr="004546F6">
              <w:rPr>
                <w:sz w:val="24"/>
                <w:szCs w:val="24"/>
              </w:rPr>
              <w:t>Семенова И.В</w:t>
            </w:r>
          </w:p>
        </w:tc>
        <w:tc>
          <w:tcPr>
            <w:tcW w:w="1297" w:type="dxa"/>
          </w:tcPr>
          <w:p w:rsidR="007532C0" w:rsidRDefault="007532C0" w:rsidP="007532C0">
            <w:pPr>
              <w:spacing w:after="0" w:line="240" w:lineRule="auto"/>
              <w:jc w:val="both"/>
              <w:rPr>
                <w:sz w:val="24"/>
                <w:szCs w:val="24"/>
              </w:rPr>
            </w:pPr>
            <w:r>
              <w:rPr>
                <w:sz w:val="24"/>
                <w:szCs w:val="24"/>
              </w:rPr>
              <w:t>2019</w:t>
            </w:r>
          </w:p>
        </w:tc>
        <w:tc>
          <w:tcPr>
            <w:tcW w:w="1259" w:type="dxa"/>
          </w:tcPr>
          <w:p w:rsidR="007532C0" w:rsidRDefault="007532C0" w:rsidP="007532C0">
            <w:pPr>
              <w:spacing w:after="0" w:line="240" w:lineRule="auto"/>
              <w:jc w:val="both"/>
              <w:rPr>
                <w:sz w:val="24"/>
                <w:szCs w:val="24"/>
              </w:rPr>
            </w:pPr>
            <w:r>
              <w:rPr>
                <w:sz w:val="24"/>
                <w:szCs w:val="24"/>
              </w:rPr>
              <w:t>2019</w:t>
            </w:r>
          </w:p>
        </w:tc>
        <w:tc>
          <w:tcPr>
            <w:tcW w:w="1252" w:type="dxa"/>
          </w:tcPr>
          <w:p w:rsidR="007532C0" w:rsidRDefault="007532C0" w:rsidP="007532C0">
            <w:pPr>
              <w:spacing w:after="0" w:line="240" w:lineRule="auto"/>
              <w:jc w:val="both"/>
              <w:rPr>
                <w:sz w:val="24"/>
                <w:szCs w:val="24"/>
              </w:rPr>
            </w:pPr>
          </w:p>
        </w:tc>
        <w:tc>
          <w:tcPr>
            <w:tcW w:w="1253" w:type="dxa"/>
          </w:tcPr>
          <w:p w:rsidR="007532C0" w:rsidRDefault="007532C0" w:rsidP="007532C0">
            <w:pPr>
              <w:spacing w:after="0" w:line="240" w:lineRule="auto"/>
              <w:jc w:val="both"/>
              <w:rPr>
                <w:sz w:val="24"/>
                <w:szCs w:val="24"/>
              </w:rPr>
            </w:pPr>
          </w:p>
        </w:tc>
        <w:tc>
          <w:tcPr>
            <w:tcW w:w="1367" w:type="dxa"/>
          </w:tcPr>
          <w:p w:rsidR="007532C0" w:rsidRDefault="007532C0" w:rsidP="007532C0">
            <w:pPr>
              <w:spacing w:after="0" w:line="240" w:lineRule="auto"/>
              <w:jc w:val="both"/>
              <w:rPr>
                <w:sz w:val="24"/>
                <w:szCs w:val="24"/>
              </w:rPr>
            </w:pPr>
            <w:r>
              <w:rPr>
                <w:sz w:val="24"/>
                <w:szCs w:val="24"/>
              </w:rPr>
              <w:t>2021</w:t>
            </w:r>
          </w:p>
        </w:tc>
      </w:tr>
      <w:tr w:rsidR="007532C0" w:rsidTr="00D200C0">
        <w:tc>
          <w:tcPr>
            <w:tcW w:w="3143" w:type="dxa"/>
          </w:tcPr>
          <w:p w:rsidR="007532C0" w:rsidRPr="004546F6" w:rsidRDefault="007532C0" w:rsidP="007532C0">
            <w:pPr>
              <w:spacing w:after="0" w:line="240" w:lineRule="auto"/>
              <w:rPr>
                <w:sz w:val="24"/>
                <w:szCs w:val="24"/>
              </w:rPr>
            </w:pPr>
            <w:r w:rsidRPr="004546F6">
              <w:rPr>
                <w:sz w:val="24"/>
                <w:szCs w:val="24"/>
              </w:rPr>
              <w:t>Ситникова И.Г</w:t>
            </w:r>
          </w:p>
        </w:tc>
        <w:tc>
          <w:tcPr>
            <w:tcW w:w="1297" w:type="dxa"/>
          </w:tcPr>
          <w:p w:rsidR="007532C0" w:rsidRDefault="007532C0" w:rsidP="007532C0">
            <w:pPr>
              <w:spacing w:after="0" w:line="240" w:lineRule="auto"/>
              <w:jc w:val="both"/>
              <w:rPr>
                <w:sz w:val="24"/>
                <w:szCs w:val="24"/>
              </w:rPr>
            </w:pPr>
            <w:r>
              <w:rPr>
                <w:sz w:val="24"/>
                <w:szCs w:val="24"/>
              </w:rPr>
              <w:t>2018</w:t>
            </w:r>
          </w:p>
        </w:tc>
        <w:tc>
          <w:tcPr>
            <w:tcW w:w="1259" w:type="dxa"/>
          </w:tcPr>
          <w:p w:rsidR="007532C0" w:rsidRDefault="007532C0" w:rsidP="007532C0">
            <w:pPr>
              <w:spacing w:after="0" w:line="240" w:lineRule="auto"/>
              <w:jc w:val="both"/>
              <w:rPr>
                <w:sz w:val="24"/>
                <w:szCs w:val="24"/>
              </w:rPr>
            </w:pPr>
          </w:p>
        </w:tc>
        <w:tc>
          <w:tcPr>
            <w:tcW w:w="1252" w:type="dxa"/>
          </w:tcPr>
          <w:p w:rsidR="007532C0" w:rsidRDefault="007532C0" w:rsidP="007532C0">
            <w:pPr>
              <w:spacing w:after="0" w:line="240" w:lineRule="auto"/>
              <w:jc w:val="both"/>
              <w:rPr>
                <w:sz w:val="24"/>
                <w:szCs w:val="24"/>
              </w:rPr>
            </w:pPr>
          </w:p>
        </w:tc>
        <w:tc>
          <w:tcPr>
            <w:tcW w:w="1253" w:type="dxa"/>
          </w:tcPr>
          <w:p w:rsidR="007532C0" w:rsidRDefault="007532C0" w:rsidP="007532C0">
            <w:pPr>
              <w:spacing w:after="0" w:line="240" w:lineRule="auto"/>
              <w:jc w:val="both"/>
              <w:rPr>
                <w:sz w:val="24"/>
                <w:szCs w:val="24"/>
              </w:rPr>
            </w:pPr>
          </w:p>
        </w:tc>
        <w:tc>
          <w:tcPr>
            <w:tcW w:w="1367" w:type="dxa"/>
          </w:tcPr>
          <w:p w:rsidR="007532C0" w:rsidRDefault="007532C0" w:rsidP="007532C0">
            <w:pPr>
              <w:spacing w:after="0" w:line="240" w:lineRule="auto"/>
              <w:jc w:val="both"/>
              <w:rPr>
                <w:sz w:val="24"/>
                <w:szCs w:val="24"/>
              </w:rPr>
            </w:pPr>
            <w:r>
              <w:rPr>
                <w:sz w:val="24"/>
                <w:szCs w:val="24"/>
              </w:rPr>
              <w:t>2021</w:t>
            </w:r>
          </w:p>
        </w:tc>
      </w:tr>
      <w:tr w:rsidR="007532C0" w:rsidTr="00D200C0">
        <w:tc>
          <w:tcPr>
            <w:tcW w:w="3143" w:type="dxa"/>
          </w:tcPr>
          <w:p w:rsidR="007532C0" w:rsidRPr="004546F6" w:rsidRDefault="007532C0" w:rsidP="007532C0">
            <w:pPr>
              <w:spacing w:after="0" w:line="240" w:lineRule="auto"/>
              <w:rPr>
                <w:sz w:val="24"/>
                <w:szCs w:val="24"/>
              </w:rPr>
            </w:pPr>
            <w:r w:rsidRPr="004546F6">
              <w:rPr>
                <w:sz w:val="24"/>
                <w:szCs w:val="24"/>
              </w:rPr>
              <w:t>Слудникова О.В</w:t>
            </w:r>
          </w:p>
        </w:tc>
        <w:tc>
          <w:tcPr>
            <w:tcW w:w="1297" w:type="dxa"/>
          </w:tcPr>
          <w:p w:rsidR="007532C0" w:rsidRDefault="007532C0" w:rsidP="007532C0">
            <w:pPr>
              <w:spacing w:after="0" w:line="240" w:lineRule="auto"/>
              <w:jc w:val="both"/>
              <w:rPr>
                <w:sz w:val="24"/>
                <w:szCs w:val="24"/>
              </w:rPr>
            </w:pPr>
            <w:r>
              <w:rPr>
                <w:sz w:val="24"/>
                <w:szCs w:val="24"/>
              </w:rPr>
              <w:t>2019</w:t>
            </w:r>
          </w:p>
        </w:tc>
        <w:tc>
          <w:tcPr>
            <w:tcW w:w="1259" w:type="dxa"/>
          </w:tcPr>
          <w:p w:rsidR="007532C0" w:rsidRDefault="007532C0" w:rsidP="007532C0">
            <w:pPr>
              <w:spacing w:after="0" w:line="240" w:lineRule="auto"/>
              <w:jc w:val="both"/>
              <w:rPr>
                <w:sz w:val="24"/>
                <w:szCs w:val="24"/>
              </w:rPr>
            </w:pPr>
            <w:r>
              <w:rPr>
                <w:sz w:val="24"/>
                <w:szCs w:val="24"/>
              </w:rPr>
              <w:t>2019</w:t>
            </w:r>
          </w:p>
        </w:tc>
        <w:tc>
          <w:tcPr>
            <w:tcW w:w="1252" w:type="dxa"/>
          </w:tcPr>
          <w:p w:rsidR="007532C0" w:rsidRDefault="007532C0" w:rsidP="007532C0">
            <w:pPr>
              <w:spacing w:after="0" w:line="240" w:lineRule="auto"/>
              <w:jc w:val="both"/>
              <w:rPr>
                <w:sz w:val="24"/>
                <w:szCs w:val="24"/>
              </w:rPr>
            </w:pPr>
            <w:r>
              <w:rPr>
                <w:sz w:val="24"/>
                <w:szCs w:val="24"/>
              </w:rPr>
              <w:t>2019</w:t>
            </w:r>
          </w:p>
        </w:tc>
        <w:tc>
          <w:tcPr>
            <w:tcW w:w="1253" w:type="dxa"/>
          </w:tcPr>
          <w:p w:rsidR="007532C0" w:rsidRDefault="007532C0" w:rsidP="007532C0">
            <w:pPr>
              <w:spacing w:after="0" w:line="240" w:lineRule="auto"/>
              <w:jc w:val="both"/>
              <w:rPr>
                <w:sz w:val="24"/>
                <w:szCs w:val="24"/>
              </w:rPr>
            </w:pPr>
            <w:r>
              <w:rPr>
                <w:sz w:val="24"/>
                <w:szCs w:val="24"/>
              </w:rPr>
              <w:t>2019</w:t>
            </w:r>
          </w:p>
        </w:tc>
        <w:tc>
          <w:tcPr>
            <w:tcW w:w="1367" w:type="dxa"/>
          </w:tcPr>
          <w:p w:rsidR="007532C0" w:rsidRDefault="007532C0" w:rsidP="007532C0">
            <w:pPr>
              <w:spacing w:after="0" w:line="240" w:lineRule="auto"/>
              <w:jc w:val="both"/>
              <w:rPr>
                <w:sz w:val="24"/>
                <w:szCs w:val="24"/>
              </w:rPr>
            </w:pPr>
          </w:p>
        </w:tc>
      </w:tr>
      <w:tr w:rsidR="007532C0" w:rsidTr="00D200C0">
        <w:tc>
          <w:tcPr>
            <w:tcW w:w="3143" w:type="dxa"/>
          </w:tcPr>
          <w:p w:rsidR="007532C0" w:rsidRPr="004546F6" w:rsidRDefault="007532C0" w:rsidP="007532C0">
            <w:pPr>
              <w:spacing w:after="0" w:line="240" w:lineRule="auto"/>
              <w:rPr>
                <w:sz w:val="24"/>
                <w:szCs w:val="24"/>
              </w:rPr>
            </w:pPr>
            <w:r w:rsidRPr="004546F6">
              <w:rPr>
                <w:sz w:val="24"/>
                <w:szCs w:val="24"/>
              </w:rPr>
              <w:t>Соловей Е.А</w:t>
            </w:r>
          </w:p>
        </w:tc>
        <w:tc>
          <w:tcPr>
            <w:tcW w:w="1297" w:type="dxa"/>
          </w:tcPr>
          <w:p w:rsidR="007532C0" w:rsidRDefault="007532C0" w:rsidP="007532C0">
            <w:pPr>
              <w:spacing w:after="0" w:line="240" w:lineRule="auto"/>
              <w:jc w:val="both"/>
              <w:rPr>
                <w:sz w:val="24"/>
                <w:szCs w:val="24"/>
              </w:rPr>
            </w:pPr>
            <w:r>
              <w:rPr>
                <w:sz w:val="24"/>
                <w:szCs w:val="24"/>
              </w:rPr>
              <w:t>2019</w:t>
            </w:r>
          </w:p>
        </w:tc>
        <w:tc>
          <w:tcPr>
            <w:tcW w:w="1259" w:type="dxa"/>
          </w:tcPr>
          <w:p w:rsidR="007532C0" w:rsidRDefault="007532C0" w:rsidP="007532C0">
            <w:pPr>
              <w:spacing w:after="0" w:line="240" w:lineRule="auto"/>
              <w:jc w:val="both"/>
              <w:rPr>
                <w:sz w:val="24"/>
                <w:szCs w:val="24"/>
              </w:rPr>
            </w:pPr>
          </w:p>
        </w:tc>
        <w:tc>
          <w:tcPr>
            <w:tcW w:w="1252" w:type="dxa"/>
          </w:tcPr>
          <w:p w:rsidR="007532C0" w:rsidRDefault="007532C0" w:rsidP="007532C0">
            <w:pPr>
              <w:spacing w:after="0" w:line="240" w:lineRule="auto"/>
              <w:jc w:val="both"/>
              <w:rPr>
                <w:sz w:val="24"/>
                <w:szCs w:val="24"/>
              </w:rPr>
            </w:pPr>
          </w:p>
        </w:tc>
        <w:tc>
          <w:tcPr>
            <w:tcW w:w="1253" w:type="dxa"/>
          </w:tcPr>
          <w:p w:rsidR="007532C0" w:rsidRDefault="007532C0" w:rsidP="007532C0">
            <w:pPr>
              <w:spacing w:after="0" w:line="240" w:lineRule="auto"/>
              <w:jc w:val="both"/>
              <w:rPr>
                <w:sz w:val="24"/>
                <w:szCs w:val="24"/>
              </w:rPr>
            </w:pPr>
          </w:p>
        </w:tc>
        <w:tc>
          <w:tcPr>
            <w:tcW w:w="1367" w:type="dxa"/>
          </w:tcPr>
          <w:p w:rsidR="007532C0" w:rsidRDefault="007532C0" w:rsidP="007532C0">
            <w:pPr>
              <w:spacing w:after="0" w:line="240" w:lineRule="auto"/>
              <w:jc w:val="both"/>
              <w:rPr>
                <w:sz w:val="24"/>
                <w:szCs w:val="24"/>
              </w:rPr>
            </w:pPr>
            <w:r>
              <w:rPr>
                <w:sz w:val="24"/>
                <w:szCs w:val="24"/>
              </w:rPr>
              <w:t>2021</w:t>
            </w:r>
          </w:p>
        </w:tc>
      </w:tr>
      <w:tr w:rsidR="007532C0" w:rsidTr="00D200C0">
        <w:tc>
          <w:tcPr>
            <w:tcW w:w="3143" w:type="dxa"/>
          </w:tcPr>
          <w:p w:rsidR="007532C0" w:rsidRPr="004546F6" w:rsidRDefault="007532C0" w:rsidP="007532C0">
            <w:pPr>
              <w:spacing w:after="0" w:line="240" w:lineRule="auto"/>
              <w:rPr>
                <w:sz w:val="24"/>
                <w:szCs w:val="24"/>
              </w:rPr>
            </w:pPr>
            <w:r w:rsidRPr="004546F6">
              <w:rPr>
                <w:sz w:val="24"/>
                <w:szCs w:val="24"/>
              </w:rPr>
              <w:t xml:space="preserve">Тарасова Л.Г </w:t>
            </w:r>
          </w:p>
        </w:tc>
        <w:tc>
          <w:tcPr>
            <w:tcW w:w="1297" w:type="dxa"/>
          </w:tcPr>
          <w:p w:rsidR="007532C0" w:rsidRDefault="007532C0" w:rsidP="007532C0">
            <w:pPr>
              <w:spacing w:after="0" w:line="240" w:lineRule="auto"/>
              <w:jc w:val="both"/>
              <w:rPr>
                <w:sz w:val="24"/>
                <w:szCs w:val="24"/>
              </w:rPr>
            </w:pPr>
            <w:r>
              <w:rPr>
                <w:sz w:val="24"/>
                <w:szCs w:val="24"/>
              </w:rPr>
              <w:t>2019</w:t>
            </w:r>
          </w:p>
        </w:tc>
        <w:tc>
          <w:tcPr>
            <w:tcW w:w="1259" w:type="dxa"/>
          </w:tcPr>
          <w:p w:rsidR="007532C0" w:rsidRDefault="007532C0" w:rsidP="007532C0">
            <w:pPr>
              <w:spacing w:after="0" w:line="240" w:lineRule="auto"/>
              <w:jc w:val="both"/>
              <w:rPr>
                <w:sz w:val="24"/>
                <w:szCs w:val="24"/>
              </w:rPr>
            </w:pPr>
            <w:r>
              <w:rPr>
                <w:sz w:val="24"/>
                <w:szCs w:val="24"/>
              </w:rPr>
              <w:t>2019</w:t>
            </w:r>
          </w:p>
        </w:tc>
        <w:tc>
          <w:tcPr>
            <w:tcW w:w="1252" w:type="dxa"/>
          </w:tcPr>
          <w:p w:rsidR="007532C0" w:rsidRDefault="007532C0" w:rsidP="007532C0">
            <w:pPr>
              <w:spacing w:after="0" w:line="240" w:lineRule="auto"/>
              <w:jc w:val="both"/>
              <w:rPr>
                <w:sz w:val="24"/>
                <w:szCs w:val="24"/>
              </w:rPr>
            </w:pPr>
          </w:p>
        </w:tc>
        <w:tc>
          <w:tcPr>
            <w:tcW w:w="1253" w:type="dxa"/>
          </w:tcPr>
          <w:p w:rsidR="007532C0" w:rsidRDefault="007532C0" w:rsidP="007532C0">
            <w:pPr>
              <w:spacing w:after="0" w:line="240" w:lineRule="auto"/>
              <w:jc w:val="both"/>
              <w:rPr>
                <w:sz w:val="24"/>
                <w:szCs w:val="24"/>
              </w:rPr>
            </w:pPr>
          </w:p>
        </w:tc>
        <w:tc>
          <w:tcPr>
            <w:tcW w:w="1367" w:type="dxa"/>
          </w:tcPr>
          <w:p w:rsidR="007532C0" w:rsidRDefault="007532C0" w:rsidP="007532C0">
            <w:pPr>
              <w:spacing w:after="0" w:line="240" w:lineRule="auto"/>
              <w:jc w:val="both"/>
              <w:rPr>
                <w:sz w:val="24"/>
                <w:szCs w:val="24"/>
              </w:rPr>
            </w:pPr>
            <w:r>
              <w:rPr>
                <w:sz w:val="24"/>
                <w:szCs w:val="24"/>
              </w:rPr>
              <w:t>2021</w:t>
            </w:r>
          </w:p>
        </w:tc>
      </w:tr>
      <w:tr w:rsidR="007532C0" w:rsidTr="00D200C0">
        <w:tc>
          <w:tcPr>
            <w:tcW w:w="3143" w:type="dxa"/>
          </w:tcPr>
          <w:p w:rsidR="007532C0" w:rsidRPr="004546F6" w:rsidRDefault="007532C0" w:rsidP="007532C0">
            <w:pPr>
              <w:spacing w:after="0" w:line="240" w:lineRule="auto"/>
              <w:rPr>
                <w:sz w:val="24"/>
                <w:szCs w:val="24"/>
              </w:rPr>
            </w:pPr>
            <w:r w:rsidRPr="004546F6">
              <w:rPr>
                <w:sz w:val="24"/>
                <w:szCs w:val="24"/>
              </w:rPr>
              <w:t>Титова Е.Н</w:t>
            </w:r>
          </w:p>
        </w:tc>
        <w:tc>
          <w:tcPr>
            <w:tcW w:w="1297" w:type="dxa"/>
          </w:tcPr>
          <w:p w:rsidR="007532C0" w:rsidRDefault="007532C0" w:rsidP="007532C0">
            <w:pPr>
              <w:spacing w:after="0" w:line="240" w:lineRule="auto"/>
              <w:jc w:val="both"/>
              <w:rPr>
                <w:sz w:val="24"/>
                <w:szCs w:val="24"/>
              </w:rPr>
            </w:pPr>
            <w:r>
              <w:rPr>
                <w:sz w:val="24"/>
                <w:szCs w:val="24"/>
              </w:rPr>
              <w:t>2020</w:t>
            </w:r>
          </w:p>
        </w:tc>
        <w:tc>
          <w:tcPr>
            <w:tcW w:w="1259" w:type="dxa"/>
          </w:tcPr>
          <w:p w:rsidR="007532C0" w:rsidRDefault="007532C0" w:rsidP="007532C0">
            <w:pPr>
              <w:spacing w:after="0" w:line="240" w:lineRule="auto"/>
              <w:jc w:val="both"/>
              <w:rPr>
                <w:sz w:val="24"/>
                <w:szCs w:val="24"/>
              </w:rPr>
            </w:pPr>
            <w:r>
              <w:rPr>
                <w:sz w:val="24"/>
                <w:szCs w:val="24"/>
              </w:rPr>
              <w:t>2020</w:t>
            </w:r>
          </w:p>
        </w:tc>
        <w:tc>
          <w:tcPr>
            <w:tcW w:w="1252" w:type="dxa"/>
          </w:tcPr>
          <w:p w:rsidR="007532C0" w:rsidRDefault="007532C0" w:rsidP="007532C0">
            <w:pPr>
              <w:spacing w:after="0" w:line="240" w:lineRule="auto"/>
              <w:jc w:val="both"/>
              <w:rPr>
                <w:sz w:val="24"/>
                <w:szCs w:val="24"/>
              </w:rPr>
            </w:pPr>
          </w:p>
        </w:tc>
        <w:tc>
          <w:tcPr>
            <w:tcW w:w="1253" w:type="dxa"/>
          </w:tcPr>
          <w:p w:rsidR="007532C0" w:rsidRDefault="007532C0" w:rsidP="007532C0">
            <w:pPr>
              <w:spacing w:after="0" w:line="240" w:lineRule="auto"/>
              <w:jc w:val="both"/>
              <w:rPr>
                <w:sz w:val="24"/>
                <w:szCs w:val="24"/>
              </w:rPr>
            </w:pPr>
          </w:p>
        </w:tc>
        <w:tc>
          <w:tcPr>
            <w:tcW w:w="1367" w:type="dxa"/>
          </w:tcPr>
          <w:p w:rsidR="007532C0" w:rsidRDefault="007532C0" w:rsidP="007532C0">
            <w:pPr>
              <w:spacing w:after="0" w:line="240" w:lineRule="auto"/>
              <w:jc w:val="both"/>
              <w:rPr>
                <w:sz w:val="24"/>
                <w:szCs w:val="24"/>
              </w:rPr>
            </w:pPr>
            <w:r>
              <w:rPr>
                <w:sz w:val="24"/>
                <w:szCs w:val="24"/>
              </w:rPr>
              <w:t>2021</w:t>
            </w:r>
          </w:p>
        </w:tc>
      </w:tr>
      <w:tr w:rsidR="007532C0" w:rsidTr="00D200C0">
        <w:tc>
          <w:tcPr>
            <w:tcW w:w="3143" w:type="dxa"/>
          </w:tcPr>
          <w:p w:rsidR="007532C0" w:rsidRPr="00A70FFB" w:rsidRDefault="007532C0" w:rsidP="007532C0">
            <w:pPr>
              <w:spacing w:after="0" w:line="240" w:lineRule="auto"/>
              <w:rPr>
                <w:sz w:val="24"/>
                <w:szCs w:val="24"/>
              </w:rPr>
            </w:pPr>
            <w:r w:rsidRPr="00A70FFB">
              <w:rPr>
                <w:sz w:val="24"/>
                <w:szCs w:val="24"/>
              </w:rPr>
              <w:t>Федоровых В.Е</w:t>
            </w:r>
          </w:p>
        </w:tc>
        <w:tc>
          <w:tcPr>
            <w:tcW w:w="1297" w:type="dxa"/>
          </w:tcPr>
          <w:p w:rsidR="007532C0" w:rsidRDefault="007532C0" w:rsidP="007532C0">
            <w:pPr>
              <w:spacing w:after="0" w:line="240" w:lineRule="auto"/>
              <w:jc w:val="both"/>
              <w:rPr>
                <w:sz w:val="24"/>
                <w:szCs w:val="24"/>
              </w:rPr>
            </w:pPr>
            <w:r>
              <w:rPr>
                <w:sz w:val="24"/>
                <w:szCs w:val="24"/>
              </w:rPr>
              <w:t>2019</w:t>
            </w:r>
          </w:p>
        </w:tc>
        <w:tc>
          <w:tcPr>
            <w:tcW w:w="1259" w:type="dxa"/>
          </w:tcPr>
          <w:p w:rsidR="007532C0" w:rsidRDefault="007532C0" w:rsidP="007532C0">
            <w:pPr>
              <w:spacing w:after="0" w:line="240" w:lineRule="auto"/>
              <w:jc w:val="both"/>
              <w:rPr>
                <w:sz w:val="24"/>
                <w:szCs w:val="24"/>
              </w:rPr>
            </w:pPr>
            <w:r>
              <w:rPr>
                <w:sz w:val="24"/>
                <w:szCs w:val="24"/>
              </w:rPr>
              <w:t>2019</w:t>
            </w:r>
          </w:p>
        </w:tc>
        <w:tc>
          <w:tcPr>
            <w:tcW w:w="1252" w:type="dxa"/>
          </w:tcPr>
          <w:p w:rsidR="007532C0" w:rsidRDefault="007532C0" w:rsidP="007532C0">
            <w:pPr>
              <w:spacing w:after="0" w:line="240" w:lineRule="auto"/>
              <w:jc w:val="both"/>
              <w:rPr>
                <w:sz w:val="24"/>
                <w:szCs w:val="24"/>
              </w:rPr>
            </w:pPr>
          </w:p>
        </w:tc>
        <w:tc>
          <w:tcPr>
            <w:tcW w:w="1253" w:type="dxa"/>
          </w:tcPr>
          <w:p w:rsidR="007532C0" w:rsidRDefault="007532C0" w:rsidP="007532C0">
            <w:pPr>
              <w:spacing w:after="0" w:line="240" w:lineRule="auto"/>
              <w:jc w:val="both"/>
              <w:rPr>
                <w:sz w:val="24"/>
                <w:szCs w:val="24"/>
              </w:rPr>
            </w:pPr>
          </w:p>
        </w:tc>
        <w:tc>
          <w:tcPr>
            <w:tcW w:w="1367" w:type="dxa"/>
          </w:tcPr>
          <w:p w:rsidR="007532C0" w:rsidRDefault="007532C0" w:rsidP="007532C0">
            <w:pPr>
              <w:spacing w:after="0" w:line="240" w:lineRule="auto"/>
              <w:jc w:val="both"/>
              <w:rPr>
                <w:sz w:val="24"/>
                <w:szCs w:val="24"/>
              </w:rPr>
            </w:pPr>
            <w:r>
              <w:rPr>
                <w:sz w:val="24"/>
                <w:szCs w:val="24"/>
              </w:rPr>
              <w:t>2021</w:t>
            </w:r>
          </w:p>
        </w:tc>
      </w:tr>
      <w:tr w:rsidR="007532C0" w:rsidTr="00D200C0">
        <w:tc>
          <w:tcPr>
            <w:tcW w:w="3143" w:type="dxa"/>
          </w:tcPr>
          <w:p w:rsidR="007532C0" w:rsidRPr="004546F6" w:rsidRDefault="007532C0" w:rsidP="007532C0">
            <w:pPr>
              <w:spacing w:after="0" w:line="240" w:lineRule="auto"/>
              <w:rPr>
                <w:sz w:val="24"/>
                <w:szCs w:val="24"/>
              </w:rPr>
            </w:pPr>
            <w:r w:rsidRPr="004546F6">
              <w:rPr>
                <w:sz w:val="24"/>
                <w:szCs w:val="24"/>
              </w:rPr>
              <w:t>Хохрякова Т.А</w:t>
            </w:r>
          </w:p>
        </w:tc>
        <w:tc>
          <w:tcPr>
            <w:tcW w:w="1297" w:type="dxa"/>
          </w:tcPr>
          <w:p w:rsidR="007532C0" w:rsidRDefault="007532C0" w:rsidP="007532C0">
            <w:pPr>
              <w:spacing w:after="0" w:line="240" w:lineRule="auto"/>
              <w:jc w:val="both"/>
              <w:rPr>
                <w:sz w:val="24"/>
                <w:szCs w:val="24"/>
              </w:rPr>
            </w:pPr>
            <w:r>
              <w:rPr>
                <w:sz w:val="24"/>
                <w:szCs w:val="24"/>
              </w:rPr>
              <w:t>2019</w:t>
            </w:r>
          </w:p>
        </w:tc>
        <w:tc>
          <w:tcPr>
            <w:tcW w:w="1259" w:type="dxa"/>
          </w:tcPr>
          <w:p w:rsidR="007532C0" w:rsidRDefault="007532C0" w:rsidP="007532C0">
            <w:pPr>
              <w:spacing w:after="0" w:line="240" w:lineRule="auto"/>
              <w:jc w:val="both"/>
              <w:rPr>
                <w:sz w:val="24"/>
                <w:szCs w:val="24"/>
              </w:rPr>
            </w:pPr>
            <w:r>
              <w:rPr>
                <w:sz w:val="24"/>
                <w:szCs w:val="24"/>
              </w:rPr>
              <w:t>2019</w:t>
            </w:r>
          </w:p>
        </w:tc>
        <w:tc>
          <w:tcPr>
            <w:tcW w:w="1252" w:type="dxa"/>
          </w:tcPr>
          <w:p w:rsidR="007532C0" w:rsidRDefault="007532C0" w:rsidP="007532C0">
            <w:pPr>
              <w:spacing w:after="0" w:line="240" w:lineRule="auto"/>
              <w:jc w:val="both"/>
              <w:rPr>
                <w:sz w:val="24"/>
                <w:szCs w:val="24"/>
              </w:rPr>
            </w:pPr>
          </w:p>
        </w:tc>
        <w:tc>
          <w:tcPr>
            <w:tcW w:w="1253" w:type="dxa"/>
          </w:tcPr>
          <w:p w:rsidR="007532C0" w:rsidRDefault="007532C0" w:rsidP="007532C0">
            <w:pPr>
              <w:spacing w:after="0" w:line="240" w:lineRule="auto"/>
              <w:jc w:val="both"/>
              <w:rPr>
                <w:sz w:val="24"/>
                <w:szCs w:val="24"/>
              </w:rPr>
            </w:pPr>
            <w:r>
              <w:rPr>
                <w:sz w:val="24"/>
                <w:szCs w:val="24"/>
              </w:rPr>
              <w:t>2019</w:t>
            </w:r>
          </w:p>
        </w:tc>
        <w:tc>
          <w:tcPr>
            <w:tcW w:w="1367" w:type="dxa"/>
          </w:tcPr>
          <w:p w:rsidR="007532C0" w:rsidRDefault="007532C0" w:rsidP="007532C0">
            <w:pPr>
              <w:spacing w:after="0" w:line="240" w:lineRule="auto"/>
              <w:jc w:val="both"/>
              <w:rPr>
                <w:sz w:val="24"/>
                <w:szCs w:val="24"/>
              </w:rPr>
            </w:pPr>
          </w:p>
        </w:tc>
      </w:tr>
      <w:tr w:rsidR="007532C0" w:rsidTr="00D200C0">
        <w:tc>
          <w:tcPr>
            <w:tcW w:w="3143" w:type="dxa"/>
          </w:tcPr>
          <w:p w:rsidR="007532C0" w:rsidRPr="004546F6" w:rsidRDefault="007532C0" w:rsidP="007532C0">
            <w:pPr>
              <w:spacing w:after="0" w:line="240" w:lineRule="auto"/>
              <w:rPr>
                <w:sz w:val="24"/>
                <w:szCs w:val="24"/>
              </w:rPr>
            </w:pPr>
            <w:r w:rsidRPr="004546F6">
              <w:rPr>
                <w:sz w:val="24"/>
                <w:szCs w:val="24"/>
              </w:rPr>
              <w:t>Чашникова М.А</w:t>
            </w:r>
          </w:p>
        </w:tc>
        <w:tc>
          <w:tcPr>
            <w:tcW w:w="1297" w:type="dxa"/>
          </w:tcPr>
          <w:p w:rsidR="007532C0" w:rsidRDefault="007532C0" w:rsidP="007532C0">
            <w:pPr>
              <w:spacing w:after="0" w:line="240" w:lineRule="auto"/>
              <w:jc w:val="both"/>
              <w:rPr>
                <w:sz w:val="24"/>
                <w:szCs w:val="24"/>
              </w:rPr>
            </w:pPr>
            <w:r>
              <w:rPr>
                <w:sz w:val="24"/>
                <w:szCs w:val="24"/>
              </w:rPr>
              <w:t>2019</w:t>
            </w:r>
          </w:p>
        </w:tc>
        <w:tc>
          <w:tcPr>
            <w:tcW w:w="1259" w:type="dxa"/>
          </w:tcPr>
          <w:p w:rsidR="007532C0" w:rsidRDefault="007532C0" w:rsidP="007532C0">
            <w:pPr>
              <w:spacing w:after="0" w:line="240" w:lineRule="auto"/>
              <w:jc w:val="both"/>
              <w:rPr>
                <w:sz w:val="24"/>
                <w:szCs w:val="24"/>
              </w:rPr>
            </w:pPr>
            <w:r>
              <w:rPr>
                <w:sz w:val="24"/>
                <w:szCs w:val="24"/>
              </w:rPr>
              <w:t>2018</w:t>
            </w:r>
          </w:p>
        </w:tc>
        <w:tc>
          <w:tcPr>
            <w:tcW w:w="1252" w:type="dxa"/>
          </w:tcPr>
          <w:p w:rsidR="007532C0" w:rsidRDefault="007532C0" w:rsidP="007532C0">
            <w:pPr>
              <w:spacing w:after="0" w:line="240" w:lineRule="auto"/>
              <w:jc w:val="both"/>
              <w:rPr>
                <w:sz w:val="24"/>
                <w:szCs w:val="24"/>
              </w:rPr>
            </w:pPr>
          </w:p>
        </w:tc>
        <w:tc>
          <w:tcPr>
            <w:tcW w:w="1253" w:type="dxa"/>
          </w:tcPr>
          <w:p w:rsidR="007532C0" w:rsidRDefault="007532C0" w:rsidP="007532C0">
            <w:pPr>
              <w:spacing w:after="0" w:line="240" w:lineRule="auto"/>
              <w:jc w:val="both"/>
              <w:rPr>
                <w:sz w:val="24"/>
                <w:szCs w:val="24"/>
              </w:rPr>
            </w:pPr>
            <w:r>
              <w:rPr>
                <w:sz w:val="24"/>
                <w:szCs w:val="24"/>
              </w:rPr>
              <w:t>2019</w:t>
            </w:r>
          </w:p>
        </w:tc>
        <w:tc>
          <w:tcPr>
            <w:tcW w:w="1367" w:type="dxa"/>
          </w:tcPr>
          <w:p w:rsidR="007532C0" w:rsidRDefault="007532C0" w:rsidP="007532C0">
            <w:pPr>
              <w:spacing w:after="0" w:line="240" w:lineRule="auto"/>
              <w:jc w:val="both"/>
              <w:rPr>
                <w:sz w:val="24"/>
                <w:szCs w:val="24"/>
              </w:rPr>
            </w:pPr>
          </w:p>
        </w:tc>
      </w:tr>
      <w:tr w:rsidR="007532C0" w:rsidTr="00D200C0">
        <w:tc>
          <w:tcPr>
            <w:tcW w:w="3143" w:type="dxa"/>
          </w:tcPr>
          <w:p w:rsidR="007532C0" w:rsidRPr="004546F6" w:rsidRDefault="007532C0" w:rsidP="007532C0">
            <w:pPr>
              <w:spacing w:after="0" w:line="240" w:lineRule="auto"/>
              <w:rPr>
                <w:sz w:val="24"/>
                <w:szCs w:val="24"/>
              </w:rPr>
            </w:pPr>
            <w:r w:rsidRPr="004546F6">
              <w:rPr>
                <w:sz w:val="24"/>
                <w:szCs w:val="24"/>
              </w:rPr>
              <w:t>Чурина Л.А</w:t>
            </w:r>
          </w:p>
        </w:tc>
        <w:tc>
          <w:tcPr>
            <w:tcW w:w="1297" w:type="dxa"/>
          </w:tcPr>
          <w:p w:rsidR="007532C0" w:rsidRDefault="007532C0" w:rsidP="007532C0">
            <w:pPr>
              <w:spacing w:after="0" w:line="240" w:lineRule="auto"/>
              <w:jc w:val="both"/>
              <w:rPr>
                <w:sz w:val="24"/>
                <w:szCs w:val="24"/>
              </w:rPr>
            </w:pPr>
            <w:r>
              <w:rPr>
                <w:sz w:val="24"/>
                <w:szCs w:val="24"/>
              </w:rPr>
              <w:t>2018</w:t>
            </w:r>
          </w:p>
        </w:tc>
        <w:tc>
          <w:tcPr>
            <w:tcW w:w="1259" w:type="dxa"/>
          </w:tcPr>
          <w:p w:rsidR="007532C0" w:rsidRDefault="007532C0" w:rsidP="007532C0">
            <w:pPr>
              <w:spacing w:after="0" w:line="240" w:lineRule="auto"/>
              <w:jc w:val="both"/>
              <w:rPr>
                <w:sz w:val="24"/>
                <w:szCs w:val="24"/>
              </w:rPr>
            </w:pPr>
            <w:r>
              <w:rPr>
                <w:sz w:val="24"/>
                <w:szCs w:val="24"/>
              </w:rPr>
              <w:t>2019</w:t>
            </w:r>
          </w:p>
        </w:tc>
        <w:tc>
          <w:tcPr>
            <w:tcW w:w="1252" w:type="dxa"/>
          </w:tcPr>
          <w:p w:rsidR="007532C0" w:rsidRDefault="007532C0" w:rsidP="007532C0">
            <w:pPr>
              <w:spacing w:after="0" w:line="240" w:lineRule="auto"/>
              <w:jc w:val="both"/>
              <w:rPr>
                <w:sz w:val="24"/>
                <w:szCs w:val="24"/>
              </w:rPr>
            </w:pPr>
          </w:p>
        </w:tc>
        <w:tc>
          <w:tcPr>
            <w:tcW w:w="1253" w:type="dxa"/>
          </w:tcPr>
          <w:p w:rsidR="007532C0" w:rsidRDefault="007532C0" w:rsidP="007532C0">
            <w:pPr>
              <w:spacing w:after="0" w:line="240" w:lineRule="auto"/>
              <w:jc w:val="both"/>
              <w:rPr>
                <w:sz w:val="24"/>
                <w:szCs w:val="24"/>
              </w:rPr>
            </w:pPr>
          </w:p>
        </w:tc>
        <w:tc>
          <w:tcPr>
            <w:tcW w:w="1367" w:type="dxa"/>
          </w:tcPr>
          <w:p w:rsidR="007532C0" w:rsidRDefault="007532C0" w:rsidP="007532C0">
            <w:pPr>
              <w:spacing w:after="0" w:line="240" w:lineRule="auto"/>
              <w:jc w:val="both"/>
              <w:rPr>
                <w:sz w:val="24"/>
                <w:szCs w:val="24"/>
              </w:rPr>
            </w:pPr>
            <w:r>
              <w:rPr>
                <w:sz w:val="24"/>
                <w:szCs w:val="24"/>
              </w:rPr>
              <w:t>2021</w:t>
            </w:r>
          </w:p>
        </w:tc>
      </w:tr>
      <w:tr w:rsidR="007532C0" w:rsidTr="00D200C0">
        <w:tc>
          <w:tcPr>
            <w:tcW w:w="3143" w:type="dxa"/>
          </w:tcPr>
          <w:p w:rsidR="007532C0" w:rsidRPr="004546F6" w:rsidRDefault="007532C0" w:rsidP="007532C0">
            <w:pPr>
              <w:spacing w:after="0" w:line="240" w:lineRule="auto"/>
              <w:rPr>
                <w:sz w:val="24"/>
                <w:szCs w:val="24"/>
              </w:rPr>
            </w:pPr>
            <w:r w:rsidRPr="004546F6">
              <w:rPr>
                <w:sz w:val="24"/>
                <w:szCs w:val="24"/>
              </w:rPr>
              <w:t>Чучалова Д.Е</w:t>
            </w:r>
          </w:p>
        </w:tc>
        <w:tc>
          <w:tcPr>
            <w:tcW w:w="1297" w:type="dxa"/>
          </w:tcPr>
          <w:p w:rsidR="007532C0" w:rsidRDefault="007532C0" w:rsidP="007532C0">
            <w:pPr>
              <w:spacing w:after="0" w:line="240" w:lineRule="auto"/>
              <w:jc w:val="both"/>
              <w:rPr>
                <w:sz w:val="24"/>
                <w:szCs w:val="24"/>
              </w:rPr>
            </w:pPr>
          </w:p>
        </w:tc>
        <w:tc>
          <w:tcPr>
            <w:tcW w:w="1259" w:type="dxa"/>
          </w:tcPr>
          <w:p w:rsidR="007532C0" w:rsidRDefault="007532C0" w:rsidP="007532C0">
            <w:pPr>
              <w:spacing w:after="0" w:line="240" w:lineRule="auto"/>
              <w:jc w:val="both"/>
              <w:rPr>
                <w:sz w:val="24"/>
                <w:szCs w:val="24"/>
              </w:rPr>
            </w:pPr>
          </w:p>
        </w:tc>
        <w:tc>
          <w:tcPr>
            <w:tcW w:w="1252" w:type="dxa"/>
          </w:tcPr>
          <w:p w:rsidR="007532C0" w:rsidRDefault="007532C0" w:rsidP="007532C0">
            <w:pPr>
              <w:spacing w:after="0" w:line="240" w:lineRule="auto"/>
              <w:jc w:val="both"/>
              <w:rPr>
                <w:sz w:val="24"/>
                <w:szCs w:val="24"/>
              </w:rPr>
            </w:pPr>
          </w:p>
        </w:tc>
        <w:tc>
          <w:tcPr>
            <w:tcW w:w="1253" w:type="dxa"/>
          </w:tcPr>
          <w:p w:rsidR="007532C0" w:rsidRDefault="007532C0" w:rsidP="007532C0">
            <w:pPr>
              <w:spacing w:after="0" w:line="240" w:lineRule="auto"/>
              <w:jc w:val="both"/>
              <w:rPr>
                <w:sz w:val="24"/>
                <w:szCs w:val="24"/>
              </w:rPr>
            </w:pPr>
          </w:p>
        </w:tc>
        <w:tc>
          <w:tcPr>
            <w:tcW w:w="1367" w:type="dxa"/>
          </w:tcPr>
          <w:p w:rsidR="007532C0" w:rsidRDefault="007532C0" w:rsidP="007532C0">
            <w:pPr>
              <w:spacing w:after="0" w:line="240" w:lineRule="auto"/>
              <w:jc w:val="both"/>
              <w:rPr>
                <w:sz w:val="24"/>
                <w:szCs w:val="24"/>
              </w:rPr>
            </w:pPr>
          </w:p>
        </w:tc>
      </w:tr>
      <w:tr w:rsidR="007532C0" w:rsidTr="00D200C0">
        <w:tc>
          <w:tcPr>
            <w:tcW w:w="3143" w:type="dxa"/>
          </w:tcPr>
          <w:p w:rsidR="007532C0" w:rsidRPr="004546F6" w:rsidRDefault="007532C0" w:rsidP="007532C0">
            <w:pPr>
              <w:shd w:val="clear" w:color="auto" w:fill="FFFFFF"/>
              <w:spacing w:after="0" w:line="240" w:lineRule="auto"/>
              <w:rPr>
                <w:color w:val="000000"/>
                <w:sz w:val="24"/>
                <w:szCs w:val="24"/>
              </w:rPr>
            </w:pPr>
            <w:r w:rsidRPr="004546F6">
              <w:rPr>
                <w:sz w:val="24"/>
                <w:szCs w:val="24"/>
              </w:rPr>
              <w:t>Шерстнева Т.П</w:t>
            </w:r>
          </w:p>
        </w:tc>
        <w:tc>
          <w:tcPr>
            <w:tcW w:w="1297" w:type="dxa"/>
          </w:tcPr>
          <w:p w:rsidR="007532C0" w:rsidRDefault="007532C0" w:rsidP="007532C0">
            <w:pPr>
              <w:spacing w:after="0" w:line="240" w:lineRule="auto"/>
              <w:jc w:val="both"/>
              <w:rPr>
                <w:sz w:val="24"/>
                <w:szCs w:val="24"/>
              </w:rPr>
            </w:pPr>
          </w:p>
        </w:tc>
        <w:tc>
          <w:tcPr>
            <w:tcW w:w="1259" w:type="dxa"/>
          </w:tcPr>
          <w:p w:rsidR="007532C0" w:rsidRDefault="007532C0" w:rsidP="007532C0">
            <w:pPr>
              <w:spacing w:after="0" w:line="240" w:lineRule="auto"/>
              <w:jc w:val="both"/>
              <w:rPr>
                <w:sz w:val="24"/>
                <w:szCs w:val="24"/>
              </w:rPr>
            </w:pPr>
          </w:p>
        </w:tc>
        <w:tc>
          <w:tcPr>
            <w:tcW w:w="1252" w:type="dxa"/>
          </w:tcPr>
          <w:p w:rsidR="007532C0" w:rsidRDefault="007532C0" w:rsidP="007532C0">
            <w:pPr>
              <w:spacing w:after="0" w:line="240" w:lineRule="auto"/>
              <w:jc w:val="both"/>
              <w:rPr>
                <w:sz w:val="24"/>
                <w:szCs w:val="24"/>
              </w:rPr>
            </w:pPr>
          </w:p>
        </w:tc>
        <w:tc>
          <w:tcPr>
            <w:tcW w:w="1253" w:type="dxa"/>
          </w:tcPr>
          <w:p w:rsidR="007532C0" w:rsidRDefault="007532C0" w:rsidP="007532C0">
            <w:pPr>
              <w:spacing w:after="0" w:line="240" w:lineRule="auto"/>
              <w:jc w:val="both"/>
              <w:rPr>
                <w:sz w:val="24"/>
                <w:szCs w:val="24"/>
              </w:rPr>
            </w:pPr>
          </w:p>
        </w:tc>
        <w:tc>
          <w:tcPr>
            <w:tcW w:w="1367" w:type="dxa"/>
          </w:tcPr>
          <w:p w:rsidR="007532C0" w:rsidRDefault="007532C0" w:rsidP="007532C0">
            <w:pPr>
              <w:spacing w:after="0" w:line="240" w:lineRule="auto"/>
              <w:jc w:val="both"/>
              <w:rPr>
                <w:sz w:val="24"/>
                <w:szCs w:val="24"/>
              </w:rPr>
            </w:pPr>
            <w:r>
              <w:rPr>
                <w:sz w:val="24"/>
                <w:szCs w:val="24"/>
              </w:rPr>
              <w:t>2021</w:t>
            </w:r>
          </w:p>
        </w:tc>
      </w:tr>
    </w:tbl>
    <w:p w:rsidR="00615E31" w:rsidRPr="00A70FFB" w:rsidRDefault="00615E31" w:rsidP="00615E31">
      <w:pPr>
        <w:jc w:val="both"/>
        <w:rPr>
          <w:rFonts w:ascii="Times New Roman" w:hAnsi="Times New Roman"/>
          <w:b/>
          <w:sz w:val="24"/>
          <w:szCs w:val="24"/>
        </w:rPr>
      </w:pPr>
      <w:r w:rsidRPr="00A70FFB">
        <w:rPr>
          <w:rFonts w:ascii="Times New Roman" w:hAnsi="Times New Roman"/>
          <w:b/>
          <w:sz w:val="24"/>
          <w:szCs w:val="24"/>
        </w:rPr>
        <w:lastRenderedPageBreak/>
        <w:t>Перспективны</w:t>
      </w:r>
      <w:r>
        <w:rPr>
          <w:rFonts w:ascii="Times New Roman" w:hAnsi="Times New Roman"/>
          <w:b/>
          <w:sz w:val="24"/>
          <w:szCs w:val="24"/>
        </w:rPr>
        <w:t>й</w:t>
      </w:r>
      <w:r w:rsidRPr="00A70FFB">
        <w:rPr>
          <w:rFonts w:ascii="Times New Roman" w:hAnsi="Times New Roman"/>
          <w:b/>
          <w:sz w:val="24"/>
          <w:szCs w:val="24"/>
        </w:rPr>
        <w:t xml:space="preserve"> план-график аттестации педагогических работников</w:t>
      </w:r>
    </w:p>
    <w:tbl>
      <w:tblPr>
        <w:tblStyle w:val="affffff1"/>
        <w:tblW w:w="10065" w:type="dxa"/>
        <w:tblInd w:w="-601" w:type="dxa"/>
        <w:tblLayout w:type="fixed"/>
        <w:tblLook w:val="04A0" w:firstRow="1" w:lastRow="0" w:firstColumn="1" w:lastColumn="0" w:noHBand="0" w:noVBand="1"/>
      </w:tblPr>
      <w:tblGrid>
        <w:gridCol w:w="1843"/>
        <w:gridCol w:w="1134"/>
        <w:gridCol w:w="1134"/>
        <w:gridCol w:w="1134"/>
        <w:gridCol w:w="993"/>
        <w:gridCol w:w="992"/>
        <w:gridCol w:w="992"/>
        <w:gridCol w:w="851"/>
        <w:gridCol w:w="992"/>
      </w:tblGrid>
      <w:tr w:rsidR="00615E31" w:rsidRPr="00615E31" w:rsidTr="00615E31">
        <w:tc>
          <w:tcPr>
            <w:tcW w:w="5245" w:type="dxa"/>
            <w:gridSpan w:val="4"/>
          </w:tcPr>
          <w:p w:rsidR="00615E31" w:rsidRPr="00615E31" w:rsidRDefault="00615E31" w:rsidP="00615E31">
            <w:pPr>
              <w:spacing w:after="0" w:line="240" w:lineRule="auto"/>
              <w:jc w:val="both"/>
              <w:rPr>
                <w:sz w:val="20"/>
                <w:szCs w:val="20"/>
              </w:rPr>
            </w:pPr>
            <w:r w:rsidRPr="00615E31">
              <w:rPr>
                <w:sz w:val="20"/>
                <w:szCs w:val="20"/>
              </w:rPr>
              <w:t>ПЛАН-ГРАФИК АТТЕСТАЦИИ ПЕДАГОГОВ</w:t>
            </w:r>
          </w:p>
        </w:tc>
        <w:tc>
          <w:tcPr>
            <w:tcW w:w="993" w:type="dxa"/>
          </w:tcPr>
          <w:p w:rsidR="00615E31" w:rsidRPr="00615E31" w:rsidRDefault="00615E31" w:rsidP="00615E31">
            <w:pPr>
              <w:spacing w:after="0" w:line="240" w:lineRule="auto"/>
              <w:jc w:val="both"/>
              <w:rPr>
                <w:sz w:val="20"/>
                <w:szCs w:val="20"/>
              </w:rPr>
            </w:pPr>
            <w:r w:rsidRPr="00615E31">
              <w:rPr>
                <w:sz w:val="20"/>
                <w:szCs w:val="20"/>
              </w:rPr>
              <w:t>2021</w:t>
            </w:r>
          </w:p>
        </w:tc>
        <w:tc>
          <w:tcPr>
            <w:tcW w:w="1984" w:type="dxa"/>
            <w:gridSpan w:val="2"/>
          </w:tcPr>
          <w:p w:rsidR="00615E31" w:rsidRPr="00615E31" w:rsidRDefault="00615E31" w:rsidP="00615E31">
            <w:pPr>
              <w:spacing w:after="0" w:line="240" w:lineRule="auto"/>
              <w:jc w:val="center"/>
              <w:rPr>
                <w:sz w:val="20"/>
                <w:szCs w:val="20"/>
              </w:rPr>
            </w:pPr>
            <w:r w:rsidRPr="00615E31">
              <w:rPr>
                <w:sz w:val="20"/>
                <w:szCs w:val="20"/>
              </w:rPr>
              <w:t>2021-2022</w:t>
            </w:r>
          </w:p>
        </w:tc>
        <w:tc>
          <w:tcPr>
            <w:tcW w:w="1843" w:type="dxa"/>
            <w:gridSpan w:val="2"/>
          </w:tcPr>
          <w:p w:rsidR="00615E31" w:rsidRPr="00615E31" w:rsidRDefault="00615E31" w:rsidP="00615E31">
            <w:pPr>
              <w:spacing w:after="0" w:line="240" w:lineRule="auto"/>
              <w:jc w:val="center"/>
              <w:rPr>
                <w:sz w:val="20"/>
                <w:szCs w:val="20"/>
              </w:rPr>
            </w:pPr>
            <w:r w:rsidRPr="00615E31">
              <w:rPr>
                <w:sz w:val="20"/>
                <w:szCs w:val="20"/>
              </w:rPr>
              <w:t>2022-2023</w:t>
            </w:r>
          </w:p>
        </w:tc>
      </w:tr>
      <w:tr w:rsidR="00615E31" w:rsidRPr="00615E31" w:rsidTr="00615E31">
        <w:tc>
          <w:tcPr>
            <w:tcW w:w="1843" w:type="dxa"/>
          </w:tcPr>
          <w:p w:rsidR="00615E31" w:rsidRPr="00615E31" w:rsidRDefault="00615E31" w:rsidP="00615E31">
            <w:pPr>
              <w:spacing w:after="0" w:line="240" w:lineRule="auto"/>
              <w:jc w:val="both"/>
              <w:rPr>
                <w:sz w:val="20"/>
                <w:szCs w:val="20"/>
              </w:rPr>
            </w:pPr>
            <w:r w:rsidRPr="00615E31">
              <w:rPr>
                <w:sz w:val="20"/>
                <w:szCs w:val="20"/>
              </w:rPr>
              <w:t>Фамилия И.О.</w:t>
            </w:r>
          </w:p>
        </w:tc>
        <w:tc>
          <w:tcPr>
            <w:tcW w:w="1134" w:type="dxa"/>
          </w:tcPr>
          <w:p w:rsidR="00615E31" w:rsidRPr="00615E31" w:rsidRDefault="00615E31" w:rsidP="00615E31">
            <w:pPr>
              <w:spacing w:after="0" w:line="240" w:lineRule="auto"/>
              <w:jc w:val="both"/>
              <w:rPr>
                <w:sz w:val="20"/>
                <w:szCs w:val="20"/>
              </w:rPr>
            </w:pPr>
            <w:r w:rsidRPr="00615E31">
              <w:rPr>
                <w:sz w:val="20"/>
                <w:szCs w:val="20"/>
              </w:rPr>
              <w:t>Категория</w:t>
            </w:r>
          </w:p>
        </w:tc>
        <w:tc>
          <w:tcPr>
            <w:tcW w:w="1134" w:type="dxa"/>
          </w:tcPr>
          <w:p w:rsidR="00615E31" w:rsidRPr="00615E31" w:rsidRDefault="00615E31" w:rsidP="00615E31">
            <w:pPr>
              <w:spacing w:after="0" w:line="240" w:lineRule="auto"/>
              <w:jc w:val="both"/>
              <w:rPr>
                <w:sz w:val="20"/>
                <w:szCs w:val="20"/>
              </w:rPr>
            </w:pPr>
            <w:r w:rsidRPr="00615E31">
              <w:rPr>
                <w:sz w:val="20"/>
                <w:szCs w:val="20"/>
              </w:rPr>
              <w:t>Должность</w:t>
            </w:r>
          </w:p>
        </w:tc>
        <w:tc>
          <w:tcPr>
            <w:tcW w:w="1134" w:type="dxa"/>
          </w:tcPr>
          <w:p w:rsidR="00615E31" w:rsidRPr="00615E31" w:rsidRDefault="00615E31" w:rsidP="00615E31">
            <w:pPr>
              <w:spacing w:after="0" w:line="240" w:lineRule="auto"/>
              <w:jc w:val="both"/>
              <w:rPr>
                <w:sz w:val="20"/>
                <w:szCs w:val="20"/>
              </w:rPr>
            </w:pPr>
            <w:r w:rsidRPr="00615E31">
              <w:rPr>
                <w:sz w:val="20"/>
                <w:szCs w:val="20"/>
              </w:rPr>
              <w:t>Дата</w:t>
            </w:r>
          </w:p>
        </w:tc>
        <w:tc>
          <w:tcPr>
            <w:tcW w:w="993" w:type="dxa"/>
          </w:tcPr>
          <w:p w:rsidR="00615E31" w:rsidRPr="00615E31" w:rsidRDefault="00615E31" w:rsidP="00615E31">
            <w:pPr>
              <w:spacing w:after="0" w:line="240" w:lineRule="auto"/>
              <w:jc w:val="both"/>
              <w:rPr>
                <w:sz w:val="20"/>
                <w:szCs w:val="20"/>
              </w:rPr>
            </w:pPr>
            <w:r w:rsidRPr="00615E31">
              <w:rPr>
                <w:sz w:val="20"/>
                <w:szCs w:val="20"/>
              </w:rPr>
              <w:t>Янв2021- июнь 2021</w:t>
            </w:r>
          </w:p>
        </w:tc>
        <w:tc>
          <w:tcPr>
            <w:tcW w:w="992" w:type="dxa"/>
          </w:tcPr>
          <w:p w:rsidR="00615E31" w:rsidRPr="00615E31" w:rsidRDefault="00615E31" w:rsidP="00615E31">
            <w:pPr>
              <w:spacing w:after="0" w:line="240" w:lineRule="auto"/>
              <w:jc w:val="both"/>
              <w:rPr>
                <w:sz w:val="20"/>
                <w:szCs w:val="20"/>
              </w:rPr>
            </w:pPr>
            <w:r w:rsidRPr="00615E31">
              <w:rPr>
                <w:sz w:val="20"/>
                <w:szCs w:val="20"/>
              </w:rPr>
              <w:t>Июль2021-</w:t>
            </w:r>
          </w:p>
          <w:p w:rsidR="00615E31" w:rsidRPr="00615E31" w:rsidRDefault="00615E31" w:rsidP="00615E31">
            <w:pPr>
              <w:spacing w:after="0" w:line="240" w:lineRule="auto"/>
              <w:jc w:val="both"/>
              <w:rPr>
                <w:sz w:val="20"/>
                <w:szCs w:val="20"/>
              </w:rPr>
            </w:pPr>
            <w:r w:rsidRPr="00615E31">
              <w:rPr>
                <w:sz w:val="20"/>
                <w:szCs w:val="20"/>
              </w:rPr>
              <w:t>Дек 2021</w:t>
            </w:r>
          </w:p>
        </w:tc>
        <w:tc>
          <w:tcPr>
            <w:tcW w:w="992" w:type="dxa"/>
          </w:tcPr>
          <w:p w:rsidR="00615E31" w:rsidRPr="00615E31" w:rsidRDefault="00615E31" w:rsidP="00615E31">
            <w:pPr>
              <w:spacing w:after="0" w:line="240" w:lineRule="auto"/>
              <w:jc w:val="both"/>
              <w:rPr>
                <w:sz w:val="20"/>
                <w:szCs w:val="20"/>
              </w:rPr>
            </w:pPr>
            <w:r w:rsidRPr="00615E31">
              <w:rPr>
                <w:sz w:val="20"/>
                <w:szCs w:val="20"/>
              </w:rPr>
              <w:t>Янв2022-</w:t>
            </w:r>
          </w:p>
          <w:p w:rsidR="00615E31" w:rsidRPr="00615E31" w:rsidRDefault="00615E31" w:rsidP="00615E31">
            <w:pPr>
              <w:spacing w:after="0" w:line="240" w:lineRule="auto"/>
              <w:jc w:val="both"/>
              <w:rPr>
                <w:sz w:val="20"/>
                <w:szCs w:val="20"/>
              </w:rPr>
            </w:pPr>
            <w:r w:rsidRPr="00615E31">
              <w:rPr>
                <w:sz w:val="20"/>
                <w:szCs w:val="20"/>
              </w:rPr>
              <w:t>Июнь 2022</w:t>
            </w:r>
          </w:p>
        </w:tc>
        <w:tc>
          <w:tcPr>
            <w:tcW w:w="851" w:type="dxa"/>
          </w:tcPr>
          <w:p w:rsidR="00615E31" w:rsidRPr="00615E31" w:rsidRDefault="00615E31" w:rsidP="00615E31">
            <w:pPr>
              <w:spacing w:after="0" w:line="240" w:lineRule="auto"/>
              <w:jc w:val="both"/>
              <w:rPr>
                <w:sz w:val="20"/>
                <w:szCs w:val="20"/>
              </w:rPr>
            </w:pPr>
            <w:r w:rsidRPr="00615E31">
              <w:rPr>
                <w:sz w:val="20"/>
                <w:szCs w:val="20"/>
              </w:rPr>
              <w:t>Июль2022-дек 2023</w:t>
            </w:r>
          </w:p>
        </w:tc>
        <w:tc>
          <w:tcPr>
            <w:tcW w:w="992" w:type="dxa"/>
          </w:tcPr>
          <w:p w:rsidR="00615E31" w:rsidRPr="00615E31" w:rsidRDefault="00615E31" w:rsidP="00615E31">
            <w:pPr>
              <w:spacing w:after="0" w:line="240" w:lineRule="auto"/>
              <w:jc w:val="both"/>
              <w:rPr>
                <w:sz w:val="20"/>
                <w:szCs w:val="20"/>
              </w:rPr>
            </w:pPr>
            <w:r w:rsidRPr="00615E31">
              <w:rPr>
                <w:sz w:val="20"/>
                <w:szCs w:val="20"/>
              </w:rPr>
              <w:t>Янв2023-июнь2023</w:t>
            </w:r>
          </w:p>
        </w:tc>
      </w:tr>
      <w:tr w:rsidR="00615E31" w:rsidRPr="00615E31" w:rsidTr="00615E31">
        <w:tc>
          <w:tcPr>
            <w:tcW w:w="1843" w:type="dxa"/>
          </w:tcPr>
          <w:p w:rsidR="00615E31" w:rsidRPr="00615E31" w:rsidRDefault="00615E31" w:rsidP="00615E31">
            <w:pPr>
              <w:spacing w:after="0" w:line="240" w:lineRule="auto"/>
              <w:rPr>
                <w:sz w:val="20"/>
                <w:szCs w:val="20"/>
              </w:rPr>
            </w:pPr>
            <w:r w:rsidRPr="00615E31">
              <w:rPr>
                <w:sz w:val="20"/>
                <w:szCs w:val="20"/>
              </w:rPr>
              <w:t>Аракчеева ЮЛ</w:t>
            </w:r>
          </w:p>
        </w:tc>
        <w:tc>
          <w:tcPr>
            <w:tcW w:w="1134" w:type="dxa"/>
          </w:tcPr>
          <w:p w:rsidR="00615E31" w:rsidRPr="00615E31" w:rsidRDefault="00615E31" w:rsidP="00615E31">
            <w:pPr>
              <w:spacing w:after="0" w:line="240" w:lineRule="auto"/>
              <w:jc w:val="both"/>
              <w:rPr>
                <w:sz w:val="20"/>
                <w:szCs w:val="20"/>
              </w:rPr>
            </w:pPr>
            <w:r w:rsidRPr="00615E31">
              <w:rPr>
                <w:sz w:val="20"/>
                <w:szCs w:val="20"/>
              </w:rPr>
              <w:t>СЗД</w:t>
            </w:r>
          </w:p>
        </w:tc>
        <w:tc>
          <w:tcPr>
            <w:tcW w:w="1134" w:type="dxa"/>
          </w:tcPr>
          <w:p w:rsidR="00615E31" w:rsidRPr="00615E31" w:rsidRDefault="00615E31" w:rsidP="00615E31">
            <w:pPr>
              <w:spacing w:after="0" w:line="240" w:lineRule="auto"/>
              <w:jc w:val="both"/>
              <w:rPr>
                <w:sz w:val="20"/>
                <w:szCs w:val="20"/>
              </w:rPr>
            </w:pPr>
            <w:r w:rsidRPr="00615E31">
              <w:rPr>
                <w:sz w:val="20"/>
                <w:szCs w:val="20"/>
              </w:rPr>
              <w:t>Учитель-логопед</w:t>
            </w:r>
          </w:p>
        </w:tc>
        <w:tc>
          <w:tcPr>
            <w:tcW w:w="1134" w:type="dxa"/>
          </w:tcPr>
          <w:p w:rsidR="00615E31" w:rsidRPr="00615E31" w:rsidRDefault="00615E31" w:rsidP="00615E31">
            <w:pPr>
              <w:spacing w:after="0" w:line="240" w:lineRule="auto"/>
              <w:jc w:val="both"/>
              <w:rPr>
                <w:sz w:val="20"/>
                <w:szCs w:val="20"/>
              </w:rPr>
            </w:pPr>
            <w:r w:rsidRPr="00615E31">
              <w:rPr>
                <w:sz w:val="20"/>
                <w:szCs w:val="20"/>
              </w:rPr>
              <w:t>01.09.2020</w:t>
            </w:r>
          </w:p>
        </w:tc>
        <w:tc>
          <w:tcPr>
            <w:tcW w:w="993" w:type="dxa"/>
            <w:shd w:val="clear" w:color="auto" w:fill="FFC000"/>
          </w:tcPr>
          <w:p w:rsidR="00615E31" w:rsidRPr="00615E31" w:rsidRDefault="00615E31" w:rsidP="00615E31">
            <w:pPr>
              <w:spacing w:after="0" w:line="240" w:lineRule="auto"/>
              <w:jc w:val="both"/>
              <w:rPr>
                <w:sz w:val="20"/>
                <w:szCs w:val="20"/>
                <w:highlight w:val="yellow"/>
              </w:rPr>
            </w:pPr>
          </w:p>
        </w:tc>
        <w:tc>
          <w:tcPr>
            <w:tcW w:w="992" w:type="dxa"/>
          </w:tcPr>
          <w:p w:rsidR="00615E31" w:rsidRPr="00615E31" w:rsidRDefault="00615E31" w:rsidP="00615E31">
            <w:pPr>
              <w:spacing w:after="0" w:line="240" w:lineRule="auto"/>
              <w:jc w:val="both"/>
              <w:rPr>
                <w:sz w:val="20"/>
                <w:szCs w:val="20"/>
              </w:rPr>
            </w:pPr>
          </w:p>
        </w:tc>
        <w:tc>
          <w:tcPr>
            <w:tcW w:w="992" w:type="dxa"/>
          </w:tcPr>
          <w:p w:rsidR="00615E31" w:rsidRPr="00615E31" w:rsidRDefault="00615E31" w:rsidP="00615E31">
            <w:pPr>
              <w:spacing w:after="0" w:line="240" w:lineRule="auto"/>
              <w:jc w:val="both"/>
              <w:rPr>
                <w:sz w:val="20"/>
                <w:szCs w:val="20"/>
              </w:rPr>
            </w:pPr>
          </w:p>
        </w:tc>
        <w:tc>
          <w:tcPr>
            <w:tcW w:w="851" w:type="dxa"/>
          </w:tcPr>
          <w:p w:rsidR="00615E31" w:rsidRPr="00615E31" w:rsidRDefault="00615E31" w:rsidP="00615E31">
            <w:pPr>
              <w:spacing w:after="0" w:line="240" w:lineRule="auto"/>
              <w:jc w:val="both"/>
              <w:rPr>
                <w:sz w:val="20"/>
                <w:szCs w:val="20"/>
              </w:rPr>
            </w:pPr>
          </w:p>
        </w:tc>
        <w:tc>
          <w:tcPr>
            <w:tcW w:w="992" w:type="dxa"/>
          </w:tcPr>
          <w:p w:rsidR="00615E31" w:rsidRPr="00615E31" w:rsidRDefault="00615E31" w:rsidP="00615E31">
            <w:pPr>
              <w:spacing w:after="0" w:line="240" w:lineRule="auto"/>
              <w:jc w:val="both"/>
              <w:rPr>
                <w:sz w:val="20"/>
                <w:szCs w:val="20"/>
              </w:rPr>
            </w:pPr>
          </w:p>
        </w:tc>
      </w:tr>
      <w:tr w:rsidR="00615E31" w:rsidRPr="00615E31" w:rsidTr="00615E31">
        <w:tc>
          <w:tcPr>
            <w:tcW w:w="1843" w:type="dxa"/>
          </w:tcPr>
          <w:p w:rsidR="00615E31" w:rsidRPr="00615E31" w:rsidRDefault="00615E31" w:rsidP="00615E31">
            <w:pPr>
              <w:spacing w:after="0" w:line="240" w:lineRule="auto"/>
              <w:rPr>
                <w:sz w:val="20"/>
                <w:szCs w:val="20"/>
              </w:rPr>
            </w:pPr>
            <w:r w:rsidRPr="00615E31">
              <w:rPr>
                <w:sz w:val="20"/>
                <w:szCs w:val="20"/>
              </w:rPr>
              <w:t>Бушкова МТ</w:t>
            </w:r>
          </w:p>
        </w:tc>
        <w:tc>
          <w:tcPr>
            <w:tcW w:w="1134" w:type="dxa"/>
          </w:tcPr>
          <w:p w:rsidR="00615E31" w:rsidRDefault="00615E31" w:rsidP="00615E31">
            <w:pPr>
              <w:spacing w:after="0" w:line="240" w:lineRule="auto"/>
              <w:jc w:val="both"/>
              <w:rPr>
                <w:sz w:val="20"/>
                <w:szCs w:val="20"/>
              </w:rPr>
            </w:pPr>
            <w:r w:rsidRPr="00615E31">
              <w:rPr>
                <w:sz w:val="20"/>
                <w:szCs w:val="20"/>
              </w:rPr>
              <w:t>СЗД</w:t>
            </w:r>
          </w:p>
          <w:p w:rsidR="00615E31" w:rsidRPr="00615E31" w:rsidRDefault="00615E31" w:rsidP="00615E31">
            <w:pPr>
              <w:spacing w:after="0" w:line="240" w:lineRule="auto"/>
              <w:jc w:val="both"/>
              <w:rPr>
                <w:sz w:val="20"/>
                <w:szCs w:val="20"/>
              </w:rPr>
            </w:pPr>
            <w:r>
              <w:rPr>
                <w:sz w:val="20"/>
                <w:szCs w:val="20"/>
              </w:rPr>
              <w:t>Высшая</w:t>
            </w:r>
          </w:p>
        </w:tc>
        <w:tc>
          <w:tcPr>
            <w:tcW w:w="1134" w:type="dxa"/>
          </w:tcPr>
          <w:p w:rsidR="00615E31" w:rsidRDefault="00615E31" w:rsidP="00615E31">
            <w:pPr>
              <w:spacing w:after="0" w:line="240" w:lineRule="auto"/>
              <w:jc w:val="both"/>
              <w:rPr>
                <w:sz w:val="20"/>
                <w:szCs w:val="20"/>
              </w:rPr>
            </w:pPr>
            <w:r w:rsidRPr="00615E31">
              <w:rPr>
                <w:sz w:val="20"/>
                <w:szCs w:val="20"/>
              </w:rPr>
              <w:t>Тьютор</w:t>
            </w:r>
          </w:p>
          <w:p w:rsidR="00615E31" w:rsidRPr="00615E31" w:rsidRDefault="00615E31" w:rsidP="00615E31">
            <w:pPr>
              <w:spacing w:after="0" w:line="240" w:lineRule="auto"/>
              <w:jc w:val="both"/>
              <w:rPr>
                <w:sz w:val="20"/>
                <w:szCs w:val="20"/>
              </w:rPr>
            </w:pPr>
            <w:r>
              <w:rPr>
                <w:sz w:val="20"/>
                <w:szCs w:val="20"/>
              </w:rPr>
              <w:t>Зам.дир.по УВР</w:t>
            </w:r>
          </w:p>
        </w:tc>
        <w:tc>
          <w:tcPr>
            <w:tcW w:w="1134" w:type="dxa"/>
          </w:tcPr>
          <w:p w:rsidR="00615E31" w:rsidRDefault="00615E31" w:rsidP="00615E31">
            <w:pPr>
              <w:spacing w:after="0" w:line="240" w:lineRule="auto"/>
              <w:jc w:val="both"/>
              <w:rPr>
                <w:sz w:val="20"/>
                <w:szCs w:val="20"/>
              </w:rPr>
            </w:pPr>
            <w:r w:rsidRPr="00615E31">
              <w:rPr>
                <w:sz w:val="20"/>
                <w:szCs w:val="20"/>
              </w:rPr>
              <w:t>01.09.2020</w:t>
            </w:r>
          </w:p>
          <w:p w:rsidR="00615E31" w:rsidRPr="00615E31" w:rsidRDefault="00615E31" w:rsidP="00615E31">
            <w:pPr>
              <w:spacing w:after="0" w:line="240" w:lineRule="auto"/>
              <w:jc w:val="both"/>
              <w:rPr>
                <w:sz w:val="20"/>
                <w:szCs w:val="20"/>
              </w:rPr>
            </w:pPr>
            <w:r>
              <w:rPr>
                <w:sz w:val="20"/>
                <w:szCs w:val="20"/>
              </w:rPr>
              <w:t>27.02.2015</w:t>
            </w:r>
          </w:p>
        </w:tc>
        <w:tc>
          <w:tcPr>
            <w:tcW w:w="993" w:type="dxa"/>
            <w:shd w:val="clear" w:color="auto" w:fill="FFC000"/>
          </w:tcPr>
          <w:p w:rsidR="00615E31" w:rsidRPr="00615E31" w:rsidRDefault="00615E31" w:rsidP="00615E31">
            <w:pPr>
              <w:spacing w:after="0" w:line="240" w:lineRule="auto"/>
              <w:jc w:val="both"/>
              <w:rPr>
                <w:sz w:val="20"/>
                <w:szCs w:val="20"/>
              </w:rPr>
            </w:pPr>
          </w:p>
        </w:tc>
        <w:tc>
          <w:tcPr>
            <w:tcW w:w="992" w:type="dxa"/>
          </w:tcPr>
          <w:p w:rsidR="00615E31" w:rsidRPr="00615E31" w:rsidRDefault="00615E31" w:rsidP="00615E31">
            <w:pPr>
              <w:spacing w:after="0" w:line="240" w:lineRule="auto"/>
              <w:jc w:val="both"/>
              <w:rPr>
                <w:sz w:val="20"/>
                <w:szCs w:val="20"/>
              </w:rPr>
            </w:pPr>
          </w:p>
        </w:tc>
        <w:tc>
          <w:tcPr>
            <w:tcW w:w="992" w:type="dxa"/>
          </w:tcPr>
          <w:p w:rsidR="00615E31" w:rsidRPr="00615E31" w:rsidRDefault="00615E31" w:rsidP="00615E31">
            <w:pPr>
              <w:spacing w:after="0" w:line="240" w:lineRule="auto"/>
              <w:jc w:val="both"/>
              <w:rPr>
                <w:sz w:val="20"/>
                <w:szCs w:val="20"/>
              </w:rPr>
            </w:pPr>
          </w:p>
        </w:tc>
        <w:tc>
          <w:tcPr>
            <w:tcW w:w="851" w:type="dxa"/>
          </w:tcPr>
          <w:p w:rsidR="00615E31" w:rsidRPr="00615E31" w:rsidRDefault="00615E31" w:rsidP="00615E31">
            <w:pPr>
              <w:spacing w:after="0" w:line="240" w:lineRule="auto"/>
              <w:jc w:val="both"/>
              <w:rPr>
                <w:sz w:val="20"/>
                <w:szCs w:val="20"/>
              </w:rPr>
            </w:pPr>
          </w:p>
        </w:tc>
        <w:tc>
          <w:tcPr>
            <w:tcW w:w="992" w:type="dxa"/>
          </w:tcPr>
          <w:p w:rsidR="00615E31" w:rsidRPr="00615E31" w:rsidRDefault="00615E31" w:rsidP="00615E31">
            <w:pPr>
              <w:spacing w:after="0" w:line="240" w:lineRule="auto"/>
              <w:jc w:val="both"/>
              <w:rPr>
                <w:sz w:val="20"/>
                <w:szCs w:val="20"/>
              </w:rPr>
            </w:pPr>
          </w:p>
        </w:tc>
      </w:tr>
      <w:tr w:rsidR="00615E31" w:rsidRPr="00615E31" w:rsidTr="00615E31">
        <w:tc>
          <w:tcPr>
            <w:tcW w:w="1843" w:type="dxa"/>
          </w:tcPr>
          <w:p w:rsidR="00615E31" w:rsidRPr="00615E31" w:rsidRDefault="00615E31" w:rsidP="00615E31">
            <w:pPr>
              <w:spacing w:after="0" w:line="240" w:lineRule="auto"/>
              <w:rPr>
                <w:sz w:val="20"/>
                <w:szCs w:val="20"/>
              </w:rPr>
            </w:pPr>
            <w:r w:rsidRPr="00615E31">
              <w:rPr>
                <w:sz w:val="20"/>
                <w:szCs w:val="20"/>
              </w:rPr>
              <w:t>Деветьярова Т.А</w:t>
            </w:r>
          </w:p>
        </w:tc>
        <w:tc>
          <w:tcPr>
            <w:tcW w:w="1134" w:type="dxa"/>
          </w:tcPr>
          <w:p w:rsidR="00615E31" w:rsidRPr="00615E31" w:rsidRDefault="00615E31" w:rsidP="00615E31">
            <w:pPr>
              <w:spacing w:after="0" w:line="240" w:lineRule="auto"/>
              <w:jc w:val="both"/>
              <w:rPr>
                <w:sz w:val="20"/>
                <w:szCs w:val="20"/>
              </w:rPr>
            </w:pPr>
            <w:r w:rsidRPr="00615E31">
              <w:rPr>
                <w:sz w:val="20"/>
                <w:szCs w:val="20"/>
              </w:rPr>
              <w:t>Высшая</w:t>
            </w:r>
          </w:p>
        </w:tc>
        <w:tc>
          <w:tcPr>
            <w:tcW w:w="1134" w:type="dxa"/>
          </w:tcPr>
          <w:p w:rsidR="00615E31" w:rsidRPr="00615E31" w:rsidRDefault="00615E31" w:rsidP="00615E31">
            <w:pPr>
              <w:spacing w:after="0" w:line="240" w:lineRule="auto"/>
              <w:jc w:val="both"/>
              <w:rPr>
                <w:sz w:val="20"/>
                <w:szCs w:val="20"/>
              </w:rPr>
            </w:pPr>
            <w:r w:rsidRPr="00615E31">
              <w:rPr>
                <w:sz w:val="20"/>
                <w:szCs w:val="20"/>
              </w:rPr>
              <w:t>Учитель</w:t>
            </w:r>
          </w:p>
        </w:tc>
        <w:tc>
          <w:tcPr>
            <w:tcW w:w="1134" w:type="dxa"/>
          </w:tcPr>
          <w:p w:rsidR="00615E31" w:rsidRPr="00615E31" w:rsidRDefault="00615E31" w:rsidP="00615E31">
            <w:pPr>
              <w:spacing w:after="0" w:line="240" w:lineRule="auto"/>
              <w:jc w:val="both"/>
              <w:rPr>
                <w:sz w:val="20"/>
                <w:szCs w:val="20"/>
              </w:rPr>
            </w:pPr>
            <w:r w:rsidRPr="00615E31">
              <w:rPr>
                <w:sz w:val="20"/>
                <w:szCs w:val="20"/>
              </w:rPr>
              <w:t>25.11.2019</w:t>
            </w:r>
          </w:p>
        </w:tc>
        <w:tc>
          <w:tcPr>
            <w:tcW w:w="993" w:type="dxa"/>
          </w:tcPr>
          <w:p w:rsidR="00615E31" w:rsidRPr="00615E31" w:rsidRDefault="00615E31" w:rsidP="00615E31">
            <w:pPr>
              <w:spacing w:after="0" w:line="240" w:lineRule="auto"/>
              <w:jc w:val="both"/>
              <w:rPr>
                <w:sz w:val="20"/>
                <w:szCs w:val="20"/>
              </w:rPr>
            </w:pPr>
          </w:p>
        </w:tc>
        <w:tc>
          <w:tcPr>
            <w:tcW w:w="992" w:type="dxa"/>
          </w:tcPr>
          <w:p w:rsidR="00615E31" w:rsidRPr="00615E31" w:rsidRDefault="00615E31" w:rsidP="00615E31">
            <w:pPr>
              <w:spacing w:after="0" w:line="240" w:lineRule="auto"/>
              <w:jc w:val="both"/>
              <w:rPr>
                <w:sz w:val="20"/>
                <w:szCs w:val="20"/>
              </w:rPr>
            </w:pPr>
          </w:p>
        </w:tc>
        <w:tc>
          <w:tcPr>
            <w:tcW w:w="992" w:type="dxa"/>
          </w:tcPr>
          <w:p w:rsidR="00615E31" w:rsidRPr="00615E31" w:rsidRDefault="00615E31" w:rsidP="00615E31">
            <w:pPr>
              <w:spacing w:after="0" w:line="240" w:lineRule="auto"/>
              <w:jc w:val="both"/>
              <w:rPr>
                <w:sz w:val="20"/>
                <w:szCs w:val="20"/>
              </w:rPr>
            </w:pPr>
          </w:p>
        </w:tc>
        <w:tc>
          <w:tcPr>
            <w:tcW w:w="851" w:type="dxa"/>
          </w:tcPr>
          <w:p w:rsidR="00615E31" w:rsidRPr="00615E31" w:rsidRDefault="00615E31" w:rsidP="00615E31">
            <w:pPr>
              <w:spacing w:after="0" w:line="240" w:lineRule="auto"/>
              <w:jc w:val="both"/>
              <w:rPr>
                <w:sz w:val="20"/>
                <w:szCs w:val="20"/>
              </w:rPr>
            </w:pPr>
          </w:p>
        </w:tc>
        <w:tc>
          <w:tcPr>
            <w:tcW w:w="992" w:type="dxa"/>
          </w:tcPr>
          <w:p w:rsidR="00615E31" w:rsidRPr="00615E31" w:rsidRDefault="00615E31" w:rsidP="00615E31">
            <w:pPr>
              <w:spacing w:after="0" w:line="240" w:lineRule="auto"/>
              <w:jc w:val="both"/>
              <w:rPr>
                <w:sz w:val="20"/>
                <w:szCs w:val="20"/>
              </w:rPr>
            </w:pPr>
          </w:p>
        </w:tc>
      </w:tr>
      <w:tr w:rsidR="00615E31" w:rsidRPr="00615E31" w:rsidTr="00615E31">
        <w:tc>
          <w:tcPr>
            <w:tcW w:w="1843" w:type="dxa"/>
          </w:tcPr>
          <w:p w:rsidR="00615E31" w:rsidRPr="00615E31" w:rsidRDefault="00615E31" w:rsidP="00615E31">
            <w:pPr>
              <w:spacing w:after="0" w:line="240" w:lineRule="auto"/>
              <w:rPr>
                <w:sz w:val="20"/>
                <w:szCs w:val="20"/>
              </w:rPr>
            </w:pPr>
            <w:r w:rsidRPr="00615E31">
              <w:rPr>
                <w:sz w:val="20"/>
                <w:szCs w:val="20"/>
              </w:rPr>
              <w:t>Кожина Е.В</w:t>
            </w:r>
          </w:p>
        </w:tc>
        <w:tc>
          <w:tcPr>
            <w:tcW w:w="1134" w:type="dxa"/>
          </w:tcPr>
          <w:p w:rsidR="00615E31" w:rsidRPr="00615E31" w:rsidRDefault="00615E31" w:rsidP="00615E31">
            <w:pPr>
              <w:spacing w:after="0" w:line="240" w:lineRule="auto"/>
              <w:jc w:val="both"/>
              <w:rPr>
                <w:sz w:val="20"/>
                <w:szCs w:val="20"/>
              </w:rPr>
            </w:pPr>
            <w:r w:rsidRPr="00615E31">
              <w:rPr>
                <w:sz w:val="20"/>
                <w:szCs w:val="20"/>
              </w:rPr>
              <w:t>Первая</w:t>
            </w:r>
          </w:p>
        </w:tc>
        <w:tc>
          <w:tcPr>
            <w:tcW w:w="1134" w:type="dxa"/>
          </w:tcPr>
          <w:p w:rsidR="00615E31" w:rsidRPr="00615E31" w:rsidRDefault="00615E31" w:rsidP="00615E31">
            <w:pPr>
              <w:spacing w:after="0" w:line="240" w:lineRule="auto"/>
              <w:jc w:val="both"/>
              <w:rPr>
                <w:sz w:val="20"/>
                <w:szCs w:val="20"/>
              </w:rPr>
            </w:pPr>
            <w:r w:rsidRPr="00615E31">
              <w:rPr>
                <w:sz w:val="20"/>
                <w:szCs w:val="20"/>
              </w:rPr>
              <w:t>Учитель</w:t>
            </w:r>
          </w:p>
        </w:tc>
        <w:tc>
          <w:tcPr>
            <w:tcW w:w="1134" w:type="dxa"/>
          </w:tcPr>
          <w:p w:rsidR="00615E31" w:rsidRPr="00615E31" w:rsidRDefault="00615E31" w:rsidP="00615E31">
            <w:pPr>
              <w:spacing w:after="0" w:line="240" w:lineRule="auto"/>
              <w:jc w:val="both"/>
              <w:rPr>
                <w:sz w:val="20"/>
                <w:szCs w:val="20"/>
              </w:rPr>
            </w:pPr>
            <w:r w:rsidRPr="00615E31">
              <w:rPr>
                <w:sz w:val="20"/>
                <w:szCs w:val="20"/>
              </w:rPr>
              <w:t>28.09.2020</w:t>
            </w:r>
          </w:p>
        </w:tc>
        <w:tc>
          <w:tcPr>
            <w:tcW w:w="993" w:type="dxa"/>
          </w:tcPr>
          <w:p w:rsidR="00615E31" w:rsidRPr="00615E31" w:rsidRDefault="00615E31" w:rsidP="00615E31">
            <w:pPr>
              <w:spacing w:after="0" w:line="240" w:lineRule="auto"/>
              <w:jc w:val="both"/>
              <w:rPr>
                <w:sz w:val="20"/>
                <w:szCs w:val="20"/>
              </w:rPr>
            </w:pPr>
          </w:p>
        </w:tc>
        <w:tc>
          <w:tcPr>
            <w:tcW w:w="992" w:type="dxa"/>
          </w:tcPr>
          <w:p w:rsidR="00615E31" w:rsidRPr="00615E31" w:rsidRDefault="00615E31" w:rsidP="00615E31">
            <w:pPr>
              <w:spacing w:after="0" w:line="240" w:lineRule="auto"/>
              <w:jc w:val="both"/>
              <w:rPr>
                <w:sz w:val="20"/>
                <w:szCs w:val="20"/>
              </w:rPr>
            </w:pPr>
          </w:p>
        </w:tc>
        <w:tc>
          <w:tcPr>
            <w:tcW w:w="992" w:type="dxa"/>
          </w:tcPr>
          <w:p w:rsidR="00615E31" w:rsidRPr="00615E31" w:rsidRDefault="00615E31" w:rsidP="00615E31">
            <w:pPr>
              <w:spacing w:after="0" w:line="240" w:lineRule="auto"/>
              <w:jc w:val="both"/>
              <w:rPr>
                <w:sz w:val="20"/>
                <w:szCs w:val="20"/>
              </w:rPr>
            </w:pPr>
          </w:p>
        </w:tc>
        <w:tc>
          <w:tcPr>
            <w:tcW w:w="851" w:type="dxa"/>
          </w:tcPr>
          <w:p w:rsidR="00615E31" w:rsidRPr="00615E31" w:rsidRDefault="00615E31" w:rsidP="00615E31">
            <w:pPr>
              <w:spacing w:after="0" w:line="240" w:lineRule="auto"/>
              <w:jc w:val="both"/>
              <w:rPr>
                <w:sz w:val="20"/>
                <w:szCs w:val="20"/>
              </w:rPr>
            </w:pPr>
          </w:p>
        </w:tc>
        <w:tc>
          <w:tcPr>
            <w:tcW w:w="992" w:type="dxa"/>
          </w:tcPr>
          <w:p w:rsidR="00615E31" w:rsidRPr="00615E31" w:rsidRDefault="00615E31" w:rsidP="00615E31">
            <w:pPr>
              <w:spacing w:after="0" w:line="240" w:lineRule="auto"/>
              <w:jc w:val="both"/>
              <w:rPr>
                <w:sz w:val="20"/>
                <w:szCs w:val="20"/>
              </w:rPr>
            </w:pPr>
          </w:p>
        </w:tc>
      </w:tr>
      <w:tr w:rsidR="00615E31" w:rsidRPr="00615E31" w:rsidTr="00615E31">
        <w:tc>
          <w:tcPr>
            <w:tcW w:w="1843" w:type="dxa"/>
          </w:tcPr>
          <w:p w:rsidR="00615E31" w:rsidRPr="00615E31" w:rsidRDefault="00615E31" w:rsidP="00615E31">
            <w:pPr>
              <w:shd w:val="clear" w:color="auto" w:fill="FFFFFF"/>
              <w:autoSpaceDE w:val="0"/>
              <w:autoSpaceDN w:val="0"/>
              <w:adjustRightInd w:val="0"/>
              <w:spacing w:after="0" w:line="240" w:lineRule="auto"/>
              <w:rPr>
                <w:sz w:val="20"/>
                <w:szCs w:val="20"/>
              </w:rPr>
            </w:pPr>
            <w:r w:rsidRPr="00615E31">
              <w:rPr>
                <w:color w:val="000000"/>
                <w:sz w:val="20"/>
                <w:szCs w:val="20"/>
              </w:rPr>
              <w:t>Кудяшева Г.Д</w:t>
            </w:r>
          </w:p>
        </w:tc>
        <w:tc>
          <w:tcPr>
            <w:tcW w:w="1134" w:type="dxa"/>
          </w:tcPr>
          <w:p w:rsidR="00615E31" w:rsidRPr="00615E31" w:rsidRDefault="00615E31" w:rsidP="00615E31">
            <w:pPr>
              <w:spacing w:after="0" w:line="240" w:lineRule="auto"/>
              <w:jc w:val="both"/>
              <w:rPr>
                <w:sz w:val="20"/>
                <w:szCs w:val="20"/>
              </w:rPr>
            </w:pPr>
            <w:r w:rsidRPr="00615E31">
              <w:rPr>
                <w:sz w:val="20"/>
                <w:szCs w:val="20"/>
              </w:rPr>
              <w:t>Высшая</w:t>
            </w:r>
          </w:p>
        </w:tc>
        <w:tc>
          <w:tcPr>
            <w:tcW w:w="1134" w:type="dxa"/>
          </w:tcPr>
          <w:p w:rsidR="00615E31" w:rsidRPr="00615E31" w:rsidRDefault="00615E31" w:rsidP="00615E31">
            <w:pPr>
              <w:spacing w:after="0" w:line="240" w:lineRule="auto"/>
              <w:jc w:val="both"/>
              <w:rPr>
                <w:sz w:val="20"/>
                <w:szCs w:val="20"/>
              </w:rPr>
            </w:pPr>
            <w:r w:rsidRPr="00615E31">
              <w:rPr>
                <w:sz w:val="20"/>
                <w:szCs w:val="20"/>
              </w:rPr>
              <w:t>Учитель</w:t>
            </w:r>
          </w:p>
        </w:tc>
        <w:tc>
          <w:tcPr>
            <w:tcW w:w="1134" w:type="dxa"/>
          </w:tcPr>
          <w:p w:rsidR="00615E31" w:rsidRPr="00615E31" w:rsidRDefault="00615E31" w:rsidP="00615E31">
            <w:pPr>
              <w:spacing w:after="0" w:line="240" w:lineRule="auto"/>
              <w:jc w:val="both"/>
              <w:rPr>
                <w:sz w:val="20"/>
                <w:szCs w:val="20"/>
              </w:rPr>
            </w:pPr>
            <w:r w:rsidRPr="00615E31">
              <w:rPr>
                <w:sz w:val="20"/>
                <w:szCs w:val="20"/>
              </w:rPr>
              <w:t>25.11.2019</w:t>
            </w:r>
          </w:p>
        </w:tc>
        <w:tc>
          <w:tcPr>
            <w:tcW w:w="993" w:type="dxa"/>
          </w:tcPr>
          <w:p w:rsidR="00615E31" w:rsidRPr="00615E31" w:rsidRDefault="00615E31" w:rsidP="00615E31">
            <w:pPr>
              <w:spacing w:after="0" w:line="240" w:lineRule="auto"/>
              <w:jc w:val="both"/>
              <w:rPr>
                <w:sz w:val="20"/>
                <w:szCs w:val="20"/>
              </w:rPr>
            </w:pPr>
          </w:p>
        </w:tc>
        <w:tc>
          <w:tcPr>
            <w:tcW w:w="992" w:type="dxa"/>
          </w:tcPr>
          <w:p w:rsidR="00615E31" w:rsidRPr="00615E31" w:rsidRDefault="00615E31" w:rsidP="00615E31">
            <w:pPr>
              <w:spacing w:after="0" w:line="240" w:lineRule="auto"/>
              <w:jc w:val="both"/>
              <w:rPr>
                <w:sz w:val="20"/>
                <w:szCs w:val="20"/>
              </w:rPr>
            </w:pPr>
          </w:p>
        </w:tc>
        <w:tc>
          <w:tcPr>
            <w:tcW w:w="992" w:type="dxa"/>
          </w:tcPr>
          <w:p w:rsidR="00615E31" w:rsidRPr="00615E31" w:rsidRDefault="00615E31" w:rsidP="00615E31">
            <w:pPr>
              <w:spacing w:after="0" w:line="240" w:lineRule="auto"/>
              <w:jc w:val="both"/>
              <w:rPr>
                <w:sz w:val="20"/>
                <w:szCs w:val="20"/>
              </w:rPr>
            </w:pPr>
          </w:p>
        </w:tc>
        <w:tc>
          <w:tcPr>
            <w:tcW w:w="851" w:type="dxa"/>
          </w:tcPr>
          <w:p w:rsidR="00615E31" w:rsidRPr="00615E31" w:rsidRDefault="00615E31" w:rsidP="00615E31">
            <w:pPr>
              <w:spacing w:after="0" w:line="240" w:lineRule="auto"/>
              <w:jc w:val="both"/>
              <w:rPr>
                <w:sz w:val="20"/>
                <w:szCs w:val="20"/>
              </w:rPr>
            </w:pPr>
          </w:p>
        </w:tc>
        <w:tc>
          <w:tcPr>
            <w:tcW w:w="992" w:type="dxa"/>
          </w:tcPr>
          <w:p w:rsidR="00615E31" w:rsidRPr="00615E31" w:rsidRDefault="00615E31" w:rsidP="00615E31">
            <w:pPr>
              <w:spacing w:after="0" w:line="240" w:lineRule="auto"/>
              <w:jc w:val="both"/>
              <w:rPr>
                <w:sz w:val="20"/>
                <w:szCs w:val="20"/>
              </w:rPr>
            </w:pPr>
          </w:p>
        </w:tc>
      </w:tr>
      <w:tr w:rsidR="00615E31" w:rsidRPr="00615E31" w:rsidTr="00615E31">
        <w:tc>
          <w:tcPr>
            <w:tcW w:w="1843" w:type="dxa"/>
          </w:tcPr>
          <w:p w:rsidR="00615E31" w:rsidRPr="00615E31" w:rsidRDefault="00615E31" w:rsidP="00615E31">
            <w:pPr>
              <w:shd w:val="clear" w:color="auto" w:fill="FFFFFF"/>
              <w:autoSpaceDE w:val="0"/>
              <w:autoSpaceDN w:val="0"/>
              <w:adjustRightInd w:val="0"/>
              <w:spacing w:after="0" w:line="240" w:lineRule="auto"/>
              <w:rPr>
                <w:color w:val="000000"/>
                <w:sz w:val="20"/>
                <w:szCs w:val="20"/>
              </w:rPr>
            </w:pPr>
            <w:r w:rsidRPr="00615E31">
              <w:rPr>
                <w:color w:val="000000"/>
                <w:sz w:val="20"/>
                <w:szCs w:val="20"/>
              </w:rPr>
              <w:t>Кузнецова Л.В</w:t>
            </w:r>
          </w:p>
        </w:tc>
        <w:tc>
          <w:tcPr>
            <w:tcW w:w="1134" w:type="dxa"/>
          </w:tcPr>
          <w:p w:rsidR="00615E31" w:rsidRPr="00615E31" w:rsidRDefault="00615E31" w:rsidP="00615E31">
            <w:pPr>
              <w:spacing w:after="0" w:line="240" w:lineRule="auto"/>
              <w:jc w:val="both"/>
              <w:rPr>
                <w:sz w:val="20"/>
                <w:szCs w:val="20"/>
              </w:rPr>
            </w:pPr>
            <w:r w:rsidRPr="00615E31">
              <w:rPr>
                <w:sz w:val="20"/>
                <w:szCs w:val="20"/>
              </w:rPr>
              <w:t>Первая</w:t>
            </w:r>
          </w:p>
        </w:tc>
        <w:tc>
          <w:tcPr>
            <w:tcW w:w="1134" w:type="dxa"/>
          </w:tcPr>
          <w:p w:rsidR="00615E31" w:rsidRPr="00615E31" w:rsidRDefault="00615E31" w:rsidP="00615E31">
            <w:pPr>
              <w:spacing w:after="0" w:line="240" w:lineRule="auto"/>
              <w:jc w:val="both"/>
              <w:rPr>
                <w:sz w:val="20"/>
                <w:szCs w:val="20"/>
              </w:rPr>
            </w:pPr>
            <w:r w:rsidRPr="00615E31">
              <w:rPr>
                <w:sz w:val="20"/>
                <w:szCs w:val="20"/>
              </w:rPr>
              <w:t>Учитель</w:t>
            </w:r>
          </w:p>
        </w:tc>
        <w:tc>
          <w:tcPr>
            <w:tcW w:w="1134" w:type="dxa"/>
          </w:tcPr>
          <w:p w:rsidR="00615E31" w:rsidRPr="00615E31" w:rsidRDefault="00615E31" w:rsidP="00615E31">
            <w:pPr>
              <w:spacing w:after="0" w:line="240" w:lineRule="auto"/>
              <w:jc w:val="both"/>
              <w:rPr>
                <w:sz w:val="20"/>
                <w:szCs w:val="20"/>
              </w:rPr>
            </w:pPr>
            <w:r w:rsidRPr="00615E31">
              <w:rPr>
                <w:sz w:val="20"/>
                <w:szCs w:val="20"/>
              </w:rPr>
              <w:t>27.01.2020</w:t>
            </w:r>
          </w:p>
        </w:tc>
        <w:tc>
          <w:tcPr>
            <w:tcW w:w="993" w:type="dxa"/>
          </w:tcPr>
          <w:p w:rsidR="00615E31" w:rsidRPr="00615E31" w:rsidRDefault="00615E31" w:rsidP="00615E31">
            <w:pPr>
              <w:spacing w:after="0" w:line="240" w:lineRule="auto"/>
              <w:jc w:val="both"/>
              <w:rPr>
                <w:sz w:val="20"/>
                <w:szCs w:val="20"/>
              </w:rPr>
            </w:pPr>
          </w:p>
        </w:tc>
        <w:tc>
          <w:tcPr>
            <w:tcW w:w="992" w:type="dxa"/>
          </w:tcPr>
          <w:p w:rsidR="00615E31" w:rsidRPr="00615E31" w:rsidRDefault="00615E31" w:rsidP="00615E31">
            <w:pPr>
              <w:spacing w:after="0" w:line="240" w:lineRule="auto"/>
              <w:jc w:val="both"/>
              <w:rPr>
                <w:sz w:val="20"/>
                <w:szCs w:val="20"/>
              </w:rPr>
            </w:pPr>
          </w:p>
        </w:tc>
        <w:tc>
          <w:tcPr>
            <w:tcW w:w="992" w:type="dxa"/>
          </w:tcPr>
          <w:p w:rsidR="00615E31" w:rsidRPr="00615E31" w:rsidRDefault="00615E31" w:rsidP="00615E31">
            <w:pPr>
              <w:spacing w:after="0" w:line="240" w:lineRule="auto"/>
              <w:jc w:val="both"/>
              <w:rPr>
                <w:sz w:val="20"/>
                <w:szCs w:val="20"/>
              </w:rPr>
            </w:pPr>
          </w:p>
        </w:tc>
        <w:tc>
          <w:tcPr>
            <w:tcW w:w="851" w:type="dxa"/>
          </w:tcPr>
          <w:p w:rsidR="00615E31" w:rsidRPr="00615E31" w:rsidRDefault="00615E31" w:rsidP="00615E31">
            <w:pPr>
              <w:spacing w:after="0" w:line="240" w:lineRule="auto"/>
              <w:jc w:val="both"/>
              <w:rPr>
                <w:sz w:val="20"/>
                <w:szCs w:val="20"/>
              </w:rPr>
            </w:pPr>
          </w:p>
        </w:tc>
        <w:tc>
          <w:tcPr>
            <w:tcW w:w="992" w:type="dxa"/>
          </w:tcPr>
          <w:p w:rsidR="00615E31" w:rsidRPr="00615E31" w:rsidRDefault="00615E31" w:rsidP="00615E31">
            <w:pPr>
              <w:spacing w:after="0" w:line="240" w:lineRule="auto"/>
              <w:jc w:val="both"/>
              <w:rPr>
                <w:sz w:val="20"/>
                <w:szCs w:val="20"/>
              </w:rPr>
            </w:pPr>
          </w:p>
        </w:tc>
      </w:tr>
      <w:tr w:rsidR="00615E31" w:rsidRPr="00615E31" w:rsidTr="00615E31">
        <w:tc>
          <w:tcPr>
            <w:tcW w:w="1843" w:type="dxa"/>
          </w:tcPr>
          <w:p w:rsidR="00615E31" w:rsidRPr="00615E31" w:rsidRDefault="00615E31" w:rsidP="00615E31">
            <w:pPr>
              <w:spacing w:after="0" w:line="240" w:lineRule="auto"/>
              <w:rPr>
                <w:sz w:val="20"/>
                <w:szCs w:val="20"/>
              </w:rPr>
            </w:pPr>
            <w:r w:rsidRPr="00615E31">
              <w:rPr>
                <w:sz w:val="20"/>
                <w:szCs w:val="20"/>
              </w:rPr>
              <w:t>Кузнецова С.В</w:t>
            </w:r>
          </w:p>
        </w:tc>
        <w:tc>
          <w:tcPr>
            <w:tcW w:w="1134" w:type="dxa"/>
          </w:tcPr>
          <w:p w:rsidR="00615E31" w:rsidRPr="00615E31" w:rsidRDefault="00615E31" w:rsidP="00615E31">
            <w:pPr>
              <w:spacing w:after="0" w:line="240" w:lineRule="auto"/>
              <w:jc w:val="both"/>
              <w:rPr>
                <w:sz w:val="20"/>
                <w:szCs w:val="20"/>
              </w:rPr>
            </w:pPr>
          </w:p>
        </w:tc>
        <w:tc>
          <w:tcPr>
            <w:tcW w:w="1134" w:type="dxa"/>
          </w:tcPr>
          <w:p w:rsidR="00615E31" w:rsidRPr="00615E31" w:rsidRDefault="00615E31" w:rsidP="00615E31">
            <w:pPr>
              <w:spacing w:after="0" w:line="240" w:lineRule="auto"/>
              <w:jc w:val="both"/>
              <w:rPr>
                <w:sz w:val="20"/>
                <w:szCs w:val="20"/>
              </w:rPr>
            </w:pPr>
            <w:r w:rsidRPr="00615E31">
              <w:rPr>
                <w:sz w:val="20"/>
                <w:szCs w:val="20"/>
              </w:rPr>
              <w:t>Педаг ДО</w:t>
            </w:r>
          </w:p>
        </w:tc>
        <w:tc>
          <w:tcPr>
            <w:tcW w:w="1134" w:type="dxa"/>
          </w:tcPr>
          <w:p w:rsidR="00615E31" w:rsidRPr="00615E31" w:rsidRDefault="00615E31" w:rsidP="00615E31">
            <w:pPr>
              <w:spacing w:after="0" w:line="240" w:lineRule="auto"/>
              <w:jc w:val="both"/>
              <w:rPr>
                <w:sz w:val="20"/>
                <w:szCs w:val="20"/>
              </w:rPr>
            </w:pPr>
          </w:p>
        </w:tc>
        <w:tc>
          <w:tcPr>
            <w:tcW w:w="993" w:type="dxa"/>
          </w:tcPr>
          <w:p w:rsidR="00615E31" w:rsidRPr="00615E31" w:rsidRDefault="00615E31" w:rsidP="00615E31">
            <w:pPr>
              <w:spacing w:after="0" w:line="240" w:lineRule="auto"/>
              <w:jc w:val="both"/>
              <w:rPr>
                <w:sz w:val="20"/>
                <w:szCs w:val="20"/>
              </w:rPr>
            </w:pPr>
          </w:p>
        </w:tc>
        <w:tc>
          <w:tcPr>
            <w:tcW w:w="992" w:type="dxa"/>
          </w:tcPr>
          <w:p w:rsidR="00615E31" w:rsidRPr="00615E31" w:rsidRDefault="00615E31" w:rsidP="00615E31">
            <w:pPr>
              <w:spacing w:after="0" w:line="240" w:lineRule="auto"/>
              <w:jc w:val="both"/>
              <w:rPr>
                <w:sz w:val="20"/>
                <w:szCs w:val="20"/>
              </w:rPr>
            </w:pPr>
          </w:p>
        </w:tc>
        <w:tc>
          <w:tcPr>
            <w:tcW w:w="992" w:type="dxa"/>
          </w:tcPr>
          <w:p w:rsidR="00615E31" w:rsidRPr="00615E31" w:rsidRDefault="00615E31" w:rsidP="00615E31">
            <w:pPr>
              <w:spacing w:after="0" w:line="240" w:lineRule="auto"/>
              <w:jc w:val="both"/>
              <w:rPr>
                <w:sz w:val="20"/>
                <w:szCs w:val="20"/>
              </w:rPr>
            </w:pPr>
          </w:p>
        </w:tc>
        <w:tc>
          <w:tcPr>
            <w:tcW w:w="851" w:type="dxa"/>
          </w:tcPr>
          <w:p w:rsidR="00615E31" w:rsidRPr="00615E31" w:rsidRDefault="00615E31" w:rsidP="00615E31">
            <w:pPr>
              <w:spacing w:after="0" w:line="240" w:lineRule="auto"/>
              <w:jc w:val="both"/>
              <w:rPr>
                <w:sz w:val="20"/>
                <w:szCs w:val="20"/>
              </w:rPr>
            </w:pPr>
          </w:p>
        </w:tc>
        <w:tc>
          <w:tcPr>
            <w:tcW w:w="992" w:type="dxa"/>
            <w:shd w:val="clear" w:color="auto" w:fill="FFC000"/>
          </w:tcPr>
          <w:p w:rsidR="00615E31" w:rsidRPr="00615E31" w:rsidRDefault="00615E31" w:rsidP="00615E31">
            <w:pPr>
              <w:spacing w:after="0" w:line="240" w:lineRule="auto"/>
              <w:jc w:val="both"/>
              <w:rPr>
                <w:sz w:val="20"/>
                <w:szCs w:val="20"/>
              </w:rPr>
            </w:pPr>
          </w:p>
        </w:tc>
      </w:tr>
      <w:tr w:rsidR="00615E31" w:rsidRPr="00615E31" w:rsidTr="00615E31">
        <w:tc>
          <w:tcPr>
            <w:tcW w:w="1843" w:type="dxa"/>
          </w:tcPr>
          <w:p w:rsidR="00615E31" w:rsidRPr="00615E31" w:rsidRDefault="00615E31" w:rsidP="00615E31">
            <w:pPr>
              <w:spacing w:after="0" w:line="240" w:lineRule="auto"/>
              <w:rPr>
                <w:sz w:val="20"/>
                <w:szCs w:val="20"/>
              </w:rPr>
            </w:pPr>
            <w:r w:rsidRPr="00615E31">
              <w:rPr>
                <w:sz w:val="20"/>
                <w:szCs w:val="20"/>
              </w:rPr>
              <w:t>Лопаткина Н.Л</w:t>
            </w:r>
          </w:p>
        </w:tc>
        <w:tc>
          <w:tcPr>
            <w:tcW w:w="1134" w:type="dxa"/>
          </w:tcPr>
          <w:p w:rsidR="00615E31" w:rsidRPr="00615E31" w:rsidRDefault="00615E31" w:rsidP="00615E31">
            <w:pPr>
              <w:spacing w:after="0" w:line="240" w:lineRule="auto"/>
              <w:jc w:val="both"/>
              <w:rPr>
                <w:sz w:val="20"/>
                <w:szCs w:val="20"/>
              </w:rPr>
            </w:pPr>
            <w:r w:rsidRPr="00615E31">
              <w:rPr>
                <w:sz w:val="20"/>
                <w:szCs w:val="20"/>
              </w:rPr>
              <w:t>Высшая</w:t>
            </w:r>
          </w:p>
        </w:tc>
        <w:tc>
          <w:tcPr>
            <w:tcW w:w="1134" w:type="dxa"/>
          </w:tcPr>
          <w:p w:rsidR="00615E31" w:rsidRPr="00615E31" w:rsidRDefault="00615E31" w:rsidP="00615E31">
            <w:pPr>
              <w:spacing w:after="0" w:line="240" w:lineRule="auto"/>
              <w:jc w:val="both"/>
              <w:rPr>
                <w:sz w:val="20"/>
                <w:szCs w:val="20"/>
              </w:rPr>
            </w:pPr>
            <w:r w:rsidRPr="00615E31">
              <w:rPr>
                <w:sz w:val="20"/>
                <w:szCs w:val="20"/>
              </w:rPr>
              <w:t>учитель</w:t>
            </w:r>
          </w:p>
        </w:tc>
        <w:tc>
          <w:tcPr>
            <w:tcW w:w="1134" w:type="dxa"/>
          </w:tcPr>
          <w:p w:rsidR="00615E31" w:rsidRPr="00615E31" w:rsidRDefault="00615E31" w:rsidP="00615E31">
            <w:pPr>
              <w:spacing w:after="0" w:line="240" w:lineRule="auto"/>
              <w:jc w:val="both"/>
              <w:rPr>
                <w:sz w:val="20"/>
                <w:szCs w:val="20"/>
              </w:rPr>
            </w:pPr>
          </w:p>
        </w:tc>
        <w:tc>
          <w:tcPr>
            <w:tcW w:w="993" w:type="dxa"/>
          </w:tcPr>
          <w:p w:rsidR="00615E31" w:rsidRPr="00615E31" w:rsidRDefault="00615E31" w:rsidP="00615E31">
            <w:pPr>
              <w:spacing w:after="0" w:line="240" w:lineRule="auto"/>
              <w:jc w:val="both"/>
              <w:rPr>
                <w:sz w:val="20"/>
                <w:szCs w:val="20"/>
              </w:rPr>
            </w:pPr>
          </w:p>
        </w:tc>
        <w:tc>
          <w:tcPr>
            <w:tcW w:w="992" w:type="dxa"/>
          </w:tcPr>
          <w:p w:rsidR="00615E31" w:rsidRPr="00615E31" w:rsidRDefault="00615E31" w:rsidP="00615E31">
            <w:pPr>
              <w:spacing w:after="0" w:line="240" w:lineRule="auto"/>
              <w:jc w:val="both"/>
              <w:rPr>
                <w:sz w:val="20"/>
                <w:szCs w:val="20"/>
              </w:rPr>
            </w:pPr>
          </w:p>
        </w:tc>
        <w:tc>
          <w:tcPr>
            <w:tcW w:w="992" w:type="dxa"/>
          </w:tcPr>
          <w:p w:rsidR="00615E31" w:rsidRPr="00615E31" w:rsidRDefault="00615E31" w:rsidP="00615E31">
            <w:pPr>
              <w:spacing w:after="0" w:line="240" w:lineRule="auto"/>
              <w:jc w:val="both"/>
              <w:rPr>
                <w:sz w:val="20"/>
                <w:szCs w:val="20"/>
              </w:rPr>
            </w:pPr>
          </w:p>
        </w:tc>
        <w:tc>
          <w:tcPr>
            <w:tcW w:w="851" w:type="dxa"/>
          </w:tcPr>
          <w:p w:rsidR="00615E31" w:rsidRPr="00615E31" w:rsidRDefault="00615E31" w:rsidP="00615E31">
            <w:pPr>
              <w:spacing w:after="0" w:line="240" w:lineRule="auto"/>
              <w:jc w:val="both"/>
              <w:rPr>
                <w:sz w:val="20"/>
                <w:szCs w:val="20"/>
              </w:rPr>
            </w:pPr>
          </w:p>
        </w:tc>
        <w:tc>
          <w:tcPr>
            <w:tcW w:w="992" w:type="dxa"/>
          </w:tcPr>
          <w:p w:rsidR="00615E31" w:rsidRPr="00615E31" w:rsidRDefault="00615E31" w:rsidP="00615E31">
            <w:pPr>
              <w:spacing w:after="0" w:line="240" w:lineRule="auto"/>
              <w:jc w:val="both"/>
              <w:rPr>
                <w:sz w:val="20"/>
                <w:szCs w:val="20"/>
              </w:rPr>
            </w:pPr>
          </w:p>
        </w:tc>
      </w:tr>
      <w:tr w:rsidR="00615E31" w:rsidRPr="00615E31" w:rsidTr="00615E31">
        <w:tc>
          <w:tcPr>
            <w:tcW w:w="1843" w:type="dxa"/>
          </w:tcPr>
          <w:p w:rsidR="00615E31" w:rsidRPr="00615E31" w:rsidRDefault="00615E31" w:rsidP="00615E31">
            <w:pPr>
              <w:spacing w:after="0" w:line="240" w:lineRule="auto"/>
              <w:rPr>
                <w:sz w:val="20"/>
                <w:szCs w:val="20"/>
              </w:rPr>
            </w:pPr>
            <w:r w:rsidRPr="00615E31">
              <w:rPr>
                <w:sz w:val="20"/>
                <w:szCs w:val="20"/>
              </w:rPr>
              <w:t>Лузянин Н.Е</w:t>
            </w:r>
          </w:p>
        </w:tc>
        <w:tc>
          <w:tcPr>
            <w:tcW w:w="1134" w:type="dxa"/>
          </w:tcPr>
          <w:p w:rsidR="00615E31" w:rsidRPr="00615E31" w:rsidRDefault="00615E31" w:rsidP="00615E31">
            <w:pPr>
              <w:spacing w:after="0" w:line="240" w:lineRule="auto"/>
              <w:jc w:val="both"/>
              <w:rPr>
                <w:sz w:val="20"/>
                <w:szCs w:val="20"/>
              </w:rPr>
            </w:pPr>
            <w:r w:rsidRPr="00615E31">
              <w:rPr>
                <w:sz w:val="20"/>
                <w:szCs w:val="20"/>
              </w:rPr>
              <w:t>Соответств</w:t>
            </w:r>
          </w:p>
        </w:tc>
        <w:tc>
          <w:tcPr>
            <w:tcW w:w="1134" w:type="dxa"/>
          </w:tcPr>
          <w:p w:rsidR="00615E31" w:rsidRPr="00615E31" w:rsidRDefault="00615E31" w:rsidP="00615E31">
            <w:pPr>
              <w:spacing w:after="0" w:line="240" w:lineRule="auto"/>
              <w:jc w:val="both"/>
              <w:rPr>
                <w:sz w:val="20"/>
                <w:szCs w:val="20"/>
              </w:rPr>
            </w:pPr>
            <w:r w:rsidRPr="00615E31">
              <w:rPr>
                <w:sz w:val="20"/>
                <w:szCs w:val="20"/>
              </w:rPr>
              <w:t>Учитель</w:t>
            </w:r>
          </w:p>
        </w:tc>
        <w:tc>
          <w:tcPr>
            <w:tcW w:w="1134" w:type="dxa"/>
          </w:tcPr>
          <w:p w:rsidR="00615E31" w:rsidRPr="00615E31" w:rsidRDefault="00615E31" w:rsidP="00615E31">
            <w:pPr>
              <w:spacing w:after="0" w:line="240" w:lineRule="auto"/>
              <w:jc w:val="both"/>
              <w:rPr>
                <w:sz w:val="20"/>
                <w:szCs w:val="20"/>
              </w:rPr>
            </w:pPr>
            <w:r w:rsidRPr="00615E31">
              <w:rPr>
                <w:sz w:val="20"/>
                <w:szCs w:val="20"/>
              </w:rPr>
              <w:t>01.09.2020</w:t>
            </w:r>
          </w:p>
        </w:tc>
        <w:tc>
          <w:tcPr>
            <w:tcW w:w="993" w:type="dxa"/>
            <w:shd w:val="clear" w:color="auto" w:fill="FFC000"/>
          </w:tcPr>
          <w:p w:rsidR="00615E31" w:rsidRPr="00615E31" w:rsidRDefault="00615E31" w:rsidP="00615E31">
            <w:pPr>
              <w:spacing w:after="0" w:line="240" w:lineRule="auto"/>
              <w:jc w:val="both"/>
              <w:rPr>
                <w:sz w:val="20"/>
                <w:szCs w:val="20"/>
              </w:rPr>
            </w:pPr>
          </w:p>
        </w:tc>
        <w:tc>
          <w:tcPr>
            <w:tcW w:w="992" w:type="dxa"/>
          </w:tcPr>
          <w:p w:rsidR="00615E31" w:rsidRPr="00615E31" w:rsidRDefault="00615E31" w:rsidP="00615E31">
            <w:pPr>
              <w:spacing w:after="0" w:line="240" w:lineRule="auto"/>
              <w:jc w:val="both"/>
              <w:rPr>
                <w:sz w:val="20"/>
                <w:szCs w:val="20"/>
              </w:rPr>
            </w:pPr>
          </w:p>
        </w:tc>
        <w:tc>
          <w:tcPr>
            <w:tcW w:w="992" w:type="dxa"/>
          </w:tcPr>
          <w:p w:rsidR="00615E31" w:rsidRPr="00615E31" w:rsidRDefault="00615E31" w:rsidP="00615E31">
            <w:pPr>
              <w:spacing w:after="0" w:line="240" w:lineRule="auto"/>
              <w:jc w:val="both"/>
              <w:rPr>
                <w:sz w:val="20"/>
                <w:szCs w:val="20"/>
              </w:rPr>
            </w:pPr>
          </w:p>
        </w:tc>
        <w:tc>
          <w:tcPr>
            <w:tcW w:w="851" w:type="dxa"/>
          </w:tcPr>
          <w:p w:rsidR="00615E31" w:rsidRPr="00615E31" w:rsidRDefault="00615E31" w:rsidP="00615E31">
            <w:pPr>
              <w:spacing w:after="0" w:line="240" w:lineRule="auto"/>
              <w:jc w:val="both"/>
              <w:rPr>
                <w:sz w:val="20"/>
                <w:szCs w:val="20"/>
              </w:rPr>
            </w:pPr>
          </w:p>
        </w:tc>
        <w:tc>
          <w:tcPr>
            <w:tcW w:w="992" w:type="dxa"/>
          </w:tcPr>
          <w:p w:rsidR="00615E31" w:rsidRPr="00615E31" w:rsidRDefault="00615E31" w:rsidP="00615E31">
            <w:pPr>
              <w:spacing w:after="0" w:line="240" w:lineRule="auto"/>
              <w:jc w:val="both"/>
              <w:rPr>
                <w:sz w:val="20"/>
                <w:szCs w:val="20"/>
              </w:rPr>
            </w:pPr>
          </w:p>
        </w:tc>
      </w:tr>
      <w:tr w:rsidR="00615E31" w:rsidRPr="00615E31" w:rsidTr="00615E31">
        <w:tc>
          <w:tcPr>
            <w:tcW w:w="1843" w:type="dxa"/>
          </w:tcPr>
          <w:p w:rsidR="00615E31" w:rsidRPr="00615E31" w:rsidRDefault="00615E31" w:rsidP="00615E31">
            <w:pPr>
              <w:spacing w:after="0" w:line="240" w:lineRule="auto"/>
              <w:rPr>
                <w:sz w:val="20"/>
                <w:szCs w:val="20"/>
              </w:rPr>
            </w:pPr>
            <w:r w:rsidRPr="00615E31">
              <w:rPr>
                <w:sz w:val="20"/>
                <w:szCs w:val="20"/>
              </w:rPr>
              <w:t>Лузянина Ю.А</w:t>
            </w:r>
          </w:p>
        </w:tc>
        <w:tc>
          <w:tcPr>
            <w:tcW w:w="1134" w:type="dxa"/>
          </w:tcPr>
          <w:p w:rsidR="00615E31" w:rsidRPr="00615E31" w:rsidRDefault="00615E31" w:rsidP="00615E31">
            <w:pPr>
              <w:spacing w:after="0" w:line="240" w:lineRule="auto"/>
              <w:jc w:val="both"/>
              <w:rPr>
                <w:sz w:val="20"/>
                <w:szCs w:val="20"/>
              </w:rPr>
            </w:pPr>
            <w:r w:rsidRPr="00615E31">
              <w:rPr>
                <w:sz w:val="20"/>
                <w:szCs w:val="20"/>
              </w:rPr>
              <w:t>Соответств</w:t>
            </w:r>
          </w:p>
        </w:tc>
        <w:tc>
          <w:tcPr>
            <w:tcW w:w="1134" w:type="dxa"/>
          </w:tcPr>
          <w:p w:rsidR="00615E31" w:rsidRPr="00615E31" w:rsidRDefault="00615E31" w:rsidP="00615E31">
            <w:pPr>
              <w:spacing w:after="0" w:line="240" w:lineRule="auto"/>
              <w:jc w:val="both"/>
              <w:rPr>
                <w:sz w:val="20"/>
                <w:szCs w:val="20"/>
              </w:rPr>
            </w:pPr>
            <w:r w:rsidRPr="00615E31">
              <w:rPr>
                <w:sz w:val="20"/>
                <w:szCs w:val="20"/>
              </w:rPr>
              <w:t>Пед.-орг</w:t>
            </w:r>
          </w:p>
        </w:tc>
        <w:tc>
          <w:tcPr>
            <w:tcW w:w="1134" w:type="dxa"/>
          </w:tcPr>
          <w:p w:rsidR="00615E31" w:rsidRPr="00615E31" w:rsidRDefault="00615E31" w:rsidP="00615E31">
            <w:pPr>
              <w:spacing w:after="0" w:line="240" w:lineRule="auto"/>
              <w:jc w:val="both"/>
              <w:rPr>
                <w:sz w:val="20"/>
                <w:szCs w:val="20"/>
              </w:rPr>
            </w:pPr>
            <w:r w:rsidRPr="00615E31">
              <w:rPr>
                <w:sz w:val="20"/>
                <w:szCs w:val="20"/>
              </w:rPr>
              <w:t>01.09.2020</w:t>
            </w:r>
          </w:p>
        </w:tc>
        <w:tc>
          <w:tcPr>
            <w:tcW w:w="993" w:type="dxa"/>
          </w:tcPr>
          <w:p w:rsidR="00615E31" w:rsidRPr="00615E31" w:rsidRDefault="00615E31" w:rsidP="00615E31">
            <w:pPr>
              <w:spacing w:after="0" w:line="240" w:lineRule="auto"/>
              <w:jc w:val="both"/>
              <w:rPr>
                <w:sz w:val="20"/>
                <w:szCs w:val="20"/>
              </w:rPr>
            </w:pPr>
          </w:p>
        </w:tc>
        <w:tc>
          <w:tcPr>
            <w:tcW w:w="992" w:type="dxa"/>
          </w:tcPr>
          <w:p w:rsidR="00615E31" w:rsidRPr="00615E31" w:rsidRDefault="00615E31" w:rsidP="00615E31">
            <w:pPr>
              <w:spacing w:after="0" w:line="240" w:lineRule="auto"/>
              <w:jc w:val="both"/>
              <w:rPr>
                <w:sz w:val="20"/>
                <w:szCs w:val="20"/>
              </w:rPr>
            </w:pPr>
          </w:p>
        </w:tc>
        <w:tc>
          <w:tcPr>
            <w:tcW w:w="992" w:type="dxa"/>
          </w:tcPr>
          <w:p w:rsidR="00615E31" w:rsidRPr="00615E31" w:rsidRDefault="00615E31" w:rsidP="00615E31">
            <w:pPr>
              <w:spacing w:after="0" w:line="240" w:lineRule="auto"/>
              <w:jc w:val="both"/>
              <w:rPr>
                <w:sz w:val="20"/>
                <w:szCs w:val="20"/>
              </w:rPr>
            </w:pPr>
          </w:p>
        </w:tc>
        <w:tc>
          <w:tcPr>
            <w:tcW w:w="851" w:type="dxa"/>
            <w:shd w:val="clear" w:color="auto" w:fill="FFC000"/>
          </w:tcPr>
          <w:p w:rsidR="00615E31" w:rsidRPr="00615E31" w:rsidRDefault="00615E31" w:rsidP="00615E31">
            <w:pPr>
              <w:spacing w:after="0" w:line="240" w:lineRule="auto"/>
              <w:jc w:val="both"/>
              <w:rPr>
                <w:sz w:val="20"/>
                <w:szCs w:val="20"/>
              </w:rPr>
            </w:pPr>
          </w:p>
        </w:tc>
        <w:tc>
          <w:tcPr>
            <w:tcW w:w="992" w:type="dxa"/>
          </w:tcPr>
          <w:p w:rsidR="00615E31" w:rsidRPr="00615E31" w:rsidRDefault="00615E31" w:rsidP="00615E31">
            <w:pPr>
              <w:spacing w:after="0" w:line="240" w:lineRule="auto"/>
              <w:jc w:val="both"/>
              <w:rPr>
                <w:sz w:val="20"/>
                <w:szCs w:val="20"/>
              </w:rPr>
            </w:pPr>
          </w:p>
        </w:tc>
      </w:tr>
      <w:tr w:rsidR="00615E31" w:rsidRPr="00615E31" w:rsidTr="00615E31">
        <w:tc>
          <w:tcPr>
            <w:tcW w:w="1843" w:type="dxa"/>
          </w:tcPr>
          <w:p w:rsidR="00615E31" w:rsidRPr="00615E31" w:rsidRDefault="00615E31" w:rsidP="00615E31">
            <w:pPr>
              <w:spacing w:after="0" w:line="240" w:lineRule="auto"/>
              <w:rPr>
                <w:sz w:val="20"/>
                <w:szCs w:val="20"/>
              </w:rPr>
            </w:pPr>
            <w:r w:rsidRPr="00615E31">
              <w:rPr>
                <w:sz w:val="20"/>
                <w:szCs w:val="20"/>
              </w:rPr>
              <w:t>Малых М.Г</w:t>
            </w:r>
          </w:p>
        </w:tc>
        <w:tc>
          <w:tcPr>
            <w:tcW w:w="1134" w:type="dxa"/>
          </w:tcPr>
          <w:p w:rsidR="00615E31" w:rsidRPr="00615E31" w:rsidRDefault="00615E31" w:rsidP="00615E31">
            <w:pPr>
              <w:spacing w:after="0" w:line="240" w:lineRule="auto"/>
              <w:jc w:val="both"/>
              <w:rPr>
                <w:sz w:val="20"/>
                <w:szCs w:val="20"/>
              </w:rPr>
            </w:pPr>
            <w:r w:rsidRPr="00615E31">
              <w:rPr>
                <w:sz w:val="20"/>
                <w:szCs w:val="20"/>
              </w:rPr>
              <w:t>Соответств</w:t>
            </w:r>
          </w:p>
        </w:tc>
        <w:tc>
          <w:tcPr>
            <w:tcW w:w="1134" w:type="dxa"/>
          </w:tcPr>
          <w:p w:rsidR="00615E31" w:rsidRPr="00615E31" w:rsidRDefault="00615E31" w:rsidP="00615E31">
            <w:pPr>
              <w:spacing w:after="0" w:line="240" w:lineRule="auto"/>
              <w:jc w:val="both"/>
              <w:rPr>
                <w:sz w:val="20"/>
                <w:szCs w:val="20"/>
              </w:rPr>
            </w:pPr>
            <w:r w:rsidRPr="00615E31">
              <w:rPr>
                <w:sz w:val="20"/>
                <w:szCs w:val="20"/>
              </w:rPr>
              <w:t>Учитель</w:t>
            </w:r>
          </w:p>
        </w:tc>
        <w:tc>
          <w:tcPr>
            <w:tcW w:w="1134" w:type="dxa"/>
          </w:tcPr>
          <w:p w:rsidR="00615E31" w:rsidRPr="00615E31" w:rsidRDefault="00615E31" w:rsidP="00615E31">
            <w:pPr>
              <w:spacing w:after="0" w:line="240" w:lineRule="auto"/>
              <w:jc w:val="both"/>
              <w:rPr>
                <w:sz w:val="20"/>
                <w:szCs w:val="20"/>
              </w:rPr>
            </w:pPr>
            <w:r w:rsidRPr="00615E31">
              <w:rPr>
                <w:sz w:val="20"/>
                <w:szCs w:val="20"/>
              </w:rPr>
              <w:t>01.09.2020</w:t>
            </w:r>
          </w:p>
        </w:tc>
        <w:tc>
          <w:tcPr>
            <w:tcW w:w="993" w:type="dxa"/>
            <w:shd w:val="clear" w:color="auto" w:fill="FFC000"/>
          </w:tcPr>
          <w:p w:rsidR="00615E31" w:rsidRPr="00615E31" w:rsidRDefault="00615E31" w:rsidP="00615E31">
            <w:pPr>
              <w:spacing w:after="0" w:line="240" w:lineRule="auto"/>
              <w:jc w:val="both"/>
              <w:rPr>
                <w:sz w:val="20"/>
                <w:szCs w:val="20"/>
              </w:rPr>
            </w:pPr>
          </w:p>
        </w:tc>
        <w:tc>
          <w:tcPr>
            <w:tcW w:w="992" w:type="dxa"/>
          </w:tcPr>
          <w:p w:rsidR="00615E31" w:rsidRPr="00615E31" w:rsidRDefault="00615E31" w:rsidP="00615E31">
            <w:pPr>
              <w:spacing w:after="0" w:line="240" w:lineRule="auto"/>
              <w:jc w:val="both"/>
              <w:rPr>
                <w:sz w:val="20"/>
                <w:szCs w:val="20"/>
              </w:rPr>
            </w:pPr>
          </w:p>
        </w:tc>
        <w:tc>
          <w:tcPr>
            <w:tcW w:w="992" w:type="dxa"/>
          </w:tcPr>
          <w:p w:rsidR="00615E31" w:rsidRPr="00615E31" w:rsidRDefault="00615E31" w:rsidP="00615E31">
            <w:pPr>
              <w:spacing w:after="0" w:line="240" w:lineRule="auto"/>
              <w:jc w:val="both"/>
              <w:rPr>
                <w:sz w:val="20"/>
                <w:szCs w:val="20"/>
              </w:rPr>
            </w:pPr>
          </w:p>
        </w:tc>
        <w:tc>
          <w:tcPr>
            <w:tcW w:w="851" w:type="dxa"/>
          </w:tcPr>
          <w:p w:rsidR="00615E31" w:rsidRPr="00615E31" w:rsidRDefault="00615E31" w:rsidP="00615E31">
            <w:pPr>
              <w:spacing w:after="0" w:line="240" w:lineRule="auto"/>
              <w:jc w:val="both"/>
              <w:rPr>
                <w:sz w:val="20"/>
                <w:szCs w:val="20"/>
              </w:rPr>
            </w:pPr>
          </w:p>
        </w:tc>
        <w:tc>
          <w:tcPr>
            <w:tcW w:w="992" w:type="dxa"/>
          </w:tcPr>
          <w:p w:rsidR="00615E31" w:rsidRPr="00615E31" w:rsidRDefault="00615E31" w:rsidP="00615E31">
            <w:pPr>
              <w:spacing w:after="0" w:line="240" w:lineRule="auto"/>
              <w:jc w:val="both"/>
              <w:rPr>
                <w:sz w:val="20"/>
                <w:szCs w:val="20"/>
              </w:rPr>
            </w:pPr>
          </w:p>
        </w:tc>
      </w:tr>
      <w:tr w:rsidR="00615E31" w:rsidRPr="00615E31" w:rsidTr="007532C0">
        <w:tc>
          <w:tcPr>
            <w:tcW w:w="1843" w:type="dxa"/>
          </w:tcPr>
          <w:p w:rsidR="00615E31" w:rsidRPr="00615E31" w:rsidRDefault="00615E31" w:rsidP="00615E31">
            <w:pPr>
              <w:spacing w:after="0" w:line="240" w:lineRule="auto"/>
              <w:rPr>
                <w:sz w:val="20"/>
                <w:szCs w:val="20"/>
              </w:rPr>
            </w:pPr>
            <w:r w:rsidRPr="00615E31">
              <w:rPr>
                <w:sz w:val="20"/>
                <w:szCs w:val="20"/>
              </w:rPr>
              <w:t>Мёшин А.М</w:t>
            </w:r>
          </w:p>
        </w:tc>
        <w:tc>
          <w:tcPr>
            <w:tcW w:w="1134" w:type="dxa"/>
          </w:tcPr>
          <w:p w:rsidR="00615E31" w:rsidRPr="00615E31" w:rsidRDefault="00615E31" w:rsidP="00615E31">
            <w:pPr>
              <w:spacing w:after="0" w:line="240" w:lineRule="auto"/>
              <w:jc w:val="both"/>
              <w:rPr>
                <w:sz w:val="20"/>
                <w:szCs w:val="20"/>
              </w:rPr>
            </w:pPr>
            <w:r w:rsidRPr="00615E31">
              <w:rPr>
                <w:sz w:val="20"/>
                <w:szCs w:val="20"/>
              </w:rPr>
              <w:t>Первая</w:t>
            </w:r>
          </w:p>
        </w:tc>
        <w:tc>
          <w:tcPr>
            <w:tcW w:w="1134" w:type="dxa"/>
          </w:tcPr>
          <w:p w:rsidR="00615E31" w:rsidRPr="00615E31" w:rsidRDefault="00615E31" w:rsidP="00615E31">
            <w:pPr>
              <w:spacing w:after="0" w:line="240" w:lineRule="auto"/>
              <w:jc w:val="both"/>
              <w:rPr>
                <w:sz w:val="20"/>
                <w:szCs w:val="20"/>
              </w:rPr>
            </w:pPr>
            <w:r w:rsidRPr="00615E31">
              <w:rPr>
                <w:sz w:val="20"/>
                <w:szCs w:val="20"/>
              </w:rPr>
              <w:t>Пр-орг ОБЖ</w:t>
            </w:r>
          </w:p>
        </w:tc>
        <w:tc>
          <w:tcPr>
            <w:tcW w:w="1134" w:type="dxa"/>
          </w:tcPr>
          <w:p w:rsidR="00615E31" w:rsidRPr="00615E31" w:rsidRDefault="00615E31" w:rsidP="00615E31">
            <w:pPr>
              <w:spacing w:after="0" w:line="240" w:lineRule="auto"/>
              <w:jc w:val="both"/>
              <w:rPr>
                <w:sz w:val="20"/>
                <w:szCs w:val="20"/>
              </w:rPr>
            </w:pPr>
            <w:r w:rsidRPr="00615E31">
              <w:rPr>
                <w:sz w:val="20"/>
                <w:szCs w:val="20"/>
              </w:rPr>
              <w:t>24.07.2017</w:t>
            </w:r>
          </w:p>
        </w:tc>
        <w:tc>
          <w:tcPr>
            <w:tcW w:w="993" w:type="dxa"/>
          </w:tcPr>
          <w:p w:rsidR="00615E31" w:rsidRPr="00615E31" w:rsidRDefault="00615E31" w:rsidP="00615E31">
            <w:pPr>
              <w:spacing w:after="0" w:line="240" w:lineRule="auto"/>
              <w:jc w:val="both"/>
              <w:rPr>
                <w:sz w:val="20"/>
                <w:szCs w:val="20"/>
              </w:rPr>
            </w:pPr>
          </w:p>
        </w:tc>
        <w:tc>
          <w:tcPr>
            <w:tcW w:w="992" w:type="dxa"/>
          </w:tcPr>
          <w:p w:rsidR="00615E31" w:rsidRPr="00615E31" w:rsidRDefault="00615E31" w:rsidP="00615E31">
            <w:pPr>
              <w:spacing w:after="0" w:line="240" w:lineRule="auto"/>
              <w:jc w:val="both"/>
              <w:rPr>
                <w:sz w:val="20"/>
                <w:szCs w:val="20"/>
              </w:rPr>
            </w:pPr>
          </w:p>
        </w:tc>
        <w:tc>
          <w:tcPr>
            <w:tcW w:w="992" w:type="dxa"/>
            <w:shd w:val="clear" w:color="auto" w:fill="FFC000"/>
          </w:tcPr>
          <w:p w:rsidR="00615E31" w:rsidRPr="00615E31" w:rsidRDefault="00615E31" w:rsidP="00615E31">
            <w:pPr>
              <w:spacing w:after="0" w:line="240" w:lineRule="auto"/>
              <w:jc w:val="both"/>
              <w:rPr>
                <w:sz w:val="20"/>
                <w:szCs w:val="20"/>
              </w:rPr>
            </w:pPr>
          </w:p>
        </w:tc>
        <w:tc>
          <w:tcPr>
            <w:tcW w:w="851" w:type="dxa"/>
          </w:tcPr>
          <w:p w:rsidR="00615E31" w:rsidRPr="00615E31" w:rsidRDefault="00615E31" w:rsidP="00615E31">
            <w:pPr>
              <w:spacing w:after="0" w:line="240" w:lineRule="auto"/>
              <w:jc w:val="both"/>
              <w:rPr>
                <w:sz w:val="20"/>
                <w:szCs w:val="20"/>
              </w:rPr>
            </w:pPr>
          </w:p>
        </w:tc>
        <w:tc>
          <w:tcPr>
            <w:tcW w:w="992" w:type="dxa"/>
          </w:tcPr>
          <w:p w:rsidR="00615E31" w:rsidRPr="00615E31" w:rsidRDefault="00615E31" w:rsidP="00615E31">
            <w:pPr>
              <w:spacing w:after="0" w:line="240" w:lineRule="auto"/>
              <w:jc w:val="both"/>
              <w:rPr>
                <w:sz w:val="20"/>
                <w:szCs w:val="20"/>
              </w:rPr>
            </w:pPr>
          </w:p>
        </w:tc>
      </w:tr>
      <w:tr w:rsidR="00615E31" w:rsidRPr="00615E31" w:rsidTr="00615E31">
        <w:tc>
          <w:tcPr>
            <w:tcW w:w="1843" w:type="dxa"/>
          </w:tcPr>
          <w:p w:rsidR="00615E31" w:rsidRPr="00615E31" w:rsidRDefault="00615E31" w:rsidP="00615E31">
            <w:pPr>
              <w:spacing w:after="0" w:line="240" w:lineRule="auto"/>
              <w:rPr>
                <w:sz w:val="20"/>
                <w:szCs w:val="20"/>
              </w:rPr>
            </w:pPr>
            <w:r w:rsidRPr="00615E31">
              <w:rPr>
                <w:sz w:val="20"/>
                <w:szCs w:val="20"/>
              </w:rPr>
              <w:t>Микрюкова А.А</w:t>
            </w:r>
          </w:p>
        </w:tc>
        <w:tc>
          <w:tcPr>
            <w:tcW w:w="1134" w:type="dxa"/>
          </w:tcPr>
          <w:p w:rsidR="00615E31" w:rsidRPr="00615E31" w:rsidRDefault="00615E31" w:rsidP="00615E31">
            <w:pPr>
              <w:spacing w:after="0" w:line="240" w:lineRule="auto"/>
              <w:jc w:val="both"/>
              <w:rPr>
                <w:sz w:val="20"/>
                <w:szCs w:val="20"/>
              </w:rPr>
            </w:pPr>
            <w:r w:rsidRPr="00615E31">
              <w:rPr>
                <w:sz w:val="20"/>
                <w:szCs w:val="20"/>
              </w:rPr>
              <w:t>Высшая</w:t>
            </w:r>
          </w:p>
          <w:p w:rsidR="00615E31" w:rsidRPr="00615E31" w:rsidRDefault="00615E31" w:rsidP="00615E31">
            <w:pPr>
              <w:spacing w:after="0" w:line="240" w:lineRule="auto"/>
              <w:jc w:val="both"/>
              <w:rPr>
                <w:sz w:val="20"/>
                <w:szCs w:val="20"/>
              </w:rPr>
            </w:pPr>
          </w:p>
          <w:p w:rsidR="00615E31" w:rsidRPr="00615E31" w:rsidRDefault="00615E31" w:rsidP="00615E31">
            <w:pPr>
              <w:spacing w:after="0" w:line="240" w:lineRule="auto"/>
              <w:jc w:val="both"/>
              <w:rPr>
                <w:sz w:val="20"/>
                <w:szCs w:val="20"/>
              </w:rPr>
            </w:pPr>
          </w:p>
          <w:p w:rsidR="00615E31" w:rsidRPr="00615E31" w:rsidRDefault="00615E31" w:rsidP="00615E31">
            <w:pPr>
              <w:spacing w:after="0" w:line="240" w:lineRule="auto"/>
              <w:jc w:val="both"/>
              <w:rPr>
                <w:sz w:val="20"/>
                <w:szCs w:val="20"/>
              </w:rPr>
            </w:pPr>
            <w:r w:rsidRPr="00615E31">
              <w:rPr>
                <w:sz w:val="20"/>
                <w:szCs w:val="20"/>
              </w:rPr>
              <w:t xml:space="preserve">Высшая </w:t>
            </w:r>
          </w:p>
        </w:tc>
        <w:tc>
          <w:tcPr>
            <w:tcW w:w="1134" w:type="dxa"/>
          </w:tcPr>
          <w:p w:rsidR="00615E31" w:rsidRPr="00615E31" w:rsidRDefault="00615E31" w:rsidP="00615E31">
            <w:pPr>
              <w:spacing w:after="0" w:line="240" w:lineRule="auto"/>
              <w:jc w:val="both"/>
              <w:rPr>
                <w:sz w:val="20"/>
                <w:szCs w:val="20"/>
              </w:rPr>
            </w:pPr>
            <w:r w:rsidRPr="00615E31">
              <w:rPr>
                <w:sz w:val="20"/>
                <w:szCs w:val="20"/>
              </w:rPr>
              <w:t>Зам.директора по ВР</w:t>
            </w:r>
          </w:p>
          <w:p w:rsidR="00615E31" w:rsidRPr="00615E31" w:rsidRDefault="00615E31" w:rsidP="00615E31">
            <w:pPr>
              <w:spacing w:after="0" w:line="240" w:lineRule="auto"/>
              <w:jc w:val="both"/>
              <w:rPr>
                <w:sz w:val="20"/>
                <w:szCs w:val="20"/>
              </w:rPr>
            </w:pPr>
          </w:p>
          <w:p w:rsidR="00615E31" w:rsidRPr="00615E31" w:rsidRDefault="00615E31" w:rsidP="00615E31">
            <w:pPr>
              <w:spacing w:after="0" w:line="240" w:lineRule="auto"/>
              <w:jc w:val="both"/>
              <w:rPr>
                <w:sz w:val="20"/>
                <w:szCs w:val="20"/>
              </w:rPr>
            </w:pPr>
            <w:r w:rsidRPr="00615E31">
              <w:rPr>
                <w:sz w:val="20"/>
                <w:szCs w:val="20"/>
              </w:rPr>
              <w:t>Учитель</w:t>
            </w:r>
          </w:p>
        </w:tc>
        <w:tc>
          <w:tcPr>
            <w:tcW w:w="1134" w:type="dxa"/>
          </w:tcPr>
          <w:p w:rsidR="00615E31" w:rsidRPr="00615E31" w:rsidRDefault="00615E31" w:rsidP="00615E31">
            <w:pPr>
              <w:spacing w:after="0" w:line="240" w:lineRule="auto"/>
              <w:jc w:val="both"/>
              <w:rPr>
                <w:sz w:val="20"/>
                <w:szCs w:val="20"/>
              </w:rPr>
            </w:pPr>
            <w:r w:rsidRPr="00615E31">
              <w:rPr>
                <w:sz w:val="20"/>
                <w:szCs w:val="20"/>
              </w:rPr>
              <w:t>15.11.2019</w:t>
            </w:r>
          </w:p>
          <w:p w:rsidR="00615E31" w:rsidRPr="00615E31" w:rsidRDefault="00615E31" w:rsidP="00615E31">
            <w:pPr>
              <w:spacing w:after="0" w:line="240" w:lineRule="auto"/>
              <w:jc w:val="both"/>
              <w:rPr>
                <w:sz w:val="20"/>
                <w:szCs w:val="20"/>
              </w:rPr>
            </w:pPr>
          </w:p>
          <w:p w:rsidR="00615E31" w:rsidRPr="00615E31" w:rsidRDefault="00615E31" w:rsidP="00615E31">
            <w:pPr>
              <w:spacing w:after="0" w:line="240" w:lineRule="auto"/>
              <w:jc w:val="both"/>
              <w:rPr>
                <w:sz w:val="20"/>
                <w:szCs w:val="20"/>
              </w:rPr>
            </w:pPr>
          </w:p>
          <w:p w:rsidR="00615E31" w:rsidRPr="00615E31" w:rsidRDefault="00615E31" w:rsidP="00615E31">
            <w:pPr>
              <w:spacing w:after="0" w:line="240" w:lineRule="auto"/>
              <w:jc w:val="both"/>
              <w:rPr>
                <w:sz w:val="20"/>
                <w:szCs w:val="20"/>
              </w:rPr>
            </w:pPr>
            <w:r w:rsidRPr="00615E31">
              <w:rPr>
                <w:sz w:val="20"/>
                <w:szCs w:val="20"/>
              </w:rPr>
              <w:t>25.05.2020</w:t>
            </w:r>
          </w:p>
        </w:tc>
        <w:tc>
          <w:tcPr>
            <w:tcW w:w="993" w:type="dxa"/>
          </w:tcPr>
          <w:p w:rsidR="00615E31" w:rsidRPr="00615E31" w:rsidRDefault="00615E31" w:rsidP="00615E31">
            <w:pPr>
              <w:spacing w:after="0" w:line="240" w:lineRule="auto"/>
              <w:jc w:val="both"/>
              <w:rPr>
                <w:sz w:val="20"/>
                <w:szCs w:val="20"/>
              </w:rPr>
            </w:pPr>
          </w:p>
        </w:tc>
        <w:tc>
          <w:tcPr>
            <w:tcW w:w="992" w:type="dxa"/>
          </w:tcPr>
          <w:p w:rsidR="00615E31" w:rsidRPr="00615E31" w:rsidRDefault="00615E31" w:rsidP="00615E31">
            <w:pPr>
              <w:spacing w:after="0" w:line="240" w:lineRule="auto"/>
              <w:jc w:val="both"/>
              <w:rPr>
                <w:sz w:val="20"/>
                <w:szCs w:val="20"/>
              </w:rPr>
            </w:pPr>
          </w:p>
        </w:tc>
        <w:tc>
          <w:tcPr>
            <w:tcW w:w="992" w:type="dxa"/>
          </w:tcPr>
          <w:p w:rsidR="00615E31" w:rsidRPr="00615E31" w:rsidRDefault="00615E31" w:rsidP="00615E31">
            <w:pPr>
              <w:spacing w:after="0" w:line="240" w:lineRule="auto"/>
              <w:jc w:val="both"/>
              <w:rPr>
                <w:sz w:val="20"/>
                <w:szCs w:val="20"/>
              </w:rPr>
            </w:pPr>
          </w:p>
        </w:tc>
        <w:tc>
          <w:tcPr>
            <w:tcW w:w="851" w:type="dxa"/>
          </w:tcPr>
          <w:p w:rsidR="00615E31" w:rsidRPr="00615E31" w:rsidRDefault="00615E31" w:rsidP="00615E31">
            <w:pPr>
              <w:spacing w:after="0" w:line="240" w:lineRule="auto"/>
              <w:jc w:val="both"/>
              <w:rPr>
                <w:sz w:val="20"/>
                <w:szCs w:val="20"/>
              </w:rPr>
            </w:pPr>
          </w:p>
        </w:tc>
        <w:tc>
          <w:tcPr>
            <w:tcW w:w="992" w:type="dxa"/>
          </w:tcPr>
          <w:p w:rsidR="00615E31" w:rsidRPr="00615E31" w:rsidRDefault="00615E31" w:rsidP="00615E31">
            <w:pPr>
              <w:spacing w:after="0" w:line="240" w:lineRule="auto"/>
              <w:jc w:val="both"/>
              <w:rPr>
                <w:sz w:val="20"/>
                <w:szCs w:val="20"/>
              </w:rPr>
            </w:pPr>
          </w:p>
        </w:tc>
      </w:tr>
      <w:tr w:rsidR="00615E31" w:rsidRPr="00615E31" w:rsidTr="00615E31">
        <w:tc>
          <w:tcPr>
            <w:tcW w:w="1843" w:type="dxa"/>
          </w:tcPr>
          <w:p w:rsidR="00615E31" w:rsidRPr="00615E31" w:rsidRDefault="00615E31" w:rsidP="00615E31">
            <w:pPr>
              <w:spacing w:after="0" w:line="240" w:lineRule="auto"/>
              <w:rPr>
                <w:sz w:val="20"/>
                <w:szCs w:val="20"/>
              </w:rPr>
            </w:pPr>
            <w:r w:rsidRPr="00615E31">
              <w:rPr>
                <w:sz w:val="20"/>
                <w:szCs w:val="20"/>
              </w:rPr>
              <w:t>Михлякова Е.А</w:t>
            </w:r>
          </w:p>
        </w:tc>
        <w:tc>
          <w:tcPr>
            <w:tcW w:w="1134" w:type="dxa"/>
          </w:tcPr>
          <w:p w:rsidR="00615E31" w:rsidRPr="00615E31" w:rsidRDefault="00615E31" w:rsidP="00615E31">
            <w:pPr>
              <w:spacing w:after="0" w:line="240" w:lineRule="auto"/>
              <w:jc w:val="both"/>
              <w:rPr>
                <w:sz w:val="20"/>
                <w:szCs w:val="20"/>
              </w:rPr>
            </w:pPr>
            <w:r w:rsidRPr="00615E31">
              <w:rPr>
                <w:sz w:val="20"/>
                <w:szCs w:val="20"/>
              </w:rPr>
              <w:t>Соответст</w:t>
            </w:r>
          </w:p>
          <w:p w:rsidR="00615E31" w:rsidRPr="00615E31" w:rsidRDefault="00615E31" w:rsidP="00615E31">
            <w:pPr>
              <w:spacing w:after="0" w:line="240" w:lineRule="auto"/>
              <w:jc w:val="both"/>
              <w:rPr>
                <w:sz w:val="20"/>
                <w:szCs w:val="20"/>
              </w:rPr>
            </w:pPr>
            <w:r w:rsidRPr="00615E31">
              <w:rPr>
                <w:sz w:val="20"/>
                <w:szCs w:val="20"/>
              </w:rPr>
              <w:t>Высшая</w:t>
            </w:r>
          </w:p>
        </w:tc>
        <w:tc>
          <w:tcPr>
            <w:tcW w:w="1134" w:type="dxa"/>
          </w:tcPr>
          <w:p w:rsidR="00615E31" w:rsidRPr="00615E31" w:rsidRDefault="00615E31" w:rsidP="00615E31">
            <w:pPr>
              <w:spacing w:after="0" w:line="240" w:lineRule="auto"/>
              <w:jc w:val="both"/>
              <w:rPr>
                <w:sz w:val="20"/>
                <w:szCs w:val="20"/>
              </w:rPr>
            </w:pPr>
            <w:r w:rsidRPr="00615E31">
              <w:rPr>
                <w:sz w:val="20"/>
                <w:szCs w:val="20"/>
              </w:rPr>
              <w:t>З.д УВР</w:t>
            </w:r>
          </w:p>
          <w:p w:rsidR="00615E31" w:rsidRPr="00615E31" w:rsidRDefault="00615E31" w:rsidP="00615E31">
            <w:pPr>
              <w:spacing w:after="0" w:line="240" w:lineRule="auto"/>
              <w:jc w:val="both"/>
              <w:rPr>
                <w:sz w:val="20"/>
                <w:szCs w:val="20"/>
              </w:rPr>
            </w:pPr>
            <w:r w:rsidRPr="00615E31">
              <w:rPr>
                <w:sz w:val="20"/>
                <w:szCs w:val="20"/>
              </w:rPr>
              <w:t>Учитель</w:t>
            </w:r>
          </w:p>
        </w:tc>
        <w:tc>
          <w:tcPr>
            <w:tcW w:w="1134" w:type="dxa"/>
          </w:tcPr>
          <w:p w:rsidR="00615E31" w:rsidRPr="00615E31" w:rsidRDefault="00615E31" w:rsidP="00615E31">
            <w:pPr>
              <w:spacing w:after="0" w:line="240" w:lineRule="auto"/>
              <w:jc w:val="both"/>
              <w:rPr>
                <w:sz w:val="20"/>
                <w:szCs w:val="20"/>
              </w:rPr>
            </w:pPr>
            <w:r w:rsidRPr="00615E31">
              <w:rPr>
                <w:sz w:val="20"/>
                <w:szCs w:val="20"/>
              </w:rPr>
              <w:t>15.12.2020</w:t>
            </w:r>
          </w:p>
          <w:p w:rsidR="00615E31" w:rsidRPr="00615E31" w:rsidRDefault="00615E31" w:rsidP="00615E31">
            <w:pPr>
              <w:spacing w:after="0" w:line="240" w:lineRule="auto"/>
              <w:jc w:val="both"/>
              <w:rPr>
                <w:sz w:val="20"/>
                <w:szCs w:val="20"/>
              </w:rPr>
            </w:pPr>
            <w:r w:rsidRPr="00615E31">
              <w:rPr>
                <w:sz w:val="20"/>
                <w:szCs w:val="20"/>
              </w:rPr>
              <w:t>28.01.2021</w:t>
            </w:r>
          </w:p>
        </w:tc>
        <w:tc>
          <w:tcPr>
            <w:tcW w:w="993" w:type="dxa"/>
          </w:tcPr>
          <w:p w:rsidR="00615E31" w:rsidRPr="00615E31" w:rsidRDefault="00615E31" w:rsidP="00615E31">
            <w:pPr>
              <w:spacing w:after="0" w:line="240" w:lineRule="auto"/>
              <w:jc w:val="both"/>
              <w:rPr>
                <w:sz w:val="20"/>
                <w:szCs w:val="20"/>
              </w:rPr>
            </w:pPr>
          </w:p>
        </w:tc>
        <w:tc>
          <w:tcPr>
            <w:tcW w:w="992" w:type="dxa"/>
          </w:tcPr>
          <w:p w:rsidR="00615E31" w:rsidRPr="00615E31" w:rsidRDefault="00615E31" w:rsidP="00615E31">
            <w:pPr>
              <w:spacing w:after="0" w:line="240" w:lineRule="auto"/>
              <w:jc w:val="both"/>
              <w:rPr>
                <w:sz w:val="20"/>
                <w:szCs w:val="20"/>
              </w:rPr>
            </w:pPr>
          </w:p>
        </w:tc>
        <w:tc>
          <w:tcPr>
            <w:tcW w:w="992" w:type="dxa"/>
          </w:tcPr>
          <w:p w:rsidR="00615E31" w:rsidRPr="00615E31" w:rsidRDefault="00615E31" w:rsidP="00615E31">
            <w:pPr>
              <w:spacing w:after="0" w:line="240" w:lineRule="auto"/>
              <w:jc w:val="both"/>
              <w:rPr>
                <w:sz w:val="20"/>
                <w:szCs w:val="20"/>
              </w:rPr>
            </w:pPr>
          </w:p>
        </w:tc>
        <w:tc>
          <w:tcPr>
            <w:tcW w:w="851" w:type="dxa"/>
          </w:tcPr>
          <w:p w:rsidR="00615E31" w:rsidRPr="00615E31" w:rsidRDefault="00615E31" w:rsidP="00615E31">
            <w:pPr>
              <w:spacing w:after="0" w:line="240" w:lineRule="auto"/>
              <w:jc w:val="both"/>
              <w:rPr>
                <w:sz w:val="20"/>
                <w:szCs w:val="20"/>
              </w:rPr>
            </w:pPr>
          </w:p>
        </w:tc>
        <w:tc>
          <w:tcPr>
            <w:tcW w:w="992" w:type="dxa"/>
          </w:tcPr>
          <w:p w:rsidR="00615E31" w:rsidRPr="00615E31" w:rsidRDefault="00615E31" w:rsidP="00615E31">
            <w:pPr>
              <w:spacing w:after="0" w:line="240" w:lineRule="auto"/>
              <w:jc w:val="both"/>
              <w:rPr>
                <w:sz w:val="20"/>
                <w:szCs w:val="20"/>
              </w:rPr>
            </w:pPr>
          </w:p>
        </w:tc>
      </w:tr>
      <w:tr w:rsidR="00615E31" w:rsidRPr="00615E31" w:rsidTr="007532C0">
        <w:tc>
          <w:tcPr>
            <w:tcW w:w="1843" w:type="dxa"/>
          </w:tcPr>
          <w:p w:rsidR="00615E31" w:rsidRPr="00615E31" w:rsidRDefault="00615E31" w:rsidP="00615E31">
            <w:pPr>
              <w:shd w:val="clear" w:color="auto" w:fill="FFFFFF"/>
              <w:autoSpaceDE w:val="0"/>
              <w:autoSpaceDN w:val="0"/>
              <w:adjustRightInd w:val="0"/>
              <w:spacing w:after="0" w:line="240" w:lineRule="auto"/>
              <w:rPr>
                <w:color w:val="000000"/>
                <w:sz w:val="20"/>
                <w:szCs w:val="20"/>
              </w:rPr>
            </w:pPr>
            <w:r w:rsidRPr="00615E31">
              <w:rPr>
                <w:color w:val="000000"/>
                <w:sz w:val="20"/>
                <w:szCs w:val="20"/>
              </w:rPr>
              <w:t>Мокрушина О.А</w:t>
            </w:r>
          </w:p>
        </w:tc>
        <w:tc>
          <w:tcPr>
            <w:tcW w:w="1134" w:type="dxa"/>
          </w:tcPr>
          <w:p w:rsidR="00615E31" w:rsidRPr="00615E31" w:rsidRDefault="00615E31" w:rsidP="00615E31">
            <w:pPr>
              <w:spacing w:after="0" w:line="240" w:lineRule="auto"/>
              <w:jc w:val="both"/>
              <w:rPr>
                <w:sz w:val="20"/>
                <w:szCs w:val="20"/>
              </w:rPr>
            </w:pPr>
            <w:r w:rsidRPr="00615E31">
              <w:rPr>
                <w:sz w:val="20"/>
                <w:szCs w:val="20"/>
              </w:rPr>
              <w:t>Высшая</w:t>
            </w:r>
          </w:p>
        </w:tc>
        <w:tc>
          <w:tcPr>
            <w:tcW w:w="1134" w:type="dxa"/>
          </w:tcPr>
          <w:p w:rsidR="00615E31" w:rsidRPr="00615E31" w:rsidRDefault="00615E31" w:rsidP="00615E31">
            <w:pPr>
              <w:spacing w:after="0" w:line="240" w:lineRule="auto"/>
              <w:jc w:val="both"/>
              <w:rPr>
                <w:sz w:val="20"/>
                <w:szCs w:val="20"/>
              </w:rPr>
            </w:pPr>
            <w:r w:rsidRPr="00615E31">
              <w:rPr>
                <w:sz w:val="20"/>
                <w:szCs w:val="20"/>
              </w:rPr>
              <w:t>Учитель</w:t>
            </w:r>
          </w:p>
        </w:tc>
        <w:tc>
          <w:tcPr>
            <w:tcW w:w="1134" w:type="dxa"/>
          </w:tcPr>
          <w:p w:rsidR="00615E31" w:rsidRPr="00615E31" w:rsidRDefault="00615E31" w:rsidP="00615E31">
            <w:pPr>
              <w:spacing w:after="0" w:line="240" w:lineRule="auto"/>
              <w:jc w:val="both"/>
              <w:rPr>
                <w:sz w:val="20"/>
                <w:szCs w:val="20"/>
              </w:rPr>
            </w:pPr>
            <w:r w:rsidRPr="00615E31">
              <w:rPr>
                <w:sz w:val="20"/>
                <w:szCs w:val="20"/>
              </w:rPr>
              <w:t>26.11.2018</w:t>
            </w:r>
          </w:p>
        </w:tc>
        <w:tc>
          <w:tcPr>
            <w:tcW w:w="993" w:type="dxa"/>
          </w:tcPr>
          <w:p w:rsidR="00615E31" w:rsidRPr="00615E31" w:rsidRDefault="00615E31" w:rsidP="00615E31">
            <w:pPr>
              <w:spacing w:after="0" w:line="240" w:lineRule="auto"/>
              <w:jc w:val="both"/>
              <w:rPr>
                <w:sz w:val="20"/>
                <w:szCs w:val="20"/>
              </w:rPr>
            </w:pPr>
          </w:p>
        </w:tc>
        <w:tc>
          <w:tcPr>
            <w:tcW w:w="992" w:type="dxa"/>
          </w:tcPr>
          <w:p w:rsidR="00615E31" w:rsidRPr="00615E31" w:rsidRDefault="00615E31" w:rsidP="00615E31">
            <w:pPr>
              <w:spacing w:after="0" w:line="240" w:lineRule="auto"/>
              <w:jc w:val="both"/>
              <w:rPr>
                <w:sz w:val="20"/>
                <w:szCs w:val="20"/>
              </w:rPr>
            </w:pPr>
          </w:p>
        </w:tc>
        <w:tc>
          <w:tcPr>
            <w:tcW w:w="992" w:type="dxa"/>
          </w:tcPr>
          <w:p w:rsidR="00615E31" w:rsidRPr="00615E31" w:rsidRDefault="00615E31" w:rsidP="00615E31">
            <w:pPr>
              <w:spacing w:after="0" w:line="240" w:lineRule="auto"/>
              <w:jc w:val="both"/>
              <w:rPr>
                <w:sz w:val="20"/>
                <w:szCs w:val="20"/>
              </w:rPr>
            </w:pPr>
          </w:p>
        </w:tc>
        <w:tc>
          <w:tcPr>
            <w:tcW w:w="851" w:type="dxa"/>
          </w:tcPr>
          <w:p w:rsidR="00615E31" w:rsidRPr="00615E31" w:rsidRDefault="00615E31" w:rsidP="00615E31">
            <w:pPr>
              <w:spacing w:after="0" w:line="240" w:lineRule="auto"/>
              <w:jc w:val="both"/>
              <w:rPr>
                <w:sz w:val="20"/>
                <w:szCs w:val="20"/>
              </w:rPr>
            </w:pPr>
          </w:p>
        </w:tc>
        <w:tc>
          <w:tcPr>
            <w:tcW w:w="992" w:type="dxa"/>
            <w:shd w:val="clear" w:color="auto" w:fill="FFC000"/>
          </w:tcPr>
          <w:p w:rsidR="00615E31" w:rsidRPr="00615E31" w:rsidRDefault="00615E31" w:rsidP="00615E31">
            <w:pPr>
              <w:spacing w:after="0" w:line="240" w:lineRule="auto"/>
              <w:jc w:val="both"/>
              <w:rPr>
                <w:sz w:val="20"/>
                <w:szCs w:val="20"/>
              </w:rPr>
            </w:pPr>
          </w:p>
        </w:tc>
      </w:tr>
      <w:tr w:rsidR="00615E31" w:rsidRPr="00615E31" w:rsidTr="00615E31">
        <w:tc>
          <w:tcPr>
            <w:tcW w:w="1843" w:type="dxa"/>
          </w:tcPr>
          <w:p w:rsidR="00615E31" w:rsidRPr="00615E31" w:rsidRDefault="00615E31" w:rsidP="00615E31">
            <w:pPr>
              <w:shd w:val="clear" w:color="auto" w:fill="FFFFFF"/>
              <w:autoSpaceDE w:val="0"/>
              <w:autoSpaceDN w:val="0"/>
              <w:adjustRightInd w:val="0"/>
              <w:spacing w:after="0" w:line="240" w:lineRule="auto"/>
              <w:rPr>
                <w:color w:val="000000"/>
                <w:sz w:val="20"/>
                <w:szCs w:val="20"/>
              </w:rPr>
            </w:pPr>
            <w:r w:rsidRPr="00615E31">
              <w:rPr>
                <w:color w:val="000000"/>
                <w:sz w:val="20"/>
                <w:szCs w:val="20"/>
              </w:rPr>
              <w:t>Назарова Д.С</w:t>
            </w:r>
          </w:p>
        </w:tc>
        <w:tc>
          <w:tcPr>
            <w:tcW w:w="1134" w:type="dxa"/>
          </w:tcPr>
          <w:p w:rsidR="00615E31" w:rsidRPr="00615E31" w:rsidRDefault="00615E31" w:rsidP="00615E31">
            <w:pPr>
              <w:spacing w:after="0" w:line="240" w:lineRule="auto"/>
              <w:jc w:val="both"/>
              <w:rPr>
                <w:sz w:val="20"/>
                <w:szCs w:val="20"/>
              </w:rPr>
            </w:pPr>
          </w:p>
        </w:tc>
        <w:tc>
          <w:tcPr>
            <w:tcW w:w="1134" w:type="dxa"/>
          </w:tcPr>
          <w:p w:rsidR="00615E31" w:rsidRPr="00615E31" w:rsidRDefault="00615E31" w:rsidP="00615E31">
            <w:pPr>
              <w:spacing w:after="0" w:line="240" w:lineRule="auto"/>
              <w:jc w:val="both"/>
              <w:rPr>
                <w:sz w:val="20"/>
                <w:szCs w:val="20"/>
              </w:rPr>
            </w:pPr>
            <w:r w:rsidRPr="00615E31">
              <w:rPr>
                <w:sz w:val="20"/>
                <w:szCs w:val="20"/>
              </w:rPr>
              <w:t>Учитель</w:t>
            </w:r>
          </w:p>
        </w:tc>
        <w:tc>
          <w:tcPr>
            <w:tcW w:w="1134" w:type="dxa"/>
          </w:tcPr>
          <w:p w:rsidR="00615E31" w:rsidRPr="00615E31" w:rsidRDefault="00615E31" w:rsidP="00615E31">
            <w:pPr>
              <w:spacing w:after="0" w:line="240" w:lineRule="auto"/>
              <w:jc w:val="both"/>
              <w:rPr>
                <w:sz w:val="20"/>
                <w:szCs w:val="20"/>
              </w:rPr>
            </w:pPr>
          </w:p>
        </w:tc>
        <w:tc>
          <w:tcPr>
            <w:tcW w:w="993" w:type="dxa"/>
          </w:tcPr>
          <w:p w:rsidR="00615E31" w:rsidRPr="00615E31" w:rsidRDefault="00615E31" w:rsidP="00615E31">
            <w:pPr>
              <w:spacing w:after="0" w:line="240" w:lineRule="auto"/>
              <w:jc w:val="both"/>
              <w:rPr>
                <w:sz w:val="20"/>
                <w:szCs w:val="20"/>
              </w:rPr>
            </w:pPr>
          </w:p>
        </w:tc>
        <w:tc>
          <w:tcPr>
            <w:tcW w:w="992" w:type="dxa"/>
          </w:tcPr>
          <w:p w:rsidR="00615E31" w:rsidRPr="00615E31" w:rsidRDefault="00615E31" w:rsidP="00615E31">
            <w:pPr>
              <w:spacing w:after="0" w:line="240" w:lineRule="auto"/>
              <w:jc w:val="both"/>
              <w:rPr>
                <w:sz w:val="20"/>
                <w:szCs w:val="20"/>
              </w:rPr>
            </w:pPr>
          </w:p>
        </w:tc>
        <w:tc>
          <w:tcPr>
            <w:tcW w:w="992" w:type="dxa"/>
          </w:tcPr>
          <w:p w:rsidR="00615E31" w:rsidRPr="00615E31" w:rsidRDefault="00615E31" w:rsidP="00615E31">
            <w:pPr>
              <w:spacing w:after="0" w:line="240" w:lineRule="auto"/>
              <w:jc w:val="both"/>
              <w:rPr>
                <w:sz w:val="20"/>
                <w:szCs w:val="20"/>
              </w:rPr>
            </w:pPr>
          </w:p>
        </w:tc>
        <w:tc>
          <w:tcPr>
            <w:tcW w:w="851" w:type="dxa"/>
          </w:tcPr>
          <w:p w:rsidR="00615E31" w:rsidRPr="00615E31" w:rsidRDefault="00615E31" w:rsidP="00615E31">
            <w:pPr>
              <w:spacing w:after="0" w:line="240" w:lineRule="auto"/>
              <w:jc w:val="both"/>
              <w:rPr>
                <w:sz w:val="20"/>
                <w:szCs w:val="20"/>
              </w:rPr>
            </w:pPr>
          </w:p>
        </w:tc>
        <w:tc>
          <w:tcPr>
            <w:tcW w:w="992" w:type="dxa"/>
          </w:tcPr>
          <w:p w:rsidR="00615E31" w:rsidRPr="00615E31" w:rsidRDefault="00615E31" w:rsidP="00615E31">
            <w:pPr>
              <w:spacing w:after="0" w:line="240" w:lineRule="auto"/>
              <w:jc w:val="both"/>
              <w:rPr>
                <w:sz w:val="20"/>
                <w:szCs w:val="20"/>
              </w:rPr>
            </w:pPr>
          </w:p>
        </w:tc>
      </w:tr>
      <w:tr w:rsidR="00615E31" w:rsidRPr="00615E31" w:rsidTr="00615E31">
        <w:tc>
          <w:tcPr>
            <w:tcW w:w="1843" w:type="dxa"/>
          </w:tcPr>
          <w:p w:rsidR="00615E31" w:rsidRPr="00615E31" w:rsidRDefault="00615E31" w:rsidP="00615E31">
            <w:pPr>
              <w:shd w:val="clear" w:color="auto" w:fill="FFFFFF"/>
              <w:autoSpaceDE w:val="0"/>
              <w:autoSpaceDN w:val="0"/>
              <w:adjustRightInd w:val="0"/>
              <w:spacing w:after="0" w:line="240" w:lineRule="auto"/>
              <w:rPr>
                <w:sz w:val="20"/>
                <w:szCs w:val="20"/>
              </w:rPr>
            </w:pPr>
            <w:r w:rsidRPr="00615E31">
              <w:rPr>
                <w:color w:val="000000"/>
                <w:sz w:val="20"/>
                <w:szCs w:val="20"/>
              </w:rPr>
              <w:t>Некрасова Е.Н</w:t>
            </w:r>
          </w:p>
        </w:tc>
        <w:tc>
          <w:tcPr>
            <w:tcW w:w="1134" w:type="dxa"/>
          </w:tcPr>
          <w:p w:rsidR="00615E31" w:rsidRPr="00615E31" w:rsidRDefault="00615E31" w:rsidP="00615E31">
            <w:pPr>
              <w:spacing w:after="0" w:line="240" w:lineRule="auto"/>
              <w:jc w:val="both"/>
              <w:rPr>
                <w:sz w:val="20"/>
                <w:szCs w:val="20"/>
              </w:rPr>
            </w:pPr>
            <w:r w:rsidRPr="00615E31">
              <w:rPr>
                <w:sz w:val="20"/>
                <w:szCs w:val="20"/>
              </w:rPr>
              <w:t>Высшая</w:t>
            </w:r>
          </w:p>
        </w:tc>
        <w:tc>
          <w:tcPr>
            <w:tcW w:w="1134" w:type="dxa"/>
          </w:tcPr>
          <w:p w:rsidR="00615E31" w:rsidRPr="00615E31" w:rsidRDefault="00615E31" w:rsidP="00615E31">
            <w:pPr>
              <w:spacing w:after="0" w:line="240" w:lineRule="auto"/>
              <w:jc w:val="both"/>
              <w:rPr>
                <w:sz w:val="20"/>
                <w:szCs w:val="20"/>
              </w:rPr>
            </w:pPr>
            <w:r w:rsidRPr="00615E31">
              <w:rPr>
                <w:sz w:val="20"/>
                <w:szCs w:val="20"/>
              </w:rPr>
              <w:t>Учитель</w:t>
            </w:r>
          </w:p>
        </w:tc>
        <w:tc>
          <w:tcPr>
            <w:tcW w:w="1134" w:type="dxa"/>
          </w:tcPr>
          <w:p w:rsidR="00615E31" w:rsidRPr="00615E31" w:rsidRDefault="00615E31" w:rsidP="00615E31">
            <w:pPr>
              <w:spacing w:after="0" w:line="240" w:lineRule="auto"/>
              <w:jc w:val="both"/>
              <w:rPr>
                <w:sz w:val="20"/>
                <w:szCs w:val="20"/>
              </w:rPr>
            </w:pPr>
            <w:r w:rsidRPr="00615E31">
              <w:rPr>
                <w:sz w:val="20"/>
                <w:szCs w:val="20"/>
              </w:rPr>
              <w:t>24.12.2019</w:t>
            </w:r>
          </w:p>
        </w:tc>
        <w:tc>
          <w:tcPr>
            <w:tcW w:w="993" w:type="dxa"/>
          </w:tcPr>
          <w:p w:rsidR="00615E31" w:rsidRPr="00615E31" w:rsidRDefault="00615E31" w:rsidP="00615E31">
            <w:pPr>
              <w:spacing w:after="0" w:line="240" w:lineRule="auto"/>
              <w:jc w:val="both"/>
              <w:rPr>
                <w:sz w:val="20"/>
                <w:szCs w:val="20"/>
              </w:rPr>
            </w:pPr>
          </w:p>
        </w:tc>
        <w:tc>
          <w:tcPr>
            <w:tcW w:w="992" w:type="dxa"/>
          </w:tcPr>
          <w:p w:rsidR="00615E31" w:rsidRPr="00615E31" w:rsidRDefault="00615E31" w:rsidP="00615E31">
            <w:pPr>
              <w:spacing w:after="0" w:line="240" w:lineRule="auto"/>
              <w:jc w:val="both"/>
              <w:rPr>
                <w:sz w:val="20"/>
                <w:szCs w:val="20"/>
              </w:rPr>
            </w:pPr>
          </w:p>
        </w:tc>
        <w:tc>
          <w:tcPr>
            <w:tcW w:w="992" w:type="dxa"/>
          </w:tcPr>
          <w:p w:rsidR="00615E31" w:rsidRPr="00615E31" w:rsidRDefault="00615E31" w:rsidP="00615E31">
            <w:pPr>
              <w:spacing w:after="0" w:line="240" w:lineRule="auto"/>
              <w:jc w:val="both"/>
              <w:rPr>
                <w:sz w:val="20"/>
                <w:szCs w:val="20"/>
              </w:rPr>
            </w:pPr>
          </w:p>
        </w:tc>
        <w:tc>
          <w:tcPr>
            <w:tcW w:w="851" w:type="dxa"/>
          </w:tcPr>
          <w:p w:rsidR="00615E31" w:rsidRPr="00615E31" w:rsidRDefault="00615E31" w:rsidP="00615E31">
            <w:pPr>
              <w:spacing w:after="0" w:line="240" w:lineRule="auto"/>
              <w:jc w:val="both"/>
              <w:rPr>
                <w:sz w:val="20"/>
                <w:szCs w:val="20"/>
              </w:rPr>
            </w:pPr>
          </w:p>
        </w:tc>
        <w:tc>
          <w:tcPr>
            <w:tcW w:w="992" w:type="dxa"/>
          </w:tcPr>
          <w:p w:rsidR="00615E31" w:rsidRPr="00615E31" w:rsidRDefault="00615E31" w:rsidP="00615E31">
            <w:pPr>
              <w:spacing w:after="0" w:line="240" w:lineRule="auto"/>
              <w:jc w:val="both"/>
              <w:rPr>
                <w:sz w:val="20"/>
                <w:szCs w:val="20"/>
              </w:rPr>
            </w:pPr>
          </w:p>
        </w:tc>
      </w:tr>
      <w:tr w:rsidR="00615E31" w:rsidRPr="00615E31" w:rsidTr="00615E31">
        <w:tc>
          <w:tcPr>
            <w:tcW w:w="1843" w:type="dxa"/>
          </w:tcPr>
          <w:p w:rsidR="00615E31" w:rsidRPr="00615E31" w:rsidRDefault="00615E31" w:rsidP="00615E31">
            <w:pPr>
              <w:spacing w:after="0" w:line="240" w:lineRule="auto"/>
              <w:rPr>
                <w:sz w:val="20"/>
                <w:szCs w:val="20"/>
              </w:rPr>
            </w:pPr>
            <w:r w:rsidRPr="00615E31">
              <w:rPr>
                <w:sz w:val="20"/>
                <w:szCs w:val="20"/>
              </w:rPr>
              <w:t>Плюснина А.П</w:t>
            </w:r>
          </w:p>
        </w:tc>
        <w:tc>
          <w:tcPr>
            <w:tcW w:w="1134" w:type="dxa"/>
          </w:tcPr>
          <w:p w:rsidR="00615E31" w:rsidRPr="00615E31" w:rsidRDefault="00615E31" w:rsidP="00615E31">
            <w:pPr>
              <w:spacing w:after="0" w:line="240" w:lineRule="auto"/>
              <w:jc w:val="both"/>
              <w:rPr>
                <w:sz w:val="20"/>
                <w:szCs w:val="20"/>
              </w:rPr>
            </w:pPr>
            <w:r w:rsidRPr="00615E31">
              <w:rPr>
                <w:sz w:val="20"/>
                <w:szCs w:val="20"/>
              </w:rPr>
              <w:t>Первая</w:t>
            </w:r>
          </w:p>
        </w:tc>
        <w:tc>
          <w:tcPr>
            <w:tcW w:w="1134" w:type="dxa"/>
          </w:tcPr>
          <w:p w:rsidR="00615E31" w:rsidRPr="00615E31" w:rsidRDefault="00615E31" w:rsidP="00615E31">
            <w:pPr>
              <w:spacing w:after="0" w:line="240" w:lineRule="auto"/>
              <w:jc w:val="both"/>
              <w:rPr>
                <w:sz w:val="20"/>
                <w:szCs w:val="20"/>
              </w:rPr>
            </w:pPr>
            <w:r w:rsidRPr="00615E31">
              <w:rPr>
                <w:sz w:val="20"/>
                <w:szCs w:val="20"/>
              </w:rPr>
              <w:t>Учитель</w:t>
            </w:r>
          </w:p>
        </w:tc>
        <w:tc>
          <w:tcPr>
            <w:tcW w:w="1134" w:type="dxa"/>
          </w:tcPr>
          <w:p w:rsidR="00615E31" w:rsidRPr="00615E31" w:rsidRDefault="00615E31" w:rsidP="00615E31">
            <w:pPr>
              <w:spacing w:after="0" w:line="240" w:lineRule="auto"/>
              <w:jc w:val="both"/>
              <w:rPr>
                <w:sz w:val="20"/>
                <w:szCs w:val="20"/>
              </w:rPr>
            </w:pPr>
            <w:r w:rsidRPr="00615E31">
              <w:rPr>
                <w:sz w:val="20"/>
                <w:szCs w:val="20"/>
              </w:rPr>
              <w:t>25.02.2020</w:t>
            </w:r>
          </w:p>
        </w:tc>
        <w:tc>
          <w:tcPr>
            <w:tcW w:w="993" w:type="dxa"/>
          </w:tcPr>
          <w:p w:rsidR="00615E31" w:rsidRPr="00615E31" w:rsidRDefault="00615E31" w:rsidP="00615E31">
            <w:pPr>
              <w:spacing w:after="0" w:line="240" w:lineRule="auto"/>
              <w:jc w:val="both"/>
              <w:rPr>
                <w:sz w:val="20"/>
                <w:szCs w:val="20"/>
              </w:rPr>
            </w:pPr>
          </w:p>
        </w:tc>
        <w:tc>
          <w:tcPr>
            <w:tcW w:w="992" w:type="dxa"/>
          </w:tcPr>
          <w:p w:rsidR="00615E31" w:rsidRPr="00615E31" w:rsidRDefault="00615E31" w:rsidP="00615E31">
            <w:pPr>
              <w:spacing w:after="0" w:line="240" w:lineRule="auto"/>
              <w:jc w:val="both"/>
              <w:rPr>
                <w:sz w:val="20"/>
                <w:szCs w:val="20"/>
              </w:rPr>
            </w:pPr>
          </w:p>
        </w:tc>
        <w:tc>
          <w:tcPr>
            <w:tcW w:w="992" w:type="dxa"/>
          </w:tcPr>
          <w:p w:rsidR="00615E31" w:rsidRPr="00615E31" w:rsidRDefault="00615E31" w:rsidP="00615E31">
            <w:pPr>
              <w:spacing w:after="0" w:line="240" w:lineRule="auto"/>
              <w:jc w:val="both"/>
              <w:rPr>
                <w:sz w:val="20"/>
                <w:szCs w:val="20"/>
              </w:rPr>
            </w:pPr>
          </w:p>
        </w:tc>
        <w:tc>
          <w:tcPr>
            <w:tcW w:w="851" w:type="dxa"/>
          </w:tcPr>
          <w:p w:rsidR="00615E31" w:rsidRPr="00615E31" w:rsidRDefault="00615E31" w:rsidP="00615E31">
            <w:pPr>
              <w:spacing w:after="0" w:line="240" w:lineRule="auto"/>
              <w:jc w:val="both"/>
              <w:rPr>
                <w:sz w:val="20"/>
                <w:szCs w:val="20"/>
              </w:rPr>
            </w:pPr>
          </w:p>
        </w:tc>
        <w:tc>
          <w:tcPr>
            <w:tcW w:w="992" w:type="dxa"/>
          </w:tcPr>
          <w:p w:rsidR="00615E31" w:rsidRPr="00615E31" w:rsidRDefault="00615E31" w:rsidP="00615E31">
            <w:pPr>
              <w:spacing w:after="0" w:line="240" w:lineRule="auto"/>
              <w:jc w:val="both"/>
              <w:rPr>
                <w:sz w:val="20"/>
                <w:szCs w:val="20"/>
              </w:rPr>
            </w:pPr>
          </w:p>
        </w:tc>
      </w:tr>
      <w:tr w:rsidR="00615E31" w:rsidRPr="00615E31" w:rsidTr="00615E31">
        <w:tc>
          <w:tcPr>
            <w:tcW w:w="1843" w:type="dxa"/>
          </w:tcPr>
          <w:p w:rsidR="00615E31" w:rsidRPr="00615E31" w:rsidRDefault="00615E31" w:rsidP="00615E31">
            <w:pPr>
              <w:shd w:val="clear" w:color="auto" w:fill="FFFFFF"/>
              <w:autoSpaceDE w:val="0"/>
              <w:autoSpaceDN w:val="0"/>
              <w:adjustRightInd w:val="0"/>
              <w:spacing w:after="0" w:line="240" w:lineRule="auto"/>
              <w:rPr>
                <w:color w:val="000000"/>
                <w:sz w:val="20"/>
                <w:szCs w:val="20"/>
              </w:rPr>
            </w:pPr>
            <w:r w:rsidRPr="00615E31">
              <w:rPr>
                <w:color w:val="000000"/>
                <w:sz w:val="20"/>
                <w:szCs w:val="20"/>
              </w:rPr>
              <w:t>Плюснина И.А.</w:t>
            </w:r>
          </w:p>
        </w:tc>
        <w:tc>
          <w:tcPr>
            <w:tcW w:w="1134" w:type="dxa"/>
          </w:tcPr>
          <w:p w:rsidR="00615E31" w:rsidRPr="00615E31" w:rsidRDefault="00615E31" w:rsidP="00615E31">
            <w:pPr>
              <w:spacing w:after="0" w:line="240" w:lineRule="auto"/>
              <w:jc w:val="both"/>
              <w:rPr>
                <w:sz w:val="20"/>
                <w:szCs w:val="20"/>
              </w:rPr>
            </w:pPr>
            <w:r w:rsidRPr="00615E31">
              <w:rPr>
                <w:sz w:val="20"/>
                <w:szCs w:val="20"/>
              </w:rPr>
              <w:t>Высшая</w:t>
            </w:r>
          </w:p>
        </w:tc>
        <w:tc>
          <w:tcPr>
            <w:tcW w:w="1134" w:type="dxa"/>
          </w:tcPr>
          <w:p w:rsidR="00615E31" w:rsidRPr="00615E31" w:rsidRDefault="00615E31" w:rsidP="00615E31">
            <w:pPr>
              <w:spacing w:after="0" w:line="240" w:lineRule="auto"/>
              <w:jc w:val="both"/>
              <w:rPr>
                <w:sz w:val="20"/>
                <w:szCs w:val="20"/>
              </w:rPr>
            </w:pPr>
            <w:r w:rsidRPr="00615E31">
              <w:rPr>
                <w:sz w:val="20"/>
                <w:szCs w:val="20"/>
              </w:rPr>
              <w:t>Учитель</w:t>
            </w:r>
          </w:p>
        </w:tc>
        <w:tc>
          <w:tcPr>
            <w:tcW w:w="1134" w:type="dxa"/>
          </w:tcPr>
          <w:p w:rsidR="00615E31" w:rsidRPr="00615E31" w:rsidRDefault="00615E31" w:rsidP="00615E31">
            <w:pPr>
              <w:spacing w:after="0" w:line="240" w:lineRule="auto"/>
              <w:jc w:val="both"/>
              <w:rPr>
                <w:sz w:val="20"/>
                <w:szCs w:val="20"/>
              </w:rPr>
            </w:pPr>
            <w:r w:rsidRPr="00615E31">
              <w:rPr>
                <w:sz w:val="20"/>
                <w:szCs w:val="20"/>
              </w:rPr>
              <w:t>24.12.2019</w:t>
            </w:r>
          </w:p>
        </w:tc>
        <w:tc>
          <w:tcPr>
            <w:tcW w:w="993" w:type="dxa"/>
          </w:tcPr>
          <w:p w:rsidR="00615E31" w:rsidRPr="00615E31" w:rsidRDefault="00615E31" w:rsidP="00615E31">
            <w:pPr>
              <w:spacing w:after="0" w:line="240" w:lineRule="auto"/>
              <w:jc w:val="both"/>
              <w:rPr>
                <w:sz w:val="20"/>
                <w:szCs w:val="20"/>
              </w:rPr>
            </w:pPr>
          </w:p>
        </w:tc>
        <w:tc>
          <w:tcPr>
            <w:tcW w:w="992" w:type="dxa"/>
          </w:tcPr>
          <w:p w:rsidR="00615E31" w:rsidRPr="00615E31" w:rsidRDefault="00615E31" w:rsidP="00615E31">
            <w:pPr>
              <w:spacing w:after="0" w:line="240" w:lineRule="auto"/>
              <w:jc w:val="both"/>
              <w:rPr>
                <w:sz w:val="20"/>
                <w:szCs w:val="20"/>
              </w:rPr>
            </w:pPr>
          </w:p>
        </w:tc>
        <w:tc>
          <w:tcPr>
            <w:tcW w:w="992" w:type="dxa"/>
          </w:tcPr>
          <w:p w:rsidR="00615E31" w:rsidRPr="00615E31" w:rsidRDefault="00615E31" w:rsidP="00615E31">
            <w:pPr>
              <w:spacing w:after="0" w:line="240" w:lineRule="auto"/>
              <w:jc w:val="both"/>
              <w:rPr>
                <w:sz w:val="20"/>
                <w:szCs w:val="20"/>
              </w:rPr>
            </w:pPr>
          </w:p>
        </w:tc>
        <w:tc>
          <w:tcPr>
            <w:tcW w:w="851" w:type="dxa"/>
          </w:tcPr>
          <w:p w:rsidR="00615E31" w:rsidRPr="00615E31" w:rsidRDefault="00615E31" w:rsidP="00615E31">
            <w:pPr>
              <w:spacing w:after="0" w:line="240" w:lineRule="auto"/>
              <w:jc w:val="both"/>
              <w:rPr>
                <w:sz w:val="20"/>
                <w:szCs w:val="20"/>
              </w:rPr>
            </w:pPr>
          </w:p>
        </w:tc>
        <w:tc>
          <w:tcPr>
            <w:tcW w:w="992" w:type="dxa"/>
          </w:tcPr>
          <w:p w:rsidR="00615E31" w:rsidRPr="00615E31" w:rsidRDefault="00615E31" w:rsidP="00615E31">
            <w:pPr>
              <w:spacing w:after="0" w:line="240" w:lineRule="auto"/>
              <w:jc w:val="both"/>
              <w:rPr>
                <w:sz w:val="20"/>
                <w:szCs w:val="20"/>
              </w:rPr>
            </w:pPr>
          </w:p>
        </w:tc>
      </w:tr>
      <w:tr w:rsidR="00615E31" w:rsidRPr="00615E31" w:rsidTr="00615E31">
        <w:tc>
          <w:tcPr>
            <w:tcW w:w="1843" w:type="dxa"/>
          </w:tcPr>
          <w:p w:rsidR="00615E31" w:rsidRPr="00615E31" w:rsidRDefault="00615E31" w:rsidP="00615E31">
            <w:pPr>
              <w:shd w:val="clear" w:color="auto" w:fill="FFFFFF"/>
              <w:autoSpaceDE w:val="0"/>
              <w:autoSpaceDN w:val="0"/>
              <w:adjustRightInd w:val="0"/>
              <w:spacing w:after="0" w:line="240" w:lineRule="auto"/>
              <w:rPr>
                <w:color w:val="000000"/>
                <w:sz w:val="20"/>
                <w:szCs w:val="20"/>
              </w:rPr>
            </w:pPr>
            <w:r w:rsidRPr="00615E31">
              <w:rPr>
                <w:color w:val="000000"/>
                <w:sz w:val="20"/>
                <w:szCs w:val="20"/>
              </w:rPr>
              <w:t>Попов Н.Ю</w:t>
            </w:r>
          </w:p>
        </w:tc>
        <w:tc>
          <w:tcPr>
            <w:tcW w:w="1134" w:type="dxa"/>
          </w:tcPr>
          <w:p w:rsidR="00615E31" w:rsidRPr="00615E31" w:rsidRDefault="00615E31" w:rsidP="00615E31">
            <w:pPr>
              <w:spacing w:after="0" w:line="240" w:lineRule="auto"/>
              <w:jc w:val="both"/>
              <w:rPr>
                <w:sz w:val="20"/>
                <w:szCs w:val="20"/>
              </w:rPr>
            </w:pPr>
            <w:r w:rsidRPr="00615E31">
              <w:rPr>
                <w:sz w:val="20"/>
                <w:szCs w:val="20"/>
              </w:rPr>
              <w:t>Высшая</w:t>
            </w:r>
          </w:p>
        </w:tc>
        <w:tc>
          <w:tcPr>
            <w:tcW w:w="1134" w:type="dxa"/>
          </w:tcPr>
          <w:p w:rsidR="00615E31" w:rsidRPr="00615E31" w:rsidRDefault="00615E31" w:rsidP="00615E31">
            <w:pPr>
              <w:spacing w:after="0" w:line="240" w:lineRule="auto"/>
              <w:jc w:val="both"/>
              <w:rPr>
                <w:sz w:val="20"/>
                <w:szCs w:val="20"/>
              </w:rPr>
            </w:pPr>
            <w:r w:rsidRPr="00615E31">
              <w:rPr>
                <w:sz w:val="20"/>
                <w:szCs w:val="20"/>
              </w:rPr>
              <w:t>Учитель</w:t>
            </w:r>
          </w:p>
        </w:tc>
        <w:tc>
          <w:tcPr>
            <w:tcW w:w="1134" w:type="dxa"/>
          </w:tcPr>
          <w:p w:rsidR="00615E31" w:rsidRPr="00615E31" w:rsidRDefault="00615E31" w:rsidP="00615E31">
            <w:pPr>
              <w:spacing w:after="0" w:line="240" w:lineRule="auto"/>
              <w:jc w:val="both"/>
              <w:rPr>
                <w:sz w:val="20"/>
                <w:szCs w:val="20"/>
              </w:rPr>
            </w:pPr>
            <w:r w:rsidRPr="00615E31">
              <w:rPr>
                <w:sz w:val="20"/>
                <w:szCs w:val="20"/>
              </w:rPr>
              <w:t>24.12.2019</w:t>
            </w:r>
          </w:p>
        </w:tc>
        <w:tc>
          <w:tcPr>
            <w:tcW w:w="993" w:type="dxa"/>
          </w:tcPr>
          <w:p w:rsidR="00615E31" w:rsidRPr="00615E31" w:rsidRDefault="00615E31" w:rsidP="00615E31">
            <w:pPr>
              <w:spacing w:after="0" w:line="240" w:lineRule="auto"/>
              <w:jc w:val="both"/>
              <w:rPr>
                <w:sz w:val="20"/>
                <w:szCs w:val="20"/>
              </w:rPr>
            </w:pPr>
          </w:p>
        </w:tc>
        <w:tc>
          <w:tcPr>
            <w:tcW w:w="992" w:type="dxa"/>
          </w:tcPr>
          <w:p w:rsidR="00615E31" w:rsidRPr="00615E31" w:rsidRDefault="00615E31" w:rsidP="00615E31">
            <w:pPr>
              <w:spacing w:after="0" w:line="240" w:lineRule="auto"/>
              <w:jc w:val="both"/>
              <w:rPr>
                <w:sz w:val="20"/>
                <w:szCs w:val="20"/>
              </w:rPr>
            </w:pPr>
          </w:p>
        </w:tc>
        <w:tc>
          <w:tcPr>
            <w:tcW w:w="992" w:type="dxa"/>
          </w:tcPr>
          <w:p w:rsidR="00615E31" w:rsidRPr="00615E31" w:rsidRDefault="00615E31" w:rsidP="00615E31">
            <w:pPr>
              <w:spacing w:after="0" w:line="240" w:lineRule="auto"/>
              <w:jc w:val="both"/>
              <w:rPr>
                <w:sz w:val="20"/>
                <w:szCs w:val="20"/>
              </w:rPr>
            </w:pPr>
          </w:p>
        </w:tc>
        <w:tc>
          <w:tcPr>
            <w:tcW w:w="851" w:type="dxa"/>
          </w:tcPr>
          <w:p w:rsidR="00615E31" w:rsidRPr="00615E31" w:rsidRDefault="00615E31" w:rsidP="00615E31">
            <w:pPr>
              <w:spacing w:after="0" w:line="240" w:lineRule="auto"/>
              <w:jc w:val="both"/>
              <w:rPr>
                <w:sz w:val="20"/>
                <w:szCs w:val="20"/>
              </w:rPr>
            </w:pPr>
          </w:p>
        </w:tc>
        <w:tc>
          <w:tcPr>
            <w:tcW w:w="992" w:type="dxa"/>
          </w:tcPr>
          <w:p w:rsidR="00615E31" w:rsidRPr="00615E31" w:rsidRDefault="00615E31" w:rsidP="00615E31">
            <w:pPr>
              <w:spacing w:after="0" w:line="240" w:lineRule="auto"/>
              <w:jc w:val="both"/>
              <w:rPr>
                <w:sz w:val="20"/>
                <w:szCs w:val="20"/>
              </w:rPr>
            </w:pPr>
          </w:p>
        </w:tc>
      </w:tr>
      <w:tr w:rsidR="00615E31" w:rsidRPr="00615E31" w:rsidTr="007532C0">
        <w:tc>
          <w:tcPr>
            <w:tcW w:w="1843" w:type="dxa"/>
          </w:tcPr>
          <w:p w:rsidR="00615E31" w:rsidRPr="00615E31" w:rsidRDefault="00615E31" w:rsidP="00615E31">
            <w:pPr>
              <w:spacing w:after="0" w:line="240" w:lineRule="auto"/>
              <w:rPr>
                <w:sz w:val="20"/>
                <w:szCs w:val="20"/>
              </w:rPr>
            </w:pPr>
            <w:r w:rsidRPr="00615E31">
              <w:rPr>
                <w:sz w:val="20"/>
                <w:szCs w:val="20"/>
              </w:rPr>
              <w:t>Пушкарёва К.И</w:t>
            </w:r>
          </w:p>
        </w:tc>
        <w:tc>
          <w:tcPr>
            <w:tcW w:w="1134" w:type="dxa"/>
          </w:tcPr>
          <w:p w:rsidR="00615E31" w:rsidRPr="00615E31" w:rsidRDefault="00615E31" w:rsidP="00615E31">
            <w:pPr>
              <w:spacing w:after="0" w:line="240" w:lineRule="auto"/>
              <w:jc w:val="both"/>
              <w:rPr>
                <w:sz w:val="20"/>
                <w:szCs w:val="20"/>
              </w:rPr>
            </w:pPr>
            <w:r w:rsidRPr="00615E31">
              <w:rPr>
                <w:sz w:val="20"/>
                <w:szCs w:val="20"/>
              </w:rPr>
              <w:t>Первая</w:t>
            </w:r>
          </w:p>
        </w:tc>
        <w:tc>
          <w:tcPr>
            <w:tcW w:w="1134" w:type="dxa"/>
          </w:tcPr>
          <w:p w:rsidR="00615E31" w:rsidRPr="00615E31" w:rsidRDefault="00615E31" w:rsidP="00615E31">
            <w:pPr>
              <w:spacing w:after="0" w:line="240" w:lineRule="auto"/>
              <w:jc w:val="both"/>
              <w:rPr>
                <w:sz w:val="20"/>
                <w:szCs w:val="20"/>
              </w:rPr>
            </w:pPr>
            <w:r w:rsidRPr="00615E31">
              <w:rPr>
                <w:sz w:val="20"/>
                <w:szCs w:val="20"/>
              </w:rPr>
              <w:t>Учитель</w:t>
            </w:r>
          </w:p>
        </w:tc>
        <w:tc>
          <w:tcPr>
            <w:tcW w:w="1134" w:type="dxa"/>
          </w:tcPr>
          <w:p w:rsidR="00615E31" w:rsidRPr="00615E31" w:rsidRDefault="00615E31" w:rsidP="00615E31">
            <w:pPr>
              <w:spacing w:after="0" w:line="240" w:lineRule="auto"/>
              <w:jc w:val="both"/>
              <w:rPr>
                <w:sz w:val="20"/>
                <w:szCs w:val="20"/>
              </w:rPr>
            </w:pPr>
            <w:r w:rsidRPr="00615E31">
              <w:rPr>
                <w:sz w:val="20"/>
                <w:szCs w:val="20"/>
              </w:rPr>
              <w:t>23.11.2015</w:t>
            </w:r>
          </w:p>
        </w:tc>
        <w:tc>
          <w:tcPr>
            <w:tcW w:w="993" w:type="dxa"/>
            <w:shd w:val="clear" w:color="auto" w:fill="FFC000"/>
          </w:tcPr>
          <w:p w:rsidR="00615E31" w:rsidRPr="00615E31" w:rsidRDefault="00615E31" w:rsidP="00615E31">
            <w:pPr>
              <w:spacing w:after="0" w:line="240" w:lineRule="auto"/>
              <w:jc w:val="both"/>
              <w:rPr>
                <w:sz w:val="20"/>
                <w:szCs w:val="20"/>
              </w:rPr>
            </w:pPr>
          </w:p>
        </w:tc>
        <w:tc>
          <w:tcPr>
            <w:tcW w:w="992" w:type="dxa"/>
          </w:tcPr>
          <w:p w:rsidR="00615E31" w:rsidRPr="00615E31" w:rsidRDefault="00615E31" w:rsidP="00615E31">
            <w:pPr>
              <w:spacing w:after="0" w:line="240" w:lineRule="auto"/>
              <w:jc w:val="both"/>
              <w:rPr>
                <w:sz w:val="20"/>
                <w:szCs w:val="20"/>
              </w:rPr>
            </w:pPr>
          </w:p>
        </w:tc>
        <w:tc>
          <w:tcPr>
            <w:tcW w:w="992" w:type="dxa"/>
          </w:tcPr>
          <w:p w:rsidR="00615E31" w:rsidRPr="00615E31" w:rsidRDefault="00615E31" w:rsidP="00615E31">
            <w:pPr>
              <w:spacing w:after="0" w:line="240" w:lineRule="auto"/>
              <w:jc w:val="both"/>
              <w:rPr>
                <w:sz w:val="20"/>
                <w:szCs w:val="20"/>
              </w:rPr>
            </w:pPr>
          </w:p>
        </w:tc>
        <w:tc>
          <w:tcPr>
            <w:tcW w:w="851" w:type="dxa"/>
          </w:tcPr>
          <w:p w:rsidR="00615E31" w:rsidRPr="00615E31" w:rsidRDefault="00615E31" w:rsidP="00615E31">
            <w:pPr>
              <w:spacing w:after="0" w:line="240" w:lineRule="auto"/>
              <w:jc w:val="both"/>
              <w:rPr>
                <w:sz w:val="20"/>
                <w:szCs w:val="20"/>
              </w:rPr>
            </w:pPr>
          </w:p>
        </w:tc>
        <w:tc>
          <w:tcPr>
            <w:tcW w:w="992" w:type="dxa"/>
          </w:tcPr>
          <w:p w:rsidR="00615E31" w:rsidRPr="00615E31" w:rsidRDefault="00615E31" w:rsidP="00615E31">
            <w:pPr>
              <w:spacing w:after="0" w:line="240" w:lineRule="auto"/>
              <w:jc w:val="both"/>
              <w:rPr>
                <w:sz w:val="20"/>
                <w:szCs w:val="20"/>
              </w:rPr>
            </w:pPr>
          </w:p>
        </w:tc>
      </w:tr>
      <w:tr w:rsidR="00615E31" w:rsidRPr="00615E31" w:rsidTr="007532C0">
        <w:tc>
          <w:tcPr>
            <w:tcW w:w="1843" w:type="dxa"/>
          </w:tcPr>
          <w:p w:rsidR="00615E31" w:rsidRPr="00615E31" w:rsidRDefault="00615E31" w:rsidP="00615E31">
            <w:pPr>
              <w:shd w:val="clear" w:color="auto" w:fill="FFFFFF"/>
              <w:autoSpaceDE w:val="0"/>
              <w:autoSpaceDN w:val="0"/>
              <w:adjustRightInd w:val="0"/>
              <w:spacing w:after="0" w:line="240" w:lineRule="auto"/>
              <w:rPr>
                <w:sz w:val="20"/>
                <w:szCs w:val="20"/>
              </w:rPr>
            </w:pPr>
            <w:r w:rsidRPr="00615E31">
              <w:rPr>
                <w:sz w:val="20"/>
                <w:szCs w:val="20"/>
              </w:rPr>
              <w:t>Савина Л.Б</w:t>
            </w:r>
          </w:p>
        </w:tc>
        <w:tc>
          <w:tcPr>
            <w:tcW w:w="1134" w:type="dxa"/>
          </w:tcPr>
          <w:p w:rsidR="00615E31" w:rsidRPr="00615E31" w:rsidRDefault="00615E31" w:rsidP="00615E31">
            <w:pPr>
              <w:spacing w:after="0" w:line="240" w:lineRule="auto"/>
              <w:jc w:val="both"/>
              <w:rPr>
                <w:sz w:val="20"/>
                <w:szCs w:val="20"/>
              </w:rPr>
            </w:pPr>
            <w:r w:rsidRPr="00615E31">
              <w:rPr>
                <w:sz w:val="20"/>
                <w:szCs w:val="20"/>
              </w:rPr>
              <w:t>Высшая</w:t>
            </w:r>
          </w:p>
        </w:tc>
        <w:tc>
          <w:tcPr>
            <w:tcW w:w="1134" w:type="dxa"/>
          </w:tcPr>
          <w:p w:rsidR="00615E31" w:rsidRPr="00615E31" w:rsidRDefault="00615E31" w:rsidP="00615E31">
            <w:pPr>
              <w:spacing w:after="0" w:line="240" w:lineRule="auto"/>
              <w:jc w:val="both"/>
              <w:rPr>
                <w:sz w:val="20"/>
                <w:szCs w:val="20"/>
              </w:rPr>
            </w:pPr>
            <w:r w:rsidRPr="00615E31">
              <w:rPr>
                <w:sz w:val="20"/>
                <w:szCs w:val="20"/>
              </w:rPr>
              <w:t>Учитель</w:t>
            </w:r>
          </w:p>
        </w:tc>
        <w:tc>
          <w:tcPr>
            <w:tcW w:w="1134" w:type="dxa"/>
          </w:tcPr>
          <w:p w:rsidR="00615E31" w:rsidRPr="00615E31" w:rsidRDefault="00615E31" w:rsidP="00615E31">
            <w:pPr>
              <w:spacing w:after="0" w:line="240" w:lineRule="auto"/>
              <w:jc w:val="both"/>
              <w:rPr>
                <w:sz w:val="20"/>
                <w:szCs w:val="20"/>
              </w:rPr>
            </w:pPr>
            <w:r w:rsidRPr="00615E31">
              <w:rPr>
                <w:sz w:val="20"/>
                <w:szCs w:val="20"/>
              </w:rPr>
              <w:t>28.12.2015</w:t>
            </w:r>
          </w:p>
        </w:tc>
        <w:tc>
          <w:tcPr>
            <w:tcW w:w="993" w:type="dxa"/>
            <w:shd w:val="clear" w:color="auto" w:fill="FFC000"/>
          </w:tcPr>
          <w:p w:rsidR="00615E31" w:rsidRPr="00615E31" w:rsidRDefault="00615E31" w:rsidP="00615E31">
            <w:pPr>
              <w:spacing w:after="0" w:line="240" w:lineRule="auto"/>
              <w:jc w:val="both"/>
              <w:rPr>
                <w:sz w:val="20"/>
                <w:szCs w:val="20"/>
              </w:rPr>
            </w:pPr>
          </w:p>
        </w:tc>
        <w:tc>
          <w:tcPr>
            <w:tcW w:w="992" w:type="dxa"/>
          </w:tcPr>
          <w:p w:rsidR="00615E31" w:rsidRPr="00615E31" w:rsidRDefault="00615E31" w:rsidP="00615E31">
            <w:pPr>
              <w:spacing w:after="0" w:line="240" w:lineRule="auto"/>
              <w:jc w:val="both"/>
              <w:rPr>
                <w:sz w:val="20"/>
                <w:szCs w:val="20"/>
              </w:rPr>
            </w:pPr>
          </w:p>
        </w:tc>
        <w:tc>
          <w:tcPr>
            <w:tcW w:w="992" w:type="dxa"/>
          </w:tcPr>
          <w:p w:rsidR="00615E31" w:rsidRPr="00615E31" w:rsidRDefault="00615E31" w:rsidP="00615E31">
            <w:pPr>
              <w:spacing w:after="0" w:line="240" w:lineRule="auto"/>
              <w:jc w:val="both"/>
              <w:rPr>
                <w:sz w:val="20"/>
                <w:szCs w:val="20"/>
              </w:rPr>
            </w:pPr>
          </w:p>
        </w:tc>
        <w:tc>
          <w:tcPr>
            <w:tcW w:w="851" w:type="dxa"/>
          </w:tcPr>
          <w:p w:rsidR="00615E31" w:rsidRPr="00615E31" w:rsidRDefault="00615E31" w:rsidP="00615E31">
            <w:pPr>
              <w:spacing w:after="0" w:line="240" w:lineRule="auto"/>
              <w:jc w:val="both"/>
              <w:rPr>
                <w:sz w:val="20"/>
                <w:szCs w:val="20"/>
              </w:rPr>
            </w:pPr>
          </w:p>
        </w:tc>
        <w:tc>
          <w:tcPr>
            <w:tcW w:w="992" w:type="dxa"/>
          </w:tcPr>
          <w:p w:rsidR="00615E31" w:rsidRPr="00615E31" w:rsidRDefault="00615E31" w:rsidP="00615E31">
            <w:pPr>
              <w:spacing w:after="0" w:line="240" w:lineRule="auto"/>
              <w:jc w:val="both"/>
              <w:rPr>
                <w:sz w:val="20"/>
                <w:szCs w:val="20"/>
              </w:rPr>
            </w:pPr>
          </w:p>
        </w:tc>
      </w:tr>
      <w:tr w:rsidR="00615E31" w:rsidRPr="00615E31" w:rsidTr="007532C0">
        <w:tc>
          <w:tcPr>
            <w:tcW w:w="1843" w:type="dxa"/>
          </w:tcPr>
          <w:p w:rsidR="00615E31" w:rsidRPr="00615E31" w:rsidRDefault="00615E31" w:rsidP="00615E31">
            <w:pPr>
              <w:spacing w:after="0" w:line="240" w:lineRule="auto"/>
              <w:rPr>
                <w:sz w:val="20"/>
                <w:szCs w:val="20"/>
              </w:rPr>
            </w:pPr>
            <w:r w:rsidRPr="00615E31">
              <w:rPr>
                <w:sz w:val="20"/>
                <w:szCs w:val="20"/>
              </w:rPr>
              <w:t>Салтанова А.Ю</w:t>
            </w:r>
          </w:p>
        </w:tc>
        <w:tc>
          <w:tcPr>
            <w:tcW w:w="1134" w:type="dxa"/>
          </w:tcPr>
          <w:p w:rsidR="00615E31" w:rsidRPr="00615E31" w:rsidRDefault="00615E31" w:rsidP="00615E31">
            <w:pPr>
              <w:spacing w:after="0" w:line="240" w:lineRule="auto"/>
              <w:jc w:val="both"/>
              <w:rPr>
                <w:sz w:val="20"/>
                <w:szCs w:val="20"/>
              </w:rPr>
            </w:pPr>
            <w:r w:rsidRPr="00615E31">
              <w:rPr>
                <w:sz w:val="20"/>
                <w:szCs w:val="20"/>
              </w:rPr>
              <w:t>Первая</w:t>
            </w:r>
          </w:p>
        </w:tc>
        <w:tc>
          <w:tcPr>
            <w:tcW w:w="1134" w:type="dxa"/>
          </w:tcPr>
          <w:p w:rsidR="00615E31" w:rsidRPr="00615E31" w:rsidRDefault="00615E31" w:rsidP="00615E31">
            <w:pPr>
              <w:spacing w:after="0" w:line="240" w:lineRule="auto"/>
              <w:jc w:val="both"/>
              <w:rPr>
                <w:sz w:val="20"/>
                <w:szCs w:val="20"/>
              </w:rPr>
            </w:pPr>
            <w:r w:rsidRPr="00615E31">
              <w:rPr>
                <w:sz w:val="20"/>
                <w:szCs w:val="20"/>
              </w:rPr>
              <w:t>Учитель</w:t>
            </w:r>
          </w:p>
        </w:tc>
        <w:tc>
          <w:tcPr>
            <w:tcW w:w="1134" w:type="dxa"/>
          </w:tcPr>
          <w:p w:rsidR="00615E31" w:rsidRPr="00615E31" w:rsidRDefault="00615E31" w:rsidP="00615E31">
            <w:pPr>
              <w:spacing w:after="0" w:line="240" w:lineRule="auto"/>
              <w:jc w:val="both"/>
              <w:rPr>
                <w:sz w:val="20"/>
                <w:szCs w:val="20"/>
              </w:rPr>
            </w:pPr>
            <w:r w:rsidRPr="00615E31">
              <w:rPr>
                <w:sz w:val="20"/>
                <w:szCs w:val="20"/>
              </w:rPr>
              <w:t>24.07.2017</w:t>
            </w:r>
          </w:p>
        </w:tc>
        <w:tc>
          <w:tcPr>
            <w:tcW w:w="993" w:type="dxa"/>
          </w:tcPr>
          <w:p w:rsidR="00615E31" w:rsidRPr="00615E31" w:rsidRDefault="00615E31" w:rsidP="00615E31">
            <w:pPr>
              <w:spacing w:after="0" w:line="240" w:lineRule="auto"/>
              <w:jc w:val="both"/>
              <w:rPr>
                <w:sz w:val="20"/>
                <w:szCs w:val="20"/>
              </w:rPr>
            </w:pPr>
          </w:p>
        </w:tc>
        <w:tc>
          <w:tcPr>
            <w:tcW w:w="992" w:type="dxa"/>
          </w:tcPr>
          <w:p w:rsidR="00615E31" w:rsidRPr="00615E31" w:rsidRDefault="00615E31" w:rsidP="00615E31">
            <w:pPr>
              <w:spacing w:after="0" w:line="240" w:lineRule="auto"/>
              <w:jc w:val="both"/>
              <w:rPr>
                <w:sz w:val="20"/>
                <w:szCs w:val="20"/>
              </w:rPr>
            </w:pPr>
          </w:p>
        </w:tc>
        <w:tc>
          <w:tcPr>
            <w:tcW w:w="992" w:type="dxa"/>
            <w:shd w:val="clear" w:color="auto" w:fill="FFC000"/>
          </w:tcPr>
          <w:p w:rsidR="00615E31" w:rsidRPr="00615E31" w:rsidRDefault="00615E31" w:rsidP="00615E31">
            <w:pPr>
              <w:spacing w:after="0" w:line="240" w:lineRule="auto"/>
              <w:jc w:val="both"/>
              <w:rPr>
                <w:sz w:val="20"/>
                <w:szCs w:val="20"/>
              </w:rPr>
            </w:pPr>
          </w:p>
        </w:tc>
        <w:tc>
          <w:tcPr>
            <w:tcW w:w="851" w:type="dxa"/>
          </w:tcPr>
          <w:p w:rsidR="00615E31" w:rsidRPr="00615E31" w:rsidRDefault="00615E31" w:rsidP="00615E31">
            <w:pPr>
              <w:spacing w:after="0" w:line="240" w:lineRule="auto"/>
              <w:jc w:val="both"/>
              <w:rPr>
                <w:sz w:val="20"/>
                <w:szCs w:val="20"/>
              </w:rPr>
            </w:pPr>
          </w:p>
        </w:tc>
        <w:tc>
          <w:tcPr>
            <w:tcW w:w="992" w:type="dxa"/>
          </w:tcPr>
          <w:p w:rsidR="00615E31" w:rsidRPr="00615E31" w:rsidRDefault="00615E31" w:rsidP="00615E31">
            <w:pPr>
              <w:spacing w:after="0" w:line="240" w:lineRule="auto"/>
              <w:jc w:val="both"/>
              <w:rPr>
                <w:sz w:val="20"/>
                <w:szCs w:val="20"/>
              </w:rPr>
            </w:pPr>
          </w:p>
        </w:tc>
      </w:tr>
      <w:tr w:rsidR="00615E31" w:rsidRPr="00615E31" w:rsidTr="007532C0">
        <w:tc>
          <w:tcPr>
            <w:tcW w:w="1843" w:type="dxa"/>
          </w:tcPr>
          <w:p w:rsidR="00615E31" w:rsidRPr="00615E31" w:rsidRDefault="00615E31" w:rsidP="00615E31">
            <w:pPr>
              <w:spacing w:after="0" w:line="240" w:lineRule="auto"/>
              <w:rPr>
                <w:sz w:val="20"/>
                <w:szCs w:val="20"/>
              </w:rPr>
            </w:pPr>
            <w:r w:rsidRPr="00615E31">
              <w:rPr>
                <w:sz w:val="20"/>
                <w:szCs w:val="20"/>
              </w:rPr>
              <w:t>Саитова Г.Ю</w:t>
            </w:r>
          </w:p>
        </w:tc>
        <w:tc>
          <w:tcPr>
            <w:tcW w:w="1134" w:type="dxa"/>
          </w:tcPr>
          <w:p w:rsidR="00615E31" w:rsidRPr="00615E31" w:rsidRDefault="00615E31" w:rsidP="00615E31">
            <w:pPr>
              <w:spacing w:after="0" w:line="240" w:lineRule="auto"/>
              <w:jc w:val="both"/>
              <w:rPr>
                <w:sz w:val="20"/>
                <w:szCs w:val="20"/>
              </w:rPr>
            </w:pPr>
            <w:r w:rsidRPr="00615E31">
              <w:rPr>
                <w:sz w:val="20"/>
                <w:szCs w:val="20"/>
              </w:rPr>
              <w:t>Первая</w:t>
            </w:r>
          </w:p>
        </w:tc>
        <w:tc>
          <w:tcPr>
            <w:tcW w:w="1134" w:type="dxa"/>
          </w:tcPr>
          <w:p w:rsidR="00615E31" w:rsidRPr="00615E31" w:rsidRDefault="00615E31" w:rsidP="00615E31">
            <w:pPr>
              <w:spacing w:after="0" w:line="240" w:lineRule="auto"/>
              <w:jc w:val="both"/>
              <w:rPr>
                <w:sz w:val="20"/>
                <w:szCs w:val="20"/>
              </w:rPr>
            </w:pPr>
            <w:r w:rsidRPr="00615E31">
              <w:rPr>
                <w:sz w:val="20"/>
                <w:szCs w:val="20"/>
              </w:rPr>
              <w:t>Учитель</w:t>
            </w:r>
          </w:p>
        </w:tc>
        <w:tc>
          <w:tcPr>
            <w:tcW w:w="1134" w:type="dxa"/>
          </w:tcPr>
          <w:p w:rsidR="00615E31" w:rsidRPr="00615E31" w:rsidRDefault="00615E31" w:rsidP="00615E31">
            <w:pPr>
              <w:spacing w:after="0" w:line="240" w:lineRule="auto"/>
              <w:jc w:val="both"/>
              <w:rPr>
                <w:sz w:val="20"/>
                <w:szCs w:val="20"/>
              </w:rPr>
            </w:pPr>
            <w:r w:rsidRPr="00615E31">
              <w:rPr>
                <w:sz w:val="20"/>
                <w:szCs w:val="20"/>
              </w:rPr>
              <w:t>29.02.2016</w:t>
            </w:r>
          </w:p>
        </w:tc>
        <w:tc>
          <w:tcPr>
            <w:tcW w:w="993" w:type="dxa"/>
            <w:shd w:val="clear" w:color="auto" w:fill="FFC000"/>
          </w:tcPr>
          <w:p w:rsidR="00615E31" w:rsidRPr="00615E31" w:rsidRDefault="00615E31" w:rsidP="00615E31">
            <w:pPr>
              <w:spacing w:after="0" w:line="240" w:lineRule="auto"/>
              <w:jc w:val="both"/>
              <w:rPr>
                <w:sz w:val="20"/>
                <w:szCs w:val="20"/>
              </w:rPr>
            </w:pPr>
          </w:p>
        </w:tc>
        <w:tc>
          <w:tcPr>
            <w:tcW w:w="992" w:type="dxa"/>
          </w:tcPr>
          <w:p w:rsidR="00615E31" w:rsidRPr="00615E31" w:rsidRDefault="00615E31" w:rsidP="00615E31">
            <w:pPr>
              <w:spacing w:after="0" w:line="240" w:lineRule="auto"/>
              <w:jc w:val="both"/>
              <w:rPr>
                <w:sz w:val="20"/>
                <w:szCs w:val="20"/>
              </w:rPr>
            </w:pPr>
          </w:p>
        </w:tc>
        <w:tc>
          <w:tcPr>
            <w:tcW w:w="992" w:type="dxa"/>
          </w:tcPr>
          <w:p w:rsidR="00615E31" w:rsidRPr="00615E31" w:rsidRDefault="00615E31" w:rsidP="00615E31">
            <w:pPr>
              <w:spacing w:after="0" w:line="240" w:lineRule="auto"/>
              <w:jc w:val="both"/>
              <w:rPr>
                <w:sz w:val="20"/>
                <w:szCs w:val="20"/>
              </w:rPr>
            </w:pPr>
          </w:p>
        </w:tc>
        <w:tc>
          <w:tcPr>
            <w:tcW w:w="851" w:type="dxa"/>
          </w:tcPr>
          <w:p w:rsidR="00615E31" w:rsidRPr="00615E31" w:rsidRDefault="00615E31" w:rsidP="00615E31">
            <w:pPr>
              <w:spacing w:after="0" w:line="240" w:lineRule="auto"/>
              <w:jc w:val="both"/>
              <w:rPr>
                <w:sz w:val="20"/>
                <w:szCs w:val="20"/>
              </w:rPr>
            </w:pPr>
          </w:p>
        </w:tc>
        <w:tc>
          <w:tcPr>
            <w:tcW w:w="992" w:type="dxa"/>
          </w:tcPr>
          <w:p w:rsidR="00615E31" w:rsidRPr="00615E31" w:rsidRDefault="00615E31" w:rsidP="00615E31">
            <w:pPr>
              <w:spacing w:after="0" w:line="240" w:lineRule="auto"/>
              <w:jc w:val="both"/>
              <w:rPr>
                <w:sz w:val="20"/>
                <w:szCs w:val="20"/>
              </w:rPr>
            </w:pPr>
          </w:p>
        </w:tc>
      </w:tr>
      <w:tr w:rsidR="00615E31" w:rsidRPr="00615E31" w:rsidTr="00615E31">
        <w:tc>
          <w:tcPr>
            <w:tcW w:w="1843" w:type="dxa"/>
          </w:tcPr>
          <w:p w:rsidR="00615E31" w:rsidRPr="00615E31" w:rsidRDefault="00615E31" w:rsidP="00615E31">
            <w:pPr>
              <w:spacing w:after="0" w:line="240" w:lineRule="auto"/>
              <w:rPr>
                <w:sz w:val="20"/>
                <w:szCs w:val="20"/>
              </w:rPr>
            </w:pPr>
            <w:r w:rsidRPr="00615E31">
              <w:rPr>
                <w:sz w:val="20"/>
                <w:szCs w:val="20"/>
              </w:rPr>
              <w:t>Семенова И.В</w:t>
            </w:r>
          </w:p>
        </w:tc>
        <w:tc>
          <w:tcPr>
            <w:tcW w:w="1134" w:type="dxa"/>
          </w:tcPr>
          <w:p w:rsidR="00615E31" w:rsidRPr="00615E31" w:rsidRDefault="00615E31" w:rsidP="00615E31">
            <w:pPr>
              <w:spacing w:after="0" w:line="240" w:lineRule="auto"/>
              <w:jc w:val="both"/>
              <w:rPr>
                <w:sz w:val="20"/>
                <w:szCs w:val="20"/>
              </w:rPr>
            </w:pPr>
            <w:r w:rsidRPr="00615E31">
              <w:rPr>
                <w:sz w:val="20"/>
                <w:szCs w:val="20"/>
              </w:rPr>
              <w:t>Высшая</w:t>
            </w:r>
          </w:p>
        </w:tc>
        <w:tc>
          <w:tcPr>
            <w:tcW w:w="1134" w:type="dxa"/>
          </w:tcPr>
          <w:p w:rsidR="00615E31" w:rsidRDefault="00615E31" w:rsidP="00615E31">
            <w:pPr>
              <w:spacing w:after="0" w:line="240" w:lineRule="auto"/>
              <w:jc w:val="both"/>
              <w:rPr>
                <w:sz w:val="20"/>
                <w:szCs w:val="20"/>
              </w:rPr>
            </w:pPr>
            <w:r w:rsidRPr="00615E31">
              <w:rPr>
                <w:sz w:val="20"/>
                <w:szCs w:val="20"/>
              </w:rPr>
              <w:t>Учитель</w:t>
            </w:r>
          </w:p>
          <w:p w:rsidR="00615E31" w:rsidRPr="00615E31" w:rsidRDefault="00615E31" w:rsidP="00615E31">
            <w:pPr>
              <w:spacing w:after="0" w:line="240" w:lineRule="auto"/>
              <w:jc w:val="both"/>
              <w:rPr>
                <w:sz w:val="20"/>
                <w:szCs w:val="20"/>
              </w:rPr>
            </w:pPr>
            <w:r>
              <w:rPr>
                <w:sz w:val="20"/>
                <w:szCs w:val="20"/>
              </w:rPr>
              <w:t>Соц.педагог</w:t>
            </w:r>
          </w:p>
        </w:tc>
        <w:tc>
          <w:tcPr>
            <w:tcW w:w="1134" w:type="dxa"/>
          </w:tcPr>
          <w:p w:rsidR="00615E31" w:rsidRPr="00615E31" w:rsidRDefault="00615E31" w:rsidP="00615E31">
            <w:pPr>
              <w:spacing w:after="0" w:line="240" w:lineRule="auto"/>
              <w:jc w:val="both"/>
              <w:rPr>
                <w:sz w:val="20"/>
                <w:szCs w:val="20"/>
              </w:rPr>
            </w:pPr>
            <w:r w:rsidRPr="00615E31">
              <w:rPr>
                <w:sz w:val="20"/>
                <w:szCs w:val="20"/>
              </w:rPr>
              <w:t>28.10.2019</w:t>
            </w:r>
          </w:p>
        </w:tc>
        <w:tc>
          <w:tcPr>
            <w:tcW w:w="993" w:type="dxa"/>
          </w:tcPr>
          <w:p w:rsidR="00615E31" w:rsidRPr="00615E31" w:rsidRDefault="00615E31" w:rsidP="00615E31">
            <w:pPr>
              <w:spacing w:after="0" w:line="240" w:lineRule="auto"/>
              <w:jc w:val="both"/>
              <w:rPr>
                <w:sz w:val="20"/>
                <w:szCs w:val="20"/>
              </w:rPr>
            </w:pPr>
          </w:p>
        </w:tc>
        <w:tc>
          <w:tcPr>
            <w:tcW w:w="992" w:type="dxa"/>
          </w:tcPr>
          <w:p w:rsidR="00615E31" w:rsidRPr="00615E31" w:rsidRDefault="00615E31" w:rsidP="00615E31">
            <w:pPr>
              <w:spacing w:after="0" w:line="240" w:lineRule="auto"/>
              <w:jc w:val="both"/>
              <w:rPr>
                <w:sz w:val="20"/>
                <w:szCs w:val="20"/>
              </w:rPr>
            </w:pPr>
          </w:p>
        </w:tc>
        <w:tc>
          <w:tcPr>
            <w:tcW w:w="992" w:type="dxa"/>
          </w:tcPr>
          <w:p w:rsidR="00615E31" w:rsidRPr="00615E31" w:rsidRDefault="00615E31" w:rsidP="00615E31">
            <w:pPr>
              <w:spacing w:after="0" w:line="240" w:lineRule="auto"/>
              <w:jc w:val="both"/>
              <w:rPr>
                <w:sz w:val="20"/>
                <w:szCs w:val="20"/>
              </w:rPr>
            </w:pPr>
          </w:p>
        </w:tc>
        <w:tc>
          <w:tcPr>
            <w:tcW w:w="851" w:type="dxa"/>
          </w:tcPr>
          <w:p w:rsidR="00615E31" w:rsidRPr="00615E31" w:rsidRDefault="00615E31" w:rsidP="00615E31">
            <w:pPr>
              <w:spacing w:after="0" w:line="240" w:lineRule="auto"/>
              <w:jc w:val="both"/>
              <w:rPr>
                <w:sz w:val="20"/>
                <w:szCs w:val="20"/>
              </w:rPr>
            </w:pPr>
          </w:p>
        </w:tc>
        <w:tc>
          <w:tcPr>
            <w:tcW w:w="992" w:type="dxa"/>
          </w:tcPr>
          <w:p w:rsidR="00615E31" w:rsidRPr="00615E31" w:rsidRDefault="00615E31" w:rsidP="00615E31">
            <w:pPr>
              <w:spacing w:after="0" w:line="240" w:lineRule="auto"/>
              <w:jc w:val="both"/>
              <w:rPr>
                <w:sz w:val="20"/>
                <w:szCs w:val="20"/>
              </w:rPr>
            </w:pPr>
          </w:p>
        </w:tc>
      </w:tr>
      <w:tr w:rsidR="00615E31" w:rsidRPr="00615E31" w:rsidTr="007532C0">
        <w:tc>
          <w:tcPr>
            <w:tcW w:w="1843" w:type="dxa"/>
          </w:tcPr>
          <w:p w:rsidR="00615E31" w:rsidRPr="00615E31" w:rsidRDefault="00615E31" w:rsidP="00615E31">
            <w:pPr>
              <w:spacing w:after="0" w:line="240" w:lineRule="auto"/>
              <w:rPr>
                <w:sz w:val="20"/>
                <w:szCs w:val="20"/>
              </w:rPr>
            </w:pPr>
            <w:r w:rsidRPr="00615E31">
              <w:rPr>
                <w:sz w:val="20"/>
                <w:szCs w:val="20"/>
              </w:rPr>
              <w:t>Ситникова И.Г</w:t>
            </w:r>
          </w:p>
        </w:tc>
        <w:tc>
          <w:tcPr>
            <w:tcW w:w="1134" w:type="dxa"/>
          </w:tcPr>
          <w:p w:rsidR="00615E31" w:rsidRPr="00615E31" w:rsidRDefault="00615E31" w:rsidP="00615E31">
            <w:pPr>
              <w:spacing w:after="0" w:line="240" w:lineRule="auto"/>
              <w:jc w:val="both"/>
              <w:rPr>
                <w:sz w:val="20"/>
                <w:szCs w:val="20"/>
              </w:rPr>
            </w:pPr>
            <w:r w:rsidRPr="00615E31">
              <w:rPr>
                <w:sz w:val="20"/>
                <w:szCs w:val="20"/>
              </w:rPr>
              <w:t>Соответств</w:t>
            </w:r>
          </w:p>
        </w:tc>
        <w:tc>
          <w:tcPr>
            <w:tcW w:w="1134" w:type="dxa"/>
          </w:tcPr>
          <w:p w:rsidR="00615E31" w:rsidRPr="00615E31" w:rsidRDefault="00615E31" w:rsidP="00615E31">
            <w:pPr>
              <w:spacing w:after="0" w:line="240" w:lineRule="auto"/>
              <w:jc w:val="both"/>
              <w:rPr>
                <w:sz w:val="20"/>
                <w:szCs w:val="20"/>
              </w:rPr>
            </w:pPr>
            <w:r w:rsidRPr="00615E31">
              <w:rPr>
                <w:sz w:val="20"/>
                <w:szCs w:val="20"/>
              </w:rPr>
              <w:t>Педагог-психолог</w:t>
            </w:r>
          </w:p>
        </w:tc>
        <w:tc>
          <w:tcPr>
            <w:tcW w:w="1134" w:type="dxa"/>
          </w:tcPr>
          <w:p w:rsidR="00615E31" w:rsidRPr="00615E31" w:rsidRDefault="00615E31" w:rsidP="00615E31">
            <w:pPr>
              <w:spacing w:after="0" w:line="240" w:lineRule="auto"/>
              <w:jc w:val="both"/>
              <w:rPr>
                <w:sz w:val="20"/>
                <w:szCs w:val="20"/>
              </w:rPr>
            </w:pPr>
            <w:r w:rsidRPr="00615E31">
              <w:rPr>
                <w:sz w:val="20"/>
                <w:szCs w:val="20"/>
              </w:rPr>
              <w:t>01.09.2020</w:t>
            </w:r>
          </w:p>
        </w:tc>
        <w:tc>
          <w:tcPr>
            <w:tcW w:w="993" w:type="dxa"/>
            <w:shd w:val="clear" w:color="auto" w:fill="FFC000"/>
          </w:tcPr>
          <w:p w:rsidR="00615E31" w:rsidRPr="00615E31" w:rsidRDefault="00615E31" w:rsidP="00615E31">
            <w:pPr>
              <w:spacing w:after="0" w:line="240" w:lineRule="auto"/>
              <w:jc w:val="both"/>
              <w:rPr>
                <w:sz w:val="20"/>
                <w:szCs w:val="20"/>
              </w:rPr>
            </w:pPr>
          </w:p>
        </w:tc>
        <w:tc>
          <w:tcPr>
            <w:tcW w:w="992" w:type="dxa"/>
          </w:tcPr>
          <w:p w:rsidR="00615E31" w:rsidRPr="00615E31" w:rsidRDefault="00615E31" w:rsidP="00615E31">
            <w:pPr>
              <w:spacing w:after="0" w:line="240" w:lineRule="auto"/>
              <w:jc w:val="both"/>
              <w:rPr>
                <w:sz w:val="20"/>
                <w:szCs w:val="20"/>
              </w:rPr>
            </w:pPr>
          </w:p>
        </w:tc>
        <w:tc>
          <w:tcPr>
            <w:tcW w:w="992" w:type="dxa"/>
          </w:tcPr>
          <w:p w:rsidR="00615E31" w:rsidRPr="00615E31" w:rsidRDefault="00615E31" w:rsidP="00615E31">
            <w:pPr>
              <w:spacing w:after="0" w:line="240" w:lineRule="auto"/>
              <w:jc w:val="both"/>
              <w:rPr>
                <w:sz w:val="20"/>
                <w:szCs w:val="20"/>
              </w:rPr>
            </w:pPr>
          </w:p>
        </w:tc>
        <w:tc>
          <w:tcPr>
            <w:tcW w:w="851" w:type="dxa"/>
          </w:tcPr>
          <w:p w:rsidR="00615E31" w:rsidRPr="00615E31" w:rsidRDefault="00615E31" w:rsidP="00615E31">
            <w:pPr>
              <w:spacing w:after="0" w:line="240" w:lineRule="auto"/>
              <w:jc w:val="both"/>
              <w:rPr>
                <w:sz w:val="20"/>
                <w:szCs w:val="20"/>
              </w:rPr>
            </w:pPr>
          </w:p>
        </w:tc>
        <w:tc>
          <w:tcPr>
            <w:tcW w:w="992" w:type="dxa"/>
          </w:tcPr>
          <w:p w:rsidR="00615E31" w:rsidRPr="00615E31" w:rsidRDefault="00615E31" w:rsidP="00615E31">
            <w:pPr>
              <w:spacing w:after="0" w:line="240" w:lineRule="auto"/>
              <w:jc w:val="both"/>
              <w:rPr>
                <w:sz w:val="20"/>
                <w:szCs w:val="20"/>
              </w:rPr>
            </w:pPr>
          </w:p>
        </w:tc>
      </w:tr>
      <w:tr w:rsidR="00615E31" w:rsidRPr="00615E31" w:rsidTr="00615E31">
        <w:tc>
          <w:tcPr>
            <w:tcW w:w="1843" w:type="dxa"/>
          </w:tcPr>
          <w:p w:rsidR="00615E31" w:rsidRPr="00615E31" w:rsidRDefault="00615E31" w:rsidP="00615E31">
            <w:pPr>
              <w:spacing w:after="0" w:line="240" w:lineRule="auto"/>
              <w:rPr>
                <w:sz w:val="20"/>
                <w:szCs w:val="20"/>
              </w:rPr>
            </w:pPr>
            <w:r w:rsidRPr="00615E31">
              <w:rPr>
                <w:sz w:val="20"/>
                <w:szCs w:val="20"/>
              </w:rPr>
              <w:t>Слудникова О.В</w:t>
            </w:r>
          </w:p>
        </w:tc>
        <w:tc>
          <w:tcPr>
            <w:tcW w:w="1134" w:type="dxa"/>
          </w:tcPr>
          <w:p w:rsidR="00615E31" w:rsidRPr="00615E31" w:rsidRDefault="00615E31" w:rsidP="00615E31">
            <w:pPr>
              <w:spacing w:after="0" w:line="240" w:lineRule="auto"/>
              <w:jc w:val="both"/>
              <w:rPr>
                <w:sz w:val="20"/>
                <w:szCs w:val="20"/>
              </w:rPr>
            </w:pPr>
            <w:r w:rsidRPr="00615E31">
              <w:rPr>
                <w:sz w:val="20"/>
                <w:szCs w:val="20"/>
              </w:rPr>
              <w:t>Первая</w:t>
            </w:r>
          </w:p>
        </w:tc>
        <w:tc>
          <w:tcPr>
            <w:tcW w:w="1134" w:type="dxa"/>
          </w:tcPr>
          <w:p w:rsidR="00615E31" w:rsidRPr="00615E31" w:rsidRDefault="00615E31" w:rsidP="00615E31">
            <w:pPr>
              <w:spacing w:after="0" w:line="240" w:lineRule="auto"/>
              <w:jc w:val="both"/>
              <w:rPr>
                <w:sz w:val="20"/>
                <w:szCs w:val="20"/>
              </w:rPr>
            </w:pPr>
            <w:r w:rsidRPr="00615E31">
              <w:rPr>
                <w:sz w:val="20"/>
                <w:szCs w:val="20"/>
              </w:rPr>
              <w:t>Учитель</w:t>
            </w:r>
          </w:p>
        </w:tc>
        <w:tc>
          <w:tcPr>
            <w:tcW w:w="1134" w:type="dxa"/>
          </w:tcPr>
          <w:p w:rsidR="00615E31" w:rsidRPr="00615E31" w:rsidRDefault="00615E31" w:rsidP="00615E31">
            <w:pPr>
              <w:spacing w:after="0" w:line="240" w:lineRule="auto"/>
              <w:jc w:val="both"/>
              <w:rPr>
                <w:sz w:val="20"/>
                <w:szCs w:val="20"/>
              </w:rPr>
            </w:pPr>
            <w:r w:rsidRPr="00615E31">
              <w:rPr>
                <w:sz w:val="20"/>
                <w:szCs w:val="20"/>
              </w:rPr>
              <w:t>23.09.2019</w:t>
            </w:r>
          </w:p>
        </w:tc>
        <w:tc>
          <w:tcPr>
            <w:tcW w:w="993" w:type="dxa"/>
          </w:tcPr>
          <w:p w:rsidR="00615E31" w:rsidRPr="00615E31" w:rsidRDefault="00615E31" w:rsidP="00615E31">
            <w:pPr>
              <w:spacing w:after="0" w:line="240" w:lineRule="auto"/>
              <w:jc w:val="both"/>
              <w:rPr>
                <w:sz w:val="20"/>
                <w:szCs w:val="20"/>
              </w:rPr>
            </w:pPr>
          </w:p>
        </w:tc>
        <w:tc>
          <w:tcPr>
            <w:tcW w:w="992" w:type="dxa"/>
          </w:tcPr>
          <w:p w:rsidR="00615E31" w:rsidRPr="00615E31" w:rsidRDefault="00615E31" w:rsidP="00615E31">
            <w:pPr>
              <w:spacing w:after="0" w:line="240" w:lineRule="auto"/>
              <w:jc w:val="both"/>
              <w:rPr>
                <w:sz w:val="20"/>
                <w:szCs w:val="20"/>
              </w:rPr>
            </w:pPr>
          </w:p>
        </w:tc>
        <w:tc>
          <w:tcPr>
            <w:tcW w:w="992" w:type="dxa"/>
          </w:tcPr>
          <w:p w:rsidR="00615E31" w:rsidRPr="00615E31" w:rsidRDefault="00615E31" w:rsidP="00615E31">
            <w:pPr>
              <w:spacing w:after="0" w:line="240" w:lineRule="auto"/>
              <w:jc w:val="both"/>
              <w:rPr>
                <w:sz w:val="20"/>
                <w:szCs w:val="20"/>
              </w:rPr>
            </w:pPr>
          </w:p>
        </w:tc>
        <w:tc>
          <w:tcPr>
            <w:tcW w:w="851" w:type="dxa"/>
          </w:tcPr>
          <w:p w:rsidR="00615E31" w:rsidRPr="00615E31" w:rsidRDefault="00615E31" w:rsidP="00615E31">
            <w:pPr>
              <w:spacing w:after="0" w:line="240" w:lineRule="auto"/>
              <w:jc w:val="both"/>
              <w:rPr>
                <w:sz w:val="20"/>
                <w:szCs w:val="20"/>
              </w:rPr>
            </w:pPr>
          </w:p>
        </w:tc>
        <w:tc>
          <w:tcPr>
            <w:tcW w:w="992" w:type="dxa"/>
          </w:tcPr>
          <w:p w:rsidR="00615E31" w:rsidRPr="00615E31" w:rsidRDefault="00615E31" w:rsidP="00615E31">
            <w:pPr>
              <w:spacing w:after="0" w:line="240" w:lineRule="auto"/>
              <w:jc w:val="both"/>
              <w:rPr>
                <w:sz w:val="20"/>
                <w:szCs w:val="20"/>
              </w:rPr>
            </w:pPr>
          </w:p>
        </w:tc>
      </w:tr>
      <w:tr w:rsidR="00615E31" w:rsidRPr="00615E31" w:rsidTr="007532C0">
        <w:tc>
          <w:tcPr>
            <w:tcW w:w="1843" w:type="dxa"/>
          </w:tcPr>
          <w:p w:rsidR="00615E31" w:rsidRPr="00615E31" w:rsidRDefault="00615E31" w:rsidP="00615E31">
            <w:pPr>
              <w:spacing w:after="0" w:line="240" w:lineRule="auto"/>
              <w:rPr>
                <w:sz w:val="20"/>
                <w:szCs w:val="20"/>
              </w:rPr>
            </w:pPr>
            <w:r w:rsidRPr="00615E31">
              <w:rPr>
                <w:sz w:val="20"/>
                <w:szCs w:val="20"/>
              </w:rPr>
              <w:t>Соловей Е.А</w:t>
            </w:r>
          </w:p>
        </w:tc>
        <w:tc>
          <w:tcPr>
            <w:tcW w:w="1134" w:type="dxa"/>
          </w:tcPr>
          <w:p w:rsidR="00615E31" w:rsidRPr="00615E31" w:rsidRDefault="00615E31" w:rsidP="00615E31">
            <w:pPr>
              <w:spacing w:after="0" w:line="240" w:lineRule="auto"/>
              <w:jc w:val="both"/>
              <w:rPr>
                <w:sz w:val="20"/>
                <w:szCs w:val="20"/>
              </w:rPr>
            </w:pPr>
          </w:p>
        </w:tc>
        <w:tc>
          <w:tcPr>
            <w:tcW w:w="1134" w:type="dxa"/>
          </w:tcPr>
          <w:p w:rsidR="00615E31" w:rsidRPr="00615E31" w:rsidRDefault="00615E31" w:rsidP="00615E31">
            <w:pPr>
              <w:spacing w:after="0" w:line="240" w:lineRule="auto"/>
              <w:jc w:val="both"/>
              <w:rPr>
                <w:sz w:val="20"/>
                <w:szCs w:val="20"/>
              </w:rPr>
            </w:pPr>
            <w:r w:rsidRPr="00615E31">
              <w:rPr>
                <w:sz w:val="20"/>
                <w:szCs w:val="20"/>
              </w:rPr>
              <w:t>Учитель</w:t>
            </w:r>
          </w:p>
        </w:tc>
        <w:tc>
          <w:tcPr>
            <w:tcW w:w="1134" w:type="dxa"/>
          </w:tcPr>
          <w:p w:rsidR="00615E31" w:rsidRPr="00615E31" w:rsidRDefault="00615E31" w:rsidP="00615E31">
            <w:pPr>
              <w:spacing w:after="0" w:line="240" w:lineRule="auto"/>
              <w:jc w:val="both"/>
              <w:rPr>
                <w:sz w:val="20"/>
                <w:szCs w:val="20"/>
              </w:rPr>
            </w:pPr>
          </w:p>
        </w:tc>
        <w:tc>
          <w:tcPr>
            <w:tcW w:w="993" w:type="dxa"/>
            <w:shd w:val="clear" w:color="auto" w:fill="FFC000"/>
          </w:tcPr>
          <w:p w:rsidR="00615E31" w:rsidRPr="00615E31" w:rsidRDefault="00615E31" w:rsidP="00615E31">
            <w:pPr>
              <w:spacing w:after="0" w:line="240" w:lineRule="auto"/>
              <w:jc w:val="both"/>
              <w:rPr>
                <w:sz w:val="20"/>
                <w:szCs w:val="20"/>
              </w:rPr>
            </w:pPr>
          </w:p>
        </w:tc>
        <w:tc>
          <w:tcPr>
            <w:tcW w:w="992" w:type="dxa"/>
          </w:tcPr>
          <w:p w:rsidR="00615E31" w:rsidRPr="00615E31" w:rsidRDefault="00615E31" w:rsidP="00615E31">
            <w:pPr>
              <w:spacing w:after="0" w:line="240" w:lineRule="auto"/>
              <w:jc w:val="both"/>
              <w:rPr>
                <w:sz w:val="20"/>
                <w:szCs w:val="20"/>
              </w:rPr>
            </w:pPr>
          </w:p>
        </w:tc>
        <w:tc>
          <w:tcPr>
            <w:tcW w:w="992" w:type="dxa"/>
          </w:tcPr>
          <w:p w:rsidR="00615E31" w:rsidRPr="00615E31" w:rsidRDefault="00615E31" w:rsidP="00615E31">
            <w:pPr>
              <w:spacing w:after="0" w:line="240" w:lineRule="auto"/>
              <w:jc w:val="both"/>
              <w:rPr>
                <w:sz w:val="20"/>
                <w:szCs w:val="20"/>
              </w:rPr>
            </w:pPr>
          </w:p>
        </w:tc>
        <w:tc>
          <w:tcPr>
            <w:tcW w:w="851" w:type="dxa"/>
          </w:tcPr>
          <w:p w:rsidR="00615E31" w:rsidRPr="00615E31" w:rsidRDefault="00615E31" w:rsidP="00615E31">
            <w:pPr>
              <w:spacing w:after="0" w:line="240" w:lineRule="auto"/>
              <w:jc w:val="both"/>
              <w:rPr>
                <w:sz w:val="20"/>
                <w:szCs w:val="20"/>
              </w:rPr>
            </w:pPr>
          </w:p>
        </w:tc>
        <w:tc>
          <w:tcPr>
            <w:tcW w:w="992" w:type="dxa"/>
          </w:tcPr>
          <w:p w:rsidR="00615E31" w:rsidRPr="00615E31" w:rsidRDefault="00615E31" w:rsidP="00615E31">
            <w:pPr>
              <w:spacing w:after="0" w:line="240" w:lineRule="auto"/>
              <w:jc w:val="both"/>
              <w:rPr>
                <w:sz w:val="20"/>
                <w:szCs w:val="20"/>
              </w:rPr>
            </w:pPr>
          </w:p>
        </w:tc>
      </w:tr>
      <w:tr w:rsidR="00615E31" w:rsidRPr="00615E31" w:rsidTr="00615E31">
        <w:tc>
          <w:tcPr>
            <w:tcW w:w="1843" w:type="dxa"/>
          </w:tcPr>
          <w:p w:rsidR="00615E31" w:rsidRPr="00615E31" w:rsidRDefault="00615E31" w:rsidP="00615E31">
            <w:pPr>
              <w:spacing w:after="0" w:line="240" w:lineRule="auto"/>
              <w:rPr>
                <w:sz w:val="20"/>
                <w:szCs w:val="20"/>
              </w:rPr>
            </w:pPr>
            <w:r w:rsidRPr="00615E31">
              <w:rPr>
                <w:sz w:val="20"/>
                <w:szCs w:val="20"/>
              </w:rPr>
              <w:t xml:space="preserve">Тарасова Л.Г </w:t>
            </w:r>
          </w:p>
        </w:tc>
        <w:tc>
          <w:tcPr>
            <w:tcW w:w="1134" w:type="dxa"/>
          </w:tcPr>
          <w:p w:rsidR="00615E31" w:rsidRPr="00615E31" w:rsidRDefault="00615E31" w:rsidP="00615E31">
            <w:pPr>
              <w:spacing w:after="0" w:line="240" w:lineRule="auto"/>
              <w:jc w:val="both"/>
              <w:rPr>
                <w:sz w:val="20"/>
                <w:szCs w:val="20"/>
              </w:rPr>
            </w:pPr>
            <w:r w:rsidRPr="00615E31">
              <w:rPr>
                <w:sz w:val="20"/>
                <w:szCs w:val="20"/>
              </w:rPr>
              <w:t>Высшая</w:t>
            </w:r>
          </w:p>
        </w:tc>
        <w:tc>
          <w:tcPr>
            <w:tcW w:w="1134" w:type="dxa"/>
          </w:tcPr>
          <w:p w:rsidR="00615E31" w:rsidRPr="00615E31" w:rsidRDefault="00615E31" w:rsidP="00615E31">
            <w:pPr>
              <w:spacing w:after="0" w:line="240" w:lineRule="auto"/>
              <w:jc w:val="both"/>
              <w:rPr>
                <w:sz w:val="20"/>
                <w:szCs w:val="20"/>
              </w:rPr>
            </w:pPr>
            <w:r w:rsidRPr="00615E31">
              <w:rPr>
                <w:sz w:val="20"/>
                <w:szCs w:val="20"/>
              </w:rPr>
              <w:t>Учитель</w:t>
            </w:r>
          </w:p>
        </w:tc>
        <w:tc>
          <w:tcPr>
            <w:tcW w:w="1134" w:type="dxa"/>
          </w:tcPr>
          <w:p w:rsidR="00615E31" w:rsidRPr="00615E31" w:rsidRDefault="00615E31" w:rsidP="00615E31">
            <w:pPr>
              <w:spacing w:after="0" w:line="240" w:lineRule="auto"/>
              <w:jc w:val="both"/>
              <w:rPr>
                <w:sz w:val="20"/>
                <w:szCs w:val="20"/>
              </w:rPr>
            </w:pPr>
            <w:r w:rsidRPr="00615E31">
              <w:rPr>
                <w:sz w:val="20"/>
                <w:szCs w:val="20"/>
              </w:rPr>
              <w:t>22.04.2019</w:t>
            </w:r>
          </w:p>
        </w:tc>
        <w:tc>
          <w:tcPr>
            <w:tcW w:w="993" w:type="dxa"/>
          </w:tcPr>
          <w:p w:rsidR="00615E31" w:rsidRPr="00615E31" w:rsidRDefault="00615E31" w:rsidP="00615E31">
            <w:pPr>
              <w:spacing w:after="0" w:line="240" w:lineRule="auto"/>
              <w:jc w:val="both"/>
              <w:rPr>
                <w:sz w:val="20"/>
                <w:szCs w:val="20"/>
              </w:rPr>
            </w:pPr>
          </w:p>
        </w:tc>
        <w:tc>
          <w:tcPr>
            <w:tcW w:w="992" w:type="dxa"/>
          </w:tcPr>
          <w:p w:rsidR="00615E31" w:rsidRPr="00615E31" w:rsidRDefault="00615E31" w:rsidP="00615E31">
            <w:pPr>
              <w:spacing w:after="0" w:line="240" w:lineRule="auto"/>
              <w:jc w:val="both"/>
              <w:rPr>
                <w:sz w:val="20"/>
                <w:szCs w:val="20"/>
              </w:rPr>
            </w:pPr>
          </w:p>
        </w:tc>
        <w:tc>
          <w:tcPr>
            <w:tcW w:w="992" w:type="dxa"/>
          </w:tcPr>
          <w:p w:rsidR="00615E31" w:rsidRPr="00615E31" w:rsidRDefault="00615E31" w:rsidP="00615E31">
            <w:pPr>
              <w:spacing w:after="0" w:line="240" w:lineRule="auto"/>
              <w:jc w:val="both"/>
              <w:rPr>
                <w:sz w:val="20"/>
                <w:szCs w:val="20"/>
              </w:rPr>
            </w:pPr>
          </w:p>
        </w:tc>
        <w:tc>
          <w:tcPr>
            <w:tcW w:w="851" w:type="dxa"/>
          </w:tcPr>
          <w:p w:rsidR="00615E31" w:rsidRPr="00615E31" w:rsidRDefault="00615E31" w:rsidP="00615E31">
            <w:pPr>
              <w:spacing w:after="0" w:line="240" w:lineRule="auto"/>
              <w:jc w:val="both"/>
              <w:rPr>
                <w:sz w:val="20"/>
                <w:szCs w:val="20"/>
              </w:rPr>
            </w:pPr>
          </w:p>
        </w:tc>
        <w:tc>
          <w:tcPr>
            <w:tcW w:w="992" w:type="dxa"/>
          </w:tcPr>
          <w:p w:rsidR="00615E31" w:rsidRPr="00615E31" w:rsidRDefault="00615E31" w:rsidP="00615E31">
            <w:pPr>
              <w:spacing w:after="0" w:line="240" w:lineRule="auto"/>
              <w:jc w:val="both"/>
              <w:rPr>
                <w:sz w:val="20"/>
                <w:szCs w:val="20"/>
              </w:rPr>
            </w:pPr>
          </w:p>
        </w:tc>
      </w:tr>
      <w:tr w:rsidR="00615E31" w:rsidRPr="00615E31" w:rsidTr="007532C0">
        <w:tc>
          <w:tcPr>
            <w:tcW w:w="1843" w:type="dxa"/>
          </w:tcPr>
          <w:p w:rsidR="00615E31" w:rsidRPr="00615E31" w:rsidRDefault="00615E31" w:rsidP="00615E31">
            <w:pPr>
              <w:spacing w:after="0" w:line="240" w:lineRule="auto"/>
              <w:rPr>
                <w:sz w:val="20"/>
                <w:szCs w:val="20"/>
              </w:rPr>
            </w:pPr>
            <w:r w:rsidRPr="00615E31">
              <w:rPr>
                <w:sz w:val="20"/>
                <w:szCs w:val="20"/>
              </w:rPr>
              <w:t>Титова Е.Н</w:t>
            </w:r>
          </w:p>
        </w:tc>
        <w:tc>
          <w:tcPr>
            <w:tcW w:w="1134" w:type="dxa"/>
          </w:tcPr>
          <w:p w:rsidR="00615E31" w:rsidRPr="00615E31" w:rsidRDefault="00615E31" w:rsidP="00615E31">
            <w:pPr>
              <w:spacing w:after="0" w:line="240" w:lineRule="auto"/>
              <w:jc w:val="both"/>
              <w:rPr>
                <w:sz w:val="20"/>
                <w:szCs w:val="20"/>
              </w:rPr>
            </w:pPr>
            <w:r w:rsidRPr="00615E31">
              <w:rPr>
                <w:sz w:val="20"/>
                <w:szCs w:val="20"/>
              </w:rPr>
              <w:t>Первая</w:t>
            </w:r>
          </w:p>
        </w:tc>
        <w:tc>
          <w:tcPr>
            <w:tcW w:w="1134" w:type="dxa"/>
          </w:tcPr>
          <w:p w:rsidR="00615E31" w:rsidRPr="00615E31" w:rsidRDefault="00615E31" w:rsidP="00615E31">
            <w:pPr>
              <w:spacing w:after="0" w:line="240" w:lineRule="auto"/>
              <w:jc w:val="both"/>
              <w:rPr>
                <w:sz w:val="20"/>
                <w:szCs w:val="20"/>
              </w:rPr>
            </w:pPr>
            <w:r w:rsidRPr="00615E31">
              <w:rPr>
                <w:sz w:val="20"/>
                <w:szCs w:val="20"/>
              </w:rPr>
              <w:t>Учитель</w:t>
            </w:r>
          </w:p>
        </w:tc>
        <w:tc>
          <w:tcPr>
            <w:tcW w:w="1134" w:type="dxa"/>
          </w:tcPr>
          <w:p w:rsidR="00615E31" w:rsidRPr="00615E31" w:rsidRDefault="00615E31" w:rsidP="00615E31">
            <w:pPr>
              <w:spacing w:after="0" w:line="240" w:lineRule="auto"/>
              <w:jc w:val="both"/>
              <w:rPr>
                <w:sz w:val="20"/>
                <w:szCs w:val="20"/>
              </w:rPr>
            </w:pPr>
            <w:r w:rsidRPr="00615E31">
              <w:rPr>
                <w:sz w:val="20"/>
                <w:szCs w:val="20"/>
              </w:rPr>
              <w:t>22.08.2018</w:t>
            </w:r>
          </w:p>
        </w:tc>
        <w:tc>
          <w:tcPr>
            <w:tcW w:w="993" w:type="dxa"/>
          </w:tcPr>
          <w:p w:rsidR="00615E31" w:rsidRPr="00615E31" w:rsidRDefault="00615E31" w:rsidP="00615E31">
            <w:pPr>
              <w:spacing w:after="0" w:line="240" w:lineRule="auto"/>
              <w:jc w:val="both"/>
              <w:rPr>
                <w:sz w:val="20"/>
                <w:szCs w:val="20"/>
              </w:rPr>
            </w:pPr>
          </w:p>
        </w:tc>
        <w:tc>
          <w:tcPr>
            <w:tcW w:w="992" w:type="dxa"/>
          </w:tcPr>
          <w:p w:rsidR="00615E31" w:rsidRPr="00615E31" w:rsidRDefault="00615E31" w:rsidP="00615E31">
            <w:pPr>
              <w:spacing w:after="0" w:line="240" w:lineRule="auto"/>
              <w:jc w:val="both"/>
              <w:rPr>
                <w:sz w:val="20"/>
                <w:szCs w:val="20"/>
              </w:rPr>
            </w:pPr>
          </w:p>
        </w:tc>
        <w:tc>
          <w:tcPr>
            <w:tcW w:w="992" w:type="dxa"/>
          </w:tcPr>
          <w:p w:rsidR="00615E31" w:rsidRPr="00615E31" w:rsidRDefault="00615E31" w:rsidP="00615E31">
            <w:pPr>
              <w:spacing w:after="0" w:line="240" w:lineRule="auto"/>
              <w:jc w:val="both"/>
              <w:rPr>
                <w:sz w:val="20"/>
                <w:szCs w:val="20"/>
              </w:rPr>
            </w:pPr>
          </w:p>
        </w:tc>
        <w:tc>
          <w:tcPr>
            <w:tcW w:w="851" w:type="dxa"/>
          </w:tcPr>
          <w:p w:rsidR="00615E31" w:rsidRPr="00615E31" w:rsidRDefault="00615E31" w:rsidP="00615E31">
            <w:pPr>
              <w:spacing w:after="0" w:line="240" w:lineRule="auto"/>
              <w:jc w:val="both"/>
              <w:rPr>
                <w:sz w:val="20"/>
                <w:szCs w:val="20"/>
              </w:rPr>
            </w:pPr>
          </w:p>
        </w:tc>
        <w:tc>
          <w:tcPr>
            <w:tcW w:w="992" w:type="dxa"/>
            <w:shd w:val="clear" w:color="auto" w:fill="FFC000"/>
          </w:tcPr>
          <w:p w:rsidR="00615E31" w:rsidRPr="00615E31" w:rsidRDefault="00615E31" w:rsidP="00615E31">
            <w:pPr>
              <w:spacing w:after="0" w:line="240" w:lineRule="auto"/>
              <w:jc w:val="both"/>
              <w:rPr>
                <w:sz w:val="20"/>
                <w:szCs w:val="20"/>
              </w:rPr>
            </w:pPr>
          </w:p>
        </w:tc>
      </w:tr>
      <w:tr w:rsidR="00615E31" w:rsidRPr="00615E31" w:rsidTr="007532C0">
        <w:tc>
          <w:tcPr>
            <w:tcW w:w="1843" w:type="dxa"/>
          </w:tcPr>
          <w:p w:rsidR="00615E31" w:rsidRPr="00615E31" w:rsidRDefault="00615E31" w:rsidP="00615E31">
            <w:pPr>
              <w:spacing w:after="0" w:line="240" w:lineRule="auto"/>
              <w:rPr>
                <w:sz w:val="20"/>
                <w:szCs w:val="20"/>
              </w:rPr>
            </w:pPr>
            <w:r w:rsidRPr="00615E31">
              <w:rPr>
                <w:sz w:val="20"/>
                <w:szCs w:val="20"/>
              </w:rPr>
              <w:t>Федоровых В.Е</w:t>
            </w:r>
          </w:p>
        </w:tc>
        <w:tc>
          <w:tcPr>
            <w:tcW w:w="1134" w:type="dxa"/>
          </w:tcPr>
          <w:p w:rsidR="00615E31" w:rsidRPr="00615E31" w:rsidRDefault="00615E31" w:rsidP="00615E31">
            <w:pPr>
              <w:spacing w:after="0" w:line="240" w:lineRule="auto"/>
              <w:jc w:val="both"/>
              <w:rPr>
                <w:sz w:val="20"/>
                <w:szCs w:val="20"/>
              </w:rPr>
            </w:pPr>
            <w:r w:rsidRPr="00615E31">
              <w:rPr>
                <w:sz w:val="20"/>
                <w:szCs w:val="20"/>
              </w:rPr>
              <w:t>Высшая</w:t>
            </w:r>
          </w:p>
        </w:tc>
        <w:tc>
          <w:tcPr>
            <w:tcW w:w="1134" w:type="dxa"/>
          </w:tcPr>
          <w:p w:rsidR="00615E31" w:rsidRPr="00615E31" w:rsidRDefault="00615E31" w:rsidP="00615E31">
            <w:pPr>
              <w:spacing w:after="0" w:line="240" w:lineRule="auto"/>
              <w:jc w:val="both"/>
              <w:rPr>
                <w:sz w:val="20"/>
                <w:szCs w:val="20"/>
              </w:rPr>
            </w:pPr>
            <w:r w:rsidRPr="00615E31">
              <w:rPr>
                <w:sz w:val="20"/>
                <w:szCs w:val="20"/>
              </w:rPr>
              <w:t>Учитель</w:t>
            </w:r>
          </w:p>
        </w:tc>
        <w:tc>
          <w:tcPr>
            <w:tcW w:w="1134" w:type="dxa"/>
          </w:tcPr>
          <w:p w:rsidR="00615E31" w:rsidRPr="00615E31" w:rsidRDefault="00615E31" w:rsidP="00615E31">
            <w:pPr>
              <w:spacing w:after="0" w:line="240" w:lineRule="auto"/>
              <w:jc w:val="both"/>
              <w:rPr>
                <w:sz w:val="20"/>
                <w:szCs w:val="20"/>
              </w:rPr>
            </w:pPr>
            <w:r w:rsidRPr="00615E31">
              <w:rPr>
                <w:sz w:val="20"/>
                <w:szCs w:val="20"/>
              </w:rPr>
              <w:t>28.12.2015</w:t>
            </w:r>
          </w:p>
        </w:tc>
        <w:tc>
          <w:tcPr>
            <w:tcW w:w="993" w:type="dxa"/>
            <w:shd w:val="clear" w:color="auto" w:fill="FFC000"/>
          </w:tcPr>
          <w:p w:rsidR="00615E31" w:rsidRPr="00615E31" w:rsidRDefault="00615E31" w:rsidP="00615E31">
            <w:pPr>
              <w:spacing w:after="0" w:line="240" w:lineRule="auto"/>
              <w:jc w:val="both"/>
              <w:rPr>
                <w:sz w:val="20"/>
                <w:szCs w:val="20"/>
              </w:rPr>
            </w:pPr>
          </w:p>
        </w:tc>
        <w:tc>
          <w:tcPr>
            <w:tcW w:w="992" w:type="dxa"/>
          </w:tcPr>
          <w:p w:rsidR="00615E31" w:rsidRPr="00615E31" w:rsidRDefault="00615E31" w:rsidP="00615E31">
            <w:pPr>
              <w:spacing w:after="0" w:line="240" w:lineRule="auto"/>
              <w:jc w:val="both"/>
              <w:rPr>
                <w:sz w:val="20"/>
                <w:szCs w:val="20"/>
              </w:rPr>
            </w:pPr>
          </w:p>
        </w:tc>
        <w:tc>
          <w:tcPr>
            <w:tcW w:w="992" w:type="dxa"/>
          </w:tcPr>
          <w:p w:rsidR="00615E31" w:rsidRPr="00615E31" w:rsidRDefault="00615E31" w:rsidP="00615E31">
            <w:pPr>
              <w:spacing w:after="0" w:line="240" w:lineRule="auto"/>
              <w:jc w:val="both"/>
              <w:rPr>
                <w:sz w:val="20"/>
                <w:szCs w:val="20"/>
              </w:rPr>
            </w:pPr>
          </w:p>
        </w:tc>
        <w:tc>
          <w:tcPr>
            <w:tcW w:w="851" w:type="dxa"/>
          </w:tcPr>
          <w:p w:rsidR="00615E31" w:rsidRPr="00615E31" w:rsidRDefault="00615E31" w:rsidP="00615E31">
            <w:pPr>
              <w:spacing w:after="0" w:line="240" w:lineRule="auto"/>
              <w:jc w:val="both"/>
              <w:rPr>
                <w:sz w:val="20"/>
                <w:szCs w:val="20"/>
              </w:rPr>
            </w:pPr>
          </w:p>
        </w:tc>
        <w:tc>
          <w:tcPr>
            <w:tcW w:w="992" w:type="dxa"/>
          </w:tcPr>
          <w:p w:rsidR="00615E31" w:rsidRPr="00615E31" w:rsidRDefault="00615E31" w:rsidP="00615E31">
            <w:pPr>
              <w:spacing w:after="0" w:line="240" w:lineRule="auto"/>
              <w:jc w:val="both"/>
              <w:rPr>
                <w:sz w:val="20"/>
                <w:szCs w:val="20"/>
              </w:rPr>
            </w:pPr>
          </w:p>
        </w:tc>
      </w:tr>
      <w:tr w:rsidR="00615E31" w:rsidRPr="00615E31" w:rsidTr="007532C0">
        <w:tc>
          <w:tcPr>
            <w:tcW w:w="1843" w:type="dxa"/>
          </w:tcPr>
          <w:p w:rsidR="00615E31" w:rsidRPr="00615E31" w:rsidRDefault="00615E31" w:rsidP="00615E31">
            <w:pPr>
              <w:spacing w:after="0" w:line="240" w:lineRule="auto"/>
              <w:rPr>
                <w:sz w:val="20"/>
                <w:szCs w:val="20"/>
              </w:rPr>
            </w:pPr>
            <w:r w:rsidRPr="00615E31">
              <w:rPr>
                <w:sz w:val="20"/>
                <w:szCs w:val="20"/>
              </w:rPr>
              <w:t>Чурина Л.А</w:t>
            </w:r>
          </w:p>
        </w:tc>
        <w:tc>
          <w:tcPr>
            <w:tcW w:w="1134" w:type="dxa"/>
          </w:tcPr>
          <w:p w:rsidR="00615E31" w:rsidRPr="00615E31" w:rsidRDefault="00615E31" w:rsidP="00615E31">
            <w:pPr>
              <w:spacing w:after="0" w:line="240" w:lineRule="auto"/>
              <w:jc w:val="both"/>
              <w:rPr>
                <w:sz w:val="20"/>
                <w:szCs w:val="20"/>
              </w:rPr>
            </w:pPr>
            <w:r w:rsidRPr="00615E31">
              <w:rPr>
                <w:sz w:val="20"/>
                <w:szCs w:val="20"/>
              </w:rPr>
              <w:t>Высшая</w:t>
            </w:r>
          </w:p>
        </w:tc>
        <w:tc>
          <w:tcPr>
            <w:tcW w:w="1134" w:type="dxa"/>
          </w:tcPr>
          <w:p w:rsidR="00615E31" w:rsidRPr="00615E31" w:rsidRDefault="00615E31" w:rsidP="00615E31">
            <w:pPr>
              <w:spacing w:after="0" w:line="240" w:lineRule="auto"/>
              <w:jc w:val="both"/>
              <w:rPr>
                <w:sz w:val="20"/>
                <w:szCs w:val="20"/>
              </w:rPr>
            </w:pPr>
            <w:r w:rsidRPr="00615E31">
              <w:rPr>
                <w:sz w:val="20"/>
                <w:szCs w:val="20"/>
              </w:rPr>
              <w:t>Учитель</w:t>
            </w:r>
          </w:p>
        </w:tc>
        <w:tc>
          <w:tcPr>
            <w:tcW w:w="1134" w:type="dxa"/>
          </w:tcPr>
          <w:p w:rsidR="00615E31" w:rsidRPr="00615E31" w:rsidRDefault="00615E31" w:rsidP="00615E31">
            <w:pPr>
              <w:spacing w:after="0" w:line="240" w:lineRule="auto"/>
              <w:jc w:val="both"/>
              <w:rPr>
                <w:sz w:val="20"/>
                <w:szCs w:val="20"/>
              </w:rPr>
            </w:pPr>
            <w:r w:rsidRPr="00615E31">
              <w:rPr>
                <w:sz w:val="20"/>
                <w:szCs w:val="20"/>
              </w:rPr>
              <w:t>25.12.2018</w:t>
            </w:r>
          </w:p>
        </w:tc>
        <w:tc>
          <w:tcPr>
            <w:tcW w:w="993" w:type="dxa"/>
          </w:tcPr>
          <w:p w:rsidR="00615E31" w:rsidRPr="00615E31" w:rsidRDefault="00615E31" w:rsidP="00615E31">
            <w:pPr>
              <w:spacing w:after="0" w:line="240" w:lineRule="auto"/>
              <w:jc w:val="both"/>
              <w:rPr>
                <w:sz w:val="20"/>
                <w:szCs w:val="20"/>
              </w:rPr>
            </w:pPr>
          </w:p>
        </w:tc>
        <w:tc>
          <w:tcPr>
            <w:tcW w:w="992" w:type="dxa"/>
          </w:tcPr>
          <w:p w:rsidR="00615E31" w:rsidRPr="00615E31" w:rsidRDefault="00615E31" w:rsidP="00615E31">
            <w:pPr>
              <w:spacing w:after="0" w:line="240" w:lineRule="auto"/>
              <w:jc w:val="both"/>
              <w:rPr>
                <w:sz w:val="20"/>
                <w:szCs w:val="20"/>
              </w:rPr>
            </w:pPr>
          </w:p>
        </w:tc>
        <w:tc>
          <w:tcPr>
            <w:tcW w:w="992" w:type="dxa"/>
          </w:tcPr>
          <w:p w:rsidR="00615E31" w:rsidRPr="00615E31" w:rsidRDefault="00615E31" w:rsidP="00615E31">
            <w:pPr>
              <w:spacing w:after="0" w:line="240" w:lineRule="auto"/>
              <w:jc w:val="both"/>
              <w:rPr>
                <w:sz w:val="20"/>
                <w:szCs w:val="20"/>
              </w:rPr>
            </w:pPr>
          </w:p>
        </w:tc>
        <w:tc>
          <w:tcPr>
            <w:tcW w:w="851" w:type="dxa"/>
          </w:tcPr>
          <w:p w:rsidR="00615E31" w:rsidRPr="00615E31" w:rsidRDefault="00615E31" w:rsidP="00615E31">
            <w:pPr>
              <w:spacing w:after="0" w:line="240" w:lineRule="auto"/>
              <w:jc w:val="both"/>
              <w:rPr>
                <w:sz w:val="20"/>
                <w:szCs w:val="20"/>
              </w:rPr>
            </w:pPr>
          </w:p>
        </w:tc>
        <w:tc>
          <w:tcPr>
            <w:tcW w:w="992" w:type="dxa"/>
            <w:shd w:val="clear" w:color="auto" w:fill="FFC000"/>
          </w:tcPr>
          <w:p w:rsidR="00615E31" w:rsidRPr="00615E31" w:rsidRDefault="00615E31" w:rsidP="00615E31">
            <w:pPr>
              <w:spacing w:after="0" w:line="240" w:lineRule="auto"/>
              <w:jc w:val="both"/>
              <w:rPr>
                <w:sz w:val="20"/>
                <w:szCs w:val="20"/>
              </w:rPr>
            </w:pPr>
          </w:p>
        </w:tc>
      </w:tr>
    </w:tbl>
    <w:p w:rsidR="00714204" w:rsidRPr="00302A40" w:rsidRDefault="00714204" w:rsidP="00A07394">
      <w:pPr>
        <w:spacing w:after="0" w:line="240" w:lineRule="auto"/>
        <w:ind w:firstLine="709"/>
        <w:jc w:val="both"/>
        <w:rPr>
          <w:rFonts w:ascii="Times New Roman" w:hAnsi="Times New Roman"/>
          <w:sz w:val="28"/>
          <w:szCs w:val="28"/>
        </w:rPr>
      </w:pP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b/>
          <w:sz w:val="28"/>
          <w:szCs w:val="28"/>
        </w:rPr>
        <w:t>Ожидаемый результат повышения квалификации</w:t>
      </w:r>
      <w:r w:rsidRPr="00302A40">
        <w:rPr>
          <w:rFonts w:ascii="Times New Roman" w:hAnsi="Times New Roman"/>
          <w:sz w:val="28"/>
          <w:szCs w:val="28"/>
        </w:rPr>
        <w:t xml:space="preserve"> – профессиональная готовность работников образования к реализации ФГОС ООО:</w:t>
      </w:r>
    </w:p>
    <w:p w:rsidR="00714204" w:rsidRPr="00302A40" w:rsidRDefault="00714204" w:rsidP="00EB6DCB">
      <w:pPr>
        <w:pStyle w:val="a7"/>
        <w:numPr>
          <w:ilvl w:val="0"/>
          <w:numId w:val="25"/>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обеспечение оптимального вхождения работников образования в систему ценностей современного образования;</w:t>
      </w:r>
    </w:p>
    <w:p w:rsidR="00714204" w:rsidRPr="00302A40" w:rsidRDefault="00714204" w:rsidP="00EB6DCB">
      <w:pPr>
        <w:pStyle w:val="a7"/>
        <w:numPr>
          <w:ilvl w:val="0"/>
          <w:numId w:val="25"/>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714204" w:rsidRPr="00302A40" w:rsidRDefault="00714204" w:rsidP="00EB6DCB">
      <w:pPr>
        <w:pStyle w:val="a7"/>
        <w:numPr>
          <w:ilvl w:val="0"/>
          <w:numId w:val="25"/>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овладение учебно-методическими и информационно-методическими ресурсами, необходимыми для успешного решения задач ФГОС ООО.</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Одн</w:t>
      </w:r>
      <w:r w:rsidR="00D13D64" w:rsidRPr="00302A40">
        <w:rPr>
          <w:rFonts w:ascii="Times New Roman" w:hAnsi="Times New Roman"/>
          <w:sz w:val="28"/>
          <w:szCs w:val="28"/>
        </w:rPr>
        <w:t>о</w:t>
      </w:r>
      <w:r w:rsidRPr="00302A40">
        <w:rPr>
          <w:rFonts w:ascii="Times New Roman" w:hAnsi="Times New Roman"/>
          <w:sz w:val="28"/>
          <w:szCs w:val="28"/>
        </w:rPr>
        <w:t xml:space="preserve"> из условий готовности образовательной организации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При этом </w:t>
      </w:r>
      <w:r w:rsidR="00D13D64" w:rsidRPr="00302A40">
        <w:rPr>
          <w:rFonts w:ascii="Times New Roman" w:hAnsi="Times New Roman"/>
          <w:sz w:val="28"/>
          <w:szCs w:val="28"/>
        </w:rPr>
        <w:t>используются следующие</w:t>
      </w:r>
      <w:r w:rsidRPr="00302A40">
        <w:rPr>
          <w:rFonts w:ascii="Times New Roman" w:hAnsi="Times New Roman"/>
          <w:sz w:val="28"/>
          <w:szCs w:val="28"/>
        </w:rPr>
        <w:t xml:space="preserve"> мероприятия:</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1. Семинары, посвященные содержанию и ключевым особенностям ФГОС ООО.</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2. Тренинги для педагогов с целью выявления и соотнесения собственной профессиональной позиции с целями и задачами ФГОС ООО.</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3. Заседания методических объединений учителей, </w:t>
      </w:r>
      <w:r w:rsidR="00D13D64" w:rsidRPr="00302A40">
        <w:rPr>
          <w:rFonts w:ascii="Times New Roman" w:hAnsi="Times New Roman"/>
          <w:sz w:val="28"/>
          <w:szCs w:val="28"/>
        </w:rPr>
        <w:t>педагогов</w:t>
      </w:r>
      <w:r w:rsidRPr="00302A40">
        <w:rPr>
          <w:rFonts w:ascii="Times New Roman" w:hAnsi="Times New Roman"/>
          <w:sz w:val="28"/>
          <w:szCs w:val="28"/>
        </w:rPr>
        <w:t xml:space="preserve"> по проблемам введения ФГОС ООО.</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ООО.</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5. Участие педагогов в разработке разделов и компонентов основной образовательной программы образовательной организации.</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6. Участие педагогов в разработке и апробации оценки эффективности работы в условиях внедрения ФГОС ООО и новой системы оплаты труда.</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 </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714204" w:rsidRPr="00302A40" w:rsidRDefault="00714204" w:rsidP="00A07394">
      <w:pPr>
        <w:spacing w:after="0" w:line="240" w:lineRule="auto"/>
        <w:ind w:firstLine="709"/>
        <w:jc w:val="both"/>
        <w:rPr>
          <w:rFonts w:ascii="Times New Roman" w:hAnsi="Times New Roman"/>
          <w:sz w:val="28"/>
          <w:szCs w:val="28"/>
        </w:rPr>
      </w:pPr>
    </w:p>
    <w:p w:rsidR="00714204" w:rsidRPr="00302A40" w:rsidRDefault="00714204" w:rsidP="009B7AC2">
      <w:pPr>
        <w:pStyle w:val="4"/>
      </w:pPr>
      <w:bookmarkStart w:id="364" w:name="_Toc410654077"/>
      <w:bookmarkStart w:id="365" w:name="_Toc409691737"/>
      <w:bookmarkStart w:id="366" w:name="_Toc414553287"/>
      <w:bookmarkStart w:id="367" w:name="_Toc66636413"/>
      <w:bookmarkStart w:id="368" w:name="_Toc66656017"/>
      <w:r w:rsidRPr="00302A40">
        <w:t>3.2.2. Психолого-педагогические условия реализации основной</w:t>
      </w:r>
      <w:bookmarkStart w:id="369" w:name="_Toc410654078"/>
      <w:bookmarkEnd w:id="364"/>
      <w:r w:rsidRPr="00302A40">
        <w:t xml:space="preserve"> образовательной программы основного общего образования</w:t>
      </w:r>
      <w:bookmarkEnd w:id="365"/>
      <w:bookmarkEnd w:id="366"/>
      <w:bookmarkEnd w:id="367"/>
      <w:bookmarkEnd w:id="368"/>
      <w:bookmarkEnd w:id="369"/>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714204" w:rsidRPr="00302A40" w:rsidRDefault="00714204" w:rsidP="00EB6DCB">
      <w:pPr>
        <w:pStyle w:val="a7"/>
        <w:numPr>
          <w:ilvl w:val="0"/>
          <w:numId w:val="26"/>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714204" w:rsidRPr="00302A40" w:rsidRDefault="00714204" w:rsidP="00EB6DCB">
      <w:pPr>
        <w:pStyle w:val="a7"/>
        <w:numPr>
          <w:ilvl w:val="0"/>
          <w:numId w:val="26"/>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714204" w:rsidRPr="00302A40" w:rsidRDefault="00714204" w:rsidP="00EB6DCB">
      <w:pPr>
        <w:pStyle w:val="a7"/>
        <w:numPr>
          <w:ilvl w:val="0"/>
          <w:numId w:val="26"/>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формирование и развитие психолого-педагогической компетентности участников образовательного процесса.</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Преемственность содержания и форм организации образовательного процесса по отношению к</w:t>
      </w:r>
      <w:r w:rsidR="00302A40" w:rsidRPr="00302A40">
        <w:rPr>
          <w:rFonts w:ascii="Times New Roman" w:hAnsi="Times New Roman"/>
          <w:sz w:val="28"/>
          <w:szCs w:val="28"/>
        </w:rPr>
        <w:t xml:space="preserve"> </w:t>
      </w:r>
      <w:r w:rsidRPr="00302A40">
        <w:rPr>
          <w:rFonts w:ascii="Times New Roman" w:hAnsi="Times New Roman"/>
          <w:sz w:val="28"/>
          <w:szCs w:val="28"/>
        </w:rPr>
        <w:t>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b/>
          <w:sz w:val="28"/>
          <w:szCs w:val="28"/>
        </w:rPr>
        <w:t xml:space="preserve">Основными формами психолого-педагогического сопровождения </w:t>
      </w:r>
      <w:r w:rsidRPr="00302A40">
        <w:rPr>
          <w:rFonts w:ascii="Times New Roman" w:hAnsi="Times New Roman"/>
          <w:sz w:val="28"/>
          <w:szCs w:val="28"/>
        </w:rPr>
        <w:t>выступает:</w:t>
      </w:r>
    </w:p>
    <w:p w:rsidR="00714204" w:rsidRPr="00302A40" w:rsidRDefault="00714204" w:rsidP="00EB6DCB">
      <w:pPr>
        <w:pStyle w:val="a7"/>
        <w:numPr>
          <w:ilvl w:val="0"/>
          <w:numId w:val="26"/>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714204" w:rsidRPr="00302A40" w:rsidRDefault="00714204" w:rsidP="00EB6DCB">
      <w:pPr>
        <w:pStyle w:val="a7"/>
        <w:numPr>
          <w:ilvl w:val="0"/>
          <w:numId w:val="26"/>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714204" w:rsidRPr="00302A40" w:rsidRDefault="00714204" w:rsidP="00EB6DCB">
      <w:pPr>
        <w:pStyle w:val="a7"/>
        <w:numPr>
          <w:ilvl w:val="0"/>
          <w:numId w:val="26"/>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профилактика, экспертиза, развивающая работа, просвещение, коррекционная работа, осуществляемая в течение всего учебного времени.</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b/>
          <w:sz w:val="28"/>
          <w:szCs w:val="28"/>
        </w:rPr>
        <w:t>К основным направлениям психолого-педагогического сопровождения</w:t>
      </w:r>
      <w:r w:rsidRPr="00302A40">
        <w:rPr>
          <w:rFonts w:ascii="Times New Roman" w:hAnsi="Times New Roman"/>
          <w:sz w:val="28"/>
          <w:szCs w:val="28"/>
        </w:rPr>
        <w:t xml:space="preserve"> можно отнести:</w:t>
      </w:r>
    </w:p>
    <w:p w:rsidR="00714204" w:rsidRPr="00302A40" w:rsidRDefault="00714204" w:rsidP="00EB6DCB">
      <w:pPr>
        <w:pStyle w:val="a7"/>
        <w:numPr>
          <w:ilvl w:val="0"/>
          <w:numId w:val="26"/>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сохранение и укрепление психологического здоровья;</w:t>
      </w:r>
    </w:p>
    <w:p w:rsidR="00714204" w:rsidRPr="00302A40" w:rsidRDefault="00714204" w:rsidP="00EB6DCB">
      <w:pPr>
        <w:pStyle w:val="a7"/>
        <w:numPr>
          <w:ilvl w:val="0"/>
          <w:numId w:val="26"/>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мониторинг возможностей и способностей обучающихся;</w:t>
      </w:r>
    </w:p>
    <w:p w:rsidR="00714204" w:rsidRPr="00302A40" w:rsidRDefault="00714204" w:rsidP="00EB6DCB">
      <w:pPr>
        <w:pStyle w:val="a7"/>
        <w:numPr>
          <w:ilvl w:val="0"/>
          <w:numId w:val="26"/>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психолого-педагогическую поддержку участников олимпиадного движения;</w:t>
      </w:r>
    </w:p>
    <w:p w:rsidR="00714204" w:rsidRPr="00302A40" w:rsidRDefault="00714204" w:rsidP="00EB6DCB">
      <w:pPr>
        <w:pStyle w:val="a7"/>
        <w:numPr>
          <w:ilvl w:val="0"/>
          <w:numId w:val="26"/>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формирование у обучающихся понимания ценности здоровья и безопасного образа жизни;</w:t>
      </w:r>
    </w:p>
    <w:p w:rsidR="00714204" w:rsidRPr="00302A40" w:rsidRDefault="00714204" w:rsidP="00EB6DCB">
      <w:pPr>
        <w:pStyle w:val="a7"/>
        <w:numPr>
          <w:ilvl w:val="0"/>
          <w:numId w:val="26"/>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развитие экологической культуры;</w:t>
      </w:r>
    </w:p>
    <w:p w:rsidR="00714204" w:rsidRPr="00302A40" w:rsidRDefault="00714204" w:rsidP="00EB6DCB">
      <w:pPr>
        <w:pStyle w:val="a7"/>
        <w:numPr>
          <w:ilvl w:val="0"/>
          <w:numId w:val="26"/>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выявление и поддержку детей с особыми образовательными потребностями и особыми возможностями здоровья;</w:t>
      </w:r>
    </w:p>
    <w:p w:rsidR="00714204" w:rsidRPr="00302A40" w:rsidRDefault="00714204" w:rsidP="00EB6DCB">
      <w:pPr>
        <w:pStyle w:val="a7"/>
        <w:numPr>
          <w:ilvl w:val="0"/>
          <w:numId w:val="26"/>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формирование коммуникативных навыков в разновозрастной среде и среде сверстников;</w:t>
      </w:r>
    </w:p>
    <w:p w:rsidR="00714204" w:rsidRPr="00302A40" w:rsidRDefault="00714204" w:rsidP="00EB6DCB">
      <w:pPr>
        <w:pStyle w:val="a7"/>
        <w:numPr>
          <w:ilvl w:val="0"/>
          <w:numId w:val="26"/>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поддержку детских объединений и ученического самоуправления;</w:t>
      </w:r>
    </w:p>
    <w:p w:rsidR="00714204" w:rsidRPr="00302A40" w:rsidRDefault="00714204" w:rsidP="00EB6DCB">
      <w:pPr>
        <w:pStyle w:val="a7"/>
        <w:numPr>
          <w:ilvl w:val="0"/>
          <w:numId w:val="26"/>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 xml:space="preserve">выявление и поддержку </w:t>
      </w:r>
      <w:r w:rsidRPr="00302A40">
        <w:rPr>
          <w:rStyle w:val="Zag11"/>
          <w:rFonts w:ascii="Times New Roman" w:eastAsia="@Arial Unicode MS" w:hAnsi="Times New Roman"/>
          <w:sz w:val="28"/>
          <w:szCs w:val="28"/>
        </w:rPr>
        <w:t>детей, проявивших выдающиеся способности</w:t>
      </w:r>
      <w:r w:rsidRPr="00302A40">
        <w:rPr>
          <w:rFonts w:ascii="Times New Roman" w:hAnsi="Times New Roman"/>
          <w:sz w:val="28"/>
          <w:szCs w:val="28"/>
        </w:rPr>
        <w:t>.</w:t>
      </w:r>
    </w:p>
    <w:p w:rsidR="00714204" w:rsidRPr="00302A40" w:rsidRDefault="00714204" w:rsidP="009B7AC2">
      <w:pPr>
        <w:spacing w:after="0" w:line="240" w:lineRule="auto"/>
        <w:ind w:firstLine="709"/>
        <w:jc w:val="both"/>
        <w:rPr>
          <w:rFonts w:ascii="Times New Roman" w:hAnsi="Times New Roman"/>
          <w:sz w:val="28"/>
          <w:szCs w:val="28"/>
        </w:rPr>
      </w:pPr>
      <w:r w:rsidRPr="00302A40">
        <w:rPr>
          <w:rFonts w:ascii="Times New Roman" w:hAnsi="Times New Roman"/>
          <w:sz w:val="28"/>
          <w:szCs w:val="28"/>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w:t>
      </w:r>
      <w:r w:rsidR="009B7AC2">
        <w:rPr>
          <w:rFonts w:ascii="Times New Roman" w:hAnsi="Times New Roman"/>
          <w:sz w:val="28"/>
          <w:szCs w:val="28"/>
        </w:rPr>
        <w:t>иков образовательного процесса.</w:t>
      </w:r>
    </w:p>
    <w:p w:rsidR="00714204" w:rsidRPr="00302A40" w:rsidRDefault="00714204" w:rsidP="009B7AC2">
      <w:pPr>
        <w:pStyle w:val="4"/>
      </w:pPr>
      <w:bookmarkStart w:id="370" w:name="_Toc410654079"/>
      <w:bookmarkStart w:id="371" w:name="_Toc409691738"/>
      <w:bookmarkStart w:id="372" w:name="_Toc414553288"/>
      <w:bookmarkStart w:id="373" w:name="_Toc66636414"/>
      <w:bookmarkStart w:id="374" w:name="_Toc66656018"/>
      <w:r w:rsidRPr="00302A40">
        <w:t>3.2.3. Финансово-экономические условия реализации образовательной</w:t>
      </w:r>
      <w:bookmarkStart w:id="375" w:name="_Toc410654080"/>
      <w:bookmarkEnd w:id="370"/>
      <w:r w:rsidRPr="00302A40">
        <w:t xml:space="preserve"> программы основного общего образования</w:t>
      </w:r>
      <w:bookmarkEnd w:id="371"/>
      <w:bookmarkEnd w:id="372"/>
      <w:bookmarkEnd w:id="373"/>
      <w:bookmarkEnd w:id="374"/>
      <w:bookmarkEnd w:id="375"/>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Муниципальное задание устанавливает показатели, характеризующие качество и</w:t>
      </w:r>
      <w:r w:rsidR="00302A40" w:rsidRPr="00302A40">
        <w:rPr>
          <w:rFonts w:ascii="Times New Roman" w:hAnsi="Times New Roman"/>
          <w:sz w:val="28"/>
          <w:szCs w:val="28"/>
        </w:rPr>
        <w:t xml:space="preserve"> </w:t>
      </w:r>
      <w:r w:rsidRPr="00302A40">
        <w:rPr>
          <w:rFonts w:ascii="Times New Roman" w:hAnsi="Times New Roman"/>
          <w:sz w:val="28"/>
          <w:szCs w:val="28"/>
        </w:rPr>
        <w:t>объем (содержание) государственной услуги, а также порядок ее оказания (выполнения).</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Финансовое обеспечение реализации образовательной программы основного общего образования казенного учреждения – на основании бюджетной сметы.</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w:t>
      </w:r>
      <w:r w:rsidR="00302A40" w:rsidRPr="00302A40">
        <w:rPr>
          <w:rFonts w:ascii="Times New Roman" w:hAnsi="Times New Roman"/>
          <w:sz w:val="28"/>
          <w:szCs w:val="28"/>
        </w:rPr>
        <w:t xml:space="preserve"> </w:t>
      </w:r>
      <w:r w:rsidRPr="00302A40">
        <w:rPr>
          <w:rFonts w:ascii="Times New Roman" w:hAnsi="Times New Roman"/>
          <w:sz w:val="28"/>
          <w:szCs w:val="28"/>
        </w:rPr>
        <w:t>в год в расчете на одного обучающегося, необходимый для реализации образовательной программы основного общего образования, включая:</w:t>
      </w:r>
    </w:p>
    <w:p w:rsidR="00714204" w:rsidRPr="00302A40" w:rsidRDefault="00714204" w:rsidP="00EB6DCB">
      <w:pPr>
        <w:numPr>
          <w:ilvl w:val="0"/>
          <w:numId w:val="33"/>
        </w:numPr>
        <w:tabs>
          <w:tab w:val="left" w:pos="993"/>
        </w:tabs>
        <w:spacing w:after="0" w:line="240" w:lineRule="auto"/>
        <w:ind w:left="0" w:firstLine="709"/>
        <w:jc w:val="both"/>
        <w:rPr>
          <w:rFonts w:ascii="Times New Roman" w:hAnsi="Times New Roman"/>
          <w:sz w:val="28"/>
          <w:szCs w:val="28"/>
        </w:rPr>
      </w:pPr>
      <w:r w:rsidRPr="00302A40">
        <w:rPr>
          <w:rFonts w:ascii="Times New Roman" w:hAnsi="Times New Roman"/>
          <w:sz w:val="28"/>
          <w:szCs w:val="28"/>
        </w:rPr>
        <w:t>расходы на оплату труда работников, реализующих образовательную программу основного общего образования;</w:t>
      </w:r>
    </w:p>
    <w:p w:rsidR="00714204" w:rsidRPr="00302A40" w:rsidRDefault="00714204" w:rsidP="00EB6DCB">
      <w:pPr>
        <w:numPr>
          <w:ilvl w:val="0"/>
          <w:numId w:val="33"/>
        </w:numPr>
        <w:tabs>
          <w:tab w:val="left" w:pos="993"/>
        </w:tabs>
        <w:spacing w:after="0" w:line="240" w:lineRule="auto"/>
        <w:ind w:left="0" w:firstLine="709"/>
        <w:jc w:val="both"/>
        <w:rPr>
          <w:rFonts w:ascii="Times New Roman" w:hAnsi="Times New Roman"/>
          <w:sz w:val="28"/>
          <w:szCs w:val="28"/>
        </w:rPr>
      </w:pPr>
      <w:r w:rsidRPr="00302A40">
        <w:rPr>
          <w:rFonts w:ascii="Times New Roman" w:hAnsi="Times New Roman"/>
          <w:sz w:val="28"/>
          <w:szCs w:val="28"/>
        </w:rPr>
        <w:t>расходы на приобретение учебников и учебных</w:t>
      </w:r>
      <w:r w:rsidR="00C326F9" w:rsidRPr="00302A40">
        <w:rPr>
          <w:rFonts w:ascii="Times New Roman" w:hAnsi="Times New Roman"/>
          <w:sz w:val="28"/>
          <w:szCs w:val="28"/>
        </w:rPr>
        <w:t xml:space="preserve"> пособий, средств обучения, игр</w:t>
      </w:r>
      <w:r w:rsidRPr="00302A40">
        <w:rPr>
          <w:rFonts w:ascii="Times New Roman" w:hAnsi="Times New Roman"/>
          <w:sz w:val="28"/>
          <w:szCs w:val="28"/>
        </w:rPr>
        <w:t>;</w:t>
      </w:r>
    </w:p>
    <w:p w:rsidR="00714204" w:rsidRPr="00302A40" w:rsidRDefault="00714204" w:rsidP="00EB6DCB">
      <w:pPr>
        <w:numPr>
          <w:ilvl w:val="0"/>
          <w:numId w:val="33"/>
        </w:numPr>
        <w:tabs>
          <w:tab w:val="left" w:pos="993"/>
        </w:tabs>
        <w:spacing w:after="0" w:line="240" w:lineRule="auto"/>
        <w:ind w:left="0" w:firstLine="709"/>
        <w:jc w:val="both"/>
        <w:rPr>
          <w:rFonts w:ascii="Times New Roman" w:hAnsi="Times New Roman"/>
          <w:sz w:val="28"/>
          <w:szCs w:val="28"/>
        </w:rPr>
      </w:pPr>
      <w:r w:rsidRPr="00302A40">
        <w:rPr>
          <w:rFonts w:ascii="Times New Roman" w:hAnsi="Times New Roman"/>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Нормативные</w:t>
      </w:r>
      <w:r w:rsidR="00302A40" w:rsidRPr="00302A40">
        <w:rPr>
          <w:rFonts w:ascii="Times New Roman" w:hAnsi="Times New Roman"/>
          <w:sz w:val="28"/>
          <w:szCs w:val="28"/>
        </w:rPr>
        <w:t xml:space="preserve"> </w:t>
      </w:r>
      <w:r w:rsidRPr="00302A40">
        <w:rPr>
          <w:rFonts w:ascii="Times New Roman" w:hAnsi="Times New Roman"/>
          <w:sz w:val="28"/>
          <w:szCs w:val="28"/>
        </w:rPr>
        <w:t>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Реализация подхода нормативного финансирования в расчете на одного обучающегося осуществляется на трех следующих уровнях:</w:t>
      </w:r>
    </w:p>
    <w:p w:rsidR="00714204" w:rsidRPr="00302A40" w:rsidRDefault="00714204" w:rsidP="00EB6DCB">
      <w:pPr>
        <w:numPr>
          <w:ilvl w:val="0"/>
          <w:numId w:val="32"/>
        </w:numPr>
        <w:tabs>
          <w:tab w:val="left" w:pos="1134"/>
        </w:tabs>
        <w:spacing w:after="0" w:line="240" w:lineRule="auto"/>
        <w:ind w:left="0" w:firstLine="709"/>
        <w:jc w:val="both"/>
        <w:rPr>
          <w:rFonts w:ascii="Times New Roman" w:hAnsi="Times New Roman"/>
          <w:sz w:val="28"/>
          <w:szCs w:val="28"/>
        </w:rPr>
      </w:pPr>
      <w:r w:rsidRPr="00302A40">
        <w:rPr>
          <w:rFonts w:ascii="Times New Roman" w:hAnsi="Times New Roman"/>
          <w:sz w:val="28"/>
          <w:szCs w:val="28"/>
        </w:rPr>
        <w:t>межбюджетные отношения (бюджет субъекта Российской Федерации – местный бюджет);</w:t>
      </w:r>
    </w:p>
    <w:p w:rsidR="00714204" w:rsidRPr="00302A40" w:rsidRDefault="00714204" w:rsidP="00EB6DCB">
      <w:pPr>
        <w:numPr>
          <w:ilvl w:val="0"/>
          <w:numId w:val="32"/>
        </w:numPr>
        <w:tabs>
          <w:tab w:val="left" w:pos="1134"/>
        </w:tabs>
        <w:spacing w:after="0" w:line="240" w:lineRule="auto"/>
        <w:ind w:left="0" w:firstLine="709"/>
        <w:jc w:val="both"/>
        <w:rPr>
          <w:rFonts w:ascii="Times New Roman" w:hAnsi="Times New Roman"/>
          <w:sz w:val="28"/>
          <w:szCs w:val="28"/>
        </w:rPr>
      </w:pPr>
      <w:r w:rsidRPr="00302A40">
        <w:rPr>
          <w:rFonts w:ascii="Times New Roman" w:hAnsi="Times New Roman"/>
          <w:sz w:val="28"/>
          <w:szCs w:val="28"/>
        </w:rPr>
        <w:t>внутрибюджетные отношения (местный бюджет – муниципальная общеобразовательная организация);</w:t>
      </w:r>
    </w:p>
    <w:p w:rsidR="00714204" w:rsidRPr="00302A40" w:rsidRDefault="00714204" w:rsidP="00EB6DCB">
      <w:pPr>
        <w:numPr>
          <w:ilvl w:val="0"/>
          <w:numId w:val="32"/>
        </w:numPr>
        <w:tabs>
          <w:tab w:val="left" w:pos="1134"/>
        </w:tabs>
        <w:spacing w:after="0" w:line="240" w:lineRule="auto"/>
        <w:ind w:left="0" w:firstLine="709"/>
        <w:jc w:val="both"/>
        <w:rPr>
          <w:rFonts w:ascii="Times New Roman" w:hAnsi="Times New Roman"/>
          <w:sz w:val="28"/>
          <w:szCs w:val="28"/>
        </w:rPr>
      </w:pPr>
      <w:r w:rsidRPr="00302A40">
        <w:rPr>
          <w:rFonts w:ascii="Times New Roman" w:hAnsi="Times New Roman"/>
          <w:sz w:val="28"/>
          <w:szCs w:val="28"/>
        </w:rPr>
        <w:t>общеобразовательная организация.</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714204" w:rsidRPr="00302A40" w:rsidRDefault="00714204" w:rsidP="00EB6DCB">
      <w:pPr>
        <w:numPr>
          <w:ilvl w:val="0"/>
          <w:numId w:val="34"/>
        </w:numPr>
        <w:tabs>
          <w:tab w:val="left" w:pos="1134"/>
        </w:tabs>
        <w:spacing w:after="0" w:line="240" w:lineRule="auto"/>
        <w:ind w:left="0" w:firstLine="709"/>
        <w:jc w:val="both"/>
        <w:rPr>
          <w:rFonts w:ascii="Times New Roman" w:hAnsi="Times New Roman"/>
          <w:sz w:val="28"/>
          <w:szCs w:val="28"/>
        </w:rPr>
      </w:pPr>
      <w:r w:rsidRPr="00302A40">
        <w:rPr>
          <w:rFonts w:ascii="Times New Roman" w:hAnsi="Times New Roman"/>
          <w:sz w:val="28"/>
          <w:szCs w:val="28"/>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714204" w:rsidRPr="00302A40" w:rsidRDefault="00714204" w:rsidP="00EB6DCB">
      <w:pPr>
        <w:numPr>
          <w:ilvl w:val="0"/>
          <w:numId w:val="34"/>
        </w:numPr>
        <w:tabs>
          <w:tab w:val="left" w:pos="1134"/>
        </w:tabs>
        <w:spacing w:after="0" w:line="240" w:lineRule="auto"/>
        <w:ind w:left="0" w:firstLine="709"/>
        <w:jc w:val="both"/>
        <w:rPr>
          <w:rFonts w:ascii="Times New Roman" w:hAnsi="Times New Roman"/>
          <w:sz w:val="28"/>
          <w:szCs w:val="28"/>
        </w:rPr>
      </w:pPr>
      <w:r w:rsidRPr="00302A40">
        <w:rPr>
          <w:rFonts w:ascii="Times New Roman" w:hAnsi="Times New Roman"/>
          <w:sz w:val="28"/>
          <w:szCs w:val="28"/>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714204"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8"/>
        <w:gridCol w:w="3185"/>
        <w:gridCol w:w="3188"/>
      </w:tblGrid>
      <w:tr w:rsidR="00986656" w:rsidRPr="00986656" w:rsidTr="00615E31">
        <w:tc>
          <w:tcPr>
            <w:tcW w:w="3284" w:type="dxa"/>
            <w:shd w:val="clear" w:color="auto" w:fill="auto"/>
          </w:tcPr>
          <w:p w:rsidR="00986656" w:rsidRPr="00986656" w:rsidRDefault="00986656" w:rsidP="00615E31">
            <w:pPr>
              <w:spacing w:line="240" w:lineRule="auto"/>
              <w:rPr>
                <w:rFonts w:ascii="Times New Roman" w:hAnsi="Times New Roman"/>
                <w:sz w:val="26"/>
                <w:szCs w:val="26"/>
              </w:rPr>
            </w:pPr>
            <w:r w:rsidRPr="00986656">
              <w:rPr>
                <w:rFonts w:ascii="Times New Roman" w:hAnsi="Times New Roman"/>
                <w:sz w:val="26"/>
                <w:szCs w:val="26"/>
              </w:rPr>
              <w:t>Уровень образования</w:t>
            </w:r>
          </w:p>
        </w:tc>
        <w:tc>
          <w:tcPr>
            <w:tcW w:w="3285" w:type="dxa"/>
            <w:shd w:val="clear" w:color="auto" w:fill="auto"/>
          </w:tcPr>
          <w:p w:rsidR="00986656" w:rsidRPr="00986656" w:rsidRDefault="00986656" w:rsidP="00615E31">
            <w:pPr>
              <w:spacing w:line="240" w:lineRule="auto"/>
              <w:rPr>
                <w:rFonts w:ascii="Times New Roman" w:hAnsi="Times New Roman"/>
                <w:sz w:val="26"/>
                <w:szCs w:val="26"/>
              </w:rPr>
            </w:pPr>
            <w:r w:rsidRPr="00986656">
              <w:rPr>
                <w:rFonts w:ascii="Times New Roman" w:hAnsi="Times New Roman"/>
                <w:sz w:val="26"/>
                <w:szCs w:val="26"/>
              </w:rPr>
              <w:t>Выделено на одного ученика (в рублях)</w:t>
            </w:r>
          </w:p>
        </w:tc>
        <w:tc>
          <w:tcPr>
            <w:tcW w:w="3285" w:type="dxa"/>
            <w:shd w:val="clear" w:color="auto" w:fill="auto"/>
          </w:tcPr>
          <w:p w:rsidR="00986656" w:rsidRPr="00986656" w:rsidRDefault="00986656" w:rsidP="00615E31">
            <w:pPr>
              <w:spacing w:line="240" w:lineRule="auto"/>
              <w:rPr>
                <w:rFonts w:ascii="Times New Roman" w:hAnsi="Times New Roman"/>
                <w:sz w:val="26"/>
                <w:szCs w:val="26"/>
              </w:rPr>
            </w:pPr>
            <w:r w:rsidRPr="00986656">
              <w:rPr>
                <w:rFonts w:ascii="Times New Roman" w:hAnsi="Times New Roman"/>
                <w:sz w:val="26"/>
                <w:szCs w:val="26"/>
              </w:rPr>
              <w:t>Норматив и сумма учебных расходов в расчете на одного учащегося в год</w:t>
            </w:r>
          </w:p>
        </w:tc>
      </w:tr>
      <w:tr w:rsidR="00986656" w:rsidRPr="00986656" w:rsidTr="00615E31">
        <w:tc>
          <w:tcPr>
            <w:tcW w:w="3284" w:type="dxa"/>
            <w:shd w:val="clear" w:color="auto" w:fill="auto"/>
          </w:tcPr>
          <w:p w:rsidR="00986656" w:rsidRPr="00986656" w:rsidRDefault="00986656" w:rsidP="00615E31">
            <w:pPr>
              <w:spacing w:line="240" w:lineRule="auto"/>
              <w:rPr>
                <w:rFonts w:ascii="Times New Roman" w:hAnsi="Times New Roman"/>
                <w:sz w:val="26"/>
                <w:szCs w:val="26"/>
              </w:rPr>
            </w:pPr>
            <w:r>
              <w:rPr>
                <w:rFonts w:ascii="Times New Roman" w:hAnsi="Times New Roman"/>
                <w:sz w:val="26"/>
                <w:szCs w:val="26"/>
              </w:rPr>
              <w:t>Основное</w:t>
            </w:r>
            <w:r w:rsidRPr="00986656">
              <w:rPr>
                <w:rFonts w:ascii="Times New Roman" w:hAnsi="Times New Roman"/>
                <w:sz w:val="26"/>
                <w:szCs w:val="26"/>
              </w:rPr>
              <w:t xml:space="preserve"> общее образование</w:t>
            </w:r>
          </w:p>
        </w:tc>
        <w:tc>
          <w:tcPr>
            <w:tcW w:w="3285" w:type="dxa"/>
            <w:shd w:val="clear" w:color="auto" w:fill="auto"/>
          </w:tcPr>
          <w:p w:rsidR="00986656" w:rsidRPr="00986656" w:rsidRDefault="00986656" w:rsidP="00615E31">
            <w:pPr>
              <w:spacing w:line="240" w:lineRule="auto"/>
              <w:jc w:val="center"/>
              <w:rPr>
                <w:rFonts w:ascii="Times New Roman" w:hAnsi="Times New Roman"/>
                <w:sz w:val="26"/>
                <w:szCs w:val="26"/>
              </w:rPr>
            </w:pPr>
            <w:r>
              <w:rPr>
                <w:rFonts w:ascii="Times New Roman" w:hAnsi="Times New Roman"/>
                <w:sz w:val="26"/>
                <w:szCs w:val="26"/>
              </w:rPr>
              <w:t>26814</w:t>
            </w:r>
          </w:p>
        </w:tc>
        <w:tc>
          <w:tcPr>
            <w:tcW w:w="3285" w:type="dxa"/>
            <w:shd w:val="clear" w:color="auto" w:fill="auto"/>
          </w:tcPr>
          <w:p w:rsidR="00986656" w:rsidRPr="00986656" w:rsidRDefault="00986656" w:rsidP="00986656">
            <w:pPr>
              <w:spacing w:line="240" w:lineRule="auto"/>
              <w:jc w:val="center"/>
              <w:rPr>
                <w:rFonts w:ascii="Times New Roman" w:hAnsi="Times New Roman"/>
                <w:sz w:val="26"/>
                <w:szCs w:val="26"/>
              </w:rPr>
            </w:pPr>
            <w:r>
              <w:rPr>
                <w:rFonts w:ascii="Times New Roman" w:hAnsi="Times New Roman"/>
                <w:sz w:val="26"/>
                <w:szCs w:val="26"/>
              </w:rPr>
              <w:t>879</w:t>
            </w:r>
            <w:r w:rsidRPr="00986656">
              <w:rPr>
                <w:rFonts w:ascii="Times New Roman" w:hAnsi="Times New Roman"/>
                <w:sz w:val="26"/>
                <w:szCs w:val="26"/>
              </w:rPr>
              <w:t xml:space="preserve"> / </w:t>
            </w:r>
            <w:r>
              <w:rPr>
                <w:rFonts w:ascii="Times New Roman" w:hAnsi="Times New Roman"/>
                <w:sz w:val="26"/>
                <w:szCs w:val="26"/>
              </w:rPr>
              <w:t>265458</w:t>
            </w:r>
          </w:p>
        </w:tc>
      </w:tr>
    </w:tbl>
    <w:p w:rsidR="00986656" w:rsidRPr="00302A40" w:rsidRDefault="00986656" w:rsidP="00A07394">
      <w:pPr>
        <w:spacing w:after="0" w:line="240" w:lineRule="auto"/>
        <w:ind w:firstLine="709"/>
        <w:jc w:val="both"/>
        <w:rPr>
          <w:rFonts w:ascii="Times New Roman" w:hAnsi="Times New Roman"/>
          <w:sz w:val="28"/>
          <w:szCs w:val="28"/>
        </w:rPr>
      </w:pP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Справочно: в соответствии с установленным порядком финансирования оплаты труда работников образовательных организаций:</w:t>
      </w:r>
    </w:p>
    <w:p w:rsidR="00714204" w:rsidRPr="00302A40" w:rsidRDefault="00714204" w:rsidP="00EB6DCB">
      <w:pPr>
        <w:numPr>
          <w:ilvl w:val="0"/>
          <w:numId w:val="35"/>
        </w:numPr>
        <w:tabs>
          <w:tab w:val="left" w:pos="1134"/>
        </w:tabs>
        <w:spacing w:after="0" w:line="240" w:lineRule="auto"/>
        <w:ind w:left="0" w:firstLine="851"/>
        <w:jc w:val="both"/>
        <w:rPr>
          <w:rFonts w:ascii="Times New Roman" w:hAnsi="Times New Roman"/>
          <w:sz w:val="28"/>
          <w:szCs w:val="28"/>
        </w:rPr>
      </w:pPr>
      <w:r w:rsidRPr="00302A40">
        <w:rPr>
          <w:rFonts w:ascii="Times New Roman" w:hAnsi="Times New Roman"/>
          <w:sz w:val="28"/>
          <w:szCs w:val="28"/>
        </w:rPr>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714204" w:rsidRPr="00302A40" w:rsidRDefault="00714204" w:rsidP="00EB6DCB">
      <w:pPr>
        <w:numPr>
          <w:ilvl w:val="0"/>
          <w:numId w:val="35"/>
        </w:numPr>
        <w:tabs>
          <w:tab w:val="left" w:pos="1134"/>
        </w:tabs>
        <w:spacing w:after="0" w:line="240" w:lineRule="auto"/>
        <w:ind w:left="0" w:firstLine="851"/>
        <w:jc w:val="both"/>
        <w:rPr>
          <w:rFonts w:ascii="Times New Roman" w:hAnsi="Times New Roman"/>
          <w:sz w:val="28"/>
          <w:szCs w:val="28"/>
        </w:rPr>
      </w:pPr>
      <w:r w:rsidRPr="00302A40">
        <w:rPr>
          <w:rFonts w:ascii="Times New Roman" w:hAnsi="Times New Roman"/>
          <w:sz w:val="28"/>
          <w:szCs w:val="28"/>
        </w:rPr>
        <w:t xml:space="preserve">базовая часть фонда оплаты труда обеспечивает гарантированную заработную плату работников; </w:t>
      </w:r>
    </w:p>
    <w:p w:rsidR="00714204" w:rsidRPr="00302A40" w:rsidRDefault="00714204" w:rsidP="00EB6DCB">
      <w:pPr>
        <w:numPr>
          <w:ilvl w:val="0"/>
          <w:numId w:val="35"/>
        </w:numPr>
        <w:tabs>
          <w:tab w:val="left" w:pos="1134"/>
        </w:tabs>
        <w:spacing w:after="0" w:line="240" w:lineRule="auto"/>
        <w:ind w:left="0" w:firstLine="851"/>
        <w:jc w:val="both"/>
        <w:rPr>
          <w:rFonts w:ascii="Times New Roman" w:hAnsi="Times New Roman"/>
          <w:sz w:val="28"/>
          <w:szCs w:val="28"/>
        </w:rPr>
      </w:pPr>
      <w:r w:rsidRPr="00302A40">
        <w:rPr>
          <w:rFonts w:ascii="Times New Roman" w:hAnsi="Times New Roman"/>
          <w:sz w:val="28"/>
          <w:szCs w:val="28"/>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714204" w:rsidRPr="00302A40" w:rsidRDefault="00714204" w:rsidP="00EB6DCB">
      <w:pPr>
        <w:numPr>
          <w:ilvl w:val="0"/>
          <w:numId w:val="35"/>
        </w:numPr>
        <w:tabs>
          <w:tab w:val="left" w:pos="1134"/>
        </w:tabs>
        <w:spacing w:after="0" w:line="240" w:lineRule="auto"/>
        <w:ind w:left="0" w:firstLine="851"/>
        <w:jc w:val="both"/>
        <w:rPr>
          <w:rFonts w:ascii="Times New Roman" w:hAnsi="Times New Roman"/>
          <w:sz w:val="28"/>
          <w:szCs w:val="28"/>
        </w:rPr>
      </w:pPr>
      <w:r w:rsidRPr="00302A40">
        <w:rPr>
          <w:rFonts w:ascii="Times New Roman" w:hAnsi="Times New Roman"/>
          <w:sz w:val="28"/>
          <w:szCs w:val="28"/>
        </w:rPr>
        <w:t>базовая часть фонда оплаты труда для педагогического персонала, осуществляющего учебный процесс, состоит из общей и специальной частей;</w:t>
      </w:r>
    </w:p>
    <w:p w:rsidR="00714204" w:rsidRPr="00302A40" w:rsidRDefault="00714204" w:rsidP="00EB6DCB">
      <w:pPr>
        <w:numPr>
          <w:ilvl w:val="0"/>
          <w:numId w:val="35"/>
        </w:numPr>
        <w:tabs>
          <w:tab w:val="left" w:pos="1134"/>
        </w:tabs>
        <w:spacing w:after="0" w:line="240" w:lineRule="auto"/>
        <w:ind w:left="0" w:firstLine="851"/>
        <w:jc w:val="both"/>
        <w:rPr>
          <w:rFonts w:ascii="Times New Roman" w:hAnsi="Times New Roman"/>
          <w:sz w:val="28"/>
          <w:szCs w:val="28"/>
        </w:rPr>
      </w:pPr>
      <w:r w:rsidRPr="00302A40">
        <w:rPr>
          <w:rFonts w:ascii="Times New Roman" w:hAnsi="Times New Roman"/>
          <w:sz w:val="28"/>
          <w:szCs w:val="28"/>
        </w:rPr>
        <w:t>общая часть фонда оплаты труда обеспечивает гарантированную оплату труда педагогического работника.</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Образовательная организация самостоятельно определяет:</w:t>
      </w:r>
    </w:p>
    <w:p w:rsidR="00714204" w:rsidRPr="00302A40" w:rsidRDefault="00714204" w:rsidP="00EB6DCB">
      <w:pPr>
        <w:numPr>
          <w:ilvl w:val="0"/>
          <w:numId w:val="36"/>
        </w:numPr>
        <w:tabs>
          <w:tab w:val="left" w:pos="1134"/>
        </w:tabs>
        <w:spacing w:after="0" w:line="240" w:lineRule="auto"/>
        <w:ind w:left="0" w:firstLine="709"/>
        <w:jc w:val="both"/>
        <w:rPr>
          <w:rFonts w:ascii="Times New Roman" w:hAnsi="Times New Roman"/>
          <w:sz w:val="28"/>
          <w:szCs w:val="28"/>
        </w:rPr>
      </w:pPr>
      <w:r w:rsidRPr="00302A40">
        <w:rPr>
          <w:rFonts w:ascii="Times New Roman" w:hAnsi="Times New Roman"/>
          <w:sz w:val="28"/>
          <w:szCs w:val="28"/>
        </w:rPr>
        <w:t>соотношение базовой и стимулирующей части фонда оплаты труда;</w:t>
      </w:r>
    </w:p>
    <w:p w:rsidR="00714204" w:rsidRPr="00302A40" w:rsidRDefault="00714204" w:rsidP="00EB6DCB">
      <w:pPr>
        <w:numPr>
          <w:ilvl w:val="0"/>
          <w:numId w:val="36"/>
        </w:numPr>
        <w:tabs>
          <w:tab w:val="left" w:pos="1134"/>
        </w:tabs>
        <w:spacing w:after="0" w:line="240" w:lineRule="auto"/>
        <w:ind w:left="0" w:firstLine="709"/>
        <w:jc w:val="both"/>
        <w:rPr>
          <w:rFonts w:ascii="Times New Roman" w:hAnsi="Times New Roman"/>
          <w:sz w:val="28"/>
          <w:szCs w:val="28"/>
        </w:rPr>
      </w:pPr>
      <w:r w:rsidRPr="00302A40">
        <w:rPr>
          <w:rFonts w:ascii="Times New Roman" w:hAnsi="Times New Roman"/>
          <w:sz w:val="28"/>
          <w:szCs w:val="28"/>
        </w:rPr>
        <w:t>соотношение фонда оплаты труда руководящего, педагогического, инженерно-технического,административно-хозяйственного, производственного, учебно-вспомогательногои иного персонала;</w:t>
      </w:r>
    </w:p>
    <w:p w:rsidR="00714204" w:rsidRPr="00302A40" w:rsidRDefault="00714204" w:rsidP="00EB6DCB">
      <w:pPr>
        <w:numPr>
          <w:ilvl w:val="0"/>
          <w:numId w:val="36"/>
        </w:numPr>
        <w:tabs>
          <w:tab w:val="left" w:pos="1134"/>
        </w:tabs>
        <w:spacing w:after="0" w:line="240" w:lineRule="auto"/>
        <w:ind w:left="0" w:firstLine="709"/>
        <w:jc w:val="both"/>
        <w:rPr>
          <w:rFonts w:ascii="Times New Roman" w:hAnsi="Times New Roman"/>
          <w:sz w:val="28"/>
          <w:szCs w:val="28"/>
        </w:rPr>
      </w:pPr>
      <w:r w:rsidRPr="00302A40">
        <w:rPr>
          <w:rFonts w:ascii="Times New Roman" w:hAnsi="Times New Roman"/>
          <w:sz w:val="28"/>
          <w:szCs w:val="28"/>
        </w:rPr>
        <w:t>соотношение общей и специальной частей внутри базовой части фонда оплаты труда;</w:t>
      </w:r>
    </w:p>
    <w:p w:rsidR="00714204" w:rsidRPr="00302A40" w:rsidRDefault="00714204" w:rsidP="00EB6DCB">
      <w:pPr>
        <w:numPr>
          <w:ilvl w:val="0"/>
          <w:numId w:val="36"/>
        </w:numPr>
        <w:tabs>
          <w:tab w:val="left" w:pos="1134"/>
        </w:tabs>
        <w:spacing w:after="0" w:line="240" w:lineRule="auto"/>
        <w:ind w:left="0" w:firstLine="709"/>
        <w:jc w:val="both"/>
        <w:rPr>
          <w:rFonts w:ascii="Times New Roman" w:hAnsi="Times New Roman"/>
          <w:sz w:val="28"/>
          <w:szCs w:val="28"/>
        </w:rPr>
      </w:pPr>
      <w:r w:rsidRPr="00302A40">
        <w:rPr>
          <w:rFonts w:ascii="Times New Roman" w:hAnsi="Times New Roman"/>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1) проводит экономический расчет стоимости обеспечения требований ФГОС;</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3) определяет величину затрат на обеспечение требований к условиям реализации образовательной программы основного общего образования;</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714204" w:rsidRPr="00302A40" w:rsidRDefault="00714204" w:rsidP="00EB6DCB">
      <w:pPr>
        <w:pStyle w:val="a7"/>
        <w:numPr>
          <w:ilvl w:val="0"/>
          <w:numId w:val="27"/>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714204" w:rsidRPr="00302A40" w:rsidRDefault="00714204" w:rsidP="00EB6DCB">
      <w:pPr>
        <w:pStyle w:val="a7"/>
        <w:widowControl w:val="0"/>
        <w:numPr>
          <w:ilvl w:val="0"/>
          <w:numId w:val="27"/>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714204" w:rsidRPr="00302A40" w:rsidRDefault="00714204" w:rsidP="00A07394">
      <w:pPr>
        <w:widowControl w:val="0"/>
        <w:spacing w:after="0" w:line="240" w:lineRule="auto"/>
        <w:ind w:firstLine="709"/>
        <w:jc w:val="both"/>
        <w:rPr>
          <w:rFonts w:ascii="Times New Roman" w:hAnsi="Times New Roman"/>
          <w:sz w:val="28"/>
          <w:szCs w:val="28"/>
        </w:rPr>
      </w:pPr>
      <w:r w:rsidRPr="00302A40">
        <w:rPr>
          <w:rFonts w:ascii="Times New Roman" w:hAnsi="Times New Roman"/>
          <w:sz w:val="28"/>
          <w:szCs w:val="28"/>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w:t>
      </w:r>
      <w:r w:rsidR="00302A40" w:rsidRPr="00302A40">
        <w:rPr>
          <w:rFonts w:ascii="Times New Roman" w:hAnsi="Times New Roman"/>
          <w:sz w:val="28"/>
          <w:szCs w:val="28"/>
        </w:rPr>
        <w:t xml:space="preserve"> </w:t>
      </w:r>
      <w:r w:rsidRPr="00302A40">
        <w:rPr>
          <w:rFonts w:ascii="Times New Roman" w:hAnsi="Times New Roman"/>
          <w:sz w:val="28"/>
          <w:szCs w:val="28"/>
        </w:rPr>
        <w:t>(ст. 2, п. 10).</w:t>
      </w:r>
    </w:p>
    <w:p w:rsidR="00714204" w:rsidRPr="00302A40" w:rsidRDefault="00714204" w:rsidP="00A07394">
      <w:pPr>
        <w:widowControl w:val="0"/>
        <w:spacing w:after="0" w:line="240" w:lineRule="auto"/>
        <w:ind w:firstLine="709"/>
        <w:jc w:val="both"/>
        <w:rPr>
          <w:rFonts w:ascii="Times New Roman" w:hAnsi="Times New Roman"/>
          <w:sz w:val="28"/>
          <w:szCs w:val="28"/>
        </w:rPr>
      </w:pPr>
      <w:r w:rsidRPr="00302A40">
        <w:rPr>
          <w:rFonts w:ascii="Times New Roman" w:hAnsi="Times New Roman"/>
          <w:sz w:val="28"/>
          <w:szCs w:val="28"/>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в соответствии с Федеральным законом «Об образовании в Российской Федерации» (ст. 2, п. 10).</w:t>
      </w:r>
    </w:p>
    <w:p w:rsidR="00714204" w:rsidRPr="00302A40" w:rsidRDefault="00714204" w:rsidP="00A07394">
      <w:pPr>
        <w:shd w:val="clear" w:color="auto" w:fill="FFFFFF"/>
        <w:tabs>
          <w:tab w:val="left" w:pos="1238"/>
        </w:tabs>
        <w:spacing w:after="0" w:line="240" w:lineRule="auto"/>
        <w:ind w:firstLine="709"/>
        <w:jc w:val="both"/>
        <w:rPr>
          <w:rFonts w:ascii="Times New Roman" w:hAnsi="Times New Roman"/>
          <w:sz w:val="28"/>
          <w:szCs w:val="28"/>
        </w:rPr>
      </w:pPr>
      <w:r w:rsidRPr="00302A40">
        <w:rPr>
          <w:rFonts w:ascii="Times New Roman" w:hAnsi="Times New Roman"/>
          <w:sz w:val="28"/>
          <w:szCs w:val="28"/>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714204" w:rsidRPr="00302A40" w:rsidRDefault="00714204" w:rsidP="00A07394">
      <w:pPr>
        <w:shd w:val="clear" w:color="auto" w:fill="FFFFFF"/>
        <w:tabs>
          <w:tab w:val="left" w:pos="1238"/>
        </w:tabs>
        <w:spacing w:after="0" w:line="240" w:lineRule="auto"/>
        <w:ind w:firstLine="709"/>
        <w:jc w:val="both"/>
        <w:rPr>
          <w:rFonts w:ascii="Times New Roman" w:hAnsi="Times New Roman"/>
          <w:sz w:val="28"/>
          <w:szCs w:val="28"/>
        </w:rPr>
      </w:pPr>
    </w:p>
    <w:p w:rsidR="00714204" w:rsidRPr="00302A40" w:rsidRDefault="009B7AC2" w:rsidP="009B7AC2">
      <w:pPr>
        <w:pStyle w:val="4"/>
      </w:pPr>
      <w:bookmarkStart w:id="376" w:name="_Toc410654081"/>
      <w:bookmarkStart w:id="377" w:name="_Toc409691739"/>
      <w:bookmarkStart w:id="378" w:name="_Toc414553289"/>
      <w:bookmarkStart w:id="379" w:name="_Toc66636415"/>
      <w:bookmarkStart w:id="380" w:name="_Toc66656019"/>
      <w:r>
        <w:t xml:space="preserve">3.2.4. </w:t>
      </w:r>
      <w:r w:rsidR="00714204" w:rsidRPr="00302A40">
        <w:t>Материально-технические условия реализации основной</w:t>
      </w:r>
      <w:bookmarkStart w:id="381" w:name="_Toc410654082"/>
      <w:bookmarkEnd w:id="376"/>
      <w:r w:rsidR="00714204" w:rsidRPr="00302A40">
        <w:t xml:space="preserve"> образовательной программы</w:t>
      </w:r>
      <w:bookmarkEnd w:id="377"/>
      <w:bookmarkEnd w:id="378"/>
      <w:bookmarkEnd w:id="379"/>
      <w:bookmarkEnd w:id="380"/>
      <w:bookmarkEnd w:id="381"/>
    </w:p>
    <w:p w:rsidR="00F951CF" w:rsidRPr="00302A40" w:rsidRDefault="00F951CF" w:rsidP="00F951CF">
      <w:pPr>
        <w:spacing w:after="0" w:line="240" w:lineRule="auto"/>
        <w:ind w:firstLine="709"/>
        <w:jc w:val="both"/>
        <w:rPr>
          <w:rFonts w:ascii="Times New Roman" w:hAnsi="Times New Roman"/>
          <w:sz w:val="28"/>
          <w:szCs w:val="28"/>
        </w:rPr>
      </w:pPr>
      <w:r w:rsidRPr="00302A40">
        <w:rPr>
          <w:rFonts w:ascii="Times New Roman" w:hAnsi="Times New Roman"/>
          <w:sz w:val="28"/>
          <w:szCs w:val="28"/>
        </w:rPr>
        <w:t>Материально-техническая база МКОУ СОШ с УИОП д. Стулово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 в 2020-2021 учебном году.</w:t>
      </w:r>
    </w:p>
    <w:p w:rsidR="00F951CF" w:rsidRPr="00302A40" w:rsidRDefault="00F951CF" w:rsidP="00F951CF">
      <w:pPr>
        <w:spacing w:after="0" w:line="240" w:lineRule="auto"/>
        <w:ind w:firstLine="709"/>
        <w:jc w:val="both"/>
        <w:rPr>
          <w:rFonts w:ascii="Times New Roman" w:hAnsi="Times New Roman"/>
          <w:sz w:val="28"/>
          <w:szCs w:val="28"/>
        </w:rPr>
      </w:pPr>
      <w:r w:rsidRPr="00302A40">
        <w:rPr>
          <w:rFonts w:ascii="Times New Roman" w:hAnsi="Times New Roman"/>
          <w:sz w:val="28"/>
          <w:szCs w:val="28"/>
        </w:rPr>
        <w:t>Школа расположена в трехэтажном кирпичном здании (год постройки 1986), имеет подвальное помещение (ПРУ), все виды благоустройства, общая площадь помещений составляет 4259 кв.м.</w:t>
      </w:r>
    </w:p>
    <w:p w:rsidR="00F951CF" w:rsidRPr="00302A40" w:rsidRDefault="00F951CF" w:rsidP="00F951CF">
      <w:pPr>
        <w:spacing w:after="0" w:line="240" w:lineRule="auto"/>
        <w:ind w:firstLine="709"/>
        <w:jc w:val="both"/>
        <w:rPr>
          <w:rFonts w:ascii="Times New Roman" w:hAnsi="Times New Roman"/>
          <w:sz w:val="28"/>
          <w:szCs w:val="28"/>
        </w:rPr>
      </w:pPr>
      <w:r w:rsidRPr="00302A40">
        <w:rPr>
          <w:rFonts w:ascii="Times New Roman" w:hAnsi="Times New Roman"/>
          <w:sz w:val="28"/>
          <w:szCs w:val="28"/>
        </w:rPr>
        <w:t>Имеются 9 кабинетов начальных классов, 4 кабинета русского языка и литературы, 2 кабинеты математики, 4 кабинета иностранного языка, по 1 кабинету физики, химии, биологии, географии, информатики, технологии (девочки). Есть спортивный зал 9м *18м, актовый зал (используется как спортивный зал для начальных классов), учебная мастерская, библиотека, музей, тир, лыжная база.</w:t>
      </w:r>
    </w:p>
    <w:p w:rsidR="00F951CF" w:rsidRPr="00302A40" w:rsidRDefault="00F951CF" w:rsidP="00F951CF">
      <w:pPr>
        <w:spacing w:after="0" w:line="240" w:lineRule="auto"/>
        <w:ind w:firstLine="709"/>
        <w:jc w:val="both"/>
        <w:rPr>
          <w:rFonts w:ascii="Times New Roman" w:hAnsi="Times New Roman"/>
          <w:sz w:val="28"/>
          <w:szCs w:val="28"/>
        </w:rPr>
      </w:pPr>
      <w:r w:rsidRPr="00302A40">
        <w:rPr>
          <w:rFonts w:ascii="Times New Roman" w:hAnsi="Times New Roman"/>
          <w:sz w:val="28"/>
          <w:szCs w:val="28"/>
        </w:rPr>
        <w:t>Размер </w:t>
      </w:r>
      <w:r w:rsidRPr="00302A40">
        <w:rPr>
          <w:rFonts w:ascii="Times New Roman" w:hAnsi="Times New Roman"/>
          <w:b/>
          <w:sz w:val="28"/>
          <w:szCs w:val="28"/>
        </w:rPr>
        <w:t>земельного участка</w:t>
      </w:r>
      <w:r w:rsidRPr="00302A40">
        <w:rPr>
          <w:rFonts w:ascii="Times New Roman" w:hAnsi="Times New Roman"/>
          <w:sz w:val="28"/>
          <w:szCs w:val="28"/>
        </w:rPr>
        <w:t> составляет 1,8 гектара. На территории расположены учебно-опытный участок, здание тепли</w:t>
      </w:r>
      <w:r w:rsidRPr="00302A40">
        <w:rPr>
          <w:rFonts w:ascii="Times New Roman" w:hAnsi="Times New Roman"/>
          <w:sz w:val="28"/>
          <w:szCs w:val="28"/>
        </w:rPr>
        <w:softHyphen/>
        <w:t>цы, металлический гараж, стадион с футбольным полем,</w:t>
      </w:r>
      <w:r w:rsidR="00302A40" w:rsidRPr="00302A40">
        <w:rPr>
          <w:rFonts w:ascii="Times New Roman" w:hAnsi="Times New Roman"/>
          <w:sz w:val="28"/>
          <w:szCs w:val="28"/>
        </w:rPr>
        <w:t xml:space="preserve"> </w:t>
      </w:r>
      <w:r w:rsidRPr="00302A40">
        <w:rPr>
          <w:rFonts w:ascii="Times New Roman" w:hAnsi="Times New Roman"/>
          <w:sz w:val="28"/>
          <w:szCs w:val="28"/>
        </w:rPr>
        <w:t>площадкой для игры в баскетбол, площадкой для игры в волейбол, спортивным городком.</w:t>
      </w:r>
      <w:r w:rsidR="00302A40" w:rsidRPr="00302A40">
        <w:rPr>
          <w:rFonts w:ascii="Times New Roman" w:hAnsi="Times New Roman"/>
          <w:sz w:val="28"/>
          <w:szCs w:val="28"/>
        </w:rPr>
        <w:t xml:space="preserve"> </w:t>
      </w:r>
      <w:r w:rsidRPr="00302A40">
        <w:rPr>
          <w:rFonts w:ascii="Times New Roman" w:hAnsi="Times New Roman"/>
          <w:sz w:val="28"/>
          <w:szCs w:val="28"/>
        </w:rPr>
        <w:t>В зимнее время по стадиону проходит лыж</w:t>
      </w:r>
      <w:r w:rsidRPr="00302A40">
        <w:rPr>
          <w:rFonts w:ascii="Times New Roman" w:hAnsi="Times New Roman"/>
          <w:sz w:val="28"/>
          <w:szCs w:val="28"/>
        </w:rPr>
        <w:softHyphen/>
        <w:t>ная трасса.</w:t>
      </w:r>
    </w:p>
    <w:p w:rsidR="00F951CF" w:rsidRPr="00302A40" w:rsidRDefault="00F951CF" w:rsidP="00F951CF">
      <w:pPr>
        <w:spacing w:after="0" w:line="240" w:lineRule="auto"/>
        <w:ind w:firstLine="709"/>
        <w:jc w:val="both"/>
        <w:rPr>
          <w:rFonts w:ascii="Times New Roman" w:hAnsi="Times New Roman"/>
          <w:sz w:val="28"/>
          <w:szCs w:val="28"/>
        </w:rPr>
      </w:pPr>
      <w:r w:rsidRPr="00302A40">
        <w:rPr>
          <w:rFonts w:ascii="Times New Roman" w:hAnsi="Times New Roman"/>
          <w:sz w:val="28"/>
          <w:szCs w:val="28"/>
        </w:rPr>
        <w:t>В школе есть собственная </w:t>
      </w:r>
      <w:r w:rsidRPr="00302A40">
        <w:rPr>
          <w:rFonts w:ascii="Times New Roman" w:hAnsi="Times New Roman"/>
          <w:b/>
          <w:sz w:val="28"/>
          <w:szCs w:val="28"/>
        </w:rPr>
        <w:t>столовая</w:t>
      </w:r>
      <w:r w:rsidRPr="00302A40">
        <w:rPr>
          <w:rFonts w:ascii="Times New Roman" w:hAnsi="Times New Roman"/>
          <w:sz w:val="28"/>
          <w:szCs w:val="28"/>
        </w:rPr>
        <w:t>, количество посадочных мест —150. Обучающиеся обеспечены платным двухразовым горячим питанием.</w:t>
      </w:r>
    </w:p>
    <w:p w:rsidR="00F951CF" w:rsidRPr="00302A40" w:rsidRDefault="00F951CF" w:rsidP="00F951CF">
      <w:pPr>
        <w:spacing w:after="0" w:line="240" w:lineRule="auto"/>
        <w:ind w:firstLine="709"/>
        <w:jc w:val="both"/>
        <w:rPr>
          <w:rFonts w:ascii="Times New Roman" w:hAnsi="Times New Roman"/>
          <w:sz w:val="28"/>
          <w:szCs w:val="28"/>
        </w:rPr>
      </w:pPr>
      <w:r w:rsidRPr="00302A40">
        <w:rPr>
          <w:rFonts w:ascii="Times New Roman" w:hAnsi="Times New Roman"/>
          <w:sz w:val="28"/>
          <w:szCs w:val="28"/>
        </w:rPr>
        <w:t>В</w:t>
      </w:r>
      <w:r w:rsidR="00302A40" w:rsidRPr="00302A40">
        <w:rPr>
          <w:rFonts w:ascii="Times New Roman" w:hAnsi="Times New Roman"/>
          <w:sz w:val="28"/>
          <w:szCs w:val="28"/>
        </w:rPr>
        <w:t xml:space="preserve"> </w:t>
      </w:r>
      <w:r w:rsidRPr="00302A40">
        <w:rPr>
          <w:rFonts w:ascii="Times New Roman" w:hAnsi="Times New Roman"/>
          <w:sz w:val="28"/>
          <w:szCs w:val="28"/>
        </w:rPr>
        <w:t>школьной</w:t>
      </w:r>
      <w:r w:rsidR="00302A40" w:rsidRPr="00302A40">
        <w:rPr>
          <w:rFonts w:ascii="Times New Roman" w:hAnsi="Times New Roman"/>
          <w:sz w:val="28"/>
          <w:szCs w:val="28"/>
        </w:rPr>
        <w:t xml:space="preserve"> </w:t>
      </w:r>
      <w:r w:rsidRPr="00302A40">
        <w:rPr>
          <w:rFonts w:ascii="Times New Roman" w:hAnsi="Times New Roman"/>
          <w:b/>
          <w:sz w:val="28"/>
          <w:szCs w:val="28"/>
        </w:rPr>
        <w:t>библиотеке</w:t>
      </w:r>
      <w:r w:rsidR="00302A40" w:rsidRPr="00302A40">
        <w:rPr>
          <w:rFonts w:ascii="Times New Roman" w:hAnsi="Times New Roman"/>
          <w:b/>
          <w:sz w:val="28"/>
          <w:szCs w:val="28"/>
        </w:rPr>
        <w:t xml:space="preserve"> </w:t>
      </w:r>
      <w:r w:rsidRPr="00302A40">
        <w:rPr>
          <w:rFonts w:ascii="Times New Roman" w:hAnsi="Times New Roman"/>
          <w:sz w:val="28"/>
          <w:szCs w:val="28"/>
        </w:rPr>
        <w:t>22714 экземпляров книг, в</w:t>
      </w:r>
      <w:r w:rsidR="00302A40" w:rsidRPr="00302A40">
        <w:rPr>
          <w:rFonts w:ascii="Times New Roman" w:hAnsi="Times New Roman"/>
          <w:sz w:val="28"/>
          <w:szCs w:val="28"/>
        </w:rPr>
        <w:t xml:space="preserve"> </w:t>
      </w:r>
      <w:r w:rsidRPr="00302A40">
        <w:rPr>
          <w:rFonts w:ascii="Times New Roman" w:hAnsi="Times New Roman"/>
          <w:sz w:val="28"/>
          <w:szCs w:val="28"/>
        </w:rPr>
        <w:t>том</w:t>
      </w:r>
      <w:r w:rsidR="00302A40" w:rsidRPr="00302A40">
        <w:rPr>
          <w:rFonts w:ascii="Times New Roman" w:hAnsi="Times New Roman"/>
          <w:sz w:val="28"/>
          <w:szCs w:val="28"/>
        </w:rPr>
        <w:t xml:space="preserve"> </w:t>
      </w:r>
      <w:r w:rsidRPr="00302A40">
        <w:rPr>
          <w:rFonts w:ascii="Times New Roman" w:hAnsi="Times New Roman"/>
          <w:sz w:val="28"/>
          <w:szCs w:val="28"/>
        </w:rPr>
        <w:t>числе</w:t>
      </w:r>
      <w:r w:rsidR="00302A40" w:rsidRPr="00302A40">
        <w:rPr>
          <w:rFonts w:ascii="Times New Roman" w:hAnsi="Times New Roman"/>
          <w:sz w:val="28"/>
          <w:szCs w:val="28"/>
        </w:rPr>
        <w:t xml:space="preserve"> </w:t>
      </w:r>
      <w:r w:rsidRPr="00302A40">
        <w:rPr>
          <w:rFonts w:ascii="Times New Roman" w:hAnsi="Times New Roman"/>
          <w:sz w:val="28"/>
          <w:szCs w:val="28"/>
        </w:rPr>
        <w:t>6797 учебников, 15917 – литература.</w:t>
      </w:r>
    </w:p>
    <w:p w:rsidR="00F951CF" w:rsidRPr="00302A40" w:rsidRDefault="00F951CF" w:rsidP="00F951CF">
      <w:pPr>
        <w:spacing w:after="0" w:line="240" w:lineRule="auto"/>
        <w:ind w:firstLine="709"/>
        <w:jc w:val="both"/>
        <w:rPr>
          <w:rFonts w:ascii="Times New Roman" w:hAnsi="Times New Roman"/>
          <w:sz w:val="28"/>
          <w:szCs w:val="28"/>
        </w:rPr>
      </w:pPr>
      <w:r w:rsidRPr="00302A40">
        <w:rPr>
          <w:rFonts w:ascii="Times New Roman" w:hAnsi="Times New Roman"/>
          <w:sz w:val="28"/>
          <w:szCs w:val="28"/>
        </w:rPr>
        <w:t>В школе имеется лицензированный </w:t>
      </w:r>
      <w:r w:rsidRPr="00302A40">
        <w:rPr>
          <w:rFonts w:ascii="Times New Roman" w:hAnsi="Times New Roman"/>
          <w:b/>
          <w:sz w:val="28"/>
          <w:szCs w:val="28"/>
        </w:rPr>
        <w:t>медицинский кабинет</w:t>
      </w:r>
      <w:r w:rsidRPr="00302A40">
        <w:rPr>
          <w:rFonts w:ascii="Times New Roman" w:hAnsi="Times New Roman"/>
          <w:sz w:val="28"/>
          <w:szCs w:val="28"/>
        </w:rPr>
        <w:t> общей площадью 33 кв.м. (кабинет врача -16,5 кв.м. и процедурный кабинет -16,5 кв.м.), медицинское обслуживание учащихся обеспечивают по договору со</w:t>
      </w:r>
      <w:r w:rsidRPr="00302A40">
        <w:rPr>
          <w:rFonts w:ascii="Times New Roman" w:hAnsi="Times New Roman"/>
          <w:sz w:val="28"/>
          <w:szCs w:val="28"/>
        </w:rPr>
        <w:softHyphen/>
        <w:t>трудники КОГБУЗ “Слободская центральная районная больница им. академика А.Н. Бакулева”.</w:t>
      </w:r>
    </w:p>
    <w:p w:rsidR="00F951CF" w:rsidRPr="00302A40" w:rsidRDefault="00F951CF" w:rsidP="00F951CF">
      <w:pPr>
        <w:spacing w:after="0" w:line="240" w:lineRule="auto"/>
        <w:ind w:firstLine="709"/>
        <w:jc w:val="both"/>
        <w:rPr>
          <w:rFonts w:ascii="Times New Roman" w:hAnsi="Times New Roman"/>
          <w:sz w:val="28"/>
          <w:szCs w:val="28"/>
        </w:rPr>
      </w:pPr>
      <w:r w:rsidRPr="00302A40">
        <w:rPr>
          <w:rFonts w:ascii="Times New Roman" w:hAnsi="Times New Roman"/>
          <w:sz w:val="28"/>
          <w:szCs w:val="28"/>
        </w:rPr>
        <w:t>В школе 41 </w:t>
      </w:r>
      <w:r w:rsidRPr="00302A40">
        <w:rPr>
          <w:rFonts w:ascii="Times New Roman" w:hAnsi="Times New Roman"/>
          <w:b/>
          <w:sz w:val="28"/>
          <w:szCs w:val="28"/>
        </w:rPr>
        <w:t>компьютер</w:t>
      </w:r>
      <w:r w:rsidRPr="00302A40">
        <w:rPr>
          <w:rFonts w:ascii="Times New Roman" w:hAnsi="Times New Roman"/>
          <w:sz w:val="28"/>
          <w:szCs w:val="28"/>
        </w:rPr>
        <w:t>, из них 33 используются в учебных целях, 41 под</w:t>
      </w:r>
      <w:r w:rsidRPr="00302A40">
        <w:rPr>
          <w:rFonts w:ascii="Times New Roman" w:hAnsi="Times New Roman"/>
          <w:sz w:val="28"/>
          <w:szCs w:val="28"/>
        </w:rPr>
        <w:softHyphen/>
        <w:t>ключен к интернету (тип подключения – FTTB (оптоволокно), скорость не ниже 20 Мб/с), 4 интерактивных доски, 15 мультимедийных проекторов, 2 проекционных комплекса (телевизор и ноутбук). Всего оборудовано 17 мультимедийных кабинетов.</w:t>
      </w:r>
      <w:r w:rsidR="00302A40" w:rsidRPr="00302A40">
        <w:rPr>
          <w:rFonts w:ascii="Times New Roman" w:hAnsi="Times New Roman"/>
          <w:sz w:val="28"/>
          <w:szCs w:val="28"/>
        </w:rPr>
        <w:t xml:space="preserve"> </w:t>
      </w:r>
      <w:r w:rsidRPr="00302A40">
        <w:rPr>
          <w:rFonts w:ascii="Times New Roman" w:hAnsi="Times New Roman"/>
          <w:sz w:val="28"/>
          <w:szCs w:val="28"/>
        </w:rPr>
        <w:t>В школе имеется две локальные сети с выходом в сеть Интернет.</w:t>
      </w:r>
    </w:p>
    <w:p w:rsidR="00F951CF" w:rsidRPr="00302A40" w:rsidRDefault="00F951CF" w:rsidP="00F951CF">
      <w:pPr>
        <w:spacing w:after="0" w:line="240" w:lineRule="auto"/>
        <w:ind w:firstLine="709"/>
        <w:jc w:val="both"/>
        <w:rPr>
          <w:rFonts w:ascii="Times New Roman" w:hAnsi="Times New Roman"/>
          <w:sz w:val="28"/>
          <w:szCs w:val="28"/>
        </w:rPr>
      </w:pPr>
      <w:r w:rsidRPr="00302A40">
        <w:rPr>
          <w:rFonts w:ascii="Times New Roman" w:hAnsi="Times New Roman"/>
          <w:sz w:val="28"/>
          <w:szCs w:val="28"/>
        </w:rPr>
        <w:t>Школа обеспечена необходимыми средствами обучения и воспитания. Обучающиеся обеспечены доступом к информационным системам и информационно-коммуникационным сетям.</w:t>
      </w:r>
    </w:p>
    <w:p w:rsidR="00F951CF" w:rsidRPr="00302A40" w:rsidRDefault="00F951CF" w:rsidP="00F951CF">
      <w:pPr>
        <w:spacing w:after="0" w:line="240" w:lineRule="auto"/>
        <w:ind w:firstLine="709"/>
        <w:jc w:val="both"/>
        <w:rPr>
          <w:rFonts w:ascii="Times New Roman" w:hAnsi="Times New Roman"/>
          <w:sz w:val="28"/>
          <w:szCs w:val="28"/>
        </w:rPr>
      </w:pPr>
      <w:r w:rsidRPr="00302A40">
        <w:rPr>
          <w:rFonts w:ascii="Times New Roman" w:hAnsi="Times New Roman"/>
          <w:b/>
          <w:sz w:val="28"/>
          <w:szCs w:val="28"/>
        </w:rPr>
        <w:t>Электронные ресурсы, к которым обеспечивается доступ обучающихся:</w:t>
      </w:r>
    </w:p>
    <w:p w:rsidR="00F951CF" w:rsidRPr="00302A40" w:rsidRDefault="00F951CF" w:rsidP="00F951CF">
      <w:pPr>
        <w:spacing w:after="0" w:line="240" w:lineRule="auto"/>
        <w:ind w:firstLine="709"/>
        <w:jc w:val="both"/>
        <w:rPr>
          <w:rFonts w:ascii="Times New Roman" w:hAnsi="Times New Roman"/>
          <w:sz w:val="28"/>
          <w:szCs w:val="28"/>
        </w:rPr>
      </w:pPr>
      <w:r w:rsidRPr="00302A40">
        <w:rPr>
          <w:rFonts w:ascii="Times New Roman" w:hAnsi="Times New Roman"/>
          <w:sz w:val="28"/>
          <w:szCs w:val="28"/>
        </w:rPr>
        <w:t>Министерство образования и науки Российской Федерации (</w:t>
      </w:r>
      <w:hyperlink r:id="rId18" w:history="1">
        <w:r w:rsidRPr="00302A40">
          <w:rPr>
            <w:rFonts w:ascii="Times New Roman" w:hAnsi="Times New Roman"/>
            <w:sz w:val="28"/>
            <w:szCs w:val="28"/>
          </w:rPr>
          <w:t>http://минобрнауки.рф/</w:t>
        </w:r>
      </w:hyperlink>
      <w:r w:rsidRPr="00302A40">
        <w:rPr>
          <w:rFonts w:ascii="Times New Roman" w:hAnsi="Times New Roman"/>
          <w:sz w:val="28"/>
          <w:szCs w:val="28"/>
        </w:rPr>
        <w:t>)</w:t>
      </w:r>
    </w:p>
    <w:p w:rsidR="00F951CF" w:rsidRPr="00302A40" w:rsidRDefault="00F951CF" w:rsidP="00F951CF">
      <w:pPr>
        <w:spacing w:after="0" w:line="240" w:lineRule="auto"/>
        <w:ind w:firstLine="709"/>
        <w:jc w:val="both"/>
        <w:rPr>
          <w:rFonts w:ascii="Times New Roman" w:hAnsi="Times New Roman"/>
          <w:sz w:val="28"/>
          <w:szCs w:val="28"/>
        </w:rPr>
      </w:pPr>
      <w:r w:rsidRPr="00302A40">
        <w:rPr>
          <w:rFonts w:ascii="Times New Roman" w:hAnsi="Times New Roman"/>
          <w:sz w:val="28"/>
          <w:szCs w:val="28"/>
        </w:rPr>
        <w:t>Федеральный портал “Российское образование” (</w:t>
      </w:r>
      <w:hyperlink r:id="rId19" w:history="1">
        <w:r w:rsidRPr="00302A40">
          <w:rPr>
            <w:rFonts w:ascii="Times New Roman" w:hAnsi="Times New Roman"/>
            <w:sz w:val="28"/>
            <w:szCs w:val="28"/>
          </w:rPr>
          <w:t>http://www.edu.ru/</w:t>
        </w:r>
      </w:hyperlink>
      <w:r w:rsidRPr="00302A40">
        <w:rPr>
          <w:rFonts w:ascii="Times New Roman" w:hAnsi="Times New Roman"/>
          <w:sz w:val="28"/>
          <w:szCs w:val="28"/>
        </w:rPr>
        <w:t>)</w:t>
      </w:r>
    </w:p>
    <w:p w:rsidR="00F951CF" w:rsidRPr="00302A40" w:rsidRDefault="00F951CF" w:rsidP="00F951CF">
      <w:pPr>
        <w:spacing w:after="0" w:line="240" w:lineRule="auto"/>
        <w:ind w:firstLine="709"/>
        <w:jc w:val="both"/>
        <w:rPr>
          <w:rFonts w:ascii="Times New Roman" w:hAnsi="Times New Roman"/>
          <w:sz w:val="28"/>
          <w:szCs w:val="28"/>
        </w:rPr>
      </w:pPr>
      <w:r w:rsidRPr="00302A40">
        <w:rPr>
          <w:rFonts w:ascii="Times New Roman" w:hAnsi="Times New Roman"/>
          <w:sz w:val="28"/>
          <w:szCs w:val="28"/>
        </w:rPr>
        <w:t>Информационная система “Единое окно доступа к образовательным ресурсам” (</w:t>
      </w:r>
      <w:hyperlink r:id="rId20" w:history="1">
        <w:r w:rsidRPr="00302A40">
          <w:rPr>
            <w:rFonts w:ascii="Times New Roman" w:hAnsi="Times New Roman"/>
            <w:sz w:val="28"/>
            <w:szCs w:val="28"/>
          </w:rPr>
          <w:t>http://window.edu.ru/</w:t>
        </w:r>
      </w:hyperlink>
      <w:r w:rsidRPr="00302A40">
        <w:rPr>
          <w:rFonts w:ascii="Times New Roman" w:hAnsi="Times New Roman"/>
          <w:sz w:val="28"/>
          <w:szCs w:val="28"/>
        </w:rPr>
        <w:t>)</w:t>
      </w:r>
    </w:p>
    <w:p w:rsidR="00F951CF" w:rsidRPr="00302A40" w:rsidRDefault="00F951CF" w:rsidP="00F951CF">
      <w:pPr>
        <w:spacing w:after="0" w:line="240" w:lineRule="auto"/>
        <w:ind w:firstLine="709"/>
        <w:jc w:val="both"/>
        <w:rPr>
          <w:rFonts w:ascii="Times New Roman" w:hAnsi="Times New Roman"/>
          <w:sz w:val="28"/>
          <w:szCs w:val="28"/>
        </w:rPr>
      </w:pPr>
      <w:r w:rsidRPr="00302A40">
        <w:rPr>
          <w:rFonts w:ascii="Times New Roman" w:hAnsi="Times New Roman"/>
          <w:sz w:val="28"/>
          <w:szCs w:val="28"/>
        </w:rPr>
        <w:t>Единая коллекция цифровых образовательных ресурсов (</w:t>
      </w:r>
      <w:hyperlink r:id="rId21" w:history="1">
        <w:r w:rsidRPr="00302A40">
          <w:rPr>
            <w:rFonts w:ascii="Times New Roman" w:hAnsi="Times New Roman"/>
            <w:sz w:val="28"/>
            <w:szCs w:val="28"/>
          </w:rPr>
          <w:t>http://school-collection.edu.ru/</w:t>
        </w:r>
      </w:hyperlink>
      <w:r w:rsidRPr="00302A40">
        <w:rPr>
          <w:rFonts w:ascii="Times New Roman" w:hAnsi="Times New Roman"/>
          <w:sz w:val="28"/>
          <w:szCs w:val="28"/>
        </w:rPr>
        <w:t>)</w:t>
      </w:r>
    </w:p>
    <w:p w:rsidR="00F951CF" w:rsidRPr="00302A40" w:rsidRDefault="00F951CF" w:rsidP="00F951CF">
      <w:pPr>
        <w:spacing w:after="0" w:line="240" w:lineRule="auto"/>
        <w:ind w:firstLine="709"/>
        <w:jc w:val="both"/>
        <w:rPr>
          <w:rFonts w:ascii="Times New Roman" w:hAnsi="Times New Roman"/>
          <w:sz w:val="28"/>
          <w:szCs w:val="28"/>
        </w:rPr>
      </w:pPr>
      <w:r w:rsidRPr="00302A40">
        <w:rPr>
          <w:rFonts w:ascii="Times New Roman" w:hAnsi="Times New Roman"/>
          <w:sz w:val="28"/>
          <w:szCs w:val="28"/>
        </w:rPr>
        <w:t>Федеральный центр информационно-образовательных ресурсов (</w:t>
      </w:r>
      <w:hyperlink r:id="rId22" w:history="1">
        <w:r w:rsidRPr="00302A40">
          <w:rPr>
            <w:rFonts w:ascii="Times New Roman" w:hAnsi="Times New Roman"/>
            <w:sz w:val="28"/>
            <w:szCs w:val="28"/>
          </w:rPr>
          <w:t>http://fcior.edu.ru/</w:t>
        </w:r>
      </w:hyperlink>
      <w:r w:rsidRPr="00302A40">
        <w:rPr>
          <w:rFonts w:ascii="Times New Roman" w:hAnsi="Times New Roman"/>
          <w:sz w:val="28"/>
          <w:szCs w:val="28"/>
        </w:rPr>
        <w:t>)</w:t>
      </w:r>
    </w:p>
    <w:p w:rsidR="00F951CF" w:rsidRPr="00302A40" w:rsidRDefault="00F951CF" w:rsidP="00F951CF">
      <w:pPr>
        <w:spacing w:after="0" w:line="240" w:lineRule="auto"/>
        <w:ind w:firstLine="709"/>
        <w:jc w:val="both"/>
        <w:rPr>
          <w:rFonts w:ascii="Times New Roman" w:hAnsi="Times New Roman"/>
          <w:sz w:val="28"/>
          <w:szCs w:val="28"/>
        </w:rPr>
      </w:pPr>
      <w:r w:rsidRPr="00302A40">
        <w:rPr>
          <w:rFonts w:ascii="Times New Roman" w:hAnsi="Times New Roman"/>
          <w:b/>
          <w:sz w:val="28"/>
          <w:szCs w:val="28"/>
        </w:rPr>
        <w:t>Сведения о материально-техническом обеспечении и оснащённости образовательного процесса для инвалидов и лиц с ограниченными возможностями здоровья</w:t>
      </w:r>
    </w:p>
    <w:p w:rsidR="00F951CF" w:rsidRPr="00302A40" w:rsidRDefault="00F951CF" w:rsidP="00F951CF">
      <w:pPr>
        <w:spacing w:after="0" w:line="240" w:lineRule="auto"/>
        <w:ind w:firstLine="709"/>
        <w:jc w:val="both"/>
        <w:rPr>
          <w:rFonts w:ascii="Times New Roman" w:hAnsi="Times New Roman"/>
          <w:sz w:val="28"/>
          <w:szCs w:val="28"/>
        </w:rPr>
      </w:pPr>
      <w:r w:rsidRPr="00302A40">
        <w:rPr>
          <w:rFonts w:ascii="Times New Roman" w:hAnsi="Times New Roman"/>
          <w:sz w:val="28"/>
          <w:szCs w:val="28"/>
        </w:rPr>
        <w:t>В школе нет специальных учебных кабинетов, средств обучения и воспитания,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rsidR="00F951CF" w:rsidRPr="00302A40" w:rsidRDefault="00F951CF" w:rsidP="00F951CF">
      <w:pPr>
        <w:spacing w:after="0" w:line="240" w:lineRule="auto"/>
        <w:ind w:firstLine="709"/>
        <w:jc w:val="both"/>
        <w:rPr>
          <w:rFonts w:ascii="Times New Roman" w:hAnsi="Times New Roman"/>
          <w:sz w:val="28"/>
          <w:szCs w:val="28"/>
        </w:rPr>
      </w:pPr>
      <w:r w:rsidRPr="00302A40">
        <w:rPr>
          <w:rFonts w:ascii="Times New Roman" w:hAnsi="Times New Roman"/>
          <w:sz w:val="28"/>
          <w:szCs w:val="28"/>
        </w:rPr>
        <w:t>Для удобства передвижения, для обеспечения доступа в здание школы на входной группе сделаны перила.</w:t>
      </w:r>
    </w:p>
    <w:p w:rsidR="00F951CF" w:rsidRPr="00302A40" w:rsidRDefault="00F951CF" w:rsidP="00F951CF">
      <w:pPr>
        <w:spacing w:after="0" w:line="240" w:lineRule="auto"/>
        <w:ind w:firstLine="709"/>
        <w:jc w:val="both"/>
        <w:rPr>
          <w:rFonts w:ascii="Times New Roman" w:hAnsi="Times New Roman"/>
          <w:sz w:val="28"/>
          <w:szCs w:val="28"/>
        </w:rPr>
      </w:pPr>
      <w:r w:rsidRPr="00302A40">
        <w:rPr>
          <w:rFonts w:ascii="Times New Roman" w:hAnsi="Times New Roman"/>
          <w:sz w:val="28"/>
          <w:szCs w:val="28"/>
        </w:rPr>
        <w:t>Обучающиеся обеспечены платным двухразовым горячим питанием.</w:t>
      </w:r>
    </w:p>
    <w:p w:rsidR="00F951CF" w:rsidRPr="00302A40" w:rsidRDefault="00F951CF" w:rsidP="00F951CF">
      <w:pPr>
        <w:spacing w:after="0" w:line="240" w:lineRule="auto"/>
        <w:ind w:firstLine="709"/>
        <w:jc w:val="both"/>
        <w:rPr>
          <w:rFonts w:ascii="Times New Roman" w:hAnsi="Times New Roman"/>
          <w:sz w:val="28"/>
          <w:szCs w:val="28"/>
        </w:rPr>
      </w:pPr>
      <w:r w:rsidRPr="00302A40">
        <w:rPr>
          <w:rFonts w:ascii="Times New Roman" w:hAnsi="Times New Roman"/>
          <w:sz w:val="28"/>
          <w:szCs w:val="28"/>
        </w:rPr>
        <w:t>В школе имеется лицензированный медицинский кабинет общей площадью 33 кв.м. (кабинет врача -16,5 кв.м. и процедурный кабинет -16,5 кв.м.), медицинское обслуживание учащихся обеспечивают по договору со</w:t>
      </w:r>
      <w:r w:rsidRPr="00302A40">
        <w:rPr>
          <w:rFonts w:ascii="Times New Roman" w:hAnsi="Times New Roman"/>
          <w:sz w:val="28"/>
          <w:szCs w:val="28"/>
        </w:rPr>
        <w:softHyphen/>
        <w:t>трудники КОГБУЗ “Слободская центральная районная больница им. академика А.Н. Бакулева”.</w:t>
      </w:r>
    </w:p>
    <w:p w:rsidR="0090740F" w:rsidRPr="00302A40" w:rsidRDefault="00F951CF" w:rsidP="009B7AC2">
      <w:pPr>
        <w:spacing w:after="0" w:line="240" w:lineRule="auto"/>
        <w:ind w:firstLine="709"/>
        <w:jc w:val="both"/>
        <w:rPr>
          <w:rFonts w:ascii="Times New Roman" w:hAnsi="Times New Roman"/>
          <w:sz w:val="28"/>
          <w:szCs w:val="28"/>
        </w:rPr>
      </w:pPr>
      <w:r w:rsidRPr="00302A40">
        <w:rPr>
          <w:rFonts w:ascii="Times New Roman" w:hAnsi="Times New Roman"/>
          <w:sz w:val="28"/>
          <w:szCs w:val="28"/>
        </w:rPr>
        <w:t>Обучающиеся обеспечены доступом к информационным системам и информационно-коммуникационным сетям, к электронным образовательны</w:t>
      </w:r>
      <w:r w:rsidR="009B7AC2">
        <w:rPr>
          <w:rFonts w:ascii="Times New Roman" w:hAnsi="Times New Roman"/>
          <w:sz w:val="28"/>
          <w:szCs w:val="28"/>
        </w:rPr>
        <w:t>м ресурсам, перечисленным выше.</w:t>
      </w:r>
    </w:p>
    <w:p w:rsidR="00714204" w:rsidRPr="00302A40" w:rsidRDefault="009B7AC2" w:rsidP="009B7AC2">
      <w:pPr>
        <w:pStyle w:val="4"/>
      </w:pPr>
      <w:bookmarkStart w:id="382" w:name="_Toc410654083"/>
      <w:bookmarkStart w:id="383" w:name="_Toc409691740"/>
      <w:bookmarkStart w:id="384" w:name="_Toc414553290"/>
      <w:bookmarkStart w:id="385" w:name="_Toc66636416"/>
      <w:bookmarkStart w:id="386" w:name="_Toc66656020"/>
      <w:r>
        <w:t xml:space="preserve">3.2.5. </w:t>
      </w:r>
      <w:r w:rsidR="00714204" w:rsidRPr="00302A40">
        <w:t>Информационно-методические условия реализации основной</w:t>
      </w:r>
      <w:bookmarkStart w:id="387" w:name="_Toc410654084"/>
      <w:bookmarkEnd w:id="382"/>
      <w:r w:rsidR="00714204" w:rsidRPr="00302A40">
        <w:t xml:space="preserve"> образовательной программы основного общего образования</w:t>
      </w:r>
      <w:bookmarkEnd w:id="383"/>
      <w:bookmarkEnd w:id="384"/>
      <w:bookmarkEnd w:id="385"/>
      <w:bookmarkEnd w:id="386"/>
      <w:bookmarkEnd w:id="387"/>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bCs/>
          <w:sz w:val="28"/>
          <w:szCs w:val="28"/>
        </w:rPr>
        <w:t xml:space="preserve">Под </w:t>
      </w:r>
      <w:r w:rsidRPr="00302A40">
        <w:rPr>
          <w:rFonts w:ascii="Times New Roman" w:hAnsi="Times New Roman"/>
          <w:b/>
          <w:bCs/>
          <w:sz w:val="28"/>
          <w:szCs w:val="28"/>
        </w:rPr>
        <w:t xml:space="preserve">информационно-образовательной средой </w:t>
      </w:r>
      <w:r w:rsidRPr="00302A40">
        <w:rPr>
          <w:rFonts w:ascii="Times New Roman" w:hAnsi="Times New Roman"/>
          <w:bCs/>
          <w:sz w:val="28"/>
          <w:szCs w:val="28"/>
        </w:rPr>
        <w:t>(ИОС)</w:t>
      </w:r>
      <w:r w:rsidRPr="00302A40">
        <w:rPr>
          <w:rFonts w:ascii="Times New Roman" w:hAnsi="Times New Roman"/>
          <w:sz w:val="28"/>
          <w:szCs w:val="28"/>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85EF1" w:rsidRPr="00302A40" w:rsidRDefault="00B85EF1" w:rsidP="00B85EF1">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Все компьютеры МКОУ СОШ с УИОП д. Стулово Слободского района объединены в локальную сеть. </w:t>
      </w:r>
    </w:p>
    <w:p w:rsidR="00B85EF1" w:rsidRPr="00302A40" w:rsidRDefault="00B85EF1" w:rsidP="00B85EF1">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Информационно-образовательная среда школы включает: </w:t>
      </w:r>
    </w:p>
    <w:p w:rsidR="00B85EF1" w:rsidRPr="00302A40" w:rsidRDefault="00B85EF1" w:rsidP="00B85EF1">
      <w:pPr>
        <w:spacing w:after="0" w:line="240" w:lineRule="auto"/>
        <w:ind w:firstLine="709"/>
        <w:jc w:val="both"/>
        <w:rPr>
          <w:rFonts w:ascii="Times New Roman" w:hAnsi="Times New Roman"/>
          <w:sz w:val="28"/>
          <w:szCs w:val="28"/>
        </w:rPr>
      </w:pPr>
      <w:r w:rsidRPr="00302A40">
        <w:rPr>
          <w:rFonts w:ascii="Times New Roman" w:hAnsi="Times New Roman"/>
          <w:sz w:val="28"/>
          <w:szCs w:val="28"/>
        </w:rPr>
        <w:t>- информационно-методическую поддержку образовательной деятельности посредством официального</w:t>
      </w:r>
      <w:r w:rsidR="00302A40" w:rsidRPr="00302A40">
        <w:rPr>
          <w:rFonts w:ascii="Times New Roman" w:hAnsi="Times New Roman"/>
          <w:sz w:val="28"/>
          <w:szCs w:val="28"/>
        </w:rPr>
        <w:t xml:space="preserve"> </w:t>
      </w:r>
      <w:r w:rsidRPr="00302A40">
        <w:rPr>
          <w:rFonts w:ascii="Times New Roman" w:hAnsi="Times New Roman"/>
          <w:sz w:val="28"/>
          <w:szCs w:val="28"/>
        </w:rPr>
        <w:t>сайта</w:t>
      </w:r>
      <w:r w:rsidR="00302A40" w:rsidRPr="00302A40">
        <w:rPr>
          <w:rFonts w:ascii="Times New Roman" w:hAnsi="Times New Roman"/>
          <w:sz w:val="28"/>
          <w:szCs w:val="28"/>
        </w:rPr>
        <w:t xml:space="preserve"> </w:t>
      </w:r>
      <w:r w:rsidRPr="00302A40">
        <w:rPr>
          <w:rFonts w:ascii="Times New Roman" w:hAnsi="Times New Roman"/>
          <w:sz w:val="28"/>
          <w:szCs w:val="28"/>
        </w:rPr>
        <w:t>МКОУ СОШ с УИОП д. Стулово Слободского района в</w:t>
      </w:r>
      <w:r w:rsidR="00302A40" w:rsidRPr="00302A40">
        <w:rPr>
          <w:rFonts w:ascii="Times New Roman" w:hAnsi="Times New Roman"/>
          <w:sz w:val="28"/>
          <w:szCs w:val="28"/>
        </w:rPr>
        <w:t xml:space="preserve"> </w:t>
      </w:r>
      <w:r w:rsidRPr="00302A40">
        <w:rPr>
          <w:rFonts w:ascii="Times New Roman" w:hAnsi="Times New Roman"/>
          <w:sz w:val="28"/>
          <w:szCs w:val="28"/>
        </w:rPr>
        <w:t>информационно-коммуникационной</w:t>
      </w:r>
      <w:r w:rsidR="00302A40" w:rsidRPr="00302A40">
        <w:rPr>
          <w:rFonts w:ascii="Times New Roman" w:hAnsi="Times New Roman"/>
          <w:sz w:val="28"/>
          <w:szCs w:val="28"/>
        </w:rPr>
        <w:t xml:space="preserve"> </w:t>
      </w:r>
      <w:r w:rsidRPr="00302A40">
        <w:rPr>
          <w:rFonts w:ascii="Times New Roman" w:hAnsi="Times New Roman"/>
          <w:sz w:val="28"/>
          <w:szCs w:val="28"/>
        </w:rPr>
        <w:t>сети</w:t>
      </w:r>
      <w:r w:rsidR="00302A40" w:rsidRPr="00302A40">
        <w:rPr>
          <w:rFonts w:ascii="Times New Roman" w:hAnsi="Times New Roman"/>
          <w:sz w:val="28"/>
          <w:szCs w:val="28"/>
        </w:rPr>
        <w:t xml:space="preserve"> </w:t>
      </w:r>
      <w:r w:rsidRPr="00302A40">
        <w:rPr>
          <w:rFonts w:ascii="Times New Roman" w:hAnsi="Times New Roman"/>
          <w:sz w:val="28"/>
          <w:szCs w:val="28"/>
        </w:rPr>
        <w:t>Интернет</w:t>
      </w:r>
      <w:r w:rsidR="00302A40" w:rsidRPr="00302A40">
        <w:rPr>
          <w:rFonts w:ascii="Times New Roman" w:hAnsi="Times New Roman"/>
          <w:sz w:val="28"/>
          <w:szCs w:val="28"/>
        </w:rPr>
        <w:t xml:space="preserve"> </w:t>
      </w:r>
      <w:r w:rsidRPr="00302A40">
        <w:rPr>
          <w:rFonts w:ascii="Times New Roman" w:hAnsi="Times New Roman"/>
          <w:sz w:val="28"/>
          <w:szCs w:val="28"/>
        </w:rPr>
        <w:t>–</w:t>
      </w:r>
      <w:r w:rsidR="00302A40" w:rsidRPr="00302A40">
        <w:rPr>
          <w:rFonts w:ascii="Times New Roman" w:hAnsi="Times New Roman"/>
          <w:sz w:val="28"/>
          <w:szCs w:val="28"/>
        </w:rPr>
        <w:t xml:space="preserve"> </w:t>
      </w:r>
      <w:hyperlink r:id="rId23" w:history="1">
        <w:r w:rsidRPr="00302A40">
          <w:rPr>
            <w:rStyle w:val="af5"/>
            <w:rFonts w:ascii="Times New Roman" w:hAnsi="Times New Roman"/>
            <w:color w:val="auto"/>
            <w:sz w:val="28"/>
            <w:szCs w:val="28"/>
          </w:rPr>
          <w:t>http://stulschool.ru/</w:t>
        </w:r>
      </w:hyperlink>
      <w:r w:rsidRPr="00302A40">
        <w:rPr>
          <w:rFonts w:ascii="Times New Roman" w:hAnsi="Times New Roman"/>
          <w:sz w:val="28"/>
          <w:szCs w:val="28"/>
        </w:rPr>
        <w:t>.</w:t>
      </w:r>
      <w:r w:rsidR="00302A40" w:rsidRPr="00302A40">
        <w:rPr>
          <w:rFonts w:ascii="Times New Roman" w:hAnsi="Times New Roman"/>
          <w:sz w:val="28"/>
          <w:szCs w:val="28"/>
        </w:rPr>
        <w:t xml:space="preserve"> </w:t>
      </w:r>
    </w:p>
    <w:p w:rsidR="00B85EF1" w:rsidRPr="00302A40" w:rsidRDefault="00B85EF1" w:rsidP="00B85EF1">
      <w:pPr>
        <w:spacing w:after="0" w:line="240" w:lineRule="auto"/>
        <w:ind w:firstLine="709"/>
        <w:jc w:val="both"/>
        <w:rPr>
          <w:rFonts w:ascii="Times New Roman" w:hAnsi="Times New Roman"/>
          <w:sz w:val="28"/>
          <w:szCs w:val="28"/>
        </w:rPr>
      </w:pPr>
      <w:r w:rsidRPr="00302A40">
        <w:rPr>
          <w:rFonts w:ascii="Times New Roman" w:hAnsi="Times New Roman"/>
          <w:sz w:val="28"/>
          <w:szCs w:val="28"/>
        </w:rPr>
        <w:t xml:space="preserve">- планирование образовательной деятельности и ее ресурсного обеспечения; мониторинг и фиксацию хода и результатов образовательной деятельности; мониторинг здоровья обучающихся; современные процедуры создания, поиска, сбора, анализа, обработки, хранения и представления информации c помощью цифровой образовательной платформы «Дневник.ру»; </w:t>
      </w:r>
    </w:p>
    <w:p w:rsidR="00B85EF1" w:rsidRPr="00302A40" w:rsidRDefault="00B85EF1" w:rsidP="00B85EF1">
      <w:pPr>
        <w:spacing w:after="0" w:line="240" w:lineRule="auto"/>
        <w:ind w:firstLine="709"/>
        <w:jc w:val="both"/>
        <w:rPr>
          <w:rFonts w:ascii="Times New Roman" w:hAnsi="Times New Roman"/>
          <w:sz w:val="28"/>
          <w:szCs w:val="28"/>
        </w:rPr>
      </w:pPr>
      <w:r w:rsidRPr="00302A40">
        <w:rPr>
          <w:rFonts w:ascii="Times New Roman" w:hAnsi="Times New Roman"/>
          <w:sz w:val="28"/>
          <w:szCs w:val="28"/>
        </w:rPr>
        <w:t>- дистанционное взаимодействие МКОУ СОШ с УИОП д. Стулово Слободского района с другими организациями, осуществляющими образовательную деятельность, и организациями социальной сферы: учреждениями культуры, здравоохранения, спорта, досуга, службами занятости населения, обеспечения безопасности</w:t>
      </w:r>
      <w:r w:rsidR="00302A40" w:rsidRPr="00302A40">
        <w:rPr>
          <w:rFonts w:ascii="Times New Roman" w:hAnsi="Times New Roman"/>
          <w:sz w:val="28"/>
          <w:szCs w:val="28"/>
        </w:rPr>
        <w:t xml:space="preserve"> </w:t>
      </w:r>
      <w:r w:rsidRPr="00302A40">
        <w:rPr>
          <w:rFonts w:ascii="Times New Roman" w:hAnsi="Times New Roman"/>
          <w:sz w:val="28"/>
          <w:szCs w:val="28"/>
        </w:rPr>
        <w:t>жизнедеятельности</w:t>
      </w:r>
      <w:r w:rsidR="00302A40" w:rsidRPr="00302A40">
        <w:rPr>
          <w:rFonts w:ascii="Times New Roman" w:hAnsi="Times New Roman"/>
          <w:sz w:val="28"/>
          <w:szCs w:val="28"/>
        </w:rPr>
        <w:t xml:space="preserve"> </w:t>
      </w:r>
      <w:r w:rsidRPr="00302A40">
        <w:rPr>
          <w:rFonts w:ascii="Times New Roman" w:hAnsi="Times New Roman"/>
          <w:sz w:val="28"/>
          <w:szCs w:val="28"/>
        </w:rPr>
        <w:t>осуществляется</w:t>
      </w:r>
      <w:r w:rsidR="00302A40" w:rsidRPr="00302A40">
        <w:rPr>
          <w:rFonts w:ascii="Times New Roman" w:hAnsi="Times New Roman"/>
          <w:sz w:val="28"/>
          <w:szCs w:val="28"/>
        </w:rPr>
        <w:t xml:space="preserve"> </w:t>
      </w:r>
      <w:r w:rsidRPr="00302A40">
        <w:rPr>
          <w:rFonts w:ascii="Times New Roman" w:hAnsi="Times New Roman"/>
          <w:sz w:val="28"/>
          <w:szCs w:val="28"/>
        </w:rPr>
        <w:t>через</w:t>
      </w:r>
      <w:r w:rsidR="00302A40" w:rsidRPr="00302A40">
        <w:rPr>
          <w:rFonts w:ascii="Times New Roman" w:hAnsi="Times New Roman"/>
          <w:sz w:val="28"/>
          <w:szCs w:val="28"/>
        </w:rPr>
        <w:t xml:space="preserve"> </w:t>
      </w:r>
      <w:r w:rsidRPr="00302A40">
        <w:rPr>
          <w:rFonts w:ascii="Times New Roman" w:hAnsi="Times New Roman"/>
          <w:sz w:val="28"/>
          <w:szCs w:val="28"/>
        </w:rPr>
        <w:t>информационно-образовательный</w:t>
      </w:r>
      <w:r w:rsidR="00302A40" w:rsidRPr="00302A40">
        <w:rPr>
          <w:rFonts w:ascii="Times New Roman" w:hAnsi="Times New Roman"/>
          <w:sz w:val="28"/>
          <w:szCs w:val="28"/>
        </w:rPr>
        <w:t xml:space="preserve"> </w:t>
      </w:r>
      <w:r w:rsidRPr="00302A40">
        <w:rPr>
          <w:rFonts w:ascii="Times New Roman" w:hAnsi="Times New Roman"/>
          <w:sz w:val="28"/>
          <w:szCs w:val="28"/>
        </w:rPr>
        <w:t xml:space="preserve">портал Кировской области - </w:t>
      </w:r>
      <w:hyperlink r:id="rId24" w:history="1">
        <w:r w:rsidRPr="00302A40">
          <w:rPr>
            <w:rStyle w:val="af5"/>
            <w:rFonts w:ascii="Times New Roman" w:hAnsi="Times New Roman"/>
            <w:color w:val="auto"/>
            <w:sz w:val="28"/>
            <w:szCs w:val="28"/>
          </w:rPr>
          <w:t>https://info.43edu.ru</w:t>
        </w:r>
      </w:hyperlink>
      <w:r w:rsidRPr="00302A40">
        <w:rPr>
          <w:rFonts w:ascii="Times New Roman" w:hAnsi="Times New Roman"/>
          <w:sz w:val="28"/>
          <w:szCs w:val="28"/>
        </w:rPr>
        <w:t>.</w:t>
      </w:r>
    </w:p>
    <w:p w:rsidR="00B85EF1" w:rsidRPr="00302A40" w:rsidRDefault="00B85EF1" w:rsidP="00B85EF1">
      <w:pPr>
        <w:spacing w:after="0" w:line="240" w:lineRule="auto"/>
        <w:ind w:firstLine="709"/>
        <w:jc w:val="both"/>
        <w:rPr>
          <w:rFonts w:ascii="Times New Roman" w:hAnsi="Times New Roman"/>
          <w:sz w:val="28"/>
          <w:szCs w:val="28"/>
        </w:rPr>
      </w:pPr>
      <w:r w:rsidRPr="00302A40">
        <w:rPr>
          <w:rFonts w:ascii="Times New Roman" w:hAnsi="Times New Roman"/>
          <w:sz w:val="28"/>
          <w:szCs w:val="28"/>
        </w:rPr>
        <w:t>Все педагогические работники</w:t>
      </w:r>
      <w:r w:rsidR="00302A40" w:rsidRPr="00302A40">
        <w:rPr>
          <w:rFonts w:ascii="Times New Roman" w:hAnsi="Times New Roman"/>
          <w:sz w:val="28"/>
          <w:szCs w:val="28"/>
        </w:rPr>
        <w:t xml:space="preserve"> </w:t>
      </w:r>
      <w:r w:rsidRPr="00302A40">
        <w:rPr>
          <w:rFonts w:ascii="Times New Roman" w:hAnsi="Times New Roman"/>
          <w:sz w:val="28"/>
          <w:szCs w:val="28"/>
        </w:rPr>
        <w:t xml:space="preserve">МКОУ СОШ с УИОП д. Стулово Слободского района прошли курсы повышения квалификации по ИКТ-технологиям, имеют удостоверения о повышении квалификации. </w:t>
      </w:r>
    </w:p>
    <w:p w:rsidR="00B85EF1" w:rsidRPr="00302A40" w:rsidRDefault="00B85EF1" w:rsidP="00B85EF1">
      <w:pPr>
        <w:spacing w:after="0" w:line="240" w:lineRule="auto"/>
        <w:ind w:firstLine="709"/>
        <w:jc w:val="both"/>
        <w:rPr>
          <w:rFonts w:ascii="Times New Roman" w:hAnsi="Times New Roman"/>
          <w:sz w:val="28"/>
          <w:szCs w:val="28"/>
        </w:rPr>
      </w:pPr>
      <w:r w:rsidRPr="00302A40">
        <w:rPr>
          <w:rFonts w:ascii="Times New Roman" w:hAnsi="Times New Roman"/>
          <w:sz w:val="28"/>
          <w:szCs w:val="28"/>
        </w:rPr>
        <w:t>Служба</w:t>
      </w:r>
      <w:r w:rsidR="00302A40" w:rsidRPr="00302A40">
        <w:rPr>
          <w:rFonts w:ascii="Times New Roman" w:hAnsi="Times New Roman"/>
          <w:sz w:val="28"/>
          <w:szCs w:val="28"/>
        </w:rPr>
        <w:t xml:space="preserve"> </w:t>
      </w:r>
      <w:r w:rsidRPr="00302A40">
        <w:rPr>
          <w:rFonts w:ascii="Times New Roman" w:hAnsi="Times New Roman"/>
          <w:sz w:val="28"/>
          <w:szCs w:val="28"/>
        </w:rPr>
        <w:t>поддержки</w:t>
      </w:r>
      <w:r w:rsidR="00302A40" w:rsidRPr="00302A40">
        <w:rPr>
          <w:rFonts w:ascii="Times New Roman" w:hAnsi="Times New Roman"/>
          <w:sz w:val="28"/>
          <w:szCs w:val="28"/>
        </w:rPr>
        <w:t xml:space="preserve"> </w:t>
      </w:r>
      <w:r w:rsidRPr="00302A40">
        <w:rPr>
          <w:rFonts w:ascii="Times New Roman" w:hAnsi="Times New Roman"/>
          <w:sz w:val="28"/>
          <w:szCs w:val="28"/>
        </w:rPr>
        <w:t>деятельности</w:t>
      </w:r>
      <w:r w:rsidR="00302A40" w:rsidRPr="00302A40">
        <w:rPr>
          <w:rFonts w:ascii="Times New Roman" w:hAnsi="Times New Roman"/>
          <w:sz w:val="28"/>
          <w:szCs w:val="28"/>
        </w:rPr>
        <w:t xml:space="preserve"> </w:t>
      </w:r>
      <w:r w:rsidRPr="00302A40">
        <w:rPr>
          <w:rFonts w:ascii="Times New Roman" w:hAnsi="Times New Roman"/>
          <w:sz w:val="28"/>
          <w:szCs w:val="28"/>
        </w:rPr>
        <w:t>информационно-образовательной</w:t>
      </w:r>
      <w:r w:rsidR="00302A40" w:rsidRPr="00302A40">
        <w:rPr>
          <w:rFonts w:ascii="Times New Roman" w:hAnsi="Times New Roman"/>
          <w:sz w:val="28"/>
          <w:szCs w:val="28"/>
        </w:rPr>
        <w:t xml:space="preserve"> </w:t>
      </w:r>
      <w:r w:rsidRPr="00302A40">
        <w:rPr>
          <w:rFonts w:ascii="Times New Roman" w:hAnsi="Times New Roman"/>
          <w:sz w:val="28"/>
          <w:szCs w:val="28"/>
        </w:rPr>
        <w:t>среды:</w:t>
      </w:r>
      <w:r w:rsidR="00302A40" w:rsidRPr="00302A40">
        <w:rPr>
          <w:rFonts w:ascii="Times New Roman" w:hAnsi="Times New Roman"/>
          <w:sz w:val="28"/>
          <w:szCs w:val="28"/>
        </w:rPr>
        <w:t xml:space="preserve"> </w:t>
      </w:r>
      <w:r w:rsidRPr="00302A40">
        <w:rPr>
          <w:rFonts w:ascii="Times New Roman" w:hAnsi="Times New Roman"/>
          <w:sz w:val="28"/>
          <w:szCs w:val="28"/>
        </w:rPr>
        <w:t>инженер-электроник, лаборант.</w:t>
      </w:r>
    </w:p>
    <w:p w:rsidR="00B85EF1" w:rsidRPr="00302A40" w:rsidRDefault="00B85EF1" w:rsidP="00B85EF1">
      <w:pPr>
        <w:spacing w:after="0" w:line="240" w:lineRule="auto"/>
        <w:ind w:firstLine="709"/>
        <w:jc w:val="both"/>
        <w:rPr>
          <w:rFonts w:ascii="Times New Roman" w:hAnsi="Times New Roman"/>
          <w:sz w:val="28"/>
          <w:szCs w:val="28"/>
        </w:rPr>
      </w:pP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bCs/>
          <w:iCs/>
          <w:sz w:val="28"/>
          <w:szCs w:val="28"/>
        </w:rPr>
        <w:t>Необходимое для использования ИКТ оборудование</w:t>
      </w:r>
      <w:r w:rsidR="00302A40" w:rsidRPr="00302A40">
        <w:rPr>
          <w:rFonts w:ascii="Times New Roman" w:hAnsi="Times New Roman"/>
          <w:sz w:val="28"/>
          <w:szCs w:val="28"/>
        </w:rPr>
        <w:t xml:space="preserve"> </w:t>
      </w:r>
      <w:r w:rsidRPr="00302A40">
        <w:rPr>
          <w:rFonts w:ascii="Times New Roman" w:hAnsi="Times New Roman"/>
          <w:sz w:val="28"/>
          <w:szCs w:val="28"/>
        </w:rPr>
        <w:t>отвечает современным требованиям и обеспечива</w:t>
      </w:r>
      <w:r w:rsidR="00B85EF1" w:rsidRPr="00302A40">
        <w:rPr>
          <w:rFonts w:ascii="Times New Roman" w:hAnsi="Times New Roman"/>
          <w:sz w:val="28"/>
          <w:szCs w:val="28"/>
        </w:rPr>
        <w:t>ет</w:t>
      </w:r>
      <w:r w:rsidRPr="00302A40">
        <w:rPr>
          <w:rFonts w:ascii="Times New Roman" w:hAnsi="Times New Roman"/>
          <w:sz w:val="28"/>
          <w:szCs w:val="28"/>
        </w:rPr>
        <w:t xml:space="preserve"> использование ИКТ:</w:t>
      </w:r>
    </w:p>
    <w:p w:rsidR="00714204" w:rsidRPr="00302A40" w:rsidRDefault="00714204" w:rsidP="00EB6DCB">
      <w:pPr>
        <w:pStyle w:val="a7"/>
        <w:numPr>
          <w:ilvl w:val="0"/>
          <w:numId w:val="28"/>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в учебной деятельности;</w:t>
      </w:r>
    </w:p>
    <w:p w:rsidR="00714204" w:rsidRPr="00302A40" w:rsidRDefault="00714204" w:rsidP="00EB6DCB">
      <w:pPr>
        <w:pStyle w:val="a7"/>
        <w:numPr>
          <w:ilvl w:val="0"/>
          <w:numId w:val="28"/>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во внеурочной деятельности;</w:t>
      </w:r>
    </w:p>
    <w:p w:rsidR="00714204" w:rsidRPr="00302A40" w:rsidRDefault="00714204" w:rsidP="00EB6DCB">
      <w:pPr>
        <w:pStyle w:val="a7"/>
        <w:numPr>
          <w:ilvl w:val="0"/>
          <w:numId w:val="28"/>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в исследовательской и проектной деятельности;</w:t>
      </w:r>
    </w:p>
    <w:p w:rsidR="00714204" w:rsidRPr="00302A40" w:rsidRDefault="00714204" w:rsidP="00EB6DCB">
      <w:pPr>
        <w:pStyle w:val="a7"/>
        <w:numPr>
          <w:ilvl w:val="0"/>
          <w:numId w:val="28"/>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при измерении, контроле и оценке результатов образования;</w:t>
      </w:r>
    </w:p>
    <w:p w:rsidR="00714204" w:rsidRPr="00302A40" w:rsidRDefault="00714204" w:rsidP="00EB6DCB">
      <w:pPr>
        <w:pStyle w:val="a7"/>
        <w:numPr>
          <w:ilvl w:val="0"/>
          <w:numId w:val="28"/>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bCs/>
          <w:iCs/>
          <w:sz w:val="28"/>
          <w:szCs w:val="28"/>
        </w:rPr>
        <w:t>Учебно-методическое и информационное оснащение образовательного процесса</w:t>
      </w:r>
      <w:r w:rsidRPr="00302A40">
        <w:rPr>
          <w:rFonts w:ascii="Times New Roman" w:hAnsi="Times New Roman"/>
          <w:sz w:val="28"/>
          <w:szCs w:val="28"/>
        </w:rPr>
        <w:t xml:space="preserve"> обеспечивает возможность:</w:t>
      </w:r>
    </w:p>
    <w:p w:rsidR="00714204" w:rsidRPr="00302A40" w:rsidRDefault="00714204" w:rsidP="00EB6DCB">
      <w:pPr>
        <w:pStyle w:val="a7"/>
        <w:numPr>
          <w:ilvl w:val="0"/>
          <w:numId w:val="28"/>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rsidR="00714204" w:rsidRPr="00302A40" w:rsidRDefault="00714204" w:rsidP="00EB6DCB">
      <w:pPr>
        <w:pStyle w:val="a7"/>
        <w:numPr>
          <w:ilvl w:val="0"/>
          <w:numId w:val="28"/>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714204" w:rsidRPr="00302A40" w:rsidRDefault="00714204" w:rsidP="00EB6DCB">
      <w:pPr>
        <w:pStyle w:val="a7"/>
        <w:numPr>
          <w:ilvl w:val="0"/>
          <w:numId w:val="28"/>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714204" w:rsidRPr="00302A40" w:rsidRDefault="00714204" w:rsidP="00EB6DCB">
      <w:pPr>
        <w:pStyle w:val="a7"/>
        <w:numPr>
          <w:ilvl w:val="0"/>
          <w:numId w:val="28"/>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714204" w:rsidRPr="00302A40" w:rsidRDefault="00714204" w:rsidP="00EB6DCB">
      <w:pPr>
        <w:pStyle w:val="a7"/>
        <w:numPr>
          <w:ilvl w:val="0"/>
          <w:numId w:val="28"/>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714204" w:rsidRPr="00302A40" w:rsidRDefault="00714204" w:rsidP="00EB6DCB">
      <w:pPr>
        <w:pStyle w:val="a7"/>
        <w:numPr>
          <w:ilvl w:val="0"/>
          <w:numId w:val="28"/>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выступления с аудио-, видео- и графическим экранным сопровождением;</w:t>
      </w:r>
    </w:p>
    <w:p w:rsidR="00714204" w:rsidRPr="00302A40" w:rsidRDefault="00714204" w:rsidP="00EB6DCB">
      <w:pPr>
        <w:pStyle w:val="a7"/>
        <w:numPr>
          <w:ilvl w:val="0"/>
          <w:numId w:val="28"/>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вывода информации на бумагу и т. п. и в трехмерную материальную среду (печать);</w:t>
      </w:r>
    </w:p>
    <w:p w:rsidR="00714204" w:rsidRPr="00302A40" w:rsidRDefault="00714204" w:rsidP="00EB6DCB">
      <w:pPr>
        <w:pStyle w:val="a7"/>
        <w:numPr>
          <w:ilvl w:val="0"/>
          <w:numId w:val="28"/>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714204" w:rsidRPr="00302A40" w:rsidRDefault="00714204" w:rsidP="00EB6DCB">
      <w:pPr>
        <w:pStyle w:val="a7"/>
        <w:numPr>
          <w:ilvl w:val="0"/>
          <w:numId w:val="28"/>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поиска и получения информации;</w:t>
      </w:r>
    </w:p>
    <w:p w:rsidR="00714204" w:rsidRPr="00302A40" w:rsidRDefault="00714204" w:rsidP="00EB6DCB">
      <w:pPr>
        <w:pStyle w:val="a7"/>
        <w:numPr>
          <w:ilvl w:val="0"/>
          <w:numId w:val="28"/>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использования источников информации на бумажных и цифровых носителях (в том числе в справочниках, словарях, поисковых системах);</w:t>
      </w:r>
    </w:p>
    <w:p w:rsidR="00714204" w:rsidRPr="00302A40" w:rsidRDefault="00714204" w:rsidP="00EB6DCB">
      <w:pPr>
        <w:pStyle w:val="a7"/>
        <w:numPr>
          <w:ilvl w:val="0"/>
          <w:numId w:val="28"/>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вещания (подкастинга), использования носимых аудиовидеоустройств для учебной деятельности на уроке и вне урока;</w:t>
      </w:r>
    </w:p>
    <w:p w:rsidR="00714204" w:rsidRPr="00302A40" w:rsidRDefault="00714204" w:rsidP="00EB6DCB">
      <w:pPr>
        <w:pStyle w:val="a7"/>
        <w:numPr>
          <w:ilvl w:val="0"/>
          <w:numId w:val="28"/>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общения в Интернете, взаимодействия в социальных группах и сетях, участия в форумах, групповой работы над сообщениями (вики);</w:t>
      </w:r>
    </w:p>
    <w:p w:rsidR="00714204" w:rsidRPr="00302A40" w:rsidRDefault="00714204" w:rsidP="00EB6DCB">
      <w:pPr>
        <w:pStyle w:val="a7"/>
        <w:numPr>
          <w:ilvl w:val="0"/>
          <w:numId w:val="28"/>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создания, заполнения и анализа баз данных, в том числе определителей; их наглядного представления;</w:t>
      </w:r>
    </w:p>
    <w:p w:rsidR="00714204" w:rsidRPr="00302A40" w:rsidRDefault="00714204" w:rsidP="00EB6DCB">
      <w:pPr>
        <w:pStyle w:val="a7"/>
        <w:numPr>
          <w:ilvl w:val="0"/>
          <w:numId w:val="28"/>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714204" w:rsidRPr="00302A40" w:rsidRDefault="00714204" w:rsidP="00EB6DCB">
      <w:pPr>
        <w:pStyle w:val="a7"/>
        <w:numPr>
          <w:ilvl w:val="0"/>
          <w:numId w:val="28"/>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714204" w:rsidRPr="00302A40" w:rsidRDefault="00714204" w:rsidP="00EB6DCB">
      <w:pPr>
        <w:pStyle w:val="a7"/>
        <w:numPr>
          <w:ilvl w:val="0"/>
          <w:numId w:val="28"/>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714204" w:rsidRPr="00302A40" w:rsidRDefault="00714204" w:rsidP="00EB6DCB">
      <w:pPr>
        <w:pStyle w:val="a7"/>
        <w:numPr>
          <w:ilvl w:val="0"/>
          <w:numId w:val="28"/>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714204" w:rsidRPr="00302A40" w:rsidRDefault="00714204" w:rsidP="00EB6DCB">
      <w:pPr>
        <w:pStyle w:val="a7"/>
        <w:numPr>
          <w:ilvl w:val="0"/>
          <w:numId w:val="28"/>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714204" w:rsidRPr="00302A40" w:rsidRDefault="00714204" w:rsidP="00EB6DCB">
      <w:pPr>
        <w:pStyle w:val="a7"/>
        <w:numPr>
          <w:ilvl w:val="0"/>
          <w:numId w:val="28"/>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занятий по изучению правил дорожного движения с использованием игр, оборудования, а также компьютерных тренажеров;</w:t>
      </w:r>
    </w:p>
    <w:p w:rsidR="00714204" w:rsidRPr="00302A40" w:rsidRDefault="00714204" w:rsidP="00EB6DCB">
      <w:pPr>
        <w:pStyle w:val="a7"/>
        <w:numPr>
          <w:ilvl w:val="0"/>
          <w:numId w:val="28"/>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714204" w:rsidRPr="00302A40" w:rsidRDefault="00714204" w:rsidP="00EB6DCB">
      <w:pPr>
        <w:pStyle w:val="a7"/>
        <w:numPr>
          <w:ilvl w:val="0"/>
          <w:numId w:val="28"/>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714204" w:rsidRPr="00302A40" w:rsidRDefault="00714204" w:rsidP="00EB6DCB">
      <w:pPr>
        <w:pStyle w:val="a7"/>
        <w:numPr>
          <w:ilvl w:val="0"/>
          <w:numId w:val="28"/>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714204" w:rsidRPr="00302A40" w:rsidRDefault="00714204" w:rsidP="00EB6DCB">
      <w:pPr>
        <w:pStyle w:val="a7"/>
        <w:numPr>
          <w:ilvl w:val="0"/>
          <w:numId w:val="28"/>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714204" w:rsidRPr="00302A40" w:rsidRDefault="00714204" w:rsidP="00EB6DCB">
      <w:pPr>
        <w:pStyle w:val="a7"/>
        <w:numPr>
          <w:ilvl w:val="0"/>
          <w:numId w:val="28"/>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выпуска школьных печатных изданий, работы школьного телевидения.</w:t>
      </w:r>
    </w:p>
    <w:p w:rsidR="00714204" w:rsidRPr="00302A40" w:rsidRDefault="00714204" w:rsidP="00A07394">
      <w:pPr>
        <w:pStyle w:val="a7"/>
        <w:tabs>
          <w:tab w:val="left" w:pos="993"/>
        </w:tabs>
        <w:ind w:left="0" w:firstLine="709"/>
        <w:jc w:val="both"/>
        <w:rPr>
          <w:rFonts w:ascii="Times New Roman" w:hAnsi="Times New Roman"/>
          <w:sz w:val="28"/>
          <w:szCs w:val="28"/>
        </w:rPr>
      </w:pPr>
      <w:r w:rsidRPr="00302A40">
        <w:rPr>
          <w:rFonts w:ascii="Times New Roman" w:hAnsi="Times New Roman"/>
          <w:sz w:val="28"/>
          <w:szCs w:val="28"/>
        </w:rPr>
        <w:t>Все указанные виды деятельности обеспечиваются расходными материалами.</w:t>
      </w:r>
    </w:p>
    <w:p w:rsidR="00714204" w:rsidRPr="00302A40" w:rsidRDefault="00714204" w:rsidP="00A07394">
      <w:pPr>
        <w:spacing w:after="0" w:line="240" w:lineRule="auto"/>
        <w:ind w:firstLine="709"/>
        <w:jc w:val="center"/>
        <w:rPr>
          <w:rFonts w:ascii="Times New Roman" w:hAnsi="Times New Roman"/>
          <w:b/>
          <w:bCs/>
          <w:sz w:val="28"/>
          <w:szCs w:val="28"/>
        </w:rPr>
      </w:pPr>
      <w:r w:rsidRPr="00302A40">
        <w:rPr>
          <w:rFonts w:ascii="Times New Roman" w:hAnsi="Times New Roman"/>
          <w:b/>
          <w:bCs/>
          <w:sz w:val="28"/>
          <w:szCs w:val="28"/>
        </w:rPr>
        <w:t>Создание в образовательной организации информационно-</w:t>
      </w:r>
    </w:p>
    <w:p w:rsidR="00714204" w:rsidRPr="00302A40" w:rsidRDefault="00714204" w:rsidP="00A07394">
      <w:pPr>
        <w:spacing w:after="0" w:line="240" w:lineRule="auto"/>
        <w:ind w:firstLine="709"/>
        <w:jc w:val="center"/>
        <w:rPr>
          <w:rFonts w:ascii="Times New Roman" w:hAnsi="Times New Roman"/>
          <w:b/>
          <w:sz w:val="28"/>
          <w:szCs w:val="28"/>
        </w:rPr>
      </w:pPr>
      <w:r w:rsidRPr="00302A40">
        <w:rPr>
          <w:rFonts w:ascii="Times New Roman" w:hAnsi="Times New Roman"/>
          <w:b/>
          <w:bCs/>
          <w:sz w:val="28"/>
          <w:szCs w:val="28"/>
        </w:rPr>
        <w:t>образовательной среды, соответствующей требованиям ФГОС</w:t>
      </w:r>
    </w:p>
    <w:tbl>
      <w:tblPr>
        <w:tblW w:w="0" w:type="auto"/>
        <w:tblCellMar>
          <w:top w:w="15" w:type="dxa"/>
          <w:left w:w="15" w:type="dxa"/>
          <w:bottom w:w="15" w:type="dxa"/>
          <w:right w:w="15" w:type="dxa"/>
        </w:tblCellMar>
        <w:tblLook w:val="00A0" w:firstRow="1" w:lastRow="0" w:firstColumn="1" w:lastColumn="0" w:noHBand="0" w:noVBand="0"/>
      </w:tblPr>
      <w:tblGrid>
        <w:gridCol w:w="769"/>
        <w:gridCol w:w="2507"/>
        <w:gridCol w:w="5953"/>
      </w:tblGrid>
      <w:tr w:rsidR="00751B38" w:rsidRPr="00302A40" w:rsidTr="00751B38">
        <w:tc>
          <w:tcPr>
            <w:tcW w:w="769" w:type="dxa"/>
            <w:tcBorders>
              <w:top w:val="single" w:sz="6" w:space="0" w:color="000000"/>
              <w:left w:val="single" w:sz="6" w:space="0" w:color="000000"/>
              <w:bottom w:val="single" w:sz="6" w:space="0" w:color="000000"/>
              <w:right w:val="single" w:sz="6" w:space="0" w:color="000000"/>
            </w:tcBorders>
            <w:shd w:val="clear" w:color="auto" w:fill="FFFFFF"/>
          </w:tcPr>
          <w:p w:rsidR="00751B38" w:rsidRPr="00302A40" w:rsidRDefault="00751B38" w:rsidP="00751B38">
            <w:pPr>
              <w:spacing w:after="0" w:line="240" w:lineRule="auto"/>
              <w:jc w:val="center"/>
              <w:rPr>
                <w:rFonts w:ascii="Times New Roman" w:hAnsi="Times New Roman"/>
                <w:b/>
                <w:sz w:val="28"/>
                <w:szCs w:val="28"/>
              </w:rPr>
            </w:pPr>
            <w:r w:rsidRPr="00302A40">
              <w:rPr>
                <w:rFonts w:ascii="Times New Roman" w:hAnsi="Times New Roman"/>
                <w:b/>
                <w:sz w:val="28"/>
                <w:szCs w:val="28"/>
              </w:rPr>
              <w:t>№</w:t>
            </w:r>
          </w:p>
          <w:p w:rsidR="00751B38" w:rsidRPr="00302A40" w:rsidRDefault="00751B38" w:rsidP="00751B38">
            <w:pPr>
              <w:spacing w:after="0" w:line="240" w:lineRule="auto"/>
              <w:jc w:val="center"/>
              <w:rPr>
                <w:rFonts w:ascii="Times New Roman" w:hAnsi="Times New Roman"/>
                <w:b/>
                <w:sz w:val="28"/>
                <w:szCs w:val="28"/>
              </w:rPr>
            </w:pPr>
            <w:r w:rsidRPr="00302A40">
              <w:rPr>
                <w:rFonts w:ascii="Times New Roman" w:hAnsi="Times New Roman"/>
                <w:b/>
                <w:sz w:val="28"/>
                <w:szCs w:val="28"/>
              </w:rPr>
              <w:t>п/п</w:t>
            </w:r>
          </w:p>
        </w:tc>
        <w:tc>
          <w:tcPr>
            <w:tcW w:w="2507" w:type="dxa"/>
            <w:tcBorders>
              <w:top w:val="single" w:sz="6" w:space="0" w:color="000000"/>
              <w:left w:val="single" w:sz="6" w:space="0" w:color="000000"/>
              <w:bottom w:val="single" w:sz="6" w:space="0" w:color="000000"/>
              <w:right w:val="single" w:sz="6" w:space="0" w:color="000000"/>
            </w:tcBorders>
            <w:shd w:val="clear" w:color="auto" w:fill="FFFFFF"/>
          </w:tcPr>
          <w:p w:rsidR="00751B38" w:rsidRPr="00302A40" w:rsidRDefault="00751B38" w:rsidP="00751B38">
            <w:pPr>
              <w:spacing w:after="0" w:line="240" w:lineRule="auto"/>
              <w:jc w:val="center"/>
              <w:rPr>
                <w:rFonts w:ascii="Times New Roman" w:hAnsi="Times New Roman"/>
                <w:b/>
                <w:sz w:val="28"/>
                <w:szCs w:val="28"/>
              </w:rPr>
            </w:pPr>
            <w:r w:rsidRPr="00302A40">
              <w:rPr>
                <w:rFonts w:ascii="Times New Roman" w:hAnsi="Times New Roman"/>
                <w:b/>
                <w:sz w:val="28"/>
                <w:szCs w:val="28"/>
              </w:rPr>
              <w:t>Необходимые средства</w:t>
            </w:r>
          </w:p>
        </w:tc>
        <w:tc>
          <w:tcPr>
            <w:tcW w:w="5953" w:type="dxa"/>
            <w:tcBorders>
              <w:top w:val="single" w:sz="6" w:space="0" w:color="000000"/>
              <w:left w:val="single" w:sz="6" w:space="0" w:color="000000"/>
              <w:bottom w:val="single" w:sz="6" w:space="0" w:color="000000"/>
              <w:right w:val="single" w:sz="6" w:space="0" w:color="000000"/>
            </w:tcBorders>
            <w:shd w:val="clear" w:color="auto" w:fill="FFFFFF"/>
          </w:tcPr>
          <w:p w:rsidR="00751B38" w:rsidRPr="00302A40" w:rsidRDefault="00751B38" w:rsidP="00751B38">
            <w:pPr>
              <w:spacing w:after="0" w:line="240" w:lineRule="auto"/>
              <w:jc w:val="center"/>
              <w:rPr>
                <w:rFonts w:ascii="Times New Roman" w:hAnsi="Times New Roman"/>
                <w:b/>
                <w:sz w:val="28"/>
                <w:szCs w:val="28"/>
              </w:rPr>
            </w:pPr>
            <w:r w:rsidRPr="00302A40">
              <w:rPr>
                <w:rFonts w:ascii="Times New Roman" w:hAnsi="Times New Roman"/>
                <w:b/>
                <w:sz w:val="28"/>
                <w:szCs w:val="28"/>
              </w:rPr>
              <w:t>Имеются в наличии</w:t>
            </w:r>
          </w:p>
        </w:tc>
      </w:tr>
      <w:tr w:rsidR="00751B38" w:rsidRPr="00302A40" w:rsidTr="00751B38">
        <w:tc>
          <w:tcPr>
            <w:tcW w:w="769" w:type="dxa"/>
            <w:tcBorders>
              <w:top w:val="single" w:sz="6" w:space="0" w:color="000000"/>
              <w:left w:val="single" w:sz="6" w:space="0" w:color="000000"/>
              <w:bottom w:val="single" w:sz="6" w:space="0" w:color="000000"/>
              <w:right w:val="single" w:sz="6" w:space="0" w:color="000000"/>
            </w:tcBorders>
            <w:shd w:val="clear" w:color="auto" w:fill="FFFFFF"/>
          </w:tcPr>
          <w:p w:rsidR="00751B38" w:rsidRPr="00302A40" w:rsidRDefault="00751B38" w:rsidP="00751B38">
            <w:pPr>
              <w:spacing w:after="0" w:line="240" w:lineRule="auto"/>
              <w:rPr>
                <w:rFonts w:ascii="Times New Roman" w:hAnsi="Times New Roman"/>
                <w:sz w:val="28"/>
                <w:szCs w:val="28"/>
              </w:rPr>
            </w:pPr>
            <w:r w:rsidRPr="00302A40">
              <w:rPr>
                <w:rFonts w:ascii="Times New Roman" w:hAnsi="Times New Roman"/>
                <w:sz w:val="28"/>
                <w:szCs w:val="28"/>
              </w:rPr>
              <w:t>I</w:t>
            </w:r>
          </w:p>
        </w:tc>
        <w:tc>
          <w:tcPr>
            <w:tcW w:w="2507" w:type="dxa"/>
            <w:tcBorders>
              <w:top w:val="single" w:sz="6" w:space="0" w:color="000000"/>
              <w:left w:val="single" w:sz="6" w:space="0" w:color="000000"/>
              <w:bottom w:val="single" w:sz="6" w:space="0" w:color="000000"/>
              <w:right w:val="single" w:sz="6" w:space="0" w:color="000000"/>
            </w:tcBorders>
            <w:shd w:val="clear" w:color="auto" w:fill="FFFFFF"/>
          </w:tcPr>
          <w:p w:rsidR="00751B38" w:rsidRPr="00302A40" w:rsidRDefault="00751B38" w:rsidP="00751B38">
            <w:pPr>
              <w:spacing w:after="0" w:line="240" w:lineRule="auto"/>
              <w:rPr>
                <w:rFonts w:ascii="Times New Roman" w:hAnsi="Times New Roman"/>
                <w:sz w:val="28"/>
                <w:szCs w:val="28"/>
              </w:rPr>
            </w:pPr>
            <w:r w:rsidRPr="00302A40">
              <w:rPr>
                <w:rFonts w:ascii="Times New Roman" w:hAnsi="Times New Roman"/>
                <w:sz w:val="28"/>
                <w:szCs w:val="28"/>
              </w:rPr>
              <w:t>Технические средства</w:t>
            </w:r>
          </w:p>
        </w:tc>
        <w:tc>
          <w:tcPr>
            <w:tcW w:w="5953" w:type="dxa"/>
            <w:tcBorders>
              <w:top w:val="single" w:sz="6" w:space="0" w:color="000000"/>
              <w:left w:val="single" w:sz="6" w:space="0" w:color="000000"/>
              <w:bottom w:val="single" w:sz="6" w:space="0" w:color="000000"/>
              <w:right w:val="single" w:sz="6" w:space="0" w:color="000000"/>
            </w:tcBorders>
            <w:shd w:val="clear" w:color="auto" w:fill="FFFFFF"/>
          </w:tcPr>
          <w:p w:rsidR="00751B38" w:rsidRPr="00302A40" w:rsidRDefault="00751B38" w:rsidP="00751B38">
            <w:pPr>
              <w:spacing w:after="0" w:line="240" w:lineRule="auto"/>
              <w:rPr>
                <w:rFonts w:ascii="Times New Roman" w:hAnsi="Times New Roman"/>
                <w:sz w:val="28"/>
                <w:szCs w:val="28"/>
              </w:rPr>
            </w:pPr>
            <w:r w:rsidRPr="00302A40">
              <w:rPr>
                <w:rFonts w:ascii="Times New Roman" w:hAnsi="Times New Roman"/>
                <w:sz w:val="28"/>
                <w:szCs w:val="28"/>
              </w:rPr>
              <w:t xml:space="preserve">мультимедийный проектор и экран - 12; </w:t>
            </w:r>
          </w:p>
          <w:p w:rsidR="00751B38" w:rsidRPr="00302A40" w:rsidRDefault="00751B38" w:rsidP="00751B38">
            <w:pPr>
              <w:spacing w:after="0" w:line="240" w:lineRule="auto"/>
              <w:rPr>
                <w:rFonts w:ascii="Times New Roman" w:hAnsi="Times New Roman"/>
                <w:sz w:val="28"/>
                <w:szCs w:val="28"/>
              </w:rPr>
            </w:pPr>
            <w:r w:rsidRPr="00302A40">
              <w:rPr>
                <w:rFonts w:ascii="Times New Roman" w:hAnsi="Times New Roman"/>
                <w:sz w:val="28"/>
                <w:szCs w:val="28"/>
              </w:rPr>
              <w:t xml:space="preserve">принтер монохромный - 7; </w:t>
            </w:r>
          </w:p>
          <w:p w:rsidR="00751B38" w:rsidRPr="00302A40" w:rsidRDefault="00751B38" w:rsidP="00751B38">
            <w:pPr>
              <w:spacing w:after="0" w:line="240" w:lineRule="auto"/>
              <w:rPr>
                <w:rFonts w:ascii="Times New Roman" w:hAnsi="Times New Roman"/>
                <w:sz w:val="28"/>
                <w:szCs w:val="28"/>
              </w:rPr>
            </w:pPr>
            <w:r w:rsidRPr="00302A40">
              <w:rPr>
                <w:rFonts w:ascii="Times New Roman" w:hAnsi="Times New Roman"/>
                <w:sz w:val="28"/>
                <w:szCs w:val="28"/>
              </w:rPr>
              <w:t xml:space="preserve">принтер цветной - 1; </w:t>
            </w:r>
          </w:p>
          <w:p w:rsidR="00751B38" w:rsidRPr="00302A40" w:rsidRDefault="00751B38" w:rsidP="00751B38">
            <w:pPr>
              <w:spacing w:after="0" w:line="240" w:lineRule="auto"/>
              <w:rPr>
                <w:rFonts w:ascii="Times New Roman" w:hAnsi="Times New Roman"/>
                <w:sz w:val="28"/>
                <w:szCs w:val="28"/>
              </w:rPr>
            </w:pPr>
            <w:r w:rsidRPr="00302A40">
              <w:rPr>
                <w:rFonts w:ascii="Times New Roman" w:hAnsi="Times New Roman"/>
                <w:sz w:val="28"/>
                <w:szCs w:val="28"/>
              </w:rPr>
              <w:t xml:space="preserve">цифровой фотоаппарат - 1; </w:t>
            </w:r>
          </w:p>
          <w:p w:rsidR="00751B38" w:rsidRPr="00302A40" w:rsidRDefault="00751B38" w:rsidP="00751B38">
            <w:pPr>
              <w:spacing w:after="0" w:line="240" w:lineRule="auto"/>
              <w:rPr>
                <w:rFonts w:ascii="Times New Roman" w:hAnsi="Times New Roman"/>
                <w:sz w:val="28"/>
                <w:szCs w:val="28"/>
              </w:rPr>
            </w:pPr>
            <w:r w:rsidRPr="00302A40">
              <w:rPr>
                <w:rFonts w:ascii="Times New Roman" w:hAnsi="Times New Roman"/>
                <w:sz w:val="28"/>
                <w:szCs w:val="28"/>
              </w:rPr>
              <w:t xml:space="preserve">сканер - 3; </w:t>
            </w:r>
          </w:p>
          <w:p w:rsidR="00751B38" w:rsidRPr="00302A40" w:rsidRDefault="00751B38" w:rsidP="00751B38">
            <w:pPr>
              <w:spacing w:after="0" w:line="240" w:lineRule="auto"/>
              <w:rPr>
                <w:rFonts w:ascii="Times New Roman" w:hAnsi="Times New Roman"/>
                <w:sz w:val="28"/>
                <w:szCs w:val="28"/>
              </w:rPr>
            </w:pPr>
            <w:r w:rsidRPr="00302A40">
              <w:rPr>
                <w:rFonts w:ascii="Times New Roman" w:hAnsi="Times New Roman"/>
                <w:sz w:val="28"/>
                <w:szCs w:val="28"/>
              </w:rPr>
              <w:t xml:space="preserve">микрофон - 2; </w:t>
            </w:r>
          </w:p>
          <w:p w:rsidR="00751B38" w:rsidRPr="00302A40" w:rsidRDefault="00751B38" w:rsidP="00751B38">
            <w:pPr>
              <w:spacing w:after="0" w:line="240" w:lineRule="auto"/>
              <w:rPr>
                <w:rFonts w:ascii="Times New Roman" w:hAnsi="Times New Roman"/>
                <w:sz w:val="28"/>
                <w:szCs w:val="28"/>
              </w:rPr>
            </w:pPr>
            <w:r w:rsidRPr="00302A40">
              <w:rPr>
                <w:rFonts w:ascii="Times New Roman" w:hAnsi="Times New Roman"/>
                <w:sz w:val="28"/>
                <w:szCs w:val="28"/>
              </w:rPr>
              <w:t xml:space="preserve">оборудование компьютерной сети - имеется; </w:t>
            </w:r>
          </w:p>
          <w:p w:rsidR="00751B38" w:rsidRPr="00302A40" w:rsidRDefault="00751B38" w:rsidP="00751B38">
            <w:pPr>
              <w:spacing w:after="0" w:line="240" w:lineRule="auto"/>
              <w:rPr>
                <w:rFonts w:ascii="Times New Roman" w:hAnsi="Times New Roman"/>
                <w:sz w:val="28"/>
                <w:szCs w:val="28"/>
              </w:rPr>
            </w:pPr>
            <w:r w:rsidRPr="00302A40">
              <w:rPr>
                <w:rFonts w:ascii="Times New Roman" w:hAnsi="Times New Roman"/>
                <w:sz w:val="28"/>
                <w:szCs w:val="28"/>
              </w:rPr>
              <w:t xml:space="preserve">цифровой микроскоп - 2; </w:t>
            </w:r>
          </w:p>
          <w:p w:rsidR="00751B38" w:rsidRPr="00302A40" w:rsidRDefault="00751B38" w:rsidP="00751B38">
            <w:pPr>
              <w:spacing w:after="0" w:line="240" w:lineRule="auto"/>
              <w:rPr>
                <w:rFonts w:ascii="Times New Roman" w:hAnsi="Times New Roman"/>
                <w:sz w:val="28"/>
                <w:szCs w:val="28"/>
              </w:rPr>
            </w:pPr>
            <w:r w:rsidRPr="00302A40">
              <w:rPr>
                <w:rFonts w:ascii="Times New Roman" w:hAnsi="Times New Roman"/>
                <w:sz w:val="28"/>
                <w:szCs w:val="28"/>
              </w:rPr>
              <w:t xml:space="preserve">интерактивная доска - 4. </w:t>
            </w:r>
          </w:p>
        </w:tc>
      </w:tr>
      <w:tr w:rsidR="00751B38" w:rsidRPr="00302A40" w:rsidTr="00751B38">
        <w:tc>
          <w:tcPr>
            <w:tcW w:w="769" w:type="dxa"/>
            <w:tcBorders>
              <w:top w:val="single" w:sz="6" w:space="0" w:color="000000"/>
              <w:left w:val="single" w:sz="6" w:space="0" w:color="000000"/>
              <w:bottom w:val="single" w:sz="6" w:space="0" w:color="000000"/>
              <w:right w:val="single" w:sz="6" w:space="0" w:color="000000"/>
            </w:tcBorders>
            <w:shd w:val="clear" w:color="auto" w:fill="FFFFFF"/>
          </w:tcPr>
          <w:p w:rsidR="00751B38" w:rsidRPr="00302A40" w:rsidRDefault="00751B38" w:rsidP="00751B38">
            <w:pPr>
              <w:spacing w:after="0" w:line="240" w:lineRule="auto"/>
              <w:rPr>
                <w:rFonts w:ascii="Times New Roman" w:hAnsi="Times New Roman"/>
                <w:sz w:val="28"/>
                <w:szCs w:val="28"/>
              </w:rPr>
            </w:pPr>
            <w:r w:rsidRPr="00302A40">
              <w:rPr>
                <w:rFonts w:ascii="Times New Roman" w:hAnsi="Times New Roman"/>
                <w:sz w:val="28"/>
                <w:szCs w:val="28"/>
              </w:rPr>
              <w:t>II</w:t>
            </w:r>
          </w:p>
        </w:tc>
        <w:tc>
          <w:tcPr>
            <w:tcW w:w="2507" w:type="dxa"/>
            <w:tcBorders>
              <w:top w:val="single" w:sz="6" w:space="0" w:color="000000"/>
              <w:left w:val="single" w:sz="6" w:space="0" w:color="000000"/>
              <w:bottom w:val="single" w:sz="6" w:space="0" w:color="000000"/>
              <w:right w:val="single" w:sz="6" w:space="0" w:color="000000"/>
            </w:tcBorders>
            <w:shd w:val="clear" w:color="auto" w:fill="FFFFFF"/>
          </w:tcPr>
          <w:p w:rsidR="00751B38" w:rsidRPr="00302A40" w:rsidRDefault="00751B38" w:rsidP="00751B38">
            <w:pPr>
              <w:spacing w:after="0" w:line="240" w:lineRule="auto"/>
              <w:rPr>
                <w:rFonts w:ascii="Times New Roman" w:hAnsi="Times New Roman"/>
                <w:sz w:val="28"/>
                <w:szCs w:val="28"/>
              </w:rPr>
            </w:pPr>
            <w:r w:rsidRPr="00302A40">
              <w:rPr>
                <w:rFonts w:ascii="Times New Roman" w:hAnsi="Times New Roman"/>
                <w:sz w:val="28"/>
                <w:szCs w:val="28"/>
              </w:rPr>
              <w:t>Программные инструменты</w:t>
            </w:r>
          </w:p>
        </w:tc>
        <w:tc>
          <w:tcPr>
            <w:tcW w:w="5953" w:type="dxa"/>
            <w:tcBorders>
              <w:top w:val="single" w:sz="6" w:space="0" w:color="000000"/>
              <w:left w:val="single" w:sz="6" w:space="0" w:color="000000"/>
              <w:bottom w:val="single" w:sz="6" w:space="0" w:color="000000"/>
              <w:right w:val="single" w:sz="6" w:space="0" w:color="000000"/>
            </w:tcBorders>
            <w:shd w:val="clear" w:color="auto" w:fill="FFFFFF"/>
          </w:tcPr>
          <w:p w:rsidR="00751B38" w:rsidRPr="00302A40" w:rsidRDefault="00751B38" w:rsidP="00751B38">
            <w:pPr>
              <w:spacing w:after="0" w:line="240" w:lineRule="auto"/>
              <w:rPr>
                <w:rFonts w:ascii="Times New Roman" w:hAnsi="Times New Roman"/>
                <w:sz w:val="28"/>
                <w:szCs w:val="28"/>
              </w:rPr>
            </w:pPr>
            <w:r w:rsidRPr="00302A40">
              <w:rPr>
                <w:rFonts w:ascii="Times New Roman" w:hAnsi="Times New Roman"/>
                <w:sz w:val="28"/>
                <w:szCs w:val="28"/>
              </w:rPr>
              <w:t>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среды для дистанционного он-лайн и оф-лайн сетевого взаимодействия; среда для интернет-публикаций; редактор интернет-сайтов</w:t>
            </w:r>
          </w:p>
        </w:tc>
      </w:tr>
      <w:tr w:rsidR="00751B38" w:rsidRPr="00302A40" w:rsidTr="00751B38">
        <w:tc>
          <w:tcPr>
            <w:tcW w:w="769" w:type="dxa"/>
            <w:tcBorders>
              <w:top w:val="single" w:sz="6" w:space="0" w:color="000000"/>
              <w:left w:val="single" w:sz="6" w:space="0" w:color="000000"/>
              <w:bottom w:val="single" w:sz="6" w:space="0" w:color="000000"/>
              <w:right w:val="single" w:sz="6" w:space="0" w:color="000000"/>
            </w:tcBorders>
            <w:shd w:val="clear" w:color="auto" w:fill="FFFFFF"/>
          </w:tcPr>
          <w:p w:rsidR="00751B38" w:rsidRPr="00302A40" w:rsidRDefault="00751B38" w:rsidP="00751B38">
            <w:pPr>
              <w:spacing w:after="0" w:line="240" w:lineRule="auto"/>
              <w:rPr>
                <w:rFonts w:ascii="Times New Roman" w:hAnsi="Times New Roman"/>
                <w:sz w:val="28"/>
                <w:szCs w:val="28"/>
              </w:rPr>
            </w:pPr>
            <w:r w:rsidRPr="00302A40">
              <w:rPr>
                <w:rFonts w:ascii="Times New Roman" w:hAnsi="Times New Roman"/>
                <w:sz w:val="28"/>
                <w:szCs w:val="28"/>
              </w:rPr>
              <w:t>III</w:t>
            </w:r>
          </w:p>
        </w:tc>
        <w:tc>
          <w:tcPr>
            <w:tcW w:w="2507" w:type="dxa"/>
            <w:tcBorders>
              <w:top w:val="single" w:sz="6" w:space="0" w:color="000000"/>
              <w:left w:val="single" w:sz="6" w:space="0" w:color="000000"/>
              <w:bottom w:val="single" w:sz="6" w:space="0" w:color="000000"/>
              <w:right w:val="single" w:sz="6" w:space="0" w:color="000000"/>
            </w:tcBorders>
            <w:shd w:val="clear" w:color="auto" w:fill="FFFFFF"/>
          </w:tcPr>
          <w:p w:rsidR="00751B38" w:rsidRPr="00302A40" w:rsidRDefault="00751B38" w:rsidP="00751B38">
            <w:pPr>
              <w:spacing w:after="0" w:line="240" w:lineRule="auto"/>
              <w:rPr>
                <w:rFonts w:ascii="Times New Roman" w:hAnsi="Times New Roman"/>
                <w:sz w:val="28"/>
                <w:szCs w:val="28"/>
              </w:rPr>
            </w:pPr>
            <w:r w:rsidRPr="00302A40">
              <w:rPr>
                <w:rFonts w:ascii="Times New Roman" w:hAnsi="Times New Roman"/>
                <w:sz w:val="28"/>
                <w:szCs w:val="28"/>
              </w:rPr>
              <w:t>Обеспечение технической, методической и организационной поддержки</w:t>
            </w:r>
          </w:p>
        </w:tc>
        <w:tc>
          <w:tcPr>
            <w:tcW w:w="5953" w:type="dxa"/>
            <w:tcBorders>
              <w:top w:val="single" w:sz="6" w:space="0" w:color="000000"/>
              <w:left w:val="single" w:sz="6" w:space="0" w:color="000000"/>
              <w:bottom w:val="single" w:sz="6" w:space="0" w:color="000000"/>
              <w:right w:val="single" w:sz="6" w:space="0" w:color="000000"/>
            </w:tcBorders>
            <w:shd w:val="clear" w:color="auto" w:fill="FFFFFF"/>
          </w:tcPr>
          <w:p w:rsidR="00751B38" w:rsidRPr="00302A40" w:rsidRDefault="00751B38" w:rsidP="00751B38">
            <w:pPr>
              <w:spacing w:after="0" w:line="240" w:lineRule="auto"/>
              <w:rPr>
                <w:rFonts w:ascii="Times New Roman" w:hAnsi="Times New Roman"/>
                <w:sz w:val="28"/>
                <w:szCs w:val="28"/>
              </w:rPr>
            </w:pPr>
            <w:r w:rsidRPr="00302A40">
              <w:rPr>
                <w:rFonts w:ascii="Times New Roman" w:hAnsi="Times New Roman"/>
                <w:sz w:val="28"/>
                <w:szCs w:val="28"/>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w:t>
            </w:r>
          </w:p>
        </w:tc>
      </w:tr>
      <w:tr w:rsidR="00751B38" w:rsidRPr="00302A40" w:rsidTr="00751B38">
        <w:tc>
          <w:tcPr>
            <w:tcW w:w="769" w:type="dxa"/>
            <w:tcBorders>
              <w:top w:val="single" w:sz="6" w:space="0" w:color="000000"/>
              <w:left w:val="single" w:sz="6" w:space="0" w:color="000000"/>
              <w:bottom w:val="single" w:sz="6" w:space="0" w:color="000000"/>
              <w:right w:val="single" w:sz="6" w:space="0" w:color="000000"/>
            </w:tcBorders>
            <w:shd w:val="clear" w:color="auto" w:fill="FFFFFF"/>
          </w:tcPr>
          <w:p w:rsidR="00751B38" w:rsidRPr="00302A40" w:rsidRDefault="00751B38" w:rsidP="00751B38">
            <w:pPr>
              <w:spacing w:after="0" w:line="240" w:lineRule="auto"/>
              <w:rPr>
                <w:rFonts w:ascii="Times New Roman" w:hAnsi="Times New Roman"/>
                <w:sz w:val="28"/>
                <w:szCs w:val="28"/>
              </w:rPr>
            </w:pPr>
            <w:r w:rsidRPr="00302A40">
              <w:rPr>
                <w:rFonts w:ascii="Times New Roman" w:hAnsi="Times New Roman"/>
                <w:sz w:val="28"/>
                <w:szCs w:val="28"/>
              </w:rPr>
              <w:t>IV</w:t>
            </w:r>
          </w:p>
        </w:tc>
        <w:tc>
          <w:tcPr>
            <w:tcW w:w="2507" w:type="dxa"/>
            <w:tcBorders>
              <w:top w:val="single" w:sz="6" w:space="0" w:color="000000"/>
              <w:left w:val="single" w:sz="6" w:space="0" w:color="000000"/>
              <w:bottom w:val="single" w:sz="6" w:space="0" w:color="000000"/>
              <w:right w:val="single" w:sz="6" w:space="0" w:color="000000"/>
            </w:tcBorders>
            <w:shd w:val="clear" w:color="auto" w:fill="FFFFFF"/>
          </w:tcPr>
          <w:p w:rsidR="00751B38" w:rsidRPr="00302A40" w:rsidRDefault="00751B38" w:rsidP="00751B38">
            <w:pPr>
              <w:spacing w:after="0" w:line="240" w:lineRule="auto"/>
              <w:rPr>
                <w:rFonts w:ascii="Times New Roman" w:hAnsi="Times New Roman"/>
                <w:sz w:val="28"/>
                <w:szCs w:val="28"/>
              </w:rPr>
            </w:pPr>
            <w:r w:rsidRPr="00302A40">
              <w:rPr>
                <w:rFonts w:ascii="Times New Roman" w:hAnsi="Times New Roman"/>
                <w:sz w:val="28"/>
                <w:szCs w:val="28"/>
              </w:rPr>
              <w:t>Отображение образовательного процесса в информационной среде</w:t>
            </w:r>
          </w:p>
        </w:tc>
        <w:tc>
          <w:tcPr>
            <w:tcW w:w="5953" w:type="dxa"/>
            <w:tcBorders>
              <w:top w:val="single" w:sz="6" w:space="0" w:color="000000"/>
              <w:left w:val="single" w:sz="6" w:space="0" w:color="000000"/>
              <w:bottom w:val="single" w:sz="6" w:space="0" w:color="000000"/>
              <w:right w:val="single" w:sz="6" w:space="0" w:color="000000"/>
            </w:tcBorders>
            <w:shd w:val="clear" w:color="auto" w:fill="FFFFFF"/>
          </w:tcPr>
          <w:p w:rsidR="00751B38" w:rsidRPr="00302A40" w:rsidRDefault="00751B38" w:rsidP="00751B38">
            <w:pPr>
              <w:spacing w:after="0" w:line="240" w:lineRule="auto"/>
              <w:rPr>
                <w:rFonts w:ascii="Times New Roman" w:hAnsi="Times New Roman"/>
                <w:sz w:val="28"/>
                <w:szCs w:val="28"/>
              </w:rPr>
            </w:pPr>
            <w:r w:rsidRPr="00302A40">
              <w:rPr>
                <w:rFonts w:ascii="Times New Roman" w:hAnsi="Times New Roman"/>
                <w:sz w:val="28"/>
                <w:szCs w:val="28"/>
              </w:rPr>
              <w:t>размещаются домашние задания;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w:t>
            </w:r>
          </w:p>
        </w:tc>
      </w:tr>
      <w:tr w:rsidR="00751B38" w:rsidRPr="00302A40" w:rsidTr="00751B38">
        <w:tc>
          <w:tcPr>
            <w:tcW w:w="769" w:type="dxa"/>
            <w:tcBorders>
              <w:top w:val="single" w:sz="6" w:space="0" w:color="000000"/>
              <w:left w:val="single" w:sz="6" w:space="0" w:color="000000"/>
              <w:bottom w:val="single" w:sz="6" w:space="0" w:color="000000"/>
              <w:right w:val="single" w:sz="6" w:space="0" w:color="000000"/>
            </w:tcBorders>
            <w:shd w:val="clear" w:color="auto" w:fill="FFFFFF"/>
          </w:tcPr>
          <w:p w:rsidR="00751B38" w:rsidRPr="00302A40" w:rsidRDefault="00751B38" w:rsidP="00751B38">
            <w:pPr>
              <w:spacing w:after="0" w:line="240" w:lineRule="auto"/>
              <w:rPr>
                <w:rFonts w:ascii="Times New Roman" w:hAnsi="Times New Roman"/>
                <w:sz w:val="28"/>
                <w:szCs w:val="28"/>
              </w:rPr>
            </w:pPr>
            <w:r w:rsidRPr="00302A40">
              <w:rPr>
                <w:rFonts w:ascii="Times New Roman" w:hAnsi="Times New Roman"/>
                <w:sz w:val="28"/>
                <w:szCs w:val="28"/>
              </w:rPr>
              <w:t>V</w:t>
            </w:r>
          </w:p>
        </w:tc>
        <w:tc>
          <w:tcPr>
            <w:tcW w:w="2507" w:type="dxa"/>
            <w:tcBorders>
              <w:top w:val="single" w:sz="6" w:space="0" w:color="000000"/>
              <w:left w:val="single" w:sz="6" w:space="0" w:color="000000"/>
              <w:bottom w:val="single" w:sz="6" w:space="0" w:color="000000"/>
              <w:right w:val="single" w:sz="6" w:space="0" w:color="000000"/>
            </w:tcBorders>
            <w:shd w:val="clear" w:color="auto" w:fill="FFFFFF"/>
          </w:tcPr>
          <w:p w:rsidR="00751B38" w:rsidRPr="00302A40" w:rsidRDefault="00751B38" w:rsidP="00751B38">
            <w:pPr>
              <w:spacing w:after="0" w:line="240" w:lineRule="auto"/>
              <w:rPr>
                <w:rFonts w:ascii="Times New Roman" w:hAnsi="Times New Roman"/>
                <w:sz w:val="28"/>
                <w:szCs w:val="28"/>
              </w:rPr>
            </w:pPr>
            <w:r w:rsidRPr="00302A40">
              <w:rPr>
                <w:rFonts w:ascii="Times New Roman" w:hAnsi="Times New Roman"/>
                <w:sz w:val="28"/>
                <w:szCs w:val="28"/>
              </w:rPr>
              <w:t>Компоненты на бумажных носителях</w:t>
            </w:r>
          </w:p>
        </w:tc>
        <w:tc>
          <w:tcPr>
            <w:tcW w:w="5953" w:type="dxa"/>
            <w:tcBorders>
              <w:top w:val="single" w:sz="6" w:space="0" w:color="000000"/>
              <w:left w:val="single" w:sz="6" w:space="0" w:color="000000"/>
              <w:bottom w:val="single" w:sz="6" w:space="0" w:color="000000"/>
              <w:right w:val="single" w:sz="6" w:space="0" w:color="000000"/>
            </w:tcBorders>
            <w:shd w:val="clear" w:color="auto" w:fill="FFFFFF"/>
          </w:tcPr>
          <w:p w:rsidR="00751B38" w:rsidRPr="00302A40" w:rsidRDefault="00751B38" w:rsidP="00751B38">
            <w:pPr>
              <w:spacing w:after="0" w:line="240" w:lineRule="auto"/>
              <w:rPr>
                <w:rFonts w:ascii="Times New Roman" w:hAnsi="Times New Roman"/>
                <w:sz w:val="28"/>
                <w:szCs w:val="28"/>
              </w:rPr>
            </w:pPr>
            <w:r w:rsidRPr="00302A40">
              <w:rPr>
                <w:rFonts w:ascii="Times New Roman" w:hAnsi="Times New Roman"/>
                <w:sz w:val="28"/>
                <w:szCs w:val="28"/>
              </w:rPr>
              <w:t>учебники</w:t>
            </w:r>
          </w:p>
        </w:tc>
      </w:tr>
      <w:tr w:rsidR="00751B38" w:rsidRPr="00302A40" w:rsidTr="00751B38">
        <w:tc>
          <w:tcPr>
            <w:tcW w:w="769" w:type="dxa"/>
            <w:tcBorders>
              <w:top w:val="single" w:sz="6" w:space="0" w:color="000000"/>
              <w:left w:val="single" w:sz="6" w:space="0" w:color="000000"/>
              <w:bottom w:val="single" w:sz="6" w:space="0" w:color="000000"/>
              <w:right w:val="single" w:sz="6" w:space="0" w:color="000000"/>
            </w:tcBorders>
            <w:shd w:val="clear" w:color="auto" w:fill="FFFFFF"/>
          </w:tcPr>
          <w:p w:rsidR="00751B38" w:rsidRPr="00302A40" w:rsidRDefault="00751B38" w:rsidP="00751B38">
            <w:pPr>
              <w:spacing w:after="0" w:line="240" w:lineRule="auto"/>
              <w:rPr>
                <w:rFonts w:ascii="Times New Roman" w:hAnsi="Times New Roman"/>
                <w:sz w:val="28"/>
                <w:szCs w:val="28"/>
              </w:rPr>
            </w:pPr>
            <w:r w:rsidRPr="00302A40">
              <w:rPr>
                <w:rFonts w:ascii="Times New Roman" w:hAnsi="Times New Roman"/>
                <w:sz w:val="28"/>
                <w:szCs w:val="28"/>
              </w:rPr>
              <w:t>VI</w:t>
            </w:r>
          </w:p>
        </w:tc>
        <w:tc>
          <w:tcPr>
            <w:tcW w:w="2507" w:type="dxa"/>
            <w:tcBorders>
              <w:top w:val="single" w:sz="6" w:space="0" w:color="000000"/>
              <w:left w:val="single" w:sz="6" w:space="0" w:color="000000"/>
              <w:bottom w:val="single" w:sz="6" w:space="0" w:color="000000"/>
              <w:right w:val="single" w:sz="6" w:space="0" w:color="000000"/>
            </w:tcBorders>
            <w:shd w:val="clear" w:color="auto" w:fill="FFFFFF"/>
          </w:tcPr>
          <w:p w:rsidR="00751B38" w:rsidRPr="00302A40" w:rsidRDefault="00751B38" w:rsidP="00751B38">
            <w:pPr>
              <w:spacing w:after="0" w:line="240" w:lineRule="auto"/>
              <w:rPr>
                <w:rFonts w:ascii="Times New Roman" w:hAnsi="Times New Roman"/>
                <w:sz w:val="28"/>
                <w:szCs w:val="28"/>
              </w:rPr>
            </w:pPr>
            <w:r w:rsidRPr="00302A40">
              <w:rPr>
                <w:rFonts w:ascii="Times New Roman" w:hAnsi="Times New Roman"/>
                <w:sz w:val="28"/>
                <w:szCs w:val="28"/>
              </w:rPr>
              <w:t>Компоненты на CD и DVD</w:t>
            </w:r>
          </w:p>
        </w:tc>
        <w:tc>
          <w:tcPr>
            <w:tcW w:w="5953" w:type="dxa"/>
            <w:tcBorders>
              <w:top w:val="single" w:sz="6" w:space="0" w:color="000000"/>
              <w:left w:val="single" w:sz="6" w:space="0" w:color="000000"/>
              <w:bottom w:val="single" w:sz="6" w:space="0" w:color="000000"/>
              <w:right w:val="single" w:sz="6" w:space="0" w:color="000000"/>
            </w:tcBorders>
            <w:shd w:val="clear" w:color="auto" w:fill="FFFFFF"/>
          </w:tcPr>
          <w:p w:rsidR="00751B38" w:rsidRPr="00302A40" w:rsidRDefault="00751B38" w:rsidP="00751B38">
            <w:pPr>
              <w:spacing w:after="0" w:line="240" w:lineRule="auto"/>
              <w:rPr>
                <w:rFonts w:ascii="Times New Roman" w:hAnsi="Times New Roman"/>
                <w:sz w:val="28"/>
                <w:szCs w:val="28"/>
              </w:rPr>
            </w:pPr>
            <w:r w:rsidRPr="00302A40">
              <w:rPr>
                <w:rFonts w:ascii="Times New Roman" w:hAnsi="Times New Roman"/>
                <w:sz w:val="28"/>
                <w:szCs w:val="28"/>
              </w:rPr>
              <w:t>электронные приложения к учебникам; электронные наглядные пособия; электронные тренажеры</w:t>
            </w:r>
          </w:p>
        </w:tc>
      </w:tr>
    </w:tbl>
    <w:p w:rsidR="00714204" w:rsidRPr="00302A40" w:rsidRDefault="00714204" w:rsidP="00A07394">
      <w:pPr>
        <w:spacing w:after="0" w:line="240" w:lineRule="auto"/>
        <w:ind w:firstLine="709"/>
        <w:jc w:val="both"/>
        <w:rPr>
          <w:rFonts w:ascii="Times New Roman" w:hAnsi="Times New Roman"/>
          <w:b/>
          <w:bCs/>
          <w:sz w:val="28"/>
          <w:szCs w:val="28"/>
        </w:rPr>
      </w:pPr>
    </w:p>
    <w:p w:rsidR="00714204" w:rsidRPr="00302A40" w:rsidRDefault="009B7AC2" w:rsidP="009B7AC2">
      <w:pPr>
        <w:pStyle w:val="4"/>
      </w:pPr>
      <w:bookmarkStart w:id="388" w:name="_Toc406059072"/>
      <w:bookmarkStart w:id="389" w:name="_Toc409691741"/>
      <w:bookmarkStart w:id="390" w:name="_Toc410654085"/>
      <w:bookmarkStart w:id="391" w:name="_Toc414553291"/>
      <w:bookmarkStart w:id="392" w:name="_Toc66636417"/>
      <w:bookmarkStart w:id="393" w:name="_Toc66656021"/>
      <w:r>
        <w:t xml:space="preserve">3.2.6. </w:t>
      </w:r>
      <w:r w:rsidR="00714204" w:rsidRPr="00302A40">
        <w:t>Механизмы достижения целевых ориентиров в системе условий</w:t>
      </w:r>
      <w:bookmarkEnd w:id="388"/>
      <w:bookmarkEnd w:id="389"/>
      <w:bookmarkEnd w:id="390"/>
      <w:bookmarkEnd w:id="391"/>
      <w:bookmarkEnd w:id="392"/>
      <w:bookmarkEnd w:id="393"/>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714204" w:rsidRPr="00302A40" w:rsidRDefault="00714204" w:rsidP="00EB6DCB">
      <w:pPr>
        <w:pStyle w:val="a7"/>
        <w:numPr>
          <w:ilvl w:val="0"/>
          <w:numId w:val="29"/>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соответствуют требованиям ФГОС ООО;</w:t>
      </w:r>
    </w:p>
    <w:p w:rsidR="00714204" w:rsidRPr="00302A40" w:rsidRDefault="00714204" w:rsidP="00EB6DCB">
      <w:pPr>
        <w:pStyle w:val="a7"/>
        <w:numPr>
          <w:ilvl w:val="0"/>
          <w:numId w:val="29"/>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714204" w:rsidRPr="00302A40" w:rsidRDefault="00714204" w:rsidP="00EB6DCB">
      <w:pPr>
        <w:pStyle w:val="a7"/>
        <w:numPr>
          <w:ilvl w:val="0"/>
          <w:numId w:val="29"/>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учитывают особенности образовательной организации, ее организационную структуру, запросы участников образовательного процесса;</w:t>
      </w:r>
    </w:p>
    <w:p w:rsidR="00714204" w:rsidRPr="00302A40" w:rsidRDefault="00714204" w:rsidP="00EB6DCB">
      <w:pPr>
        <w:pStyle w:val="a7"/>
        <w:numPr>
          <w:ilvl w:val="0"/>
          <w:numId w:val="29"/>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714204" w:rsidRPr="00302A40" w:rsidRDefault="00714204" w:rsidP="00EB6DCB">
      <w:pPr>
        <w:pStyle w:val="a7"/>
        <w:numPr>
          <w:ilvl w:val="0"/>
          <w:numId w:val="37"/>
        </w:numPr>
        <w:tabs>
          <w:tab w:val="left" w:pos="1134"/>
        </w:tabs>
        <w:ind w:left="0" w:firstLine="709"/>
        <w:jc w:val="both"/>
        <w:rPr>
          <w:rFonts w:ascii="Times New Roman" w:hAnsi="Times New Roman"/>
          <w:sz w:val="28"/>
          <w:szCs w:val="28"/>
        </w:rPr>
      </w:pPr>
      <w:r w:rsidRPr="00302A40">
        <w:rPr>
          <w:rFonts w:ascii="Times New Roman" w:hAnsi="Times New Roman"/>
          <w:sz w:val="28"/>
          <w:szCs w:val="28"/>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714204" w:rsidRPr="00302A40" w:rsidRDefault="00714204" w:rsidP="00EB6DCB">
      <w:pPr>
        <w:pStyle w:val="a7"/>
        <w:numPr>
          <w:ilvl w:val="0"/>
          <w:numId w:val="37"/>
        </w:numPr>
        <w:tabs>
          <w:tab w:val="left" w:pos="1134"/>
        </w:tabs>
        <w:ind w:left="0" w:firstLine="709"/>
        <w:jc w:val="both"/>
        <w:rPr>
          <w:rFonts w:ascii="Times New Roman" w:hAnsi="Times New Roman"/>
          <w:sz w:val="28"/>
          <w:szCs w:val="28"/>
        </w:rPr>
      </w:pPr>
      <w:r w:rsidRPr="00302A40">
        <w:rPr>
          <w:rFonts w:ascii="Times New Roman" w:hAnsi="Times New Roman"/>
          <w:sz w:val="28"/>
          <w:szCs w:val="28"/>
        </w:rPr>
        <w:t>обоснование необходимых изменений в имеющихся условиях в соответствии с целями и приоритетами ООП ООО образовательной организации;</w:t>
      </w:r>
    </w:p>
    <w:p w:rsidR="00714204" w:rsidRPr="00302A40" w:rsidRDefault="00714204" w:rsidP="00EB6DCB">
      <w:pPr>
        <w:pStyle w:val="a7"/>
        <w:numPr>
          <w:ilvl w:val="0"/>
          <w:numId w:val="37"/>
        </w:numPr>
        <w:tabs>
          <w:tab w:val="left" w:pos="1134"/>
        </w:tabs>
        <w:ind w:left="0" w:firstLine="709"/>
        <w:jc w:val="both"/>
        <w:rPr>
          <w:rFonts w:ascii="Times New Roman" w:hAnsi="Times New Roman"/>
          <w:sz w:val="28"/>
          <w:szCs w:val="28"/>
        </w:rPr>
      </w:pPr>
      <w:r w:rsidRPr="00302A40">
        <w:rPr>
          <w:rFonts w:ascii="Times New Roman" w:hAnsi="Times New Roman"/>
          <w:sz w:val="28"/>
          <w:szCs w:val="28"/>
        </w:rPr>
        <w:t>механизмы достижения целевых ориентиров в системе условий;</w:t>
      </w:r>
    </w:p>
    <w:p w:rsidR="00714204" w:rsidRPr="00302A40" w:rsidRDefault="00714204" w:rsidP="00EB6DCB">
      <w:pPr>
        <w:pStyle w:val="a7"/>
        <w:numPr>
          <w:ilvl w:val="0"/>
          <w:numId w:val="37"/>
        </w:numPr>
        <w:tabs>
          <w:tab w:val="left" w:pos="1134"/>
        </w:tabs>
        <w:ind w:left="0" w:firstLine="709"/>
        <w:jc w:val="both"/>
        <w:rPr>
          <w:rFonts w:ascii="Times New Roman" w:hAnsi="Times New Roman"/>
          <w:sz w:val="28"/>
          <w:szCs w:val="28"/>
        </w:rPr>
      </w:pPr>
      <w:r w:rsidRPr="00302A40">
        <w:rPr>
          <w:rFonts w:ascii="Times New Roman" w:hAnsi="Times New Roman"/>
          <w:sz w:val="28"/>
          <w:szCs w:val="28"/>
        </w:rPr>
        <w:t>сетевой график (дорожную карту) по формированию необходимой системы условий;</w:t>
      </w:r>
    </w:p>
    <w:p w:rsidR="00714204" w:rsidRPr="00302A40" w:rsidRDefault="00714204" w:rsidP="00EB6DCB">
      <w:pPr>
        <w:pStyle w:val="a7"/>
        <w:numPr>
          <w:ilvl w:val="0"/>
          <w:numId w:val="37"/>
        </w:numPr>
        <w:tabs>
          <w:tab w:val="left" w:pos="1134"/>
        </w:tabs>
        <w:ind w:left="0" w:firstLine="709"/>
        <w:jc w:val="both"/>
        <w:rPr>
          <w:rFonts w:ascii="Times New Roman" w:hAnsi="Times New Roman"/>
          <w:sz w:val="28"/>
          <w:szCs w:val="28"/>
        </w:rPr>
      </w:pPr>
      <w:r w:rsidRPr="00302A40">
        <w:rPr>
          <w:rFonts w:ascii="Times New Roman" w:hAnsi="Times New Roman"/>
          <w:sz w:val="28"/>
          <w:szCs w:val="28"/>
        </w:rPr>
        <w:t>систему оценки условий.</w:t>
      </w:r>
    </w:p>
    <w:p w:rsidR="00714204" w:rsidRPr="00302A40" w:rsidRDefault="00714204" w:rsidP="00A07394">
      <w:pPr>
        <w:spacing w:after="0" w:line="240" w:lineRule="auto"/>
        <w:ind w:firstLine="709"/>
        <w:jc w:val="both"/>
        <w:rPr>
          <w:rFonts w:ascii="Times New Roman" w:hAnsi="Times New Roman"/>
          <w:sz w:val="28"/>
          <w:szCs w:val="28"/>
        </w:rPr>
      </w:pPr>
      <w:r w:rsidRPr="00302A40">
        <w:rPr>
          <w:rFonts w:ascii="Times New Roman" w:hAnsi="Times New Roman"/>
          <w:sz w:val="28"/>
          <w:szCs w:val="28"/>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714204" w:rsidRPr="00302A40" w:rsidRDefault="00714204" w:rsidP="00EB6DCB">
      <w:pPr>
        <w:pStyle w:val="a7"/>
        <w:numPr>
          <w:ilvl w:val="0"/>
          <w:numId w:val="30"/>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714204" w:rsidRPr="00302A40" w:rsidRDefault="00714204" w:rsidP="00EB6DCB">
      <w:pPr>
        <w:pStyle w:val="a7"/>
        <w:numPr>
          <w:ilvl w:val="0"/>
          <w:numId w:val="30"/>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714204" w:rsidRPr="00302A40" w:rsidRDefault="00714204" w:rsidP="00EB6DCB">
      <w:pPr>
        <w:pStyle w:val="a7"/>
        <w:numPr>
          <w:ilvl w:val="0"/>
          <w:numId w:val="30"/>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714204" w:rsidRPr="00302A40" w:rsidRDefault="00714204" w:rsidP="00EB6DCB">
      <w:pPr>
        <w:pStyle w:val="a7"/>
        <w:numPr>
          <w:ilvl w:val="0"/>
          <w:numId w:val="30"/>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714204" w:rsidRPr="00302A40" w:rsidRDefault="00714204" w:rsidP="00EB6DCB">
      <w:pPr>
        <w:pStyle w:val="a7"/>
        <w:numPr>
          <w:ilvl w:val="0"/>
          <w:numId w:val="30"/>
        </w:numPr>
        <w:tabs>
          <w:tab w:val="left" w:pos="993"/>
        </w:tabs>
        <w:ind w:left="0" w:firstLine="709"/>
        <w:jc w:val="both"/>
        <w:rPr>
          <w:rFonts w:ascii="Times New Roman" w:hAnsi="Times New Roman"/>
          <w:sz w:val="28"/>
          <w:szCs w:val="28"/>
        </w:rPr>
      </w:pPr>
      <w:r w:rsidRPr="00302A40">
        <w:rPr>
          <w:rFonts w:ascii="Times New Roman" w:hAnsi="Times New Roman"/>
          <w:sz w:val="28"/>
          <w:szCs w:val="28"/>
        </w:rPr>
        <w:t>разработку сетевого графика (дорожной карты) создания необходимой системы условий;</w:t>
      </w:r>
    </w:p>
    <w:p w:rsidR="00B85EF1" w:rsidRPr="009B7AC2" w:rsidRDefault="00714204" w:rsidP="00B85EF1">
      <w:pPr>
        <w:pStyle w:val="a7"/>
        <w:numPr>
          <w:ilvl w:val="0"/>
          <w:numId w:val="30"/>
        </w:numPr>
        <w:tabs>
          <w:tab w:val="left" w:pos="993"/>
        </w:tabs>
        <w:ind w:left="0" w:firstLine="709"/>
        <w:jc w:val="both"/>
        <w:rPr>
          <w:rFonts w:ascii="Times New Roman" w:hAnsi="Times New Roman"/>
        </w:rPr>
      </w:pPr>
      <w:r w:rsidRPr="009B7AC2">
        <w:rPr>
          <w:rFonts w:ascii="Times New Roman" w:hAnsi="Times New Roman"/>
          <w:sz w:val="28"/>
          <w:szCs w:val="28"/>
        </w:rPr>
        <w:t>разработку механизмов мониторинга, оценки и коррекции реализации промежуточных этапов разработ</w:t>
      </w:r>
      <w:bookmarkStart w:id="394" w:name="_Toc410654086"/>
      <w:bookmarkStart w:id="395" w:name="_Toc406059073"/>
      <w:bookmarkStart w:id="396" w:name="_Toc409691742"/>
      <w:r w:rsidR="009B7AC2" w:rsidRPr="009B7AC2">
        <w:rPr>
          <w:rFonts w:ascii="Times New Roman" w:hAnsi="Times New Roman"/>
          <w:sz w:val="28"/>
          <w:szCs w:val="28"/>
        </w:rPr>
        <w:t>анного графика (дорожной карты).</w:t>
      </w:r>
    </w:p>
    <w:p w:rsidR="00714204" w:rsidRPr="00302A40" w:rsidRDefault="009B7AC2" w:rsidP="009B7AC2">
      <w:pPr>
        <w:pStyle w:val="4"/>
      </w:pPr>
      <w:bookmarkStart w:id="397" w:name="_Toc414553292"/>
      <w:bookmarkStart w:id="398" w:name="_Toc66636418"/>
      <w:bookmarkStart w:id="399" w:name="_Toc66656022"/>
      <w:r>
        <w:t xml:space="preserve">3.2.7. </w:t>
      </w:r>
      <w:r w:rsidR="00714204" w:rsidRPr="00302A40">
        <w:t>Сетевой график (дорожная карта) по формированию необходимой</w:t>
      </w:r>
      <w:bookmarkStart w:id="400" w:name="_Toc410654087"/>
      <w:bookmarkEnd w:id="394"/>
      <w:r w:rsidR="005E16A7" w:rsidRPr="00302A40">
        <w:t xml:space="preserve"> </w:t>
      </w:r>
      <w:r w:rsidR="00714204" w:rsidRPr="00302A40">
        <w:t>системы условий</w:t>
      </w:r>
      <w:bookmarkEnd w:id="395"/>
      <w:bookmarkEnd w:id="396"/>
      <w:bookmarkEnd w:id="397"/>
      <w:bookmarkEnd w:id="398"/>
      <w:bookmarkEnd w:id="399"/>
      <w:bookmarkEnd w:id="400"/>
    </w:p>
    <w:tbl>
      <w:tblPr>
        <w:tblW w:w="9639" w:type="dxa"/>
        <w:tblInd w:w="-5" w:type="dxa"/>
        <w:tblLayout w:type="fixed"/>
        <w:tblCellMar>
          <w:left w:w="0" w:type="dxa"/>
          <w:right w:w="0" w:type="dxa"/>
        </w:tblCellMar>
        <w:tblLook w:val="0000" w:firstRow="0" w:lastRow="0" w:firstColumn="0" w:lastColumn="0" w:noHBand="0" w:noVBand="0"/>
      </w:tblPr>
      <w:tblGrid>
        <w:gridCol w:w="2835"/>
        <w:gridCol w:w="4536"/>
        <w:gridCol w:w="2268"/>
      </w:tblGrid>
      <w:tr w:rsidR="00714204" w:rsidRPr="00302A40" w:rsidTr="00805E93">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14204" w:rsidRPr="00302A40" w:rsidRDefault="00714204" w:rsidP="00A07394">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8"/>
                <w:szCs w:val="28"/>
                <w:lang w:eastAsia="ru-RU"/>
              </w:rPr>
            </w:pPr>
            <w:r w:rsidRPr="00302A40">
              <w:rPr>
                <w:rFonts w:ascii="Times New Roman" w:eastAsia="MS Mincho" w:hAnsi="Times New Roman"/>
                <w:b/>
                <w:bCs/>
                <w:sz w:val="28"/>
                <w:szCs w:val="28"/>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14204" w:rsidRPr="00302A40" w:rsidRDefault="00714204" w:rsidP="00A07394">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8"/>
                <w:szCs w:val="28"/>
                <w:lang w:eastAsia="ru-RU"/>
              </w:rPr>
            </w:pPr>
            <w:r w:rsidRPr="00302A40">
              <w:rPr>
                <w:rFonts w:ascii="Times New Roman" w:eastAsia="MS Mincho" w:hAnsi="Times New Roman"/>
                <w:b/>
                <w:bCs/>
                <w:sz w:val="28"/>
                <w:szCs w:val="28"/>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14204" w:rsidRPr="00302A40" w:rsidRDefault="00714204" w:rsidP="00A07394">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8"/>
                <w:szCs w:val="28"/>
                <w:lang w:eastAsia="ru-RU"/>
              </w:rPr>
            </w:pPr>
            <w:r w:rsidRPr="00302A40">
              <w:rPr>
                <w:rFonts w:ascii="Times New Roman" w:eastAsia="MS Mincho" w:hAnsi="Times New Roman"/>
                <w:b/>
                <w:bCs/>
                <w:sz w:val="28"/>
                <w:szCs w:val="28"/>
                <w:lang w:eastAsia="ru-RU"/>
              </w:rPr>
              <w:t>Сроки реализации</w:t>
            </w:r>
          </w:p>
        </w:tc>
      </w:tr>
      <w:tr w:rsidR="00714204" w:rsidRPr="00302A40" w:rsidTr="00805E93">
        <w:trPr>
          <w:trHeight w:val="2697"/>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14204" w:rsidRPr="00302A40" w:rsidRDefault="00714204" w:rsidP="00A0739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02A40">
              <w:rPr>
                <w:rFonts w:ascii="Times New Roman" w:eastAsia="MS Mincho" w:hAnsi="Times New Roman"/>
                <w:sz w:val="28"/>
                <w:szCs w:val="28"/>
                <w:lang w:eastAsia="ru-RU"/>
              </w:rPr>
              <w:t>I.</w:t>
            </w:r>
            <w:r w:rsidRPr="00302A40">
              <w:rPr>
                <w:rFonts w:ascii="Times New Roman" w:eastAsia="MS Mincho" w:hAnsi="Times New Roman"/>
                <w:sz w:val="28"/>
                <w:szCs w:val="28"/>
                <w:lang w:eastAsia="ru-RU"/>
              </w:rPr>
              <w:t> </w:t>
            </w:r>
            <w:r w:rsidRPr="00302A40">
              <w:rPr>
                <w:rFonts w:ascii="Times New Roman" w:eastAsia="MS Mincho" w:hAnsi="Times New Roman"/>
                <w:sz w:val="28"/>
                <w:szCs w:val="28"/>
                <w:lang w:eastAsia="ru-RU"/>
              </w:rPr>
              <w:t>Нормативное обеспечение введения ФГОС 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14204" w:rsidRPr="00302A40" w:rsidRDefault="00714204" w:rsidP="00A0739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02A40">
              <w:rPr>
                <w:rFonts w:ascii="Times New Roman" w:eastAsia="MS Mincho" w:hAnsi="Times New Roman"/>
                <w:sz w:val="28"/>
                <w:szCs w:val="28"/>
                <w:lang w:eastAsia="ru-RU"/>
              </w:rPr>
              <w:t xml:space="preserve">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14204" w:rsidRPr="00302A40" w:rsidRDefault="003A1FBD" w:rsidP="00A07394">
            <w:pPr>
              <w:autoSpaceDE w:val="0"/>
              <w:autoSpaceDN w:val="0"/>
              <w:adjustRightInd w:val="0"/>
              <w:spacing w:after="0" w:line="240" w:lineRule="auto"/>
              <w:ind w:firstLine="52"/>
              <w:rPr>
                <w:rFonts w:ascii="Times New Roman" w:eastAsia="MS Mincho" w:hAnsi="Times New Roman"/>
                <w:sz w:val="28"/>
                <w:szCs w:val="28"/>
                <w:lang w:eastAsia="ru-RU"/>
              </w:rPr>
            </w:pPr>
            <w:r w:rsidRPr="00302A40">
              <w:rPr>
                <w:rFonts w:ascii="Times New Roman" w:eastAsia="MS Mincho" w:hAnsi="Times New Roman"/>
                <w:sz w:val="28"/>
                <w:szCs w:val="28"/>
                <w:lang w:eastAsia="ru-RU"/>
              </w:rPr>
              <w:t>2015 год</w:t>
            </w:r>
          </w:p>
        </w:tc>
      </w:tr>
      <w:tr w:rsidR="00714204" w:rsidRPr="00302A40" w:rsidTr="003A1FBD">
        <w:trPr>
          <w:trHeight w:val="820"/>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14204" w:rsidRPr="00302A40" w:rsidRDefault="00714204" w:rsidP="00A0739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14204" w:rsidRPr="00302A40" w:rsidRDefault="00714204" w:rsidP="00A07394">
            <w:pPr>
              <w:autoSpaceDE w:val="0"/>
              <w:autoSpaceDN w:val="0"/>
              <w:adjustRightInd w:val="0"/>
              <w:spacing w:after="0" w:line="240" w:lineRule="auto"/>
              <w:ind w:firstLine="52"/>
              <w:rPr>
                <w:rFonts w:ascii="Times New Roman" w:eastAsia="MS Mincho" w:hAnsi="Times New Roman"/>
                <w:sz w:val="28"/>
                <w:szCs w:val="28"/>
                <w:lang w:eastAsia="ru-RU"/>
              </w:rPr>
            </w:pPr>
            <w:r w:rsidRPr="00302A40">
              <w:rPr>
                <w:rFonts w:ascii="Times New Roman" w:eastAsia="MS Mincho" w:hAnsi="Times New Roman"/>
                <w:sz w:val="28"/>
                <w:szCs w:val="28"/>
                <w:lang w:eastAsia="ru-RU"/>
              </w:rPr>
              <w:t>2. 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14204" w:rsidRPr="00302A40" w:rsidRDefault="003A1FBD" w:rsidP="00A07394">
            <w:pPr>
              <w:autoSpaceDE w:val="0"/>
              <w:autoSpaceDN w:val="0"/>
              <w:adjustRightInd w:val="0"/>
              <w:spacing w:after="0" w:line="240" w:lineRule="auto"/>
              <w:ind w:firstLine="52"/>
              <w:rPr>
                <w:rFonts w:ascii="Times New Roman" w:eastAsia="MS Mincho" w:hAnsi="Times New Roman"/>
                <w:sz w:val="28"/>
                <w:szCs w:val="28"/>
                <w:lang w:eastAsia="ru-RU"/>
              </w:rPr>
            </w:pPr>
            <w:r w:rsidRPr="00302A40">
              <w:rPr>
                <w:rFonts w:ascii="Times New Roman" w:eastAsia="MS Mincho" w:hAnsi="Times New Roman"/>
                <w:sz w:val="28"/>
                <w:szCs w:val="28"/>
                <w:lang w:eastAsia="ru-RU"/>
              </w:rPr>
              <w:t>2015 год</w:t>
            </w:r>
          </w:p>
        </w:tc>
      </w:tr>
      <w:tr w:rsidR="00714204" w:rsidRPr="00302A40" w:rsidTr="00805E93">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14204" w:rsidRPr="00302A40" w:rsidRDefault="00714204" w:rsidP="00A0739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14204" w:rsidRPr="00302A40" w:rsidRDefault="00714204" w:rsidP="00A07394">
            <w:pPr>
              <w:autoSpaceDE w:val="0"/>
              <w:autoSpaceDN w:val="0"/>
              <w:adjustRightInd w:val="0"/>
              <w:spacing w:after="0" w:line="240" w:lineRule="auto"/>
              <w:ind w:firstLine="52"/>
              <w:rPr>
                <w:rFonts w:ascii="Times New Roman" w:eastAsia="MS Mincho" w:hAnsi="Times New Roman"/>
                <w:sz w:val="28"/>
                <w:szCs w:val="28"/>
                <w:lang w:eastAsia="ru-RU"/>
              </w:rPr>
            </w:pPr>
            <w:r w:rsidRPr="00302A40">
              <w:rPr>
                <w:rFonts w:ascii="Times New Roman" w:eastAsia="MS Mincho" w:hAnsi="Times New Roman"/>
                <w:sz w:val="28"/>
                <w:szCs w:val="28"/>
                <w:lang w:eastAsia="ru-RU"/>
              </w:rPr>
              <w:t>3. 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14204" w:rsidRPr="00302A40" w:rsidRDefault="003A1FBD" w:rsidP="00A07394">
            <w:pPr>
              <w:autoSpaceDE w:val="0"/>
              <w:autoSpaceDN w:val="0"/>
              <w:adjustRightInd w:val="0"/>
              <w:spacing w:after="0" w:line="240" w:lineRule="auto"/>
              <w:ind w:firstLine="52"/>
              <w:rPr>
                <w:rFonts w:ascii="Times New Roman" w:eastAsia="MS Mincho" w:hAnsi="Times New Roman"/>
                <w:sz w:val="28"/>
                <w:szCs w:val="28"/>
                <w:lang w:eastAsia="ru-RU"/>
              </w:rPr>
            </w:pPr>
            <w:r w:rsidRPr="00302A40">
              <w:rPr>
                <w:rFonts w:ascii="Times New Roman" w:eastAsia="MS Mincho" w:hAnsi="Times New Roman"/>
                <w:sz w:val="28"/>
                <w:szCs w:val="28"/>
                <w:lang w:eastAsia="ru-RU"/>
              </w:rPr>
              <w:t>2015-2020 годы</w:t>
            </w:r>
          </w:p>
        </w:tc>
      </w:tr>
      <w:tr w:rsidR="00714204" w:rsidRPr="00302A40" w:rsidTr="00805E93">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714204" w:rsidRPr="00302A40" w:rsidRDefault="00714204" w:rsidP="00A07394">
            <w:pPr>
              <w:autoSpaceDE w:val="0"/>
              <w:autoSpaceDN w:val="0"/>
              <w:adjustRightInd w:val="0"/>
              <w:spacing w:after="0" w:line="240"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14204" w:rsidRPr="00302A40" w:rsidRDefault="00714204" w:rsidP="00A0739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8"/>
                <w:szCs w:val="28"/>
                <w:lang w:eastAsia="ru-RU"/>
              </w:rPr>
            </w:pPr>
            <w:r w:rsidRPr="00302A40">
              <w:rPr>
                <w:rFonts w:ascii="Times New Roman" w:eastAsia="MS Mincho" w:hAnsi="Times New Roman"/>
                <w:sz w:val="28"/>
                <w:szCs w:val="28"/>
                <w:lang w:eastAsia="ru-RU"/>
              </w:rPr>
              <w:t>4.</w:t>
            </w:r>
            <w:r w:rsidRPr="00302A40">
              <w:rPr>
                <w:rFonts w:ascii="Times New Roman" w:eastAsia="MS Mincho" w:hAnsi="Times New Roman"/>
                <w:sz w:val="28"/>
                <w:szCs w:val="28"/>
                <w:lang w:eastAsia="ru-RU"/>
              </w:rPr>
              <w:t> </w:t>
            </w:r>
            <w:r w:rsidRPr="00302A40">
              <w:rPr>
                <w:rFonts w:ascii="Times New Roman" w:eastAsia="MS Mincho" w:hAnsi="Times New Roman"/>
                <w:sz w:val="28"/>
                <w:szCs w:val="28"/>
                <w:lang w:eastAsia="ru-RU"/>
              </w:rPr>
              <w:t xml:space="preserve">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14204" w:rsidRPr="00302A40" w:rsidRDefault="003A1FBD" w:rsidP="00A07394">
            <w:pPr>
              <w:autoSpaceDE w:val="0"/>
              <w:autoSpaceDN w:val="0"/>
              <w:adjustRightInd w:val="0"/>
              <w:spacing w:after="0" w:line="240" w:lineRule="auto"/>
              <w:ind w:firstLine="52"/>
              <w:rPr>
                <w:rFonts w:ascii="Times New Roman" w:eastAsia="MS Mincho" w:hAnsi="Times New Roman"/>
                <w:sz w:val="28"/>
                <w:szCs w:val="28"/>
                <w:lang w:eastAsia="ru-RU"/>
              </w:rPr>
            </w:pPr>
            <w:r w:rsidRPr="00302A40">
              <w:rPr>
                <w:rFonts w:ascii="Times New Roman" w:eastAsia="MS Mincho" w:hAnsi="Times New Roman"/>
                <w:sz w:val="28"/>
                <w:szCs w:val="28"/>
                <w:lang w:eastAsia="ru-RU"/>
              </w:rPr>
              <w:t>2015-2020 годы</w:t>
            </w:r>
          </w:p>
        </w:tc>
      </w:tr>
      <w:tr w:rsidR="00714204" w:rsidRPr="00302A40" w:rsidTr="00805E93">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714204" w:rsidRPr="00302A40" w:rsidRDefault="00714204" w:rsidP="00A07394">
            <w:pPr>
              <w:autoSpaceDE w:val="0"/>
              <w:autoSpaceDN w:val="0"/>
              <w:adjustRightInd w:val="0"/>
              <w:spacing w:after="0" w:line="240"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14204" w:rsidRPr="00302A40" w:rsidRDefault="00714204" w:rsidP="00A0739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02A40">
              <w:rPr>
                <w:rFonts w:ascii="Times New Roman" w:eastAsia="MS Mincho" w:hAnsi="Times New Roman"/>
                <w:sz w:val="28"/>
                <w:szCs w:val="28"/>
                <w:lang w:eastAsia="ru-RU"/>
              </w:rPr>
              <w:t>5.</w:t>
            </w:r>
            <w:r w:rsidRPr="00302A40">
              <w:rPr>
                <w:rFonts w:ascii="Times New Roman" w:eastAsia="MS Mincho" w:hAnsi="Times New Roman"/>
                <w:sz w:val="28"/>
                <w:szCs w:val="28"/>
                <w:lang w:eastAsia="ru-RU"/>
              </w:rPr>
              <w:t> </w:t>
            </w:r>
            <w:r w:rsidRPr="00302A40">
              <w:rPr>
                <w:rFonts w:ascii="Times New Roman" w:eastAsia="MS Mincho" w:hAnsi="Times New Roman"/>
                <w:sz w:val="28"/>
                <w:szCs w:val="28"/>
                <w:lang w:eastAsia="ru-RU"/>
              </w:rPr>
              <w:t xml:space="preserve"> Утверждение основной образовательной программы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14204" w:rsidRPr="00302A40" w:rsidRDefault="003A1FBD" w:rsidP="00A07394">
            <w:pPr>
              <w:autoSpaceDE w:val="0"/>
              <w:autoSpaceDN w:val="0"/>
              <w:adjustRightInd w:val="0"/>
              <w:spacing w:after="0" w:line="240" w:lineRule="auto"/>
              <w:ind w:firstLine="52"/>
              <w:rPr>
                <w:rFonts w:ascii="Times New Roman" w:eastAsia="MS Mincho" w:hAnsi="Times New Roman"/>
                <w:sz w:val="28"/>
                <w:szCs w:val="28"/>
                <w:lang w:eastAsia="ru-RU"/>
              </w:rPr>
            </w:pPr>
            <w:r w:rsidRPr="00302A40">
              <w:rPr>
                <w:rFonts w:ascii="Times New Roman" w:eastAsia="MS Mincho" w:hAnsi="Times New Roman"/>
                <w:sz w:val="28"/>
                <w:szCs w:val="28"/>
                <w:lang w:eastAsia="ru-RU"/>
              </w:rPr>
              <w:t>Сентябрь, 2020 год</w:t>
            </w:r>
          </w:p>
        </w:tc>
      </w:tr>
      <w:tr w:rsidR="00714204" w:rsidRPr="00302A40" w:rsidTr="00805E93">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714204" w:rsidRPr="00302A40" w:rsidRDefault="00714204" w:rsidP="00A07394">
            <w:pPr>
              <w:autoSpaceDE w:val="0"/>
              <w:autoSpaceDN w:val="0"/>
              <w:adjustRightInd w:val="0"/>
              <w:spacing w:after="0" w:line="240"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714204" w:rsidRPr="00302A40" w:rsidRDefault="00714204" w:rsidP="00A0739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02A40">
              <w:rPr>
                <w:rFonts w:ascii="Times New Roman" w:eastAsia="MS Mincho" w:hAnsi="Times New Roman"/>
                <w:sz w:val="28"/>
                <w:szCs w:val="28"/>
                <w:lang w:eastAsia="ru-RU"/>
              </w:rPr>
              <w:t>6.</w:t>
            </w:r>
            <w:r w:rsidRPr="00302A40">
              <w:rPr>
                <w:rFonts w:ascii="Times New Roman" w:eastAsia="MS Mincho" w:hAnsi="Times New Roman"/>
                <w:sz w:val="28"/>
                <w:szCs w:val="28"/>
                <w:lang w:eastAsia="ru-RU"/>
              </w:rPr>
              <w:t> </w:t>
            </w:r>
            <w:r w:rsidRPr="00302A40">
              <w:rPr>
                <w:rFonts w:ascii="Times New Roman" w:eastAsia="MS Mincho" w:hAnsi="Times New Roman"/>
                <w:sz w:val="28"/>
                <w:szCs w:val="28"/>
                <w:lang w:eastAsia="ru-RU"/>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714204" w:rsidRPr="00302A40" w:rsidRDefault="003A1FBD" w:rsidP="00A07394">
            <w:pPr>
              <w:autoSpaceDE w:val="0"/>
              <w:autoSpaceDN w:val="0"/>
              <w:adjustRightInd w:val="0"/>
              <w:spacing w:after="0" w:line="240" w:lineRule="auto"/>
              <w:ind w:firstLine="52"/>
              <w:rPr>
                <w:rFonts w:ascii="Times New Roman" w:eastAsia="MS Mincho" w:hAnsi="Times New Roman"/>
                <w:sz w:val="28"/>
                <w:szCs w:val="28"/>
                <w:lang w:eastAsia="ru-RU"/>
              </w:rPr>
            </w:pPr>
            <w:r w:rsidRPr="00302A40">
              <w:rPr>
                <w:rFonts w:ascii="Times New Roman" w:eastAsia="MS Mincho" w:hAnsi="Times New Roman"/>
                <w:sz w:val="28"/>
                <w:szCs w:val="28"/>
                <w:lang w:eastAsia="ru-RU"/>
              </w:rPr>
              <w:t>2020 год</w:t>
            </w:r>
          </w:p>
        </w:tc>
      </w:tr>
      <w:tr w:rsidR="00714204" w:rsidRPr="00302A40" w:rsidTr="003A1FBD">
        <w:trPr>
          <w:trHeight w:val="1569"/>
        </w:trPr>
        <w:tc>
          <w:tcPr>
            <w:tcW w:w="2835" w:type="dxa"/>
            <w:vMerge/>
            <w:tcBorders>
              <w:top w:val="single" w:sz="4" w:space="0" w:color="000000"/>
              <w:left w:val="single" w:sz="4" w:space="0" w:color="000000"/>
              <w:bottom w:val="single" w:sz="4" w:space="0" w:color="000000"/>
              <w:right w:val="single" w:sz="4" w:space="0" w:color="000000"/>
            </w:tcBorders>
          </w:tcPr>
          <w:p w:rsidR="00714204" w:rsidRPr="00302A40" w:rsidRDefault="00714204" w:rsidP="00A07394">
            <w:pPr>
              <w:autoSpaceDE w:val="0"/>
              <w:autoSpaceDN w:val="0"/>
              <w:adjustRightInd w:val="0"/>
              <w:spacing w:after="0" w:line="240"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714204" w:rsidRPr="00302A40" w:rsidRDefault="00714204" w:rsidP="00A0739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02A40">
              <w:rPr>
                <w:rFonts w:ascii="Times New Roman" w:eastAsia="MS Mincho" w:hAnsi="Times New Roman"/>
                <w:sz w:val="28"/>
                <w:szCs w:val="28"/>
                <w:lang w:eastAsia="ru-RU"/>
              </w:rPr>
              <w:t>7.</w:t>
            </w:r>
            <w:r w:rsidRPr="00302A40">
              <w:rPr>
                <w:rFonts w:ascii="Times New Roman" w:eastAsia="MS Mincho" w:hAnsi="Times New Roman"/>
                <w:sz w:val="28"/>
                <w:szCs w:val="28"/>
                <w:lang w:eastAsia="ru-RU"/>
              </w:rPr>
              <w:t> </w:t>
            </w:r>
            <w:r w:rsidRPr="00302A40">
              <w:rPr>
                <w:rFonts w:ascii="Times New Roman" w:eastAsia="MS Mincho" w:hAnsi="Times New Roman"/>
                <w:sz w:val="28"/>
                <w:szCs w:val="28"/>
                <w:lang w:eastAsia="ru-RU"/>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714204" w:rsidRPr="00302A40" w:rsidRDefault="00B85EF1" w:rsidP="00A07394">
            <w:pPr>
              <w:autoSpaceDE w:val="0"/>
              <w:autoSpaceDN w:val="0"/>
              <w:adjustRightInd w:val="0"/>
              <w:spacing w:after="0" w:line="240" w:lineRule="auto"/>
              <w:ind w:firstLine="52"/>
              <w:rPr>
                <w:rFonts w:ascii="Times New Roman" w:eastAsia="MS Mincho" w:hAnsi="Times New Roman"/>
                <w:sz w:val="28"/>
                <w:szCs w:val="28"/>
                <w:lang w:eastAsia="ru-RU"/>
              </w:rPr>
            </w:pPr>
            <w:r w:rsidRPr="00302A40">
              <w:rPr>
                <w:rFonts w:ascii="Times New Roman" w:eastAsia="MS Mincho" w:hAnsi="Times New Roman"/>
                <w:sz w:val="28"/>
                <w:szCs w:val="28"/>
                <w:lang w:eastAsia="ru-RU"/>
              </w:rPr>
              <w:t>Март текущего года</w:t>
            </w:r>
          </w:p>
        </w:tc>
      </w:tr>
      <w:tr w:rsidR="00714204" w:rsidRPr="00302A40" w:rsidTr="00805E93">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714204" w:rsidRPr="00302A40" w:rsidRDefault="00714204" w:rsidP="00A07394">
            <w:pPr>
              <w:autoSpaceDE w:val="0"/>
              <w:autoSpaceDN w:val="0"/>
              <w:adjustRightInd w:val="0"/>
              <w:spacing w:after="0" w:line="240"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714204" w:rsidRPr="00302A40" w:rsidRDefault="00714204" w:rsidP="00A07394">
            <w:pPr>
              <w:snapToGrid w:val="0"/>
              <w:spacing w:after="0" w:line="240" w:lineRule="auto"/>
              <w:ind w:firstLine="52"/>
              <w:rPr>
                <w:rFonts w:ascii="Times New Roman" w:eastAsia="MS Mincho" w:hAnsi="Times New Roman"/>
                <w:strike/>
                <w:sz w:val="28"/>
                <w:szCs w:val="28"/>
                <w:lang w:eastAsia="ru-RU"/>
              </w:rPr>
            </w:pPr>
            <w:r w:rsidRPr="00302A40">
              <w:rPr>
                <w:rFonts w:ascii="Times New Roman" w:hAnsi="Times New Roman"/>
                <w:sz w:val="28"/>
                <w:szCs w:val="28"/>
              </w:rPr>
              <w:t>8.</w:t>
            </w:r>
            <w:r w:rsidRPr="00302A40">
              <w:rPr>
                <w:rFonts w:ascii="Times New Roman" w:hAnsi="Times New Roman"/>
                <w:sz w:val="28"/>
                <w:szCs w:val="28"/>
              </w:rPr>
              <w:t> </w:t>
            </w:r>
            <w:r w:rsidRPr="00302A40">
              <w:rPr>
                <w:rFonts w:ascii="Times New Roman" w:eastAsia="MS Mincho" w:hAnsi="Times New Roman"/>
                <w:sz w:val="28"/>
                <w:szCs w:val="28"/>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714204" w:rsidRPr="00302A40" w:rsidRDefault="003A1FBD" w:rsidP="00A07394">
            <w:pPr>
              <w:autoSpaceDE w:val="0"/>
              <w:autoSpaceDN w:val="0"/>
              <w:adjustRightInd w:val="0"/>
              <w:spacing w:after="0" w:line="240" w:lineRule="auto"/>
              <w:ind w:firstLine="52"/>
              <w:rPr>
                <w:rFonts w:ascii="Times New Roman" w:eastAsia="MS Mincho" w:hAnsi="Times New Roman"/>
                <w:sz w:val="28"/>
                <w:szCs w:val="28"/>
                <w:lang w:eastAsia="ru-RU"/>
              </w:rPr>
            </w:pPr>
            <w:r w:rsidRPr="00302A40">
              <w:rPr>
                <w:rFonts w:ascii="Times New Roman" w:eastAsia="MS Mincho" w:hAnsi="Times New Roman"/>
                <w:sz w:val="28"/>
                <w:szCs w:val="28"/>
                <w:lang w:eastAsia="ru-RU"/>
              </w:rPr>
              <w:t>2015-2020 годы</w:t>
            </w:r>
          </w:p>
        </w:tc>
      </w:tr>
      <w:tr w:rsidR="00714204" w:rsidRPr="00302A40" w:rsidTr="003A1FBD">
        <w:trPr>
          <w:trHeight w:val="6912"/>
        </w:trPr>
        <w:tc>
          <w:tcPr>
            <w:tcW w:w="2835" w:type="dxa"/>
            <w:vMerge/>
            <w:tcBorders>
              <w:top w:val="single" w:sz="4" w:space="0" w:color="000000"/>
              <w:left w:val="single" w:sz="4" w:space="0" w:color="000000"/>
              <w:bottom w:val="single" w:sz="4" w:space="0" w:color="000000"/>
              <w:right w:val="single" w:sz="4" w:space="0" w:color="000000"/>
            </w:tcBorders>
          </w:tcPr>
          <w:p w:rsidR="00714204" w:rsidRPr="00302A40" w:rsidRDefault="00714204" w:rsidP="00A07394">
            <w:pPr>
              <w:autoSpaceDE w:val="0"/>
              <w:autoSpaceDN w:val="0"/>
              <w:adjustRightInd w:val="0"/>
              <w:spacing w:after="0" w:line="240"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714204" w:rsidRPr="00302A40" w:rsidRDefault="00714204" w:rsidP="00A0739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8"/>
                <w:szCs w:val="28"/>
                <w:lang w:eastAsia="ru-RU"/>
              </w:rPr>
            </w:pPr>
            <w:r w:rsidRPr="00302A40">
              <w:rPr>
                <w:rFonts w:ascii="Times New Roman" w:eastAsia="MS Mincho" w:hAnsi="Times New Roman"/>
                <w:sz w:val="28"/>
                <w:szCs w:val="28"/>
                <w:lang w:eastAsia="ru-RU"/>
              </w:rPr>
              <w:t>9.</w:t>
            </w:r>
            <w:r w:rsidRPr="00302A40">
              <w:rPr>
                <w:rFonts w:ascii="Times New Roman" w:eastAsia="MS Mincho" w:hAnsi="Times New Roman"/>
                <w:sz w:val="28"/>
                <w:szCs w:val="28"/>
                <w:lang w:eastAsia="ru-RU"/>
              </w:rPr>
              <w:t> </w:t>
            </w:r>
            <w:r w:rsidRPr="00302A40">
              <w:rPr>
                <w:rFonts w:ascii="Times New Roman" w:eastAsia="MS Mincho" w:hAnsi="Times New Roman"/>
                <w:sz w:val="28"/>
                <w:szCs w:val="28"/>
                <w:lang w:eastAsia="ru-RU"/>
              </w:rPr>
              <w:t xml:space="preserve"> Доработка:</w:t>
            </w:r>
          </w:p>
          <w:p w:rsidR="00714204" w:rsidRPr="00302A40" w:rsidRDefault="00714204" w:rsidP="00A0739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02A40">
              <w:rPr>
                <w:rFonts w:ascii="Times New Roman" w:hAnsi="Times New Roman"/>
                <w:b/>
                <w:bCs/>
                <w:sz w:val="28"/>
                <w:szCs w:val="28"/>
              </w:rPr>
              <w:t>–</w:t>
            </w:r>
            <w:r w:rsidRPr="00302A40">
              <w:rPr>
                <w:rFonts w:ascii="Times New Roman" w:eastAsia="MS Mincho" w:hAnsi="Times New Roman"/>
                <w:sz w:val="28"/>
                <w:szCs w:val="28"/>
                <w:lang w:eastAsia="ru-RU"/>
              </w:rPr>
              <w:t> </w:t>
            </w:r>
            <w:r w:rsidRPr="00302A40">
              <w:rPr>
                <w:rFonts w:ascii="Times New Roman" w:eastAsia="MS Mincho" w:hAnsi="Times New Roman"/>
                <w:sz w:val="28"/>
                <w:szCs w:val="28"/>
                <w:lang w:eastAsia="ru-RU"/>
              </w:rPr>
              <w:t>образовательных программ (индивидуальных и</w:t>
            </w:r>
            <w:r w:rsidRPr="00302A40">
              <w:rPr>
                <w:rFonts w:ascii="Times New Roman" w:eastAsia="MS Mincho" w:hAnsi="Times New Roman"/>
                <w:sz w:val="28"/>
                <w:szCs w:val="28"/>
                <w:lang w:eastAsia="ru-RU"/>
              </w:rPr>
              <w:t> </w:t>
            </w:r>
            <w:r w:rsidRPr="00302A40">
              <w:rPr>
                <w:rFonts w:ascii="Times New Roman" w:eastAsia="MS Mincho" w:hAnsi="Times New Roman"/>
                <w:sz w:val="28"/>
                <w:szCs w:val="28"/>
                <w:lang w:eastAsia="ru-RU"/>
              </w:rPr>
              <w:t>др.);</w:t>
            </w:r>
          </w:p>
          <w:p w:rsidR="00714204" w:rsidRPr="00302A40" w:rsidRDefault="00714204" w:rsidP="00A0739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02A40">
              <w:rPr>
                <w:rFonts w:ascii="Times New Roman" w:hAnsi="Times New Roman"/>
                <w:b/>
                <w:bCs/>
                <w:sz w:val="28"/>
                <w:szCs w:val="28"/>
              </w:rPr>
              <w:t>–</w:t>
            </w:r>
            <w:r w:rsidRPr="00302A40">
              <w:rPr>
                <w:rFonts w:ascii="Times New Roman" w:eastAsia="MS Mincho" w:hAnsi="Times New Roman"/>
                <w:sz w:val="28"/>
                <w:szCs w:val="28"/>
                <w:lang w:eastAsia="ru-RU"/>
              </w:rPr>
              <w:t> </w:t>
            </w:r>
            <w:r w:rsidRPr="00302A40">
              <w:rPr>
                <w:rFonts w:ascii="Times New Roman" w:eastAsia="MS Mincho" w:hAnsi="Times New Roman"/>
                <w:sz w:val="28"/>
                <w:szCs w:val="28"/>
                <w:lang w:eastAsia="ru-RU"/>
              </w:rPr>
              <w:t>учебного плана;</w:t>
            </w:r>
          </w:p>
          <w:p w:rsidR="00714204" w:rsidRPr="00302A40" w:rsidRDefault="00714204" w:rsidP="00A0739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02A40">
              <w:rPr>
                <w:rFonts w:ascii="Times New Roman" w:hAnsi="Times New Roman"/>
                <w:b/>
                <w:bCs/>
                <w:sz w:val="28"/>
                <w:szCs w:val="28"/>
              </w:rPr>
              <w:t>–</w:t>
            </w:r>
            <w:r w:rsidRPr="00302A40">
              <w:rPr>
                <w:rFonts w:ascii="Times New Roman" w:eastAsia="MS Mincho" w:hAnsi="Times New Roman"/>
                <w:sz w:val="28"/>
                <w:szCs w:val="28"/>
                <w:lang w:eastAsia="ru-RU"/>
              </w:rPr>
              <w:t> </w:t>
            </w:r>
            <w:r w:rsidRPr="00302A40">
              <w:rPr>
                <w:rFonts w:ascii="Times New Roman" w:eastAsia="MS Mincho" w:hAnsi="Times New Roman"/>
                <w:sz w:val="28"/>
                <w:szCs w:val="28"/>
                <w:lang w:eastAsia="ru-RU"/>
              </w:rPr>
              <w:t>рабочих программ учебных предметов, курсов, дисциплин, модулей;</w:t>
            </w:r>
          </w:p>
          <w:p w:rsidR="00714204" w:rsidRPr="00302A40" w:rsidRDefault="00714204" w:rsidP="00A0739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02A40">
              <w:rPr>
                <w:rFonts w:ascii="Times New Roman" w:hAnsi="Times New Roman"/>
                <w:b/>
                <w:bCs/>
                <w:sz w:val="28"/>
                <w:szCs w:val="28"/>
              </w:rPr>
              <w:t>–</w:t>
            </w:r>
            <w:r w:rsidRPr="00302A40">
              <w:rPr>
                <w:rFonts w:ascii="Times New Roman" w:eastAsia="MS Mincho" w:hAnsi="Times New Roman"/>
                <w:sz w:val="28"/>
                <w:szCs w:val="28"/>
                <w:lang w:eastAsia="ru-RU"/>
              </w:rPr>
              <w:t> </w:t>
            </w:r>
            <w:r w:rsidRPr="00302A40">
              <w:rPr>
                <w:rFonts w:ascii="Times New Roman" w:eastAsia="MS Mincho" w:hAnsi="Times New Roman"/>
                <w:sz w:val="28"/>
                <w:szCs w:val="28"/>
                <w:lang w:eastAsia="ru-RU"/>
              </w:rPr>
              <w:t>годового календарного учебного графика;</w:t>
            </w:r>
          </w:p>
          <w:p w:rsidR="00714204" w:rsidRPr="00302A40" w:rsidRDefault="00714204" w:rsidP="00A07394">
            <w:pPr>
              <w:spacing w:after="0" w:line="240" w:lineRule="auto"/>
              <w:ind w:firstLine="52"/>
              <w:rPr>
                <w:rFonts w:ascii="Times New Roman" w:hAnsi="Times New Roman"/>
                <w:sz w:val="28"/>
                <w:szCs w:val="28"/>
                <w:lang w:eastAsia="ru-RU"/>
              </w:rPr>
            </w:pPr>
            <w:r w:rsidRPr="00302A40">
              <w:rPr>
                <w:rFonts w:ascii="Times New Roman" w:hAnsi="Times New Roman"/>
                <w:b/>
                <w:bCs/>
                <w:sz w:val="28"/>
                <w:szCs w:val="28"/>
              </w:rPr>
              <w:t>–</w:t>
            </w:r>
            <w:r w:rsidRPr="00302A40">
              <w:rPr>
                <w:rFonts w:ascii="Times New Roman" w:hAnsi="Times New Roman"/>
                <w:sz w:val="28"/>
                <w:szCs w:val="28"/>
                <w:lang w:eastAsia="ru-RU"/>
              </w:rPr>
              <w:t> положений о внеурочной деятельности обучающихся;</w:t>
            </w:r>
          </w:p>
          <w:p w:rsidR="00714204" w:rsidRPr="00302A40" w:rsidRDefault="00714204" w:rsidP="00A07394">
            <w:pPr>
              <w:spacing w:after="0" w:line="240" w:lineRule="auto"/>
              <w:ind w:firstLine="52"/>
              <w:rPr>
                <w:rFonts w:ascii="Times New Roman" w:hAnsi="Times New Roman"/>
                <w:sz w:val="28"/>
                <w:szCs w:val="28"/>
                <w:lang w:eastAsia="ru-RU"/>
              </w:rPr>
            </w:pPr>
            <w:r w:rsidRPr="00302A40">
              <w:rPr>
                <w:rFonts w:ascii="Times New Roman" w:hAnsi="Times New Roman"/>
                <w:b/>
                <w:bCs/>
                <w:sz w:val="28"/>
                <w:szCs w:val="28"/>
              </w:rPr>
              <w:t>–</w:t>
            </w:r>
            <w:r w:rsidRPr="00302A40">
              <w:rPr>
                <w:rFonts w:ascii="Times New Roman" w:hAnsi="Times New Roman"/>
                <w:sz w:val="28"/>
                <w:szCs w:val="28"/>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714204" w:rsidRPr="00302A40" w:rsidRDefault="00714204" w:rsidP="00A07394">
            <w:pPr>
              <w:spacing w:after="0" w:line="240" w:lineRule="auto"/>
              <w:ind w:firstLine="52"/>
              <w:rPr>
                <w:rFonts w:ascii="Times New Roman" w:hAnsi="Times New Roman"/>
                <w:sz w:val="28"/>
                <w:szCs w:val="28"/>
                <w:lang w:eastAsia="ru-RU"/>
              </w:rPr>
            </w:pPr>
            <w:r w:rsidRPr="00302A40">
              <w:rPr>
                <w:rFonts w:ascii="Times New Roman" w:hAnsi="Times New Roman"/>
                <w:b/>
                <w:bCs/>
                <w:sz w:val="28"/>
                <w:szCs w:val="28"/>
              </w:rPr>
              <w:t>–</w:t>
            </w:r>
            <w:r w:rsidRPr="00302A40">
              <w:rPr>
                <w:rFonts w:ascii="Times New Roman" w:hAnsi="Times New Roman"/>
                <w:sz w:val="28"/>
                <w:szCs w:val="28"/>
                <w:lang w:eastAsia="ru-RU"/>
              </w:rPr>
              <w:t> положения об организации домашней работы обучающихся;</w:t>
            </w:r>
          </w:p>
          <w:p w:rsidR="00714204" w:rsidRPr="00302A40" w:rsidRDefault="00714204" w:rsidP="00A0739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02A40">
              <w:rPr>
                <w:rFonts w:ascii="Times New Roman" w:hAnsi="Times New Roman"/>
                <w:b/>
                <w:bCs/>
                <w:sz w:val="28"/>
                <w:szCs w:val="28"/>
              </w:rPr>
              <w:t>–</w:t>
            </w:r>
            <w:r w:rsidRPr="00302A40">
              <w:rPr>
                <w:rFonts w:ascii="Times New Roman" w:hAnsi="Times New Roman"/>
                <w:sz w:val="28"/>
                <w:szCs w:val="28"/>
                <w:lang w:eastAsia="ru-RU"/>
              </w:rPr>
              <w:t> положения о формах получения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714204" w:rsidRPr="00302A40" w:rsidRDefault="003A1FBD" w:rsidP="00A07394">
            <w:pPr>
              <w:autoSpaceDE w:val="0"/>
              <w:autoSpaceDN w:val="0"/>
              <w:adjustRightInd w:val="0"/>
              <w:spacing w:after="0" w:line="240" w:lineRule="auto"/>
              <w:ind w:firstLine="52"/>
              <w:rPr>
                <w:rFonts w:ascii="Times New Roman" w:eastAsia="MS Mincho" w:hAnsi="Times New Roman"/>
                <w:sz w:val="28"/>
                <w:szCs w:val="28"/>
                <w:lang w:eastAsia="ru-RU"/>
              </w:rPr>
            </w:pPr>
            <w:r w:rsidRPr="00302A40">
              <w:rPr>
                <w:rFonts w:ascii="Times New Roman" w:eastAsia="MS Mincho" w:hAnsi="Times New Roman"/>
                <w:sz w:val="28"/>
                <w:szCs w:val="28"/>
                <w:lang w:eastAsia="ru-RU"/>
              </w:rPr>
              <w:t>Август-сентябрь, 2020 год</w:t>
            </w:r>
          </w:p>
        </w:tc>
      </w:tr>
      <w:tr w:rsidR="00714204" w:rsidRPr="00302A40" w:rsidTr="00805E93">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14204" w:rsidRPr="00302A40" w:rsidRDefault="00714204" w:rsidP="00A0739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02A40">
              <w:rPr>
                <w:rFonts w:ascii="Times New Roman" w:eastAsia="MS Mincho" w:hAnsi="Times New Roman"/>
                <w:sz w:val="28"/>
                <w:szCs w:val="28"/>
                <w:lang w:eastAsia="ru-RU"/>
              </w:rPr>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14204" w:rsidRPr="00302A40" w:rsidRDefault="00714204" w:rsidP="00A0739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02A40">
              <w:rPr>
                <w:rFonts w:ascii="Times New Roman" w:eastAsia="MS Mincho" w:hAnsi="Times New Roman"/>
                <w:sz w:val="28"/>
                <w:szCs w:val="28"/>
                <w:lang w:eastAsia="ru-RU"/>
              </w:rPr>
              <w:t>1.</w:t>
            </w:r>
            <w:r w:rsidRPr="00302A40">
              <w:rPr>
                <w:rFonts w:ascii="Times New Roman" w:eastAsia="MS Mincho" w:hAnsi="Times New Roman"/>
                <w:sz w:val="28"/>
                <w:szCs w:val="28"/>
                <w:lang w:eastAsia="ru-RU"/>
              </w:rPr>
              <w:t> </w:t>
            </w:r>
            <w:r w:rsidRPr="00302A40">
              <w:rPr>
                <w:rFonts w:ascii="Times New Roman" w:eastAsia="MS Mincho" w:hAnsi="Times New Roman"/>
                <w:sz w:val="28"/>
                <w:szCs w:val="28"/>
                <w:lang w:eastAsia="ru-RU"/>
              </w:rPr>
              <w:t>Определение объема расходов, необходимых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14204" w:rsidRPr="00302A40" w:rsidRDefault="003A1FBD" w:rsidP="00A07394">
            <w:pPr>
              <w:autoSpaceDE w:val="0"/>
              <w:autoSpaceDN w:val="0"/>
              <w:adjustRightInd w:val="0"/>
              <w:spacing w:after="0" w:line="240" w:lineRule="auto"/>
              <w:ind w:firstLine="52"/>
              <w:rPr>
                <w:rFonts w:ascii="Times New Roman" w:eastAsia="MS Mincho" w:hAnsi="Times New Roman"/>
                <w:sz w:val="28"/>
                <w:szCs w:val="28"/>
                <w:lang w:eastAsia="ru-RU"/>
              </w:rPr>
            </w:pPr>
            <w:r w:rsidRPr="00302A40">
              <w:rPr>
                <w:rFonts w:ascii="Times New Roman" w:eastAsia="MS Mincho" w:hAnsi="Times New Roman"/>
                <w:sz w:val="28"/>
                <w:szCs w:val="28"/>
                <w:lang w:eastAsia="ru-RU"/>
              </w:rPr>
              <w:t>2020, 2021 год</w:t>
            </w:r>
          </w:p>
        </w:tc>
      </w:tr>
      <w:tr w:rsidR="00714204" w:rsidRPr="00302A40" w:rsidTr="00805E93">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714204" w:rsidRPr="00302A40" w:rsidRDefault="00714204" w:rsidP="00A07394">
            <w:pPr>
              <w:autoSpaceDE w:val="0"/>
              <w:autoSpaceDN w:val="0"/>
              <w:adjustRightInd w:val="0"/>
              <w:spacing w:after="0" w:line="240"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14204" w:rsidRPr="00302A40" w:rsidRDefault="00714204" w:rsidP="00A0739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02A40">
              <w:rPr>
                <w:rFonts w:ascii="Times New Roman" w:eastAsia="MS Mincho" w:hAnsi="Times New Roman"/>
                <w:sz w:val="28"/>
                <w:szCs w:val="28"/>
                <w:lang w:eastAsia="ru-RU"/>
              </w:rPr>
              <w:t>2.</w:t>
            </w:r>
            <w:r w:rsidRPr="00302A40">
              <w:rPr>
                <w:rFonts w:ascii="Times New Roman" w:eastAsia="MS Mincho" w:hAnsi="Times New Roman"/>
                <w:sz w:val="28"/>
                <w:szCs w:val="28"/>
                <w:lang w:eastAsia="ru-RU"/>
              </w:rPr>
              <w:t> </w:t>
            </w:r>
            <w:r w:rsidRPr="00302A40">
              <w:rPr>
                <w:rFonts w:ascii="Times New Roman" w:eastAsia="MS Mincho" w:hAnsi="Times New Roman"/>
                <w:sz w:val="28"/>
                <w:szCs w:val="28"/>
                <w:lang w:eastAsia="ru-RU"/>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14204" w:rsidRPr="00302A40" w:rsidRDefault="0043367F" w:rsidP="00A07394">
            <w:pPr>
              <w:autoSpaceDE w:val="0"/>
              <w:autoSpaceDN w:val="0"/>
              <w:adjustRightInd w:val="0"/>
              <w:spacing w:after="0" w:line="240" w:lineRule="auto"/>
              <w:ind w:firstLine="52"/>
              <w:rPr>
                <w:rFonts w:ascii="Times New Roman" w:eastAsia="MS Mincho" w:hAnsi="Times New Roman"/>
                <w:sz w:val="28"/>
                <w:szCs w:val="28"/>
                <w:lang w:eastAsia="ru-RU"/>
              </w:rPr>
            </w:pPr>
            <w:r w:rsidRPr="00302A40">
              <w:rPr>
                <w:rFonts w:ascii="Times New Roman" w:eastAsia="MS Mincho" w:hAnsi="Times New Roman"/>
                <w:sz w:val="28"/>
                <w:szCs w:val="28"/>
                <w:lang w:eastAsia="ru-RU"/>
              </w:rPr>
              <w:t xml:space="preserve">Сентябрь, </w:t>
            </w:r>
            <w:r w:rsidR="003A1FBD" w:rsidRPr="00302A40">
              <w:rPr>
                <w:rFonts w:ascii="Times New Roman" w:eastAsia="MS Mincho" w:hAnsi="Times New Roman"/>
                <w:sz w:val="28"/>
                <w:szCs w:val="28"/>
                <w:lang w:eastAsia="ru-RU"/>
              </w:rPr>
              <w:t>2020 год</w:t>
            </w:r>
          </w:p>
        </w:tc>
      </w:tr>
      <w:tr w:rsidR="00714204" w:rsidRPr="00302A40" w:rsidTr="00805E93">
        <w:trPr>
          <w:trHeight w:val="1545"/>
        </w:trPr>
        <w:tc>
          <w:tcPr>
            <w:tcW w:w="2835" w:type="dxa"/>
            <w:vMerge/>
            <w:tcBorders>
              <w:top w:val="single" w:sz="4" w:space="0" w:color="000000"/>
              <w:left w:val="single" w:sz="4" w:space="0" w:color="000000"/>
              <w:bottom w:val="single" w:sz="4" w:space="0" w:color="000000"/>
              <w:right w:val="single" w:sz="4" w:space="0" w:color="000000"/>
            </w:tcBorders>
          </w:tcPr>
          <w:p w:rsidR="00714204" w:rsidRPr="00302A40" w:rsidRDefault="00714204" w:rsidP="00A07394">
            <w:pPr>
              <w:autoSpaceDE w:val="0"/>
              <w:autoSpaceDN w:val="0"/>
              <w:adjustRightInd w:val="0"/>
              <w:spacing w:after="0" w:line="240"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714204" w:rsidRPr="00302A40" w:rsidRDefault="00714204" w:rsidP="00A0739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02A40">
              <w:rPr>
                <w:rFonts w:ascii="Times New Roman" w:eastAsia="MS Mincho" w:hAnsi="Times New Roman"/>
                <w:sz w:val="28"/>
                <w:szCs w:val="28"/>
                <w:lang w:eastAsia="ru-RU"/>
              </w:rPr>
              <w:t>3.</w:t>
            </w:r>
            <w:r w:rsidRPr="00302A40">
              <w:rPr>
                <w:rFonts w:ascii="Times New Roman" w:eastAsia="MS Mincho" w:hAnsi="Times New Roman"/>
                <w:sz w:val="28"/>
                <w:szCs w:val="28"/>
                <w:lang w:eastAsia="ru-RU"/>
              </w:rPr>
              <w:t> </w:t>
            </w:r>
            <w:r w:rsidRPr="00302A40">
              <w:rPr>
                <w:rFonts w:ascii="Times New Roman" w:eastAsia="MS Mincho" w:hAnsi="Times New Roman"/>
                <w:sz w:val="28"/>
                <w:szCs w:val="28"/>
                <w:lang w:eastAsia="ru-RU"/>
              </w:rPr>
              <w:t>Заключение дополнительных соглашений к трудовому договору с педагогическими работниками</w:t>
            </w:r>
          </w:p>
          <w:p w:rsidR="00714204" w:rsidRPr="00302A40" w:rsidRDefault="00714204" w:rsidP="00A07394">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714204" w:rsidRPr="00302A40" w:rsidRDefault="0043367F" w:rsidP="00A07394">
            <w:pPr>
              <w:autoSpaceDE w:val="0"/>
              <w:autoSpaceDN w:val="0"/>
              <w:adjustRightInd w:val="0"/>
              <w:spacing w:after="0" w:line="240" w:lineRule="auto"/>
              <w:ind w:firstLine="52"/>
              <w:rPr>
                <w:rFonts w:ascii="Times New Roman" w:eastAsia="MS Mincho" w:hAnsi="Times New Roman"/>
                <w:sz w:val="28"/>
                <w:szCs w:val="28"/>
                <w:lang w:eastAsia="ru-RU"/>
              </w:rPr>
            </w:pPr>
            <w:r w:rsidRPr="00302A40">
              <w:rPr>
                <w:rFonts w:ascii="Times New Roman" w:eastAsia="MS Mincho" w:hAnsi="Times New Roman"/>
                <w:sz w:val="28"/>
                <w:szCs w:val="28"/>
                <w:lang w:eastAsia="ru-RU"/>
              </w:rPr>
              <w:t xml:space="preserve">Сентябрь, </w:t>
            </w:r>
            <w:r w:rsidR="003A1FBD" w:rsidRPr="00302A40">
              <w:rPr>
                <w:rFonts w:ascii="Times New Roman" w:eastAsia="MS Mincho" w:hAnsi="Times New Roman"/>
                <w:sz w:val="28"/>
                <w:szCs w:val="28"/>
                <w:lang w:eastAsia="ru-RU"/>
              </w:rPr>
              <w:t>2020 год</w:t>
            </w:r>
          </w:p>
        </w:tc>
      </w:tr>
      <w:tr w:rsidR="00714204" w:rsidRPr="00302A40" w:rsidTr="0043367F">
        <w:trPr>
          <w:trHeight w:val="138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14204" w:rsidRPr="00302A40" w:rsidRDefault="00714204" w:rsidP="00A0739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02A40">
              <w:rPr>
                <w:rFonts w:ascii="Times New Roman" w:eastAsia="MS Mincho" w:hAnsi="Times New Roman"/>
                <w:sz w:val="28"/>
                <w:szCs w:val="28"/>
                <w:lang w:eastAsia="ru-RU"/>
              </w:rPr>
              <w:t>III.</w:t>
            </w:r>
            <w:r w:rsidRPr="00302A40">
              <w:rPr>
                <w:rFonts w:ascii="Times New Roman" w:eastAsia="MS Mincho" w:hAnsi="Times New Roman"/>
                <w:sz w:val="28"/>
                <w:szCs w:val="28"/>
                <w:lang w:eastAsia="ru-RU"/>
              </w:rPr>
              <w:t> </w:t>
            </w:r>
            <w:r w:rsidRPr="00302A40">
              <w:rPr>
                <w:rFonts w:ascii="Times New Roman" w:eastAsia="MS Mincho" w:hAnsi="Times New Roman"/>
                <w:sz w:val="28"/>
                <w:szCs w:val="28"/>
                <w:lang w:eastAsia="ru-RU"/>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714204" w:rsidRPr="00302A40" w:rsidRDefault="00714204" w:rsidP="00A0739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02A40">
              <w:rPr>
                <w:rFonts w:ascii="Times New Roman" w:eastAsia="MS Mincho" w:hAnsi="Times New Roman"/>
                <w:sz w:val="28"/>
                <w:szCs w:val="28"/>
                <w:lang w:eastAsia="ru-RU"/>
              </w:rPr>
              <w:t>1.</w:t>
            </w:r>
            <w:r w:rsidRPr="00302A40">
              <w:rPr>
                <w:rFonts w:ascii="Times New Roman" w:eastAsia="MS Mincho" w:hAnsi="Times New Roman"/>
                <w:sz w:val="28"/>
                <w:szCs w:val="28"/>
                <w:lang w:eastAsia="ru-RU"/>
              </w:rPr>
              <w:t> </w:t>
            </w:r>
            <w:r w:rsidRPr="00302A40">
              <w:rPr>
                <w:rFonts w:ascii="Times New Roman" w:eastAsia="MS Mincho" w:hAnsi="Times New Roman"/>
                <w:sz w:val="28"/>
                <w:szCs w:val="28"/>
                <w:lang w:eastAsia="ru-RU"/>
              </w:rPr>
              <w:t>Обеспечение координации взаимодействия участников образо</w:t>
            </w:r>
            <w:r w:rsidR="003A1FBD" w:rsidRPr="00302A40">
              <w:rPr>
                <w:rFonts w:ascii="Times New Roman" w:eastAsia="MS Mincho" w:hAnsi="Times New Roman"/>
                <w:sz w:val="28"/>
                <w:szCs w:val="28"/>
                <w:lang w:eastAsia="ru-RU"/>
              </w:rPr>
              <w:t>в</w:t>
            </w:r>
            <w:r w:rsidRPr="00302A40">
              <w:rPr>
                <w:rFonts w:ascii="Times New Roman" w:eastAsia="MS Mincho" w:hAnsi="Times New Roman"/>
                <w:sz w:val="28"/>
                <w:szCs w:val="28"/>
                <w:lang w:eastAsia="ru-RU"/>
              </w:rPr>
              <w:t>ательных отношений</w:t>
            </w:r>
            <w:r w:rsidR="003A1FBD" w:rsidRPr="00302A40">
              <w:rPr>
                <w:rFonts w:ascii="Times New Roman" w:eastAsia="MS Mincho" w:hAnsi="Times New Roman"/>
                <w:sz w:val="28"/>
                <w:szCs w:val="28"/>
                <w:lang w:eastAsia="ru-RU"/>
              </w:rPr>
              <w:t xml:space="preserve"> </w:t>
            </w:r>
            <w:r w:rsidRPr="00302A40">
              <w:rPr>
                <w:rFonts w:ascii="Times New Roman" w:eastAsia="MS Mincho" w:hAnsi="Times New Roman"/>
                <w:sz w:val="28"/>
                <w:szCs w:val="28"/>
                <w:lang w:eastAsia="ru-RU"/>
              </w:rPr>
              <w:t>по</w:t>
            </w:r>
            <w:r w:rsidR="00302A40" w:rsidRPr="00302A40">
              <w:rPr>
                <w:rFonts w:ascii="Times New Roman" w:eastAsia="MS Mincho" w:hAnsi="Times New Roman"/>
                <w:sz w:val="28"/>
                <w:szCs w:val="28"/>
                <w:lang w:eastAsia="ru-RU"/>
              </w:rPr>
              <w:t xml:space="preserve"> </w:t>
            </w:r>
            <w:r w:rsidRPr="00302A40">
              <w:rPr>
                <w:rFonts w:ascii="Times New Roman" w:eastAsia="MS Mincho" w:hAnsi="Times New Roman"/>
                <w:sz w:val="28"/>
                <w:szCs w:val="28"/>
                <w:lang w:eastAsia="ru-RU"/>
              </w:rPr>
              <w:t>организации введения ФГОС ООО</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714204" w:rsidRPr="00302A40" w:rsidRDefault="0043367F" w:rsidP="00A07394">
            <w:pPr>
              <w:autoSpaceDE w:val="0"/>
              <w:autoSpaceDN w:val="0"/>
              <w:adjustRightInd w:val="0"/>
              <w:spacing w:after="0" w:line="240" w:lineRule="auto"/>
              <w:ind w:firstLine="52"/>
              <w:rPr>
                <w:rFonts w:ascii="Times New Roman" w:eastAsia="MS Mincho" w:hAnsi="Times New Roman"/>
                <w:sz w:val="28"/>
                <w:szCs w:val="28"/>
                <w:lang w:eastAsia="ru-RU"/>
              </w:rPr>
            </w:pPr>
            <w:r w:rsidRPr="00302A40">
              <w:rPr>
                <w:rFonts w:ascii="Times New Roman" w:eastAsia="MS Mincho" w:hAnsi="Times New Roman"/>
                <w:sz w:val="28"/>
                <w:szCs w:val="28"/>
                <w:lang w:eastAsia="ru-RU"/>
              </w:rPr>
              <w:t>2020 год</w:t>
            </w:r>
          </w:p>
        </w:tc>
      </w:tr>
      <w:tr w:rsidR="00714204" w:rsidRPr="00302A40" w:rsidTr="00805E93">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714204" w:rsidRPr="00302A40" w:rsidRDefault="00714204" w:rsidP="00A07394">
            <w:pPr>
              <w:autoSpaceDE w:val="0"/>
              <w:autoSpaceDN w:val="0"/>
              <w:adjustRightInd w:val="0"/>
              <w:spacing w:after="0" w:line="240"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14204" w:rsidRPr="00302A40" w:rsidRDefault="00714204" w:rsidP="00A0739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02A40">
              <w:rPr>
                <w:rFonts w:ascii="Times New Roman" w:eastAsia="MS Mincho" w:hAnsi="Times New Roman"/>
                <w:sz w:val="28"/>
                <w:szCs w:val="28"/>
                <w:lang w:eastAsia="ru-RU"/>
              </w:rPr>
              <w:t>2.</w:t>
            </w:r>
            <w:r w:rsidRPr="00302A40">
              <w:rPr>
                <w:rFonts w:ascii="Times New Roman" w:eastAsia="MS Mincho" w:hAnsi="Times New Roman"/>
                <w:sz w:val="28"/>
                <w:szCs w:val="28"/>
                <w:lang w:eastAsia="ru-RU"/>
              </w:rPr>
              <w:t> </w:t>
            </w:r>
            <w:r w:rsidRPr="00302A40">
              <w:rPr>
                <w:rFonts w:ascii="Times New Roman" w:eastAsia="MS Mincho" w:hAnsi="Times New Roman"/>
                <w:sz w:val="28"/>
                <w:szCs w:val="28"/>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14204" w:rsidRPr="00302A40" w:rsidRDefault="0043367F" w:rsidP="00A07394">
            <w:pPr>
              <w:autoSpaceDE w:val="0"/>
              <w:autoSpaceDN w:val="0"/>
              <w:adjustRightInd w:val="0"/>
              <w:spacing w:after="0" w:line="240" w:lineRule="auto"/>
              <w:ind w:firstLine="52"/>
              <w:rPr>
                <w:rFonts w:ascii="Times New Roman" w:eastAsia="MS Mincho" w:hAnsi="Times New Roman"/>
                <w:sz w:val="28"/>
                <w:szCs w:val="28"/>
                <w:lang w:eastAsia="ru-RU"/>
              </w:rPr>
            </w:pPr>
            <w:r w:rsidRPr="00302A40">
              <w:rPr>
                <w:rFonts w:ascii="Times New Roman" w:eastAsia="MS Mincho" w:hAnsi="Times New Roman"/>
                <w:sz w:val="28"/>
                <w:szCs w:val="28"/>
                <w:lang w:eastAsia="ru-RU"/>
              </w:rPr>
              <w:t>2020 год</w:t>
            </w:r>
          </w:p>
        </w:tc>
      </w:tr>
      <w:tr w:rsidR="00714204" w:rsidRPr="00302A40" w:rsidTr="00805E93">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714204" w:rsidRPr="00302A40" w:rsidRDefault="00714204" w:rsidP="00A07394">
            <w:pPr>
              <w:autoSpaceDE w:val="0"/>
              <w:autoSpaceDN w:val="0"/>
              <w:adjustRightInd w:val="0"/>
              <w:spacing w:after="0" w:line="240"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14204" w:rsidRPr="00302A40" w:rsidRDefault="00714204" w:rsidP="00A0739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02A40">
              <w:rPr>
                <w:rFonts w:ascii="Times New Roman" w:eastAsia="MS Mincho" w:hAnsi="Times New Roman"/>
                <w:sz w:val="28"/>
                <w:szCs w:val="28"/>
                <w:lang w:eastAsia="ru-RU"/>
              </w:rPr>
              <w:t>3.</w:t>
            </w:r>
            <w:r w:rsidRPr="00302A40">
              <w:rPr>
                <w:rFonts w:ascii="Times New Roman" w:eastAsia="MS Mincho" w:hAnsi="Times New Roman"/>
                <w:sz w:val="28"/>
                <w:szCs w:val="28"/>
                <w:lang w:eastAsia="ru-RU"/>
              </w:rPr>
              <w:t> </w:t>
            </w:r>
            <w:r w:rsidRPr="00302A40">
              <w:rPr>
                <w:rFonts w:ascii="Times New Roman" w:eastAsia="MS Mincho" w:hAnsi="Times New Roman"/>
                <w:sz w:val="28"/>
                <w:szCs w:val="28"/>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14204" w:rsidRPr="00302A40" w:rsidRDefault="0043367F" w:rsidP="00A07394">
            <w:pPr>
              <w:autoSpaceDE w:val="0"/>
              <w:autoSpaceDN w:val="0"/>
              <w:adjustRightInd w:val="0"/>
              <w:spacing w:after="0" w:line="240" w:lineRule="auto"/>
              <w:ind w:firstLine="52"/>
              <w:rPr>
                <w:rFonts w:ascii="Times New Roman" w:eastAsia="MS Mincho" w:hAnsi="Times New Roman"/>
                <w:sz w:val="28"/>
                <w:szCs w:val="28"/>
                <w:lang w:eastAsia="ru-RU"/>
              </w:rPr>
            </w:pPr>
            <w:r w:rsidRPr="00302A40">
              <w:rPr>
                <w:rFonts w:ascii="Times New Roman" w:eastAsia="MS Mincho" w:hAnsi="Times New Roman"/>
                <w:sz w:val="28"/>
                <w:szCs w:val="28"/>
                <w:lang w:eastAsia="ru-RU"/>
              </w:rPr>
              <w:t>2020 год</w:t>
            </w:r>
          </w:p>
        </w:tc>
      </w:tr>
      <w:tr w:rsidR="00714204" w:rsidRPr="00302A40" w:rsidTr="00805E93">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714204" w:rsidRPr="00302A40" w:rsidRDefault="00714204" w:rsidP="00A07394">
            <w:pPr>
              <w:autoSpaceDE w:val="0"/>
              <w:autoSpaceDN w:val="0"/>
              <w:adjustRightInd w:val="0"/>
              <w:spacing w:after="0" w:line="240"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14204" w:rsidRPr="00302A40" w:rsidRDefault="00714204" w:rsidP="00A0739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02A40">
              <w:rPr>
                <w:rFonts w:ascii="Times New Roman" w:eastAsia="MS Mincho" w:hAnsi="Times New Roman"/>
                <w:sz w:val="28"/>
                <w:szCs w:val="28"/>
                <w:lang w:eastAsia="ru-RU"/>
              </w:rPr>
              <w:t>4.</w:t>
            </w:r>
            <w:r w:rsidRPr="00302A40">
              <w:rPr>
                <w:rFonts w:ascii="Times New Roman" w:eastAsia="MS Mincho" w:hAnsi="Times New Roman"/>
                <w:sz w:val="28"/>
                <w:szCs w:val="28"/>
                <w:lang w:eastAsia="ru-RU"/>
              </w:rPr>
              <w:t> </w:t>
            </w:r>
            <w:r w:rsidRPr="00302A40">
              <w:rPr>
                <w:rFonts w:ascii="Times New Roman" w:eastAsia="MS Mincho" w:hAnsi="Times New Roman"/>
                <w:sz w:val="28"/>
                <w:szCs w:val="28"/>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14204" w:rsidRPr="00302A40" w:rsidRDefault="0043367F" w:rsidP="00A07394">
            <w:pPr>
              <w:autoSpaceDE w:val="0"/>
              <w:autoSpaceDN w:val="0"/>
              <w:adjustRightInd w:val="0"/>
              <w:spacing w:after="0" w:line="240" w:lineRule="auto"/>
              <w:ind w:firstLine="52"/>
              <w:rPr>
                <w:rFonts w:ascii="Times New Roman" w:eastAsia="MS Mincho" w:hAnsi="Times New Roman"/>
                <w:sz w:val="28"/>
                <w:szCs w:val="28"/>
                <w:lang w:eastAsia="ru-RU"/>
              </w:rPr>
            </w:pPr>
            <w:r w:rsidRPr="00302A40">
              <w:rPr>
                <w:rFonts w:ascii="Times New Roman" w:eastAsia="MS Mincho" w:hAnsi="Times New Roman"/>
                <w:sz w:val="28"/>
                <w:szCs w:val="28"/>
                <w:lang w:eastAsia="ru-RU"/>
              </w:rPr>
              <w:t>2020 год</w:t>
            </w:r>
          </w:p>
        </w:tc>
      </w:tr>
      <w:tr w:rsidR="00714204" w:rsidRPr="00302A40" w:rsidTr="00805E93">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14204" w:rsidRPr="00302A40" w:rsidRDefault="00714204" w:rsidP="00A0739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02A40">
              <w:rPr>
                <w:rFonts w:ascii="Times New Roman" w:eastAsia="MS Mincho" w:hAnsi="Times New Roman"/>
                <w:sz w:val="28"/>
                <w:szCs w:val="28"/>
                <w:lang w:eastAsia="ru-RU"/>
              </w:rPr>
              <w:t>IV.</w:t>
            </w:r>
            <w:r w:rsidRPr="00302A40">
              <w:rPr>
                <w:rFonts w:ascii="Times New Roman" w:eastAsia="MS Mincho" w:hAnsi="Times New Roman"/>
                <w:sz w:val="28"/>
                <w:szCs w:val="28"/>
                <w:lang w:eastAsia="ru-RU"/>
              </w:rPr>
              <w:t> </w:t>
            </w:r>
            <w:r w:rsidRPr="00302A40">
              <w:rPr>
                <w:rFonts w:ascii="Times New Roman" w:eastAsia="MS Mincho" w:hAnsi="Times New Roman"/>
                <w:sz w:val="28"/>
                <w:szCs w:val="28"/>
                <w:lang w:eastAsia="ru-RU"/>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14204" w:rsidRPr="00302A40" w:rsidRDefault="00714204" w:rsidP="00A0739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02A40">
              <w:rPr>
                <w:rFonts w:ascii="Times New Roman" w:eastAsia="MS Mincho" w:hAnsi="Times New Roman"/>
                <w:sz w:val="28"/>
                <w:szCs w:val="28"/>
                <w:lang w:eastAsia="ru-RU"/>
              </w:rPr>
              <w:t>1.Анализ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14204" w:rsidRPr="00302A40" w:rsidRDefault="0043367F" w:rsidP="00A07394">
            <w:pPr>
              <w:autoSpaceDE w:val="0"/>
              <w:autoSpaceDN w:val="0"/>
              <w:adjustRightInd w:val="0"/>
              <w:spacing w:after="0" w:line="240" w:lineRule="auto"/>
              <w:ind w:firstLine="52"/>
              <w:rPr>
                <w:rFonts w:ascii="Times New Roman" w:eastAsia="MS Mincho" w:hAnsi="Times New Roman"/>
                <w:sz w:val="28"/>
                <w:szCs w:val="28"/>
                <w:lang w:eastAsia="ru-RU"/>
              </w:rPr>
            </w:pPr>
            <w:r w:rsidRPr="00302A40">
              <w:rPr>
                <w:rFonts w:ascii="Times New Roman" w:eastAsia="MS Mincho" w:hAnsi="Times New Roman"/>
                <w:sz w:val="28"/>
                <w:szCs w:val="28"/>
                <w:lang w:eastAsia="ru-RU"/>
              </w:rPr>
              <w:t>Март-август 2020 года</w:t>
            </w:r>
          </w:p>
        </w:tc>
      </w:tr>
      <w:tr w:rsidR="00714204" w:rsidRPr="00302A40" w:rsidTr="00805E93">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714204" w:rsidRPr="00302A40" w:rsidRDefault="00714204" w:rsidP="00A07394">
            <w:pPr>
              <w:autoSpaceDE w:val="0"/>
              <w:autoSpaceDN w:val="0"/>
              <w:adjustRightInd w:val="0"/>
              <w:spacing w:after="0" w:line="240"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14204" w:rsidRPr="00302A40" w:rsidRDefault="00714204" w:rsidP="00A0739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02A40">
              <w:rPr>
                <w:rFonts w:ascii="Times New Roman" w:eastAsia="MS Mincho" w:hAnsi="Times New Roman"/>
                <w:sz w:val="28"/>
                <w:szCs w:val="28"/>
                <w:lang w:eastAsia="ru-RU"/>
              </w:rPr>
              <w:t>2.</w:t>
            </w:r>
            <w:r w:rsidRPr="00302A40">
              <w:rPr>
                <w:rFonts w:ascii="Times New Roman" w:eastAsia="MS Mincho" w:hAnsi="Times New Roman"/>
                <w:sz w:val="28"/>
                <w:szCs w:val="28"/>
                <w:lang w:eastAsia="ru-RU"/>
              </w:rPr>
              <w:t> </w:t>
            </w:r>
            <w:r w:rsidRPr="00302A40">
              <w:rPr>
                <w:rFonts w:ascii="Times New Roman" w:eastAsia="MS Mincho" w:hAnsi="Times New Roman"/>
                <w:sz w:val="28"/>
                <w:szCs w:val="28"/>
                <w:lang w:eastAsia="ru-RU"/>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14204" w:rsidRPr="00302A40" w:rsidRDefault="0043367F" w:rsidP="00A07394">
            <w:pPr>
              <w:autoSpaceDE w:val="0"/>
              <w:autoSpaceDN w:val="0"/>
              <w:adjustRightInd w:val="0"/>
              <w:spacing w:after="0" w:line="240" w:lineRule="auto"/>
              <w:ind w:firstLine="52"/>
              <w:rPr>
                <w:rFonts w:ascii="Times New Roman" w:eastAsia="MS Mincho" w:hAnsi="Times New Roman"/>
                <w:sz w:val="28"/>
                <w:szCs w:val="28"/>
                <w:lang w:eastAsia="ru-RU"/>
              </w:rPr>
            </w:pPr>
            <w:r w:rsidRPr="00302A40">
              <w:rPr>
                <w:rFonts w:ascii="Times New Roman" w:eastAsia="MS Mincho" w:hAnsi="Times New Roman"/>
                <w:sz w:val="28"/>
                <w:szCs w:val="28"/>
                <w:lang w:eastAsia="ru-RU"/>
              </w:rPr>
              <w:t>Сентябрь, 2020 год</w:t>
            </w:r>
          </w:p>
        </w:tc>
      </w:tr>
      <w:tr w:rsidR="00714204" w:rsidRPr="00302A40" w:rsidTr="00805E93">
        <w:trPr>
          <w:trHeight w:val="2364"/>
        </w:trPr>
        <w:tc>
          <w:tcPr>
            <w:tcW w:w="2835" w:type="dxa"/>
            <w:vMerge/>
            <w:tcBorders>
              <w:top w:val="single" w:sz="4" w:space="0" w:color="000000"/>
              <w:left w:val="single" w:sz="4" w:space="0" w:color="000000"/>
              <w:bottom w:val="single" w:sz="4" w:space="0" w:color="000000"/>
              <w:right w:val="single" w:sz="4" w:space="0" w:color="000000"/>
            </w:tcBorders>
          </w:tcPr>
          <w:p w:rsidR="00714204" w:rsidRPr="00302A40" w:rsidRDefault="00714204" w:rsidP="00A07394">
            <w:pPr>
              <w:autoSpaceDE w:val="0"/>
              <w:autoSpaceDN w:val="0"/>
              <w:adjustRightInd w:val="0"/>
              <w:spacing w:after="0" w:line="240"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714204" w:rsidRPr="00302A40" w:rsidRDefault="00714204" w:rsidP="00A0739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02A40">
              <w:rPr>
                <w:rFonts w:ascii="Times New Roman" w:eastAsia="MS Mincho" w:hAnsi="Times New Roman"/>
                <w:sz w:val="28"/>
                <w:szCs w:val="28"/>
                <w:lang w:eastAsia="ru-RU"/>
              </w:rPr>
              <w:t>3.</w:t>
            </w:r>
            <w:r w:rsidRPr="00302A40">
              <w:rPr>
                <w:rFonts w:ascii="Times New Roman" w:eastAsia="MS Mincho" w:hAnsi="Times New Roman"/>
                <w:sz w:val="28"/>
                <w:szCs w:val="28"/>
                <w:lang w:eastAsia="ru-RU"/>
              </w:rPr>
              <w:t> </w:t>
            </w:r>
            <w:r w:rsidRPr="00302A40">
              <w:rPr>
                <w:rFonts w:ascii="Times New Roman" w:eastAsia="MS Mincho" w:hAnsi="Times New Roman"/>
                <w:sz w:val="28"/>
                <w:szCs w:val="28"/>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714204" w:rsidRPr="00302A40" w:rsidRDefault="0043367F" w:rsidP="00A07394">
            <w:pPr>
              <w:autoSpaceDE w:val="0"/>
              <w:autoSpaceDN w:val="0"/>
              <w:adjustRightInd w:val="0"/>
              <w:spacing w:after="0" w:line="240" w:lineRule="auto"/>
              <w:ind w:firstLine="52"/>
              <w:rPr>
                <w:rFonts w:ascii="Times New Roman" w:eastAsia="MS Mincho" w:hAnsi="Times New Roman"/>
                <w:sz w:val="28"/>
                <w:szCs w:val="28"/>
                <w:lang w:eastAsia="ru-RU"/>
              </w:rPr>
            </w:pPr>
            <w:r w:rsidRPr="00302A40">
              <w:rPr>
                <w:rFonts w:ascii="Times New Roman" w:eastAsia="MS Mincho" w:hAnsi="Times New Roman"/>
                <w:sz w:val="28"/>
                <w:szCs w:val="28"/>
                <w:lang w:eastAsia="ru-RU"/>
              </w:rPr>
              <w:t>Сентябрь, 2020 год</w:t>
            </w:r>
          </w:p>
        </w:tc>
      </w:tr>
      <w:tr w:rsidR="00714204" w:rsidRPr="00302A40" w:rsidTr="00805E93">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14204" w:rsidRPr="00302A40" w:rsidRDefault="00714204" w:rsidP="00A0739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02A40">
              <w:rPr>
                <w:rFonts w:ascii="Times New Roman" w:eastAsia="MS Mincho" w:hAnsi="Times New Roman"/>
                <w:sz w:val="28"/>
                <w:szCs w:val="28"/>
                <w:lang w:eastAsia="ru-RU"/>
              </w:rPr>
              <w:t>V.</w:t>
            </w:r>
            <w:r w:rsidRPr="00302A40">
              <w:rPr>
                <w:rFonts w:ascii="Times New Roman" w:eastAsia="MS Mincho" w:hAnsi="Times New Roman"/>
                <w:sz w:val="28"/>
                <w:szCs w:val="28"/>
                <w:lang w:eastAsia="ru-RU"/>
              </w:rPr>
              <w:t> </w:t>
            </w:r>
            <w:r w:rsidRPr="00302A40">
              <w:rPr>
                <w:rFonts w:ascii="Times New Roman" w:eastAsia="MS Mincho" w:hAnsi="Times New Roman"/>
                <w:sz w:val="28"/>
                <w:szCs w:val="28"/>
                <w:lang w:eastAsia="ru-RU"/>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14204" w:rsidRPr="00302A40" w:rsidRDefault="00714204" w:rsidP="00A0739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02A40">
              <w:rPr>
                <w:rFonts w:ascii="Times New Roman" w:eastAsia="MS Mincho" w:hAnsi="Times New Roman"/>
                <w:sz w:val="28"/>
                <w:szCs w:val="28"/>
                <w:lang w:eastAsia="ru-RU"/>
              </w:rPr>
              <w:t>1.</w:t>
            </w:r>
            <w:r w:rsidRPr="00302A40">
              <w:rPr>
                <w:rFonts w:ascii="Times New Roman" w:eastAsia="MS Mincho" w:hAnsi="Times New Roman"/>
                <w:sz w:val="28"/>
                <w:szCs w:val="28"/>
                <w:lang w:eastAsia="ru-RU"/>
              </w:rPr>
              <w:t> </w:t>
            </w:r>
            <w:r w:rsidRPr="00302A40">
              <w:rPr>
                <w:rFonts w:ascii="Times New Roman" w:eastAsia="MS Mincho" w:hAnsi="Times New Roman"/>
                <w:sz w:val="28"/>
                <w:szCs w:val="28"/>
                <w:lang w:eastAsia="ru-RU"/>
              </w:rPr>
              <w:t>Размещение на сайте образовательной организации информационных материалов о реализации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14204" w:rsidRPr="00302A40" w:rsidRDefault="0043367F" w:rsidP="00A07394">
            <w:pPr>
              <w:autoSpaceDE w:val="0"/>
              <w:autoSpaceDN w:val="0"/>
              <w:adjustRightInd w:val="0"/>
              <w:spacing w:after="0" w:line="240" w:lineRule="auto"/>
              <w:ind w:firstLine="52"/>
              <w:rPr>
                <w:rFonts w:ascii="Times New Roman" w:eastAsia="MS Mincho" w:hAnsi="Times New Roman"/>
                <w:sz w:val="28"/>
                <w:szCs w:val="28"/>
                <w:lang w:eastAsia="ru-RU"/>
              </w:rPr>
            </w:pPr>
            <w:r w:rsidRPr="00302A40">
              <w:rPr>
                <w:rFonts w:ascii="Times New Roman" w:eastAsia="MS Mincho" w:hAnsi="Times New Roman"/>
                <w:sz w:val="28"/>
                <w:szCs w:val="28"/>
                <w:lang w:eastAsia="ru-RU"/>
              </w:rPr>
              <w:t>2015-2021 год</w:t>
            </w:r>
          </w:p>
        </w:tc>
      </w:tr>
      <w:tr w:rsidR="00714204" w:rsidRPr="00302A40" w:rsidTr="00805E93">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714204" w:rsidRPr="00302A40" w:rsidRDefault="00714204" w:rsidP="00A07394">
            <w:pPr>
              <w:autoSpaceDE w:val="0"/>
              <w:autoSpaceDN w:val="0"/>
              <w:adjustRightInd w:val="0"/>
              <w:spacing w:after="0" w:line="240"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14204" w:rsidRPr="00302A40" w:rsidRDefault="00714204" w:rsidP="00A0739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8"/>
                <w:szCs w:val="28"/>
                <w:lang w:eastAsia="ru-RU"/>
              </w:rPr>
            </w:pPr>
            <w:r w:rsidRPr="00302A40">
              <w:rPr>
                <w:rFonts w:ascii="Times New Roman" w:eastAsia="MS Mincho" w:hAnsi="Times New Roman"/>
                <w:sz w:val="28"/>
                <w:szCs w:val="28"/>
                <w:lang w:eastAsia="ru-RU"/>
              </w:rPr>
              <w:t>2.</w:t>
            </w:r>
            <w:r w:rsidRPr="00302A40">
              <w:rPr>
                <w:rFonts w:ascii="Times New Roman" w:eastAsia="MS Mincho" w:hAnsi="Times New Roman"/>
                <w:sz w:val="28"/>
                <w:szCs w:val="28"/>
                <w:lang w:eastAsia="ru-RU"/>
              </w:rPr>
              <w:t> </w:t>
            </w:r>
            <w:r w:rsidRPr="00302A40">
              <w:rPr>
                <w:rFonts w:ascii="Times New Roman" w:eastAsia="MS Mincho" w:hAnsi="Times New Roman"/>
                <w:sz w:val="28"/>
                <w:szCs w:val="28"/>
                <w:lang w:eastAsia="ru-RU"/>
              </w:rPr>
              <w:t xml:space="preserve"> Широкое информирование родительской общественности о введении ФГОС</w:t>
            </w:r>
            <w:r w:rsidR="00302A40" w:rsidRPr="00302A40">
              <w:rPr>
                <w:rFonts w:ascii="Times New Roman" w:eastAsia="MS Mincho" w:hAnsi="Times New Roman"/>
                <w:sz w:val="28"/>
                <w:szCs w:val="28"/>
                <w:lang w:eastAsia="ru-RU"/>
              </w:rPr>
              <w:t xml:space="preserve"> </w:t>
            </w:r>
            <w:r w:rsidRPr="00302A40">
              <w:rPr>
                <w:rFonts w:ascii="Times New Roman" w:eastAsia="MS Mincho" w:hAnsi="Times New Roman"/>
                <w:sz w:val="28"/>
                <w:szCs w:val="28"/>
                <w:lang w:eastAsia="ru-RU"/>
              </w:rPr>
              <w:t>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14204" w:rsidRPr="00302A40" w:rsidRDefault="0043367F" w:rsidP="00A07394">
            <w:pPr>
              <w:autoSpaceDE w:val="0"/>
              <w:autoSpaceDN w:val="0"/>
              <w:adjustRightInd w:val="0"/>
              <w:spacing w:after="0" w:line="240" w:lineRule="auto"/>
              <w:ind w:firstLine="52"/>
              <w:rPr>
                <w:rFonts w:ascii="Times New Roman" w:eastAsia="MS Mincho" w:hAnsi="Times New Roman"/>
                <w:sz w:val="28"/>
                <w:szCs w:val="28"/>
                <w:lang w:eastAsia="ru-RU"/>
              </w:rPr>
            </w:pPr>
            <w:r w:rsidRPr="00302A40">
              <w:rPr>
                <w:rFonts w:ascii="Times New Roman" w:eastAsia="MS Mincho" w:hAnsi="Times New Roman"/>
                <w:sz w:val="28"/>
                <w:szCs w:val="28"/>
                <w:lang w:eastAsia="ru-RU"/>
              </w:rPr>
              <w:t>2015-2021 год</w:t>
            </w:r>
          </w:p>
        </w:tc>
      </w:tr>
      <w:tr w:rsidR="00714204" w:rsidRPr="00302A40" w:rsidTr="0043367F">
        <w:trPr>
          <w:trHeight w:val="1727"/>
        </w:trPr>
        <w:tc>
          <w:tcPr>
            <w:tcW w:w="2835" w:type="dxa"/>
            <w:vMerge/>
            <w:tcBorders>
              <w:top w:val="single" w:sz="4" w:space="0" w:color="000000"/>
              <w:left w:val="single" w:sz="4" w:space="0" w:color="000000"/>
              <w:bottom w:val="single" w:sz="4" w:space="0" w:color="000000"/>
              <w:right w:val="single" w:sz="4" w:space="0" w:color="000000"/>
            </w:tcBorders>
          </w:tcPr>
          <w:p w:rsidR="00714204" w:rsidRPr="00302A40" w:rsidRDefault="00714204" w:rsidP="00A07394">
            <w:pPr>
              <w:autoSpaceDE w:val="0"/>
              <w:autoSpaceDN w:val="0"/>
              <w:adjustRightInd w:val="0"/>
              <w:spacing w:after="0" w:line="240"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714204" w:rsidRPr="00302A40" w:rsidRDefault="00714204" w:rsidP="00A0739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02A40">
              <w:rPr>
                <w:rFonts w:ascii="Times New Roman" w:eastAsia="MS Mincho" w:hAnsi="Times New Roman"/>
                <w:sz w:val="28"/>
                <w:szCs w:val="28"/>
                <w:lang w:eastAsia="ru-RU"/>
              </w:rPr>
              <w:t>3.</w:t>
            </w:r>
            <w:r w:rsidRPr="00302A40">
              <w:rPr>
                <w:rFonts w:ascii="Times New Roman" w:eastAsia="MS Mincho" w:hAnsi="Times New Roman"/>
                <w:sz w:val="28"/>
                <w:szCs w:val="28"/>
                <w:lang w:eastAsia="ru-RU"/>
              </w:rPr>
              <w:t> </w:t>
            </w:r>
            <w:r w:rsidRPr="00302A40">
              <w:rPr>
                <w:rFonts w:ascii="Times New Roman" w:eastAsia="MS Mincho" w:hAnsi="Times New Roman"/>
                <w:sz w:val="28"/>
                <w:szCs w:val="28"/>
                <w:lang w:eastAsia="ru-RU"/>
              </w:rPr>
              <w:t>Организация изучения общественного мнения по вопросам реализации ФГОС и внесения возможных дополнений в содержание ООП ОО</w:t>
            </w:r>
            <w:r w:rsidR="0043367F" w:rsidRPr="00302A40">
              <w:rPr>
                <w:rFonts w:ascii="Times New Roman" w:eastAsia="MS Mincho" w:hAnsi="Times New Roman"/>
                <w:sz w:val="28"/>
                <w:szCs w:val="28"/>
                <w:lang w:eastAsia="ru-RU"/>
              </w:rPr>
              <w:t>О</w:t>
            </w: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714204" w:rsidRPr="00302A40" w:rsidRDefault="0043367F" w:rsidP="00A07394">
            <w:pPr>
              <w:autoSpaceDE w:val="0"/>
              <w:autoSpaceDN w:val="0"/>
              <w:adjustRightInd w:val="0"/>
              <w:spacing w:after="0" w:line="240" w:lineRule="auto"/>
              <w:ind w:firstLine="52"/>
              <w:rPr>
                <w:rFonts w:ascii="Times New Roman" w:eastAsia="MS Mincho" w:hAnsi="Times New Roman"/>
                <w:sz w:val="28"/>
                <w:szCs w:val="28"/>
                <w:lang w:eastAsia="ru-RU"/>
              </w:rPr>
            </w:pPr>
            <w:r w:rsidRPr="00302A40">
              <w:rPr>
                <w:rFonts w:ascii="Times New Roman" w:eastAsia="MS Mincho" w:hAnsi="Times New Roman"/>
                <w:sz w:val="28"/>
                <w:szCs w:val="28"/>
                <w:lang w:eastAsia="ru-RU"/>
              </w:rPr>
              <w:t>2015-2020 год</w:t>
            </w:r>
          </w:p>
        </w:tc>
      </w:tr>
      <w:tr w:rsidR="00714204" w:rsidRPr="00302A40" w:rsidTr="00805E93">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714204" w:rsidRPr="00302A40" w:rsidRDefault="00714204" w:rsidP="00A07394">
            <w:pPr>
              <w:autoSpaceDE w:val="0"/>
              <w:autoSpaceDN w:val="0"/>
              <w:adjustRightInd w:val="0"/>
              <w:spacing w:after="0" w:line="240"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14204" w:rsidRPr="00302A40" w:rsidRDefault="00714204" w:rsidP="00A0739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02A40">
              <w:rPr>
                <w:rFonts w:ascii="Times New Roman" w:eastAsia="MS Mincho" w:hAnsi="Times New Roman"/>
                <w:sz w:val="28"/>
                <w:szCs w:val="28"/>
                <w:lang w:eastAsia="ru-RU"/>
              </w:rPr>
              <w:t>4.</w:t>
            </w:r>
            <w:r w:rsidRPr="00302A40">
              <w:rPr>
                <w:rFonts w:ascii="Times New Roman" w:eastAsia="MS Mincho" w:hAnsi="Times New Roman"/>
                <w:sz w:val="28"/>
                <w:szCs w:val="28"/>
                <w:lang w:eastAsia="ru-RU"/>
              </w:rPr>
              <w:t> </w:t>
            </w:r>
            <w:r w:rsidRPr="00302A40">
              <w:rPr>
                <w:rFonts w:ascii="Times New Roman" w:eastAsia="MS Mincho" w:hAnsi="Times New Roman"/>
                <w:sz w:val="28"/>
                <w:szCs w:val="28"/>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14204" w:rsidRPr="00302A40" w:rsidRDefault="0043367F" w:rsidP="00A07394">
            <w:pPr>
              <w:autoSpaceDE w:val="0"/>
              <w:autoSpaceDN w:val="0"/>
              <w:adjustRightInd w:val="0"/>
              <w:spacing w:after="0" w:line="240" w:lineRule="auto"/>
              <w:ind w:firstLine="52"/>
              <w:rPr>
                <w:rFonts w:ascii="Times New Roman" w:eastAsia="MS Mincho" w:hAnsi="Times New Roman"/>
                <w:sz w:val="28"/>
                <w:szCs w:val="28"/>
                <w:lang w:eastAsia="ru-RU"/>
              </w:rPr>
            </w:pPr>
            <w:r w:rsidRPr="00302A40">
              <w:rPr>
                <w:rFonts w:ascii="Times New Roman" w:eastAsia="MS Mincho" w:hAnsi="Times New Roman"/>
                <w:sz w:val="28"/>
                <w:szCs w:val="28"/>
                <w:lang w:eastAsia="ru-RU"/>
              </w:rPr>
              <w:t>2020 год</w:t>
            </w:r>
          </w:p>
        </w:tc>
      </w:tr>
      <w:tr w:rsidR="00714204" w:rsidRPr="00302A40" w:rsidTr="00805E93">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14204" w:rsidRPr="00302A40" w:rsidRDefault="00714204" w:rsidP="00A0739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02A40">
              <w:rPr>
                <w:rFonts w:ascii="Times New Roman" w:eastAsia="MS Mincho" w:hAnsi="Times New Roman"/>
                <w:sz w:val="28"/>
                <w:szCs w:val="28"/>
                <w:lang w:eastAsia="ru-RU"/>
              </w:rPr>
              <w:t>VI.</w:t>
            </w:r>
            <w:r w:rsidRPr="00302A40">
              <w:rPr>
                <w:rFonts w:ascii="Times New Roman" w:eastAsia="MS Mincho" w:hAnsi="Times New Roman"/>
                <w:sz w:val="28"/>
                <w:szCs w:val="28"/>
                <w:lang w:eastAsia="ru-RU"/>
              </w:rPr>
              <w:t> </w:t>
            </w:r>
            <w:r w:rsidRPr="00302A40">
              <w:rPr>
                <w:rFonts w:ascii="Times New Roman" w:eastAsia="MS Mincho" w:hAnsi="Times New Roman"/>
                <w:sz w:val="28"/>
                <w:szCs w:val="28"/>
                <w:lang w:eastAsia="ru-RU"/>
              </w:rPr>
              <w:t>Материально­</w:t>
            </w:r>
          </w:p>
          <w:p w:rsidR="00714204" w:rsidRPr="00302A40" w:rsidRDefault="00714204" w:rsidP="00A0739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02A40">
              <w:rPr>
                <w:rFonts w:ascii="Times New Roman" w:eastAsia="MS Mincho" w:hAnsi="Times New Roman"/>
                <w:sz w:val="28"/>
                <w:szCs w:val="28"/>
                <w:lang w:eastAsia="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14204" w:rsidRPr="00302A40" w:rsidRDefault="00714204" w:rsidP="00A0739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02A40">
              <w:rPr>
                <w:rFonts w:ascii="Times New Roman" w:eastAsia="MS Mincho" w:hAnsi="Times New Roman"/>
                <w:sz w:val="28"/>
                <w:szCs w:val="28"/>
                <w:lang w:eastAsia="ru-RU"/>
              </w:rPr>
              <w:t>1.</w:t>
            </w:r>
            <w:r w:rsidRPr="00302A40">
              <w:rPr>
                <w:rFonts w:ascii="Times New Roman" w:eastAsia="MS Mincho" w:hAnsi="Times New Roman"/>
                <w:sz w:val="28"/>
                <w:szCs w:val="28"/>
                <w:lang w:eastAsia="ru-RU"/>
              </w:rPr>
              <w:t> </w:t>
            </w:r>
            <w:r w:rsidRPr="00302A40">
              <w:rPr>
                <w:rFonts w:ascii="Times New Roman" w:eastAsia="MS Mincho" w:hAnsi="Times New Roman"/>
                <w:sz w:val="28"/>
                <w:szCs w:val="28"/>
                <w:lang w:eastAsia="ru-RU"/>
              </w:rPr>
              <w:t>Анализ материально­технического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14204" w:rsidRPr="00302A40" w:rsidRDefault="0043367F" w:rsidP="00A07394">
            <w:pPr>
              <w:autoSpaceDE w:val="0"/>
              <w:autoSpaceDN w:val="0"/>
              <w:adjustRightInd w:val="0"/>
              <w:spacing w:after="0" w:line="240" w:lineRule="auto"/>
              <w:ind w:firstLine="52"/>
              <w:rPr>
                <w:rFonts w:ascii="Times New Roman" w:eastAsia="MS Mincho" w:hAnsi="Times New Roman"/>
                <w:sz w:val="28"/>
                <w:szCs w:val="28"/>
                <w:lang w:eastAsia="ru-RU"/>
              </w:rPr>
            </w:pPr>
            <w:r w:rsidRPr="00302A40">
              <w:rPr>
                <w:rFonts w:ascii="Times New Roman" w:eastAsia="MS Mincho" w:hAnsi="Times New Roman"/>
                <w:sz w:val="28"/>
                <w:szCs w:val="28"/>
                <w:lang w:eastAsia="ru-RU"/>
              </w:rPr>
              <w:t>2020 год</w:t>
            </w:r>
          </w:p>
        </w:tc>
      </w:tr>
      <w:tr w:rsidR="00714204" w:rsidRPr="00302A40" w:rsidTr="00805E93">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714204" w:rsidRPr="00302A40" w:rsidRDefault="00714204" w:rsidP="00A07394">
            <w:pPr>
              <w:autoSpaceDE w:val="0"/>
              <w:autoSpaceDN w:val="0"/>
              <w:adjustRightInd w:val="0"/>
              <w:spacing w:after="0" w:line="240"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14204" w:rsidRPr="00302A40" w:rsidRDefault="00714204" w:rsidP="00A0739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02A40">
              <w:rPr>
                <w:rFonts w:ascii="Times New Roman" w:eastAsia="MS Mincho" w:hAnsi="Times New Roman"/>
                <w:sz w:val="28"/>
                <w:szCs w:val="28"/>
                <w:lang w:eastAsia="ru-RU"/>
              </w:rPr>
              <w:t>2.</w:t>
            </w:r>
            <w:r w:rsidRPr="00302A40">
              <w:rPr>
                <w:rFonts w:ascii="Times New Roman" w:eastAsia="MS Mincho" w:hAnsi="Times New Roman"/>
                <w:sz w:val="28"/>
                <w:szCs w:val="28"/>
                <w:lang w:eastAsia="ru-RU"/>
              </w:rPr>
              <w:t> </w:t>
            </w:r>
            <w:r w:rsidRPr="00302A40">
              <w:rPr>
                <w:rFonts w:ascii="Times New Roman" w:eastAsia="MS Mincho" w:hAnsi="Times New Roman"/>
                <w:sz w:val="28"/>
                <w:szCs w:val="28"/>
                <w:lang w:eastAsia="ru-RU"/>
              </w:rPr>
              <w:t>Обеспечение соответствия материально­технической базы образовательной организации требованиям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14204" w:rsidRPr="00302A40" w:rsidRDefault="0043367F" w:rsidP="00A07394">
            <w:pPr>
              <w:autoSpaceDE w:val="0"/>
              <w:autoSpaceDN w:val="0"/>
              <w:adjustRightInd w:val="0"/>
              <w:spacing w:after="0" w:line="240" w:lineRule="auto"/>
              <w:ind w:firstLine="52"/>
              <w:rPr>
                <w:rFonts w:ascii="Times New Roman" w:eastAsia="MS Mincho" w:hAnsi="Times New Roman"/>
                <w:sz w:val="28"/>
                <w:szCs w:val="28"/>
                <w:lang w:eastAsia="ru-RU"/>
              </w:rPr>
            </w:pPr>
            <w:r w:rsidRPr="00302A40">
              <w:rPr>
                <w:rFonts w:ascii="Times New Roman" w:eastAsia="MS Mincho" w:hAnsi="Times New Roman"/>
                <w:sz w:val="28"/>
                <w:szCs w:val="28"/>
                <w:lang w:eastAsia="ru-RU"/>
              </w:rPr>
              <w:t>2020-2021 год</w:t>
            </w:r>
          </w:p>
        </w:tc>
      </w:tr>
      <w:tr w:rsidR="00714204" w:rsidRPr="00302A40" w:rsidTr="0043367F">
        <w:trPr>
          <w:trHeight w:val="1437"/>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14204" w:rsidRPr="00302A40" w:rsidRDefault="00714204" w:rsidP="00A07394">
            <w:pPr>
              <w:autoSpaceDE w:val="0"/>
              <w:autoSpaceDN w:val="0"/>
              <w:adjustRightInd w:val="0"/>
              <w:spacing w:after="0" w:line="240"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14204" w:rsidRPr="00302A40" w:rsidRDefault="00714204" w:rsidP="00A0739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02A40">
              <w:rPr>
                <w:rFonts w:ascii="Times New Roman" w:eastAsia="MS Mincho" w:hAnsi="Times New Roman"/>
                <w:sz w:val="28"/>
                <w:szCs w:val="28"/>
                <w:lang w:eastAsia="ru-RU"/>
              </w:rPr>
              <w:t>3.</w:t>
            </w:r>
            <w:r w:rsidRPr="00302A40">
              <w:rPr>
                <w:rFonts w:ascii="Times New Roman" w:eastAsia="MS Mincho" w:hAnsi="Times New Roman"/>
                <w:sz w:val="28"/>
                <w:szCs w:val="28"/>
                <w:lang w:eastAsia="ru-RU"/>
              </w:rPr>
              <w:t> </w:t>
            </w:r>
            <w:r w:rsidRPr="00302A40">
              <w:rPr>
                <w:rFonts w:ascii="Times New Roman" w:eastAsia="MS Mincho" w:hAnsi="Times New Roman"/>
                <w:sz w:val="28"/>
                <w:szCs w:val="28"/>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14204" w:rsidRPr="00302A40" w:rsidRDefault="0043367F" w:rsidP="00A07394">
            <w:pPr>
              <w:autoSpaceDE w:val="0"/>
              <w:autoSpaceDN w:val="0"/>
              <w:adjustRightInd w:val="0"/>
              <w:spacing w:after="0" w:line="240" w:lineRule="auto"/>
              <w:ind w:firstLine="52"/>
              <w:rPr>
                <w:rFonts w:ascii="Times New Roman" w:eastAsia="MS Mincho" w:hAnsi="Times New Roman"/>
                <w:sz w:val="28"/>
                <w:szCs w:val="28"/>
                <w:lang w:eastAsia="ru-RU"/>
              </w:rPr>
            </w:pPr>
            <w:r w:rsidRPr="00302A40">
              <w:rPr>
                <w:rFonts w:ascii="Times New Roman" w:eastAsia="MS Mincho" w:hAnsi="Times New Roman"/>
                <w:sz w:val="28"/>
                <w:szCs w:val="28"/>
                <w:lang w:eastAsia="ru-RU"/>
              </w:rPr>
              <w:t>2020-2021 год</w:t>
            </w:r>
          </w:p>
        </w:tc>
      </w:tr>
      <w:tr w:rsidR="00714204" w:rsidRPr="00302A40" w:rsidTr="00805E93">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714204" w:rsidRPr="00302A40" w:rsidRDefault="00714204" w:rsidP="00A07394">
            <w:pPr>
              <w:autoSpaceDE w:val="0"/>
              <w:autoSpaceDN w:val="0"/>
              <w:adjustRightInd w:val="0"/>
              <w:spacing w:after="0" w:line="240"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14204" w:rsidRPr="00302A40" w:rsidRDefault="00714204" w:rsidP="00A0739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02A40">
              <w:rPr>
                <w:rFonts w:ascii="Times New Roman" w:eastAsia="MS Mincho" w:hAnsi="Times New Roman"/>
                <w:sz w:val="28"/>
                <w:szCs w:val="28"/>
                <w:lang w:eastAsia="ru-RU"/>
              </w:rPr>
              <w:t>4.</w:t>
            </w:r>
            <w:r w:rsidRPr="00302A40">
              <w:rPr>
                <w:rFonts w:ascii="Times New Roman" w:eastAsia="MS Mincho" w:hAnsi="Times New Roman"/>
                <w:sz w:val="28"/>
                <w:szCs w:val="28"/>
                <w:lang w:eastAsia="ru-RU"/>
              </w:rPr>
              <w:t> </w:t>
            </w:r>
            <w:r w:rsidRPr="00302A40">
              <w:rPr>
                <w:rFonts w:ascii="Times New Roman" w:eastAsia="MS Mincho" w:hAnsi="Times New Roman"/>
                <w:sz w:val="28"/>
                <w:szCs w:val="28"/>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14204" w:rsidRPr="00302A40" w:rsidRDefault="0043367F" w:rsidP="00A07394">
            <w:pPr>
              <w:autoSpaceDE w:val="0"/>
              <w:autoSpaceDN w:val="0"/>
              <w:adjustRightInd w:val="0"/>
              <w:spacing w:after="0" w:line="240" w:lineRule="auto"/>
              <w:ind w:firstLine="52"/>
              <w:rPr>
                <w:rFonts w:ascii="Times New Roman" w:eastAsia="MS Mincho" w:hAnsi="Times New Roman"/>
                <w:sz w:val="28"/>
                <w:szCs w:val="28"/>
                <w:lang w:eastAsia="ru-RU"/>
              </w:rPr>
            </w:pPr>
            <w:r w:rsidRPr="00302A40">
              <w:rPr>
                <w:rFonts w:ascii="Times New Roman" w:eastAsia="MS Mincho" w:hAnsi="Times New Roman"/>
                <w:sz w:val="28"/>
                <w:szCs w:val="28"/>
                <w:lang w:eastAsia="ru-RU"/>
              </w:rPr>
              <w:t>2020 год</w:t>
            </w:r>
          </w:p>
        </w:tc>
      </w:tr>
      <w:tr w:rsidR="00714204" w:rsidRPr="00302A40" w:rsidTr="00805E93">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714204" w:rsidRPr="00302A40" w:rsidRDefault="00714204" w:rsidP="00A07394">
            <w:pPr>
              <w:autoSpaceDE w:val="0"/>
              <w:autoSpaceDN w:val="0"/>
              <w:adjustRightInd w:val="0"/>
              <w:spacing w:after="0" w:line="240"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14204" w:rsidRPr="00302A40" w:rsidRDefault="00714204" w:rsidP="00A0739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02A40">
              <w:rPr>
                <w:rFonts w:ascii="Times New Roman" w:eastAsia="MS Mincho" w:hAnsi="Times New Roman"/>
                <w:sz w:val="28"/>
                <w:szCs w:val="28"/>
                <w:lang w:eastAsia="ru-RU"/>
              </w:rPr>
              <w:t>5.</w:t>
            </w:r>
            <w:r w:rsidRPr="00302A40">
              <w:rPr>
                <w:rFonts w:ascii="Times New Roman" w:eastAsia="MS Mincho" w:hAnsi="Times New Roman"/>
                <w:sz w:val="28"/>
                <w:szCs w:val="28"/>
                <w:lang w:eastAsia="ru-RU"/>
              </w:rPr>
              <w:t> </w:t>
            </w:r>
            <w:r w:rsidRPr="00302A40">
              <w:rPr>
                <w:rFonts w:ascii="Times New Roman" w:eastAsia="MS Mincho" w:hAnsi="Times New Roman"/>
                <w:sz w:val="28"/>
                <w:szCs w:val="28"/>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14204" w:rsidRPr="00302A40" w:rsidRDefault="0043367F" w:rsidP="00A07394">
            <w:pPr>
              <w:autoSpaceDE w:val="0"/>
              <w:autoSpaceDN w:val="0"/>
              <w:adjustRightInd w:val="0"/>
              <w:spacing w:after="0" w:line="240" w:lineRule="auto"/>
              <w:ind w:firstLine="52"/>
              <w:rPr>
                <w:rFonts w:ascii="Times New Roman" w:eastAsia="MS Mincho" w:hAnsi="Times New Roman"/>
                <w:sz w:val="28"/>
                <w:szCs w:val="28"/>
                <w:lang w:eastAsia="ru-RU"/>
              </w:rPr>
            </w:pPr>
            <w:r w:rsidRPr="00302A40">
              <w:rPr>
                <w:rFonts w:ascii="Times New Roman" w:eastAsia="MS Mincho" w:hAnsi="Times New Roman"/>
                <w:sz w:val="28"/>
                <w:szCs w:val="28"/>
                <w:lang w:eastAsia="ru-RU"/>
              </w:rPr>
              <w:t>2020 год</w:t>
            </w:r>
          </w:p>
        </w:tc>
      </w:tr>
      <w:tr w:rsidR="00714204" w:rsidRPr="00302A40" w:rsidTr="00805E93">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714204" w:rsidRPr="00302A40" w:rsidRDefault="00714204" w:rsidP="00A07394">
            <w:pPr>
              <w:autoSpaceDE w:val="0"/>
              <w:autoSpaceDN w:val="0"/>
              <w:adjustRightInd w:val="0"/>
              <w:spacing w:after="0" w:line="240"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14204" w:rsidRPr="00302A40" w:rsidRDefault="00714204" w:rsidP="00A0739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02A40">
              <w:rPr>
                <w:rFonts w:ascii="Times New Roman" w:eastAsia="MS Mincho" w:hAnsi="Times New Roman"/>
                <w:sz w:val="28"/>
                <w:szCs w:val="28"/>
                <w:lang w:eastAsia="ru-RU"/>
              </w:rPr>
              <w:t>6.</w:t>
            </w:r>
            <w:r w:rsidRPr="00302A40">
              <w:rPr>
                <w:rFonts w:ascii="Times New Roman" w:eastAsia="MS Mincho" w:hAnsi="Times New Roman"/>
                <w:sz w:val="28"/>
                <w:szCs w:val="28"/>
                <w:lang w:eastAsia="ru-RU"/>
              </w:rPr>
              <w:t> </w:t>
            </w:r>
            <w:r w:rsidRPr="00302A40">
              <w:rPr>
                <w:rFonts w:ascii="Times New Roman" w:eastAsia="MS Mincho" w:hAnsi="Times New Roman"/>
                <w:sz w:val="28"/>
                <w:szCs w:val="28"/>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14204" w:rsidRPr="00302A40" w:rsidRDefault="0043367F" w:rsidP="00A07394">
            <w:pPr>
              <w:autoSpaceDE w:val="0"/>
              <w:autoSpaceDN w:val="0"/>
              <w:adjustRightInd w:val="0"/>
              <w:spacing w:after="0" w:line="240" w:lineRule="auto"/>
              <w:ind w:firstLine="52"/>
              <w:rPr>
                <w:rFonts w:ascii="Times New Roman" w:eastAsia="MS Mincho" w:hAnsi="Times New Roman"/>
                <w:sz w:val="28"/>
                <w:szCs w:val="28"/>
                <w:lang w:eastAsia="ru-RU"/>
              </w:rPr>
            </w:pPr>
            <w:r w:rsidRPr="00302A40">
              <w:rPr>
                <w:rFonts w:ascii="Times New Roman" w:eastAsia="MS Mincho" w:hAnsi="Times New Roman"/>
                <w:sz w:val="28"/>
                <w:szCs w:val="28"/>
                <w:lang w:eastAsia="ru-RU"/>
              </w:rPr>
              <w:t>2020-2021 год</w:t>
            </w:r>
          </w:p>
        </w:tc>
      </w:tr>
      <w:tr w:rsidR="00714204" w:rsidRPr="00302A40" w:rsidTr="00805E93">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714204" w:rsidRPr="00302A40" w:rsidRDefault="00714204" w:rsidP="00A07394">
            <w:pPr>
              <w:autoSpaceDE w:val="0"/>
              <w:autoSpaceDN w:val="0"/>
              <w:adjustRightInd w:val="0"/>
              <w:spacing w:after="0" w:line="240"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14204" w:rsidRPr="00302A40" w:rsidRDefault="00714204" w:rsidP="00A0739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02A40">
              <w:rPr>
                <w:rFonts w:ascii="Times New Roman" w:eastAsia="MS Mincho" w:hAnsi="Times New Roman"/>
                <w:sz w:val="28"/>
                <w:szCs w:val="28"/>
                <w:lang w:eastAsia="ru-RU"/>
              </w:rPr>
              <w:t>7.</w:t>
            </w:r>
            <w:r w:rsidRPr="00302A40">
              <w:rPr>
                <w:rFonts w:ascii="Times New Roman" w:eastAsia="MS Mincho" w:hAnsi="Times New Roman"/>
                <w:sz w:val="28"/>
                <w:szCs w:val="28"/>
                <w:lang w:eastAsia="ru-RU"/>
              </w:rPr>
              <w:t> </w:t>
            </w:r>
            <w:r w:rsidRPr="00302A40">
              <w:rPr>
                <w:rFonts w:ascii="Times New Roman" w:eastAsia="MS Mincho" w:hAnsi="Times New Roman"/>
                <w:sz w:val="28"/>
                <w:szCs w:val="28"/>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14204" w:rsidRPr="00302A40" w:rsidRDefault="0043367F" w:rsidP="00A07394">
            <w:pPr>
              <w:autoSpaceDE w:val="0"/>
              <w:autoSpaceDN w:val="0"/>
              <w:adjustRightInd w:val="0"/>
              <w:spacing w:after="0" w:line="240" w:lineRule="auto"/>
              <w:ind w:firstLine="52"/>
              <w:rPr>
                <w:rFonts w:ascii="Times New Roman" w:eastAsia="MS Mincho" w:hAnsi="Times New Roman"/>
                <w:sz w:val="28"/>
                <w:szCs w:val="28"/>
                <w:lang w:eastAsia="ru-RU"/>
              </w:rPr>
            </w:pPr>
            <w:r w:rsidRPr="00302A40">
              <w:rPr>
                <w:rFonts w:ascii="Times New Roman" w:eastAsia="MS Mincho" w:hAnsi="Times New Roman"/>
                <w:sz w:val="28"/>
                <w:szCs w:val="28"/>
                <w:lang w:eastAsia="ru-RU"/>
              </w:rPr>
              <w:t>2020-2021 год</w:t>
            </w:r>
          </w:p>
        </w:tc>
      </w:tr>
      <w:tr w:rsidR="00714204" w:rsidRPr="00302A40" w:rsidTr="00805E93">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714204" w:rsidRPr="00302A40" w:rsidRDefault="00714204" w:rsidP="00A07394">
            <w:pPr>
              <w:autoSpaceDE w:val="0"/>
              <w:autoSpaceDN w:val="0"/>
              <w:adjustRightInd w:val="0"/>
              <w:spacing w:after="0" w:line="240"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14204" w:rsidRPr="00302A40" w:rsidRDefault="00714204" w:rsidP="00A0739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02A40">
              <w:rPr>
                <w:rFonts w:ascii="Times New Roman" w:eastAsia="MS Mincho" w:hAnsi="Times New Roman"/>
                <w:sz w:val="28"/>
                <w:szCs w:val="28"/>
                <w:lang w:eastAsia="ru-RU"/>
              </w:rPr>
              <w:t>8.</w:t>
            </w:r>
            <w:r w:rsidRPr="00302A40">
              <w:rPr>
                <w:rFonts w:ascii="Times New Roman" w:eastAsia="MS Mincho" w:hAnsi="Times New Roman"/>
                <w:sz w:val="28"/>
                <w:szCs w:val="28"/>
                <w:lang w:eastAsia="ru-RU"/>
              </w:rPr>
              <w:t> </w:t>
            </w:r>
            <w:r w:rsidRPr="00302A40">
              <w:rPr>
                <w:rFonts w:ascii="Times New Roman" w:eastAsia="MS Mincho" w:hAnsi="Times New Roman"/>
                <w:sz w:val="28"/>
                <w:szCs w:val="28"/>
                <w:lang w:eastAsia="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14204" w:rsidRPr="00302A40" w:rsidRDefault="0043367F" w:rsidP="00A07394">
            <w:pPr>
              <w:autoSpaceDE w:val="0"/>
              <w:autoSpaceDN w:val="0"/>
              <w:adjustRightInd w:val="0"/>
              <w:spacing w:after="0" w:line="240" w:lineRule="auto"/>
              <w:ind w:firstLine="52"/>
              <w:rPr>
                <w:rFonts w:ascii="Times New Roman" w:eastAsia="MS Mincho" w:hAnsi="Times New Roman"/>
                <w:sz w:val="28"/>
                <w:szCs w:val="28"/>
                <w:lang w:eastAsia="ru-RU"/>
              </w:rPr>
            </w:pPr>
            <w:r w:rsidRPr="00302A40">
              <w:rPr>
                <w:rFonts w:ascii="Times New Roman" w:eastAsia="MS Mincho" w:hAnsi="Times New Roman"/>
                <w:sz w:val="28"/>
                <w:szCs w:val="28"/>
                <w:lang w:eastAsia="ru-RU"/>
              </w:rPr>
              <w:t>2020-2021 год</w:t>
            </w:r>
          </w:p>
        </w:tc>
      </w:tr>
    </w:tbl>
    <w:p w:rsidR="00714204" w:rsidRPr="00302A40" w:rsidRDefault="00714204" w:rsidP="00A07394">
      <w:pPr>
        <w:spacing w:after="0" w:line="240" w:lineRule="auto"/>
        <w:ind w:firstLine="709"/>
        <w:jc w:val="center"/>
        <w:rPr>
          <w:rFonts w:ascii="Times New Roman" w:hAnsi="Times New Roman"/>
          <w:sz w:val="28"/>
          <w:szCs w:val="28"/>
        </w:rPr>
      </w:pPr>
      <w:r w:rsidRPr="00302A40">
        <w:rPr>
          <w:rFonts w:ascii="Times New Roman" w:hAnsi="Times New Roman"/>
          <w:sz w:val="28"/>
          <w:szCs w:val="28"/>
        </w:rPr>
        <w:br w:type="page"/>
      </w:r>
    </w:p>
    <w:p w:rsidR="00714204" w:rsidRPr="00302A40" w:rsidRDefault="00714204" w:rsidP="00A07394">
      <w:pPr>
        <w:spacing w:after="0" w:line="240" w:lineRule="auto"/>
        <w:jc w:val="center"/>
        <w:rPr>
          <w:rFonts w:ascii="Times New Roman" w:hAnsi="Times New Roman"/>
          <w:b/>
          <w:sz w:val="28"/>
          <w:szCs w:val="28"/>
        </w:rPr>
      </w:pPr>
      <w:r w:rsidRPr="00302A40">
        <w:rPr>
          <w:rFonts w:ascii="Times New Roman" w:hAnsi="Times New Roman"/>
          <w:b/>
          <w:sz w:val="28"/>
          <w:szCs w:val="28"/>
        </w:rPr>
        <w:t>Условные сокращения</w:t>
      </w:r>
    </w:p>
    <w:p w:rsidR="00714204" w:rsidRPr="00302A40" w:rsidRDefault="00714204" w:rsidP="00A07394">
      <w:pPr>
        <w:spacing w:after="0" w:line="240" w:lineRule="auto"/>
        <w:rPr>
          <w:rFonts w:ascii="Times New Roman" w:hAnsi="Times New Roman"/>
          <w:sz w:val="28"/>
          <w:szCs w:val="28"/>
        </w:rPr>
      </w:pPr>
      <w:r w:rsidRPr="00302A40">
        <w:rPr>
          <w:rFonts w:ascii="Times New Roman" w:hAnsi="Times New Roman"/>
          <w:sz w:val="28"/>
          <w:szCs w:val="28"/>
        </w:rPr>
        <w:t>ФГОС – федеральный государственный образовательный стандарт</w:t>
      </w:r>
    </w:p>
    <w:p w:rsidR="00714204" w:rsidRPr="00302A40" w:rsidRDefault="00714204" w:rsidP="00A07394">
      <w:pPr>
        <w:spacing w:after="0" w:line="240" w:lineRule="auto"/>
        <w:rPr>
          <w:rFonts w:ascii="Times New Roman" w:hAnsi="Times New Roman"/>
          <w:sz w:val="28"/>
          <w:szCs w:val="28"/>
        </w:rPr>
      </w:pPr>
      <w:r w:rsidRPr="00302A40">
        <w:rPr>
          <w:rFonts w:ascii="Times New Roman" w:hAnsi="Times New Roman"/>
          <w:sz w:val="28"/>
          <w:szCs w:val="28"/>
        </w:rPr>
        <w:t>ФГОС ООО – федеральный государственный образовательный стандарт основного общего образования</w:t>
      </w:r>
    </w:p>
    <w:p w:rsidR="00714204" w:rsidRPr="00302A40" w:rsidRDefault="00714204" w:rsidP="00A07394">
      <w:pPr>
        <w:spacing w:after="0" w:line="240" w:lineRule="auto"/>
        <w:rPr>
          <w:rFonts w:ascii="Times New Roman" w:hAnsi="Times New Roman"/>
          <w:sz w:val="28"/>
          <w:szCs w:val="28"/>
        </w:rPr>
      </w:pPr>
      <w:r w:rsidRPr="00302A40">
        <w:rPr>
          <w:rFonts w:ascii="Times New Roman" w:hAnsi="Times New Roman"/>
          <w:sz w:val="28"/>
          <w:szCs w:val="28"/>
        </w:rPr>
        <w:t>ПООП ООО – примерная основная образовательная программа основного общего образования</w:t>
      </w:r>
    </w:p>
    <w:p w:rsidR="00714204" w:rsidRPr="00302A40" w:rsidRDefault="00714204" w:rsidP="00A07394">
      <w:pPr>
        <w:spacing w:after="0" w:line="240" w:lineRule="auto"/>
        <w:rPr>
          <w:rFonts w:ascii="Times New Roman" w:hAnsi="Times New Roman"/>
          <w:sz w:val="28"/>
          <w:szCs w:val="28"/>
        </w:rPr>
      </w:pPr>
      <w:r w:rsidRPr="00302A40">
        <w:rPr>
          <w:rFonts w:ascii="Times New Roman" w:hAnsi="Times New Roman"/>
          <w:sz w:val="28"/>
          <w:szCs w:val="28"/>
        </w:rPr>
        <w:t>ООП ООО – основная образовательная программа основного общего образования</w:t>
      </w:r>
    </w:p>
    <w:p w:rsidR="00714204" w:rsidRPr="00302A40" w:rsidRDefault="00714204" w:rsidP="00A07394">
      <w:pPr>
        <w:spacing w:after="0" w:line="240" w:lineRule="auto"/>
        <w:rPr>
          <w:rFonts w:ascii="Times New Roman" w:hAnsi="Times New Roman"/>
          <w:sz w:val="28"/>
          <w:szCs w:val="28"/>
        </w:rPr>
      </w:pPr>
      <w:r w:rsidRPr="00302A40">
        <w:rPr>
          <w:rFonts w:ascii="Times New Roman" w:hAnsi="Times New Roman"/>
          <w:sz w:val="28"/>
          <w:szCs w:val="28"/>
        </w:rPr>
        <w:t>ООП – основная образовательная программа</w:t>
      </w:r>
    </w:p>
    <w:p w:rsidR="00714204" w:rsidRPr="00302A40" w:rsidRDefault="00714204" w:rsidP="00A07394">
      <w:pPr>
        <w:spacing w:after="0" w:line="240" w:lineRule="auto"/>
        <w:rPr>
          <w:rFonts w:ascii="Times New Roman" w:hAnsi="Times New Roman"/>
          <w:sz w:val="28"/>
          <w:szCs w:val="28"/>
        </w:rPr>
      </w:pPr>
      <w:r w:rsidRPr="00302A40">
        <w:rPr>
          <w:rFonts w:ascii="Times New Roman" w:hAnsi="Times New Roman"/>
          <w:sz w:val="28"/>
          <w:szCs w:val="28"/>
        </w:rPr>
        <w:t>УУД – универсальные учебные действия</w:t>
      </w:r>
    </w:p>
    <w:p w:rsidR="00714204" w:rsidRPr="00302A40" w:rsidRDefault="00714204" w:rsidP="00A07394">
      <w:pPr>
        <w:spacing w:after="0" w:line="240" w:lineRule="auto"/>
        <w:rPr>
          <w:rFonts w:ascii="Times New Roman" w:hAnsi="Times New Roman"/>
          <w:sz w:val="28"/>
          <w:szCs w:val="28"/>
        </w:rPr>
      </w:pPr>
      <w:r w:rsidRPr="00302A40">
        <w:rPr>
          <w:rFonts w:ascii="Times New Roman" w:hAnsi="Times New Roman"/>
          <w:sz w:val="28"/>
          <w:szCs w:val="28"/>
        </w:rPr>
        <w:t>ИКТ – информационно-коммуникационные технологии</w:t>
      </w:r>
    </w:p>
    <w:p w:rsidR="00714204" w:rsidRPr="00302A40" w:rsidRDefault="00714204" w:rsidP="00A07394">
      <w:pPr>
        <w:spacing w:after="0" w:line="240" w:lineRule="auto"/>
        <w:rPr>
          <w:rFonts w:ascii="Times New Roman" w:hAnsi="Times New Roman"/>
          <w:sz w:val="28"/>
          <w:szCs w:val="28"/>
        </w:rPr>
      </w:pPr>
      <w:r w:rsidRPr="00302A40">
        <w:rPr>
          <w:rFonts w:ascii="Times New Roman" w:hAnsi="Times New Roman"/>
          <w:sz w:val="28"/>
          <w:szCs w:val="28"/>
        </w:rPr>
        <w:t>ОВЗ – ограниченные возможности здоровья</w:t>
      </w:r>
    </w:p>
    <w:p w:rsidR="00714204" w:rsidRPr="00302A40" w:rsidRDefault="00714204" w:rsidP="00A07394">
      <w:pPr>
        <w:spacing w:after="0" w:line="240" w:lineRule="auto"/>
        <w:rPr>
          <w:rFonts w:ascii="Times New Roman" w:hAnsi="Times New Roman"/>
          <w:sz w:val="28"/>
          <w:szCs w:val="28"/>
        </w:rPr>
      </w:pPr>
      <w:r w:rsidRPr="00302A40">
        <w:rPr>
          <w:rFonts w:ascii="Times New Roman" w:hAnsi="Times New Roman"/>
          <w:sz w:val="28"/>
          <w:szCs w:val="28"/>
        </w:rPr>
        <w:t>ПКР – программа коррекционной работы</w:t>
      </w:r>
    </w:p>
    <w:p w:rsidR="00714204" w:rsidRPr="00302A40" w:rsidRDefault="00714204" w:rsidP="00A07394">
      <w:pPr>
        <w:spacing w:after="0" w:line="240" w:lineRule="auto"/>
        <w:rPr>
          <w:rFonts w:ascii="Times New Roman" w:hAnsi="Times New Roman"/>
          <w:sz w:val="28"/>
          <w:szCs w:val="28"/>
        </w:rPr>
      </w:pPr>
      <w:r w:rsidRPr="00302A40">
        <w:rPr>
          <w:rFonts w:ascii="Times New Roman" w:hAnsi="Times New Roman"/>
          <w:sz w:val="28"/>
          <w:szCs w:val="28"/>
        </w:rPr>
        <w:t>ПМПК -</w:t>
      </w:r>
      <w:r w:rsidR="00302A40" w:rsidRPr="00302A40">
        <w:rPr>
          <w:rFonts w:ascii="Times New Roman" w:hAnsi="Times New Roman"/>
          <w:sz w:val="28"/>
          <w:szCs w:val="28"/>
        </w:rPr>
        <w:t xml:space="preserve"> </w:t>
      </w:r>
      <w:r w:rsidRPr="00302A40">
        <w:rPr>
          <w:rFonts w:ascii="Times New Roman" w:hAnsi="Times New Roman"/>
          <w:sz w:val="28"/>
          <w:szCs w:val="28"/>
        </w:rPr>
        <w:t>психолого-медико-педагогической комиссия</w:t>
      </w:r>
    </w:p>
    <w:p w:rsidR="00714204" w:rsidRPr="00302A40" w:rsidRDefault="00714204" w:rsidP="00A07394">
      <w:pPr>
        <w:spacing w:after="0" w:line="240" w:lineRule="auto"/>
        <w:rPr>
          <w:rFonts w:ascii="Times New Roman" w:hAnsi="Times New Roman"/>
          <w:sz w:val="28"/>
          <w:szCs w:val="28"/>
        </w:rPr>
      </w:pPr>
      <w:r w:rsidRPr="00302A40">
        <w:rPr>
          <w:rFonts w:ascii="Times New Roman" w:hAnsi="Times New Roman"/>
          <w:sz w:val="28"/>
          <w:szCs w:val="28"/>
        </w:rPr>
        <w:t>ПМПк - психолого-медико-педагогического консилиум</w:t>
      </w:r>
    </w:p>
    <w:p w:rsidR="00714204" w:rsidRPr="00302A40" w:rsidRDefault="00714204" w:rsidP="00A07394">
      <w:pPr>
        <w:spacing w:after="0" w:line="240" w:lineRule="auto"/>
        <w:rPr>
          <w:rFonts w:ascii="Times New Roman" w:hAnsi="Times New Roman"/>
          <w:sz w:val="28"/>
          <w:szCs w:val="28"/>
        </w:rPr>
      </w:pPr>
      <w:r w:rsidRPr="00302A40">
        <w:rPr>
          <w:rFonts w:ascii="Times New Roman" w:hAnsi="Times New Roman"/>
          <w:sz w:val="28"/>
          <w:szCs w:val="28"/>
        </w:rPr>
        <w:t>УМК – учебно-методический комплекс</w:t>
      </w:r>
    </w:p>
    <w:p w:rsidR="00714204" w:rsidRPr="00302A40" w:rsidRDefault="00714204" w:rsidP="00A07394">
      <w:pPr>
        <w:spacing w:after="0" w:line="240" w:lineRule="auto"/>
        <w:rPr>
          <w:rFonts w:ascii="Times New Roman" w:hAnsi="Times New Roman"/>
          <w:sz w:val="28"/>
          <w:szCs w:val="28"/>
        </w:rPr>
      </w:pPr>
    </w:p>
    <w:sectPr w:rsidR="00714204" w:rsidRPr="00302A40" w:rsidSect="009D3FC5">
      <w:pgSz w:w="11906" w:h="16838"/>
      <w:pgMar w:top="426"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4DBE" w:rsidRDefault="007A4DBE" w:rsidP="00805E93">
      <w:pPr>
        <w:spacing w:after="0" w:line="240" w:lineRule="auto"/>
      </w:pPr>
      <w:r>
        <w:separator/>
      </w:r>
    </w:p>
  </w:endnote>
  <w:endnote w:type="continuationSeparator" w:id="0">
    <w:p w:rsidR="007A4DBE" w:rsidRDefault="007A4DBE" w:rsidP="00805E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 Pro W3">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Calibri Light">
    <w:altName w:val="Calibri"/>
    <w:charset w:val="CC"/>
    <w:family w:val="swiss"/>
    <w:pitch w:val="variable"/>
    <w:sig w:usb0="00000001"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Gabriola"/>
    <w:panose1 w:val="00000000000000000000"/>
    <w:charset w:val="00"/>
    <w:family w:val="decorative"/>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Times">
    <w:panose1 w:val="02020603050405020304"/>
    <w:charset w:val="CC"/>
    <w:family w:val="roman"/>
    <w:pitch w:val="variable"/>
    <w:sig w:usb0="E0002EFF" w:usb1="C000785B" w:usb2="00000009" w:usb3="00000000" w:csb0="000001FF" w:csb1="00000000"/>
  </w:font>
  <w:font w:name="Microsoft Yi Baiti">
    <w:panose1 w:val="03000500000000000000"/>
    <w:charset w:val="00"/>
    <w:family w:val="script"/>
    <w:pitch w:val="variable"/>
    <w:sig w:usb0="80000003" w:usb1="00010402" w:usb2="00080002" w:usb3="00000000" w:csb0="00000001" w:csb1="00000000"/>
  </w:font>
  <w:font w:name="Newton-Regula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1B5" w:rsidRDefault="006861B5">
    <w:pPr>
      <w:pStyle w:val="ae"/>
      <w:jc w:val="center"/>
    </w:pPr>
    <w:r>
      <w:fldChar w:fldCharType="begin"/>
    </w:r>
    <w:r>
      <w:instrText xml:space="preserve"> PAGE   \* MERGEFORMAT </w:instrText>
    </w:r>
    <w:r>
      <w:fldChar w:fldCharType="separate"/>
    </w:r>
    <w:r w:rsidR="00852876">
      <w:rPr>
        <w:noProof/>
      </w:rPr>
      <w:t>257</w:t>
    </w:r>
    <w:r>
      <w:rPr>
        <w:noProof/>
      </w:rPr>
      <w:fldChar w:fldCharType="end"/>
    </w:r>
  </w:p>
  <w:p w:rsidR="006861B5" w:rsidRDefault="006861B5">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4DBE" w:rsidRDefault="007A4DBE" w:rsidP="00805E93">
      <w:pPr>
        <w:spacing w:after="0" w:line="240" w:lineRule="auto"/>
      </w:pPr>
      <w:r>
        <w:separator/>
      </w:r>
    </w:p>
  </w:footnote>
  <w:footnote w:type="continuationSeparator" w:id="0">
    <w:p w:rsidR="007A4DBE" w:rsidRDefault="007A4DBE" w:rsidP="00805E93">
      <w:pPr>
        <w:spacing w:after="0" w:line="240" w:lineRule="auto"/>
      </w:pPr>
      <w:r>
        <w:continuationSeparator/>
      </w:r>
    </w:p>
  </w:footnote>
  <w:footnote w:id="1">
    <w:p w:rsidR="006861B5" w:rsidRPr="0012121B" w:rsidRDefault="006861B5" w:rsidP="00805E93">
      <w:pPr>
        <w:pStyle w:val="afff8"/>
        <w:spacing w:line="240" w:lineRule="auto"/>
        <w:ind w:firstLine="709"/>
      </w:pPr>
      <w:r>
        <w:rPr>
          <w:rStyle w:val="af2"/>
        </w:rPr>
        <w:footnoteRef/>
      </w:r>
      <w:r w:rsidRPr="0012121B">
        <w:rPr>
          <w:rStyle w:val="dash041e0431044b0447043d044b0439char1"/>
          <w:b/>
          <w:sz w:val="20"/>
        </w:rPr>
        <w:t xml:space="preserve">Накопленная оценка </w:t>
      </w:r>
      <w:r w:rsidRPr="0012121B">
        <w:rPr>
          <w:rStyle w:val="dash041e0431044b0447043d044b0439char1"/>
          <w:sz w:val="20"/>
        </w:rPr>
        <w:t xml:space="preserve">рассматривается как </w:t>
      </w:r>
      <w:r w:rsidRPr="0012121B">
        <w:rPr>
          <w:rStyle w:val="dash041e0431044b0447043d044b0439char1"/>
          <w:b/>
          <w:sz w:val="20"/>
        </w:rPr>
        <w:t>способ фиксации освоения учащимся основных умений</w:t>
      </w:r>
      <w:r w:rsidRPr="0012121B">
        <w:rPr>
          <w:rStyle w:val="dash041e0431044b0447043d044b0439char1"/>
          <w:sz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6861B5" w:rsidRDefault="006861B5" w:rsidP="00805E93">
      <w:pPr>
        <w:pStyle w:val="afff8"/>
        <w:spacing w:line="240" w:lineRule="auto"/>
        <w:ind w:firstLine="709"/>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multilevel"/>
    <w:tmpl w:val="BA9C96F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000000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0000011"/>
    <w:multiLevelType w:val="multilevel"/>
    <w:tmpl w:val="9BE2D95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
    <w:nsid w:val="00000042"/>
    <w:multiLevelType w:val="multilevel"/>
    <w:tmpl w:val="6C08004C"/>
    <w:lvl w:ilvl="0">
      <w:start w:val="1"/>
      <w:numFmt w:val="decimal"/>
      <w:lvlText w:val="%1."/>
      <w:lvlJc w:val="left"/>
      <w:pPr>
        <w:ind w:left="1069" w:hanging="360"/>
      </w:pPr>
      <w:rPr>
        <w:b w:val="0"/>
      </w:rPr>
    </w:lvl>
    <w:lvl w:ilvl="1">
      <w:start w:val="1"/>
      <w:numFmt w:val="decimal"/>
      <w:lvlText w:val="%1.%2"/>
      <w:lvlJc w:val="left"/>
      <w:pPr>
        <w:ind w:left="1444" w:hanging="735"/>
      </w:pPr>
      <w:rPr>
        <w:b/>
      </w:rPr>
    </w:lvl>
    <w:lvl w:ilvl="2">
      <w:start w:val="1"/>
      <w:numFmt w:val="decimal"/>
      <w:lvlText w:val="%1.%2.%3"/>
      <w:lvlJc w:val="left"/>
      <w:pPr>
        <w:ind w:left="1444" w:hanging="735"/>
      </w:pPr>
      <w:rPr>
        <w:b/>
      </w:rPr>
    </w:lvl>
    <w:lvl w:ilvl="3">
      <w:start w:val="1"/>
      <w:numFmt w:val="decimal"/>
      <w:lvlText w:val="%1.%2.%3.%4"/>
      <w:lvlJc w:val="left"/>
      <w:pPr>
        <w:ind w:left="1789" w:hanging="1080"/>
      </w:pPr>
      <w:rPr>
        <w:b/>
      </w:rPr>
    </w:lvl>
    <w:lvl w:ilvl="4">
      <w:start w:val="1"/>
      <w:numFmt w:val="decimal"/>
      <w:lvlText w:val="%1.%2.%3.%4.%5"/>
      <w:lvlJc w:val="left"/>
      <w:pPr>
        <w:ind w:left="1789" w:hanging="1080"/>
      </w:pPr>
      <w:rPr>
        <w:b/>
      </w:rPr>
    </w:lvl>
    <w:lvl w:ilvl="5">
      <w:start w:val="1"/>
      <w:numFmt w:val="decimal"/>
      <w:lvlText w:val="%1.%2.%3.%4.%5.%6"/>
      <w:lvlJc w:val="left"/>
      <w:pPr>
        <w:ind w:left="2149" w:hanging="1440"/>
      </w:pPr>
      <w:rPr>
        <w:b/>
      </w:rPr>
    </w:lvl>
    <w:lvl w:ilvl="6">
      <w:start w:val="1"/>
      <w:numFmt w:val="decimal"/>
      <w:lvlText w:val="%1.%2.%3.%4.%5.%6.%7"/>
      <w:lvlJc w:val="left"/>
      <w:pPr>
        <w:ind w:left="2149" w:hanging="1440"/>
      </w:pPr>
      <w:rPr>
        <w:b/>
      </w:rPr>
    </w:lvl>
    <w:lvl w:ilvl="7">
      <w:start w:val="1"/>
      <w:numFmt w:val="decimal"/>
      <w:lvlText w:val="%1.%2.%3.%4.%5.%6.%7.%8"/>
      <w:lvlJc w:val="left"/>
      <w:pPr>
        <w:ind w:left="2509" w:hanging="1800"/>
      </w:pPr>
      <w:rPr>
        <w:b/>
      </w:rPr>
    </w:lvl>
    <w:lvl w:ilvl="8">
      <w:start w:val="1"/>
      <w:numFmt w:val="decimal"/>
      <w:lvlText w:val="%1.%2.%3.%4.%5.%6.%7.%8.%9"/>
      <w:lvlJc w:val="left"/>
      <w:pPr>
        <w:ind w:left="2869" w:hanging="2160"/>
      </w:pPr>
      <w:rPr>
        <w:b/>
      </w:rPr>
    </w:lvl>
  </w:abstractNum>
  <w:abstractNum w:abstractNumId="4">
    <w:nsid w:val="00000049"/>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000004C"/>
    <w:multiLevelType w:val="multilevel"/>
    <w:tmpl w:val="A8A2E58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6">
    <w:nsid w:val="00000066"/>
    <w:multiLevelType w:val="multilevel"/>
    <w:tmpl w:val="6FAE05D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
    <w:nsid w:val="00000096"/>
    <w:multiLevelType w:val="hybridMultilevel"/>
    <w:tmpl w:val="0A7A30F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
    <w:nsid w:val="000000AB"/>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9">
    <w:nsid w:val="000000CB"/>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0">
    <w:nsid w:val="009B5F6C"/>
    <w:multiLevelType w:val="hybridMultilevel"/>
    <w:tmpl w:val="5162A794"/>
    <w:lvl w:ilvl="0" w:tplc="00004DB7">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49E49BA"/>
    <w:multiLevelType w:val="hybridMultilevel"/>
    <w:tmpl w:val="877C41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090003" w:tentative="1">
      <w:start w:val="1"/>
      <w:numFmt w:val="bullet"/>
      <w:lvlText w:val="o"/>
      <w:lvlJc w:val="left"/>
      <w:pPr>
        <w:ind w:left="2028" w:hanging="360"/>
      </w:pPr>
      <w:rPr>
        <w:rFonts w:ascii="Courier New" w:hAnsi="Courier New" w:hint="default"/>
      </w:rPr>
    </w:lvl>
    <w:lvl w:ilvl="2" w:tplc="04090005" w:tentative="1">
      <w:start w:val="1"/>
      <w:numFmt w:val="bullet"/>
      <w:lvlText w:val=""/>
      <w:lvlJc w:val="left"/>
      <w:pPr>
        <w:ind w:left="2748" w:hanging="360"/>
      </w:pPr>
      <w:rPr>
        <w:rFonts w:ascii="Wingdings" w:hAnsi="Wingdings" w:hint="default"/>
      </w:rPr>
    </w:lvl>
    <w:lvl w:ilvl="3" w:tplc="04090001" w:tentative="1">
      <w:start w:val="1"/>
      <w:numFmt w:val="bullet"/>
      <w:lvlText w:val=""/>
      <w:lvlJc w:val="left"/>
      <w:pPr>
        <w:ind w:left="3468" w:hanging="360"/>
      </w:pPr>
      <w:rPr>
        <w:rFonts w:ascii="Symbol" w:hAnsi="Symbol" w:hint="default"/>
      </w:rPr>
    </w:lvl>
    <w:lvl w:ilvl="4" w:tplc="04090003" w:tentative="1">
      <w:start w:val="1"/>
      <w:numFmt w:val="bullet"/>
      <w:lvlText w:val="o"/>
      <w:lvlJc w:val="left"/>
      <w:pPr>
        <w:ind w:left="4188" w:hanging="360"/>
      </w:pPr>
      <w:rPr>
        <w:rFonts w:ascii="Courier New" w:hAnsi="Courier New" w:hint="default"/>
      </w:rPr>
    </w:lvl>
    <w:lvl w:ilvl="5" w:tplc="04090005" w:tentative="1">
      <w:start w:val="1"/>
      <w:numFmt w:val="bullet"/>
      <w:lvlText w:val=""/>
      <w:lvlJc w:val="left"/>
      <w:pPr>
        <w:ind w:left="4908" w:hanging="360"/>
      </w:pPr>
      <w:rPr>
        <w:rFonts w:ascii="Wingdings" w:hAnsi="Wingdings" w:hint="default"/>
      </w:rPr>
    </w:lvl>
    <w:lvl w:ilvl="6" w:tplc="04090001" w:tentative="1">
      <w:start w:val="1"/>
      <w:numFmt w:val="bullet"/>
      <w:lvlText w:val=""/>
      <w:lvlJc w:val="left"/>
      <w:pPr>
        <w:ind w:left="5628" w:hanging="360"/>
      </w:pPr>
      <w:rPr>
        <w:rFonts w:ascii="Symbol" w:hAnsi="Symbol" w:hint="default"/>
      </w:rPr>
    </w:lvl>
    <w:lvl w:ilvl="7" w:tplc="04090003" w:tentative="1">
      <w:start w:val="1"/>
      <w:numFmt w:val="bullet"/>
      <w:lvlText w:val="o"/>
      <w:lvlJc w:val="left"/>
      <w:pPr>
        <w:ind w:left="6348" w:hanging="360"/>
      </w:pPr>
      <w:rPr>
        <w:rFonts w:ascii="Courier New" w:hAnsi="Courier New" w:hint="default"/>
      </w:rPr>
    </w:lvl>
    <w:lvl w:ilvl="8" w:tplc="04090005" w:tentative="1">
      <w:start w:val="1"/>
      <w:numFmt w:val="bullet"/>
      <w:lvlText w:val=""/>
      <w:lvlJc w:val="left"/>
      <w:pPr>
        <w:ind w:left="7068" w:hanging="360"/>
      </w:pPr>
      <w:rPr>
        <w:rFonts w:ascii="Wingdings" w:hAnsi="Wingdings" w:hint="default"/>
      </w:rPr>
    </w:lvl>
  </w:abstractNum>
  <w:abstractNum w:abstractNumId="15">
    <w:nsid w:val="06E3686A"/>
    <w:multiLevelType w:val="hybridMultilevel"/>
    <w:tmpl w:val="FDCAB74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072C620F"/>
    <w:multiLevelType w:val="hybridMultilevel"/>
    <w:tmpl w:val="2A207EB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94E27F9"/>
    <w:multiLevelType w:val="hybridMultilevel"/>
    <w:tmpl w:val="75222A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0DC26E0A"/>
    <w:multiLevelType w:val="hybridMultilevel"/>
    <w:tmpl w:val="81A8A84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123A7050"/>
    <w:multiLevelType w:val="multilevel"/>
    <w:tmpl w:val="EE7A5004"/>
    <w:styleLink w:val="WWNum6"/>
    <w:lvl w:ilvl="0">
      <w:numFmt w:val="bullet"/>
      <w:lvlText w:val=""/>
      <w:lvlJc w:val="left"/>
      <w:pPr>
        <w:ind w:left="644"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nsid w:val="142866E2"/>
    <w:multiLevelType w:val="hybridMultilevel"/>
    <w:tmpl w:val="5E762B80"/>
    <w:lvl w:ilvl="0" w:tplc="D8F6FC70">
      <w:start w:val="1"/>
      <w:numFmt w:val="bullet"/>
      <w:lvlText w:val=""/>
      <w:lvlJc w:val="left"/>
      <w:pPr>
        <w:tabs>
          <w:tab w:val="num" w:pos="0"/>
        </w:tabs>
        <w:ind w:left="502" w:hanging="360"/>
      </w:pPr>
      <w:rPr>
        <w:rFonts w:ascii="Symbol" w:hAnsi="Symbol" w:hint="default"/>
        <w:sz w:val="3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14A93F2C"/>
    <w:multiLevelType w:val="hybridMultilevel"/>
    <w:tmpl w:val="93C42B4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C052088"/>
    <w:multiLevelType w:val="hybridMultilevel"/>
    <w:tmpl w:val="D254673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C383555"/>
    <w:multiLevelType w:val="hybridMultilevel"/>
    <w:tmpl w:val="66BA52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1D144B67"/>
    <w:multiLevelType w:val="hybridMultilevel"/>
    <w:tmpl w:val="1A6E6E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D811956"/>
    <w:multiLevelType w:val="hybridMultilevel"/>
    <w:tmpl w:val="72DCE59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
    <w:nsid w:val="1EF264A5"/>
    <w:multiLevelType w:val="hybridMultilevel"/>
    <w:tmpl w:val="BB52ABF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nsid w:val="1F3F61C6"/>
    <w:multiLevelType w:val="hybridMultilevel"/>
    <w:tmpl w:val="36B62E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30D5381"/>
    <w:multiLevelType w:val="hybridMultilevel"/>
    <w:tmpl w:val="647C4722"/>
    <w:lvl w:ilvl="0" w:tplc="D3C6F136">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36">
    <w:nsid w:val="286C6FDC"/>
    <w:multiLevelType w:val="hybridMultilevel"/>
    <w:tmpl w:val="C1E4BCCA"/>
    <w:lvl w:ilvl="0" w:tplc="D8F6FC70">
      <w:start w:val="1"/>
      <w:numFmt w:val="bullet"/>
      <w:lvlText w:val=""/>
      <w:lvlJc w:val="left"/>
      <w:pPr>
        <w:tabs>
          <w:tab w:val="num" w:pos="0"/>
        </w:tabs>
        <w:ind w:left="502" w:hanging="360"/>
      </w:pPr>
      <w:rPr>
        <w:rFonts w:ascii="Symbol" w:hAnsi="Symbol" w:hint="default"/>
        <w:sz w:val="36"/>
      </w:rPr>
    </w:lvl>
    <w:lvl w:ilvl="1" w:tplc="0994C6FC">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2F713198"/>
    <w:multiLevelType w:val="hybridMultilevel"/>
    <w:tmpl w:val="85F81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FDA0304"/>
    <w:multiLevelType w:val="hybridMultilevel"/>
    <w:tmpl w:val="0C9277AE"/>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0B66321"/>
    <w:multiLevelType w:val="multilevel"/>
    <w:tmpl w:val="DD5A4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360339B"/>
    <w:multiLevelType w:val="hybridMultilevel"/>
    <w:tmpl w:val="1B8AC616"/>
    <w:lvl w:ilvl="0" w:tplc="04190001">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35C22323"/>
    <w:multiLevelType w:val="multilevel"/>
    <w:tmpl w:val="5BD44176"/>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nsid w:val="3644161B"/>
    <w:multiLevelType w:val="multilevel"/>
    <w:tmpl w:val="A39288E2"/>
    <w:lvl w:ilvl="0">
      <w:start w:val="3"/>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36B5046A"/>
    <w:multiLevelType w:val="hybridMultilevel"/>
    <w:tmpl w:val="C9A429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383762D2"/>
    <w:multiLevelType w:val="hybridMultilevel"/>
    <w:tmpl w:val="B9686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39F40E6D"/>
    <w:multiLevelType w:val="hybridMultilevel"/>
    <w:tmpl w:val="19703B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3AF90F49"/>
    <w:multiLevelType w:val="hybridMultilevel"/>
    <w:tmpl w:val="5224CA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3BE46466"/>
    <w:multiLevelType w:val="multilevel"/>
    <w:tmpl w:val="ADD2ED8A"/>
    <w:lvl w:ilvl="0">
      <w:start w:val="1"/>
      <w:numFmt w:val="decimal"/>
      <w:lvlText w:val="%1."/>
      <w:lvlJc w:val="left"/>
      <w:pPr>
        <w:ind w:left="1080" w:hanging="360"/>
      </w:pPr>
      <w:rPr>
        <w:rFonts w:cs="Times New Roman" w:hint="default"/>
      </w:rPr>
    </w:lvl>
    <w:lvl w:ilvl="1">
      <w:start w:val="1"/>
      <w:numFmt w:val="decimal"/>
      <w:isLgl/>
      <w:lvlText w:val="%1.%2."/>
      <w:lvlJc w:val="left"/>
      <w:pPr>
        <w:ind w:left="1440" w:hanging="720"/>
      </w:pPr>
      <w:rPr>
        <w:rFonts w:cs="Times New Roman" w:hint="default"/>
        <w:b/>
        <w:i w:val="0"/>
      </w:rPr>
    </w:lvl>
    <w:lvl w:ilvl="2">
      <w:start w:val="1"/>
      <w:numFmt w:val="decimal"/>
      <w:isLgl/>
      <w:lvlText w:val="%1.%2.%3."/>
      <w:lvlJc w:val="left"/>
      <w:pPr>
        <w:ind w:left="1430" w:hanging="720"/>
      </w:pPr>
      <w:rPr>
        <w:rFonts w:cs="Times New Roman" w:hint="default"/>
        <w:b/>
        <w:bCs/>
        <w:i w:val="0"/>
        <w:iCs w:val="0"/>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520" w:hanging="180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880" w:hanging="2160"/>
      </w:pPr>
      <w:rPr>
        <w:rFonts w:cs="Times New Roman" w:hint="default"/>
      </w:rPr>
    </w:lvl>
  </w:abstractNum>
  <w:abstractNum w:abstractNumId="51">
    <w:nsid w:val="3C7C2133"/>
    <w:multiLevelType w:val="hybridMultilevel"/>
    <w:tmpl w:val="64F476FE"/>
    <w:lvl w:ilvl="0" w:tplc="04190001">
      <w:start w:val="1"/>
      <w:numFmt w:val="decimal"/>
      <w:pStyle w:val="a"/>
      <w:lvlText w:val="%1."/>
      <w:lvlJc w:val="left"/>
      <w:pPr>
        <w:ind w:left="720" w:hanging="360"/>
      </w:pPr>
      <w:rPr>
        <w:rFonts w:cs="Times New Roman" w:hint="default"/>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52">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3DEC4242"/>
    <w:multiLevelType w:val="hybridMultilevel"/>
    <w:tmpl w:val="C58E5D00"/>
    <w:lvl w:ilvl="0" w:tplc="CDCC987E">
      <w:start w:val="1"/>
      <w:numFmt w:val="decimal"/>
      <w:lvlText w:val="%1."/>
      <w:lvlJc w:val="left"/>
      <w:pPr>
        <w:ind w:left="357" w:hanging="360"/>
      </w:pPr>
      <w:rPr>
        <w:rFonts w:hint="default"/>
      </w:rPr>
    </w:lvl>
    <w:lvl w:ilvl="1" w:tplc="04190019" w:tentative="1">
      <w:start w:val="1"/>
      <w:numFmt w:val="lowerLetter"/>
      <w:lvlText w:val="%2."/>
      <w:lvlJc w:val="left"/>
      <w:pPr>
        <w:ind w:left="1077" w:hanging="360"/>
      </w:pPr>
    </w:lvl>
    <w:lvl w:ilvl="2" w:tplc="0419001B" w:tentative="1">
      <w:start w:val="1"/>
      <w:numFmt w:val="lowerRoman"/>
      <w:lvlText w:val="%3."/>
      <w:lvlJc w:val="right"/>
      <w:pPr>
        <w:ind w:left="1797" w:hanging="180"/>
      </w:pPr>
    </w:lvl>
    <w:lvl w:ilvl="3" w:tplc="0419000F" w:tentative="1">
      <w:start w:val="1"/>
      <w:numFmt w:val="decimal"/>
      <w:lvlText w:val="%4."/>
      <w:lvlJc w:val="left"/>
      <w:pPr>
        <w:ind w:left="2517" w:hanging="360"/>
      </w:pPr>
    </w:lvl>
    <w:lvl w:ilvl="4" w:tplc="04190019" w:tentative="1">
      <w:start w:val="1"/>
      <w:numFmt w:val="lowerLetter"/>
      <w:lvlText w:val="%5."/>
      <w:lvlJc w:val="left"/>
      <w:pPr>
        <w:ind w:left="3237" w:hanging="360"/>
      </w:pPr>
    </w:lvl>
    <w:lvl w:ilvl="5" w:tplc="0419001B" w:tentative="1">
      <w:start w:val="1"/>
      <w:numFmt w:val="lowerRoman"/>
      <w:lvlText w:val="%6."/>
      <w:lvlJc w:val="right"/>
      <w:pPr>
        <w:ind w:left="3957" w:hanging="180"/>
      </w:pPr>
    </w:lvl>
    <w:lvl w:ilvl="6" w:tplc="0419000F" w:tentative="1">
      <w:start w:val="1"/>
      <w:numFmt w:val="decimal"/>
      <w:lvlText w:val="%7."/>
      <w:lvlJc w:val="left"/>
      <w:pPr>
        <w:ind w:left="4677" w:hanging="360"/>
      </w:pPr>
    </w:lvl>
    <w:lvl w:ilvl="7" w:tplc="04190019" w:tentative="1">
      <w:start w:val="1"/>
      <w:numFmt w:val="lowerLetter"/>
      <w:lvlText w:val="%8."/>
      <w:lvlJc w:val="left"/>
      <w:pPr>
        <w:ind w:left="5397" w:hanging="360"/>
      </w:pPr>
    </w:lvl>
    <w:lvl w:ilvl="8" w:tplc="0419001B" w:tentative="1">
      <w:start w:val="1"/>
      <w:numFmt w:val="lowerRoman"/>
      <w:lvlText w:val="%9."/>
      <w:lvlJc w:val="right"/>
      <w:pPr>
        <w:ind w:left="6117" w:hanging="180"/>
      </w:pPr>
    </w:lvl>
  </w:abstractNum>
  <w:abstractNum w:abstractNumId="54">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40D02377"/>
    <w:multiLevelType w:val="hybridMultilevel"/>
    <w:tmpl w:val="C13CB8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41AF1F66"/>
    <w:multiLevelType w:val="multilevel"/>
    <w:tmpl w:val="AB14B8E8"/>
    <w:styleLink w:val="WWNum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7">
    <w:nsid w:val="42590FAE"/>
    <w:multiLevelType w:val="multilevel"/>
    <w:tmpl w:val="5C3CE99C"/>
    <w:lvl w:ilvl="0">
      <w:start w:val="1"/>
      <w:numFmt w:val="decimal"/>
      <w:lvlText w:val="%1."/>
      <w:lvlJc w:val="left"/>
      <w:pPr>
        <w:ind w:left="675" w:hanging="675"/>
      </w:pPr>
      <w:rPr>
        <w:rFonts w:hint="default"/>
        <w:b/>
      </w:rPr>
    </w:lvl>
    <w:lvl w:ilvl="1">
      <w:start w:val="1"/>
      <w:numFmt w:val="decimal"/>
      <w:lvlText w:val="%1.%2."/>
      <w:lvlJc w:val="left"/>
      <w:pPr>
        <w:ind w:left="1074" w:hanging="720"/>
      </w:pPr>
      <w:rPr>
        <w:rFonts w:hint="default"/>
        <w:b/>
      </w:rPr>
    </w:lvl>
    <w:lvl w:ilvl="2">
      <w:start w:val="1"/>
      <w:numFmt w:val="decimal"/>
      <w:lvlText w:val="%1.%2.%3."/>
      <w:lvlJc w:val="left"/>
      <w:pPr>
        <w:ind w:left="1428" w:hanging="720"/>
      </w:pPr>
      <w:rPr>
        <w:rFonts w:hint="default"/>
        <w:b/>
      </w:rPr>
    </w:lvl>
    <w:lvl w:ilvl="3">
      <w:start w:val="1"/>
      <w:numFmt w:val="decimal"/>
      <w:lvlText w:val="%1.%2.%3.%4."/>
      <w:lvlJc w:val="left"/>
      <w:pPr>
        <w:ind w:left="2142" w:hanging="1080"/>
      </w:pPr>
      <w:rPr>
        <w:rFonts w:hint="default"/>
        <w:b/>
      </w:rPr>
    </w:lvl>
    <w:lvl w:ilvl="4">
      <w:start w:val="1"/>
      <w:numFmt w:val="decimal"/>
      <w:lvlText w:val="%1.%2.%3.%4.%5."/>
      <w:lvlJc w:val="left"/>
      <w:pPr>
        <w:ind w:left="2496" w:hanging="1080"/>
      </w:pPr>
      <w:rPr>
        <w:rFonts w:hint="default"/>
        <w:b/>
      </w:rPr>
    </w:lvl>
    <w:lvl w:ilvl="5">
      <w:start w:val="1"/>
      <w:numFmt w:val="decimal"/>
      <w:lvlText w:val="%1.%2.%3.%4.%5.%6."/>
      <w:lvlJc w:val="left"/>
      <w:pPr>
        <w:ind w:left="3210" w:hanging="1440"/>
      </w:pPr>
      <w:rPr>
        <w:rFonts w:hint="default"/>
        <w:b/>
      </w:rPr>
    </w:lvl>
    <w:lvl w:ilvl="6">
      <w:start w:val="1"/>
      <w:numFmt w:val="decimal"/>
      <w:lvlText w:val="%1.%2.%3.%4.%5.%6.%7."/>
      <w:lvlJc w:val="left"/>
      <w:pPr>
        <w:ind w:left="3924" w:hanging="1800"/>
      </w:pPr>
      <w:rPr>
        <w:rFonts w:hint="default"/>
        <w:b/>
      </w:rPr>
    </w:lvl>
    <w:lvl w:ilvl="7">
      <w:start w:val="1"/>
      <w:numFmt w:val="decimal"/>
      <w:lvlText w:val="%1.%2.%3.%4.%5.%6.%7.%8."/>
      <w:lvlJc w:val="left"/>
      <w:pPr>
        <w:ind w:left="4278" w:hanging="1800"/>
      </w:pPr>
      <w:rPr>
        <w:rFonts w:hint="default"/>
        <w:b/>
      </w:rPr>
    </w:lvl>
    <w:lvl w:ilvl="8">
      <w:start w:val="1"/>
      <w:numFmt w:val="decimal"/>
      <w:lvlText w:val="%1.%2.%3.%4.%5.%6.%7.%8.%9."/>
      <w:lvlJc w:val="left"/>
      <w:pPr>
        <w:ind w:left="4992" w:hanging="2160"/>
      </w:pPr>
      <w:rPr>
        <w:rFonts w:hint="default"/>
        <w:b/>
      </w:rPr>
    </w:lvl>
  </w:abstractNum>
  <w:abstractNum w:abstractNumId="58">
    <w:nsid w:val="428D58C5"/>
    <w:multiLevelType w:val="hybridMultilevel"/>
    <w:tmpl w:val="B282C9C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9">
    <w:nsid w:val="430A1C56"/>
    <w:multiLevelType w:val="hybridMultilevel"/>
    <w:tmpl w:val="AA04F03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0">
    <w:nsid w:val="44EA7C0B"/>
    <w:multiLevelType w:val="hybridMultilevel"/>
    <w:tmpl w:val="29BEE82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1">
    <w:nsid w:val="470C4E36"/>
    <w:multiLevelType w:val="multilevel"/>
    <w:tmpl w:val="836EA9EA"/>
    <w:lvl w:ilvl="0">
      <w:start w:val="3"/>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2">
    <w:nsid w:val="4A4632F6"/>
    <w:multiLevelType w:val="hybridMultilevel"/>
    <w:tmpl w:val="74787C0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3">
    <w:nsid w:val="4C6761A1"/>
    <w:multiLevelType w:val="hybridMultilevel"/>
    <w:tmpl w:val="3E3AB7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4E12429F"/>
    <w:multiLevelType w:val="hybridMultilevel"/>
    <w:tmpl w:val="FEACC2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4EA836C7"/>
    <w:multiLevelType w:val="multilevel"/>
    <w:tmpl w:val="4A1EB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507E42C5"/>
    <w:multiLevelType w:val="hybridMultilevel"/>
    <w:tmpl w:val="92320D0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8">
    <w:nsid w:val="50F764F4"/>
    <w:multiLevelType w:val="hybridMultilevel"/>
    <w:tmpl w:val="4A006B0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9">
    <w:nsid w:val="52B003BE"/>
    <w:multiLevelType w:val="hybridMultilevel"/>
    <w:tmpl w:val="6B0C4D16"/>
    <w:lvl w:ilvl="0" w:tplc="041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nsid w:val="53540565"/>
    <w:multiLevelType w:val="singleLevel"/>
    <w:tmpl w:val="66DEC01E"/>
    <w:lvl w:ilvl="0">
      <w:start w:val="1"/>
      <w:numFmt w:val="decimal"/>
      <w:lvlText w:val="%1)"/>
      <w:lvlJc w:val="left"/>
      <w:pPr>
        <w:tabs>
          <w:tab w:val="num" w:pos="307"/>
        </w:tabs>
        <w:ind w:left="307" w:hanging="307"/>
      </w:pPr>
      <w:rPr>
        <w:rFonts w:cs="Times New Roman" w:hint="default"/>
      </w:rPr>
    </w:lvl>
  </w:abstractNum>
  <w:abstractNum w:abstractNumId="71">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557D6558"/>
    <w:multiLevelType w:val="hybridMultilevel"/>
    <w:tmpl w:val="FAD8F9D2"/>
    <w:lvl w:ilvl="0" w:tplc="0419000F">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73">
    <w:nsid w:val="58A15C97"/>
    <w:multiLevelType w:val="hybridMultilevel"/>
    <w:tmpl w:val="FE2A39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5A930C38"/>
    <w:multiLevelType w:val="multilevel"/>
    <w:tmpl w:val="33F8FBD2"/>
    <w:lvl w:ilvl="0">
      <w:start w:val="1"/>
      <w:numFmt w:val="decimal"/>
      <w:lvlText w:val="%1."/>
      <w:lvlJc w:val="left"/>
      <w:pPr>
        <w:ind w:left="1069" w:hanging="360"/>
      </w:pPr>
      <w:rPr>
        <w:rFonts w:cs="Times New Roman" w:hint="default"/>
      </w:rPr>
    </w:lvl>
    <w:lvl w:ilvl="1">
      <w:start w:val="2"/>
      <w:numFmt w:val="decimal"/>
      <w:isLgl/>
      <w:lvlText w:val="%1.%2."/>
      <w:lvlJc w:val="left"/>
      <w:pPr>
        <w:ind w:left="1429" w:hanging="720"/>
      </w:pPr>
      <w:rPr>
        <w:rFonts w:cs="Times New Roman" w:hint="default"/>
      </w:rPr>
    </w:lvl>
    <w:lvl w:ilvl="2">
      <w:start w:val="4"/>
      <w:numFmt w:val="decimal"/>
      <w:isLgl/>
      <w:lvlText w:val="%1.%2.%3."/>
      <w:lvlJc w:val="left"/>
      <w:pPr>
        <w:ind w:left="720"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75">
    <w:nsid w:val="5C7A790F"/>
    <w:multiLevelType w:val="hybridMultilevel"/>
    <w:tmpl w:val="DE0873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5C8D5F01"/>
    <w:multiLevelType w:val="hybridMultilevel"/>
    <w:tmpl w:val="D63C3A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5D721A25"/>
    <w:multiLevelType w:val="hybridMultilevel"/>
    <w:tmpl w:val="CA3ACB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5D721C70"/>
    <w:multiLevelType w:val="hybridMultilevel"/>
    <w:tmpl w:val="631A72D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9">
    <w:nsid w:val="5DFA0CAA"/>
    <w:multiLevelType w:val="hybridMultilevel"/>
    <w:tmpl w:val="CEA403A8"/>
    <w:lvl w:ilvl="0" w:tplc="04090001">
      <w:start w:val="1"/>
      <w:numFmt w:val="decimal"/>
      <w:lvlText w:val="%1."/>
      <w:lvlJc w:val="left"/>
      <w:pPr>
        <w:tabs>
          <w:tab w:val="num" w:pos="720"/>
        </w:tabs>
        <w:ind w:left="720" w:hanging="360"/>
      </w:pPr>
      <w:rPr>
        <w:rFonts w:cs="Times New Roman"/>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80">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60DC3239"/>
    <w:multiLevelType w:val="multilevel"/>
    <w:tmpl w:val="89120D2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82">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62CB539F"/>
    <w:multiLevelType w:val="hybridMultilevel"/>
    <w:tmpl w:val="7B12F7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63B31416"/>
    <w:multiLevelType w:val="hybridMultilevel"/>
    <w:tmpl w:val="F8E04AEC"/>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85">
    <w:nsid w:val="660D477E"/>
    <w:multiLevelType w:val="hybridMultilevel"/>
    <w:tmpl w:val="D958A5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666C0768"/>
    <w:multiLevelType w:val="hybridMultilevel"/>
    <w:tmpl w:val="AB9856DC"/>
    <w:lvl w:ilvl="0" w:tplc="0419000F">
      <w:start w:val="1"/>
      <w:numFmt w:val="bullet"/>
      <w:lvlText w:val=""/>
      <w:lvlJc w:val="left"/>
      <w:pPr>
        <w:ind w:left="1174" w:hanging="360"/>
      </w:pPr>
      <w:rPr>
        <w:rFonts w:ascii="Symbol" w:hAnsi="Symbol" w:hint="default"/>
      </w:rPr>
    </w:lvl>
    <w:lvl w:ilvl="1" w:tplc="04190019" w:tentative="1">
      <w:start w:val="1"/>
      <w:numFmt w:val="bullet"/>
      <w:lvlText w:val="o"/>
      <w:lvlJc w:val="left"/>
      <w:pPr>
        <w:ind w:left="1894" w:hanging="360"/>
      </w:pPr>
      <w:rPr>
        <w:rFonts w:ascii="Courier New" w:hAnsi="Courier New" w:hint="default"/>
      </w:rPr>
    </w:lvl>
    <w:lvl w:ilvl="2" w:tplc="0419001B" w:tentative="1">
      <w:start w:val="1"/>
      <w:numFmt w:val="bullet"/>
      <w:lvlText w:val=""/>
      <w:lvlJc w:val="left"/>
      <w:pPr>
        <w:ind w:left="2614" w:hanging="360"/>
      </w:pPr>
      <w:rPr>
        <w:rFonts w:ascii="Wingdings" w:hAnsi="Wingdings" w:hint="default"/>
      </w:rPr>
    </w:lvl>
    <w:lvl w:ilvl="3" w:tplc="0419000F" w:tentative="1">
      <w:start w:val="1"/>
      <w:numFmt w:val="bullet"/>
      <w:lvlText w:val=""/>
      <w:lvlJc w:val="left"/>
      <w:pPr>
        <w:ind w:left="3334" w:hanging="360"/>
      </w:pPr>
      <w:rPr>
        <w:rFonts w:ascii="Symbol" w:hAnsi="Symbol" w:hint="default"/>
      </w:rPr>
    </w:lvl>
    <w:lvl w:ilvl="4" w:tplc="04190019" w:tentative="1">
      <w:start w:val="1"/>
      <w:numFmt w:val="bullet"/>
      <w:lvlText w:val="o"/>
      <w:lvlJc w:val="left"/>
      <w:pPr>
        <w:ind w:left="4054" w:hanging="360"/>
      </w:pPr>
      <w:rPr>
        <w:rFonts w:ascii="Courier New" w:hAnsi="Courier New" w:hint="default"/>
      </w:rPr>
    </w:lvl>
    <w:lvl w:ilvl="5" w:tplc="0419001B" w:tentative="1">
      <w:start w:val="1"/>
      <w:numFmt w:val="bullet"/>
      <w:lvlText w:val=""/>
      <w:lvlJc w:val="left"/>
      <w:pPr>
        <w:ind w:left="4774" w:hanging="360"/>
      </w:pPr>
      <w:rPr>
        <w:rFonts w:ascii="Wingdings" w:hAnsi="Wingdings" w:hint="default"/>
      </w:rPr>
    </w:lvl>
    <w:lvl w:ilvl="6" w:tplc="0419000F" w:tentative="1">
      <w:start w:val="1"/>
      <w:numFmt w:val="bullet"/>
      <w:lvlText w:val=""/>
      <w:lvlJc w:val="left"/>
      <w:pPr>
        <w:ind w:left="5494" w:hanging="360"/>
      </w:pPr>
      <w:rPr>
        <w:rFonts w:ascii="Symbol" w:hAnsi="Symbol" w:hint="default"/>
      </w:rPr>
    </w:lvl>
    <w:lvl w:ilvl="7" w:tplc="04190019" w:tentative="1">
      <w:start w:val="1"/>
      <w:numFmt w:val="bullet"/>
      <w:lvlText w:val="o"/>
      <w:lvlJc w:val="left"/>
      <w:pPr>
        <w:ind w:left="6214" w:hanging="360"/>
      </w:pPr>
      <w:rPr>
        <w:rFonts w:ascii="Courier New" w:hAnsi="Courier New" w:hint="default"/>
      </w:rPr>
    </w:lvl>
    <w:lvl w:ilvl="8" w:tplc="0419001B" w:tentative="1">
      <w:start w:val="1"/>
      <w:numFmt w:val="bullet"/>
      <w:lvlText w:val=""/>
      <w:lvlJc w:val="left"/>
      <w:pPr>
        <w:ind w:left="6934" w:hanging="360"/>
      </w:pPr>
      <w:rPr>
        <w:rFonts w:ascii="Wingdings" w:hAnsi="Wingdings" w:hint="default"/>
      </w:rPr>
    </w:lvl>
  </w:abstractNum>
  <w:abstractNum w:abstractNumId="87">
    <w:nsid w:val="66E816EC"/>
    <w:multiLevelType w:val="multilevel"/>
    <w:tmpl w:val="45C87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6796433A"/>
    <w:multiLevelType w:val="hybridMultilevel"/>
    <w:tmpl w:val="8EFA86D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69C74197"/>
    <w:multiLevelType w:val="hybridMultilevel"/>
    <w:tmpl w:val="17DCD7F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1">
    <w:nsid w:val="69CF0623"/>
    <w:multiLevelType w:val="hybridMultilevel"/>
    <w:tmpl w:val="88C68AF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2">
    <w:nsid w:val="6A620E19"/>
    <w:multiLevelType w:val="hybridMultilevel"/>
    <w:tmpl w:val="F6EC709C"/>
    <w:lvl w:ilvl="0" w:tplc="0419000F">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93">
    <w:nsid w:val="6B7954CA"/>
    <w:multiLevelType w:val="hybridMultilevel"/>
    <w:tmpl w:val="20387A22"/>
    <w:lvl w:ilvl="0" w:tplc="CCAC9968">
      <w:start w:val="1"/>
      <w:numFmt w:val="bullet"/>
      <w:lvlText w:val="•"/>
      <w:lvlJc w:val="left"/>
      <w:pPr>
        <w:tabs>
          <w:tab w:val="num" w:pos="928"/>
        </w:tabs>
        <w:ind w:left="928" w:hanging="360"/>
      </w:pPr>
      <w:rPr>
        <w:rFonts w:ascii="Verdana" w:hAnsi="Verdana" w:hint="default"/>
      </w:rPr>
    </w:lvl>
    <w:lvl w:ilvl="1" w:tplc="B3D8E348">
      <w:start w:val="1"/>
      <w:numFmt w:val="bullet"/>
      <w:lvlText w:val="•"/>
      <w:lvlJc w:val="left"/>
      <w:pPr>
        <w:tabs>
          <w:tab w:val="num" w:pos="1440"/>
        </w:tabs>
        <w:ind w:left="1440" w:hanging="360"/>
      </w:pPr>
      <w:rPr>
        <w:rFonts w:ascii="Verdana" w:hAnsi="Verdana" w:hint="default"/>
      </w:rPr>
    </w:lvl>
    <w:lvl w:ilvl="2" w:tplc="BCB6160A">
      <w:start w:val="1"/>
      <w:numFmt w:val="bullet"/>
      <w:lvlText w:val="•"/>
      <w:lvlJc w:val="left"/>
      <w:pPr>
        <w:tabs>
          <w:tab w:val="num" w:pos="2160"/>
        </w:tabs>
        <w:ind w:left="2160" w:hanging="360"/>
      </w:pPr>
      <w:rPr>
        <w:rFonts w:ascii="Verdana" w:hAnsi="Verdana" w:hint="default"/>
      </w:rPr>
    </w:lvl>
    <w:lvl w:ilvl="3" w:tplc="EE5A8164">
      <w:start w:val="1"/>
      <w:numFmt w:val="bullet"/>
      <w:lvlText w:val="•"/>
      <w:lvlJc w:val="left"/>
      <w:pPr>
        <w:tabs>
          <w:tab w:val="num" w:pos="2880"/>
        </w:tabs>
        <w:ind w:left="2880" w:hanging="360"/>
      </w:pPr>
      <w:rPr>
        <w:rFonts w:ascii="Verdana" w:hAnsi="Verdana" w:hint="default"/>
      </w:rPr>
    </w:lvl>
    <w:lvl w:ilvl="4" w:tplc="3D9C0F5C">
      <w:start w:val="1"/>
      <w:numFmt w:val="bullet"/>
      <w:lvlText w:val="•"/>
      <w:lvlJc w:val="left"/>
      <w:pPr>
        <w:tabs>
          <w:tab w:val="num" w:pos="3600"/>
        </w:tabs>
        <w:ind w:left="3600" w:hanging="360"/>
      </w:pPr>
      <w:rPr>
        <w:rFonts w:ascii="Verdana" w:hAnsi="Verdana" w:hint="default"/>
      </w:rPr>
    </w:lvl>
    <w:lvl w:ilvl="5" w:tplc="82F44616">
      <w:start w:val="1"/>
      <w:numFmt w:val="bullet"/>
      <w:lvlText w:val="•"/>
      <w:lvlJc w:val="left"/>
      <w:pPr>
        <w:tabs>
          <w:tab w:val="num" w:pos="4320"/>
        </w:tabs>
        <w:ind w:left="4320" w:hanging="360"/>
      </w:pPr>
      <w:rPr>
        <w:rFonts w:ascii="Verdana" w:hAnsi="Verdana" w:hint="default"/>
      </w:rPr>
    </w:lvl>
    <w:lvl w:ilvl="6" w:tplc="2C4CB828">
      <w:start w:val="1"/>
      <w:numFmt w:val="bullet"/>
      <w:lvlText w:val="•"/>
      <w:lvlJc w:val="left"/>
      <w:pPr>
        <w:tabs>
          <w:tab w:val="num" w:pos="5040"/>
        </w:tabs>
        <w:ind w:left="5040" w:hanging="360"/>
      </w:pPr>
      <w:rPr>
        <w:rFonts w:ascii="Verdana" w:hAnsi="Verdana" w:hint="default"/>
      </w:rPr>
    </w:lvl>
    <w:lvl w:ilvl="7" w:tplc="84ECCA76">
      <w:start w:val="1"/>
      <w:numFmt w:val="bullet"/>
      <w:lvlText w:val="•"/>
      <w:lvlJc w:val="left"/>
      <w:pPr>
        <w:tabs>
          <w:tab w:val="num" w:pos="5760"/>
        </w:tabs>
        <w:ind w:left="5760" w:hanging="360"/>
      </w:pPr>
      <w:rPr>
        <w:rFonts w:ascii="Verdana" w:hAnsi="Verdana" w:hint="default"/>
      </w:rPr>
    </w:lvl>
    <w:lvl w:ilvl="8" w:tplc="90EE9336">
      <w:start w:val="1"/>
      <w:numFmt w:val="bullet"/>
      <w:lvlText w:val="•"/>
      <w:lvlJc w:val="left"/>
      <w:pPr>
        <w:tabs>
          <w:tab w:val="num" w:pos="6480"/>
        </w:tabs>
        <w:ind w:left="6480" w:hanging="360"/>
      </w:pPr>
      <w:rPr>
        <w:rFonts w:ascii="Verdana" w:hAnsi="Verdana" w:hint="default"/>
      </w:rPr>
    </w:lvl>
  </w:abstractNum>
  <w:abstractNum w:abstractNumId="94">
    <w:nsid w:val="6D006E2B"/>
    <w:multiLevelType w:val="hybridMultilevel"/>
    <w:tmpl w:val="68BA0F1C"/>
    <w:lvl w:ilvl="0" w:tplc="D9AE8106">
      <w:start w:val="1"/>
      <w:numFmt w:val="bullet"/>
      <w:lvlText w:val=""/>
      <w:lvlJc w:val="left"/>
      <w:pPr>
        <w:ind w:left="1080" w:hanging="360"/>
      </w:pPr>
      <w:rPr>
        <w:rFonts w:ascii="Symbol" w:hAnsi="Symbol" w:hint="default"/>
      </w:rPr>
    </w:lvl>
    <w:lvl w:ilvl="1" w:tplc="67522932" w:tentative="1">
      <w:start w:val="1"/>
      <w:numFmt w:val="bullet"/>
      <w:lvlText w:val="o"/>
      <w:lvlJc w:val="left"/>
      <w:pPr>
        <w:ind w:left="1800" w:hanging="360"/>
      </w:pPr>
      <w:rPr>
        <w:rFonts w:ascii="Courier New" w:hAnsi="Courier New" w:hint="default"/>
      </w:rPr>
    </w:lvl>
    <w:lvl w:ilvl="2" w:tplc="EB220094" w:tentative="1">
      <w:start w:val="1"/>
      <w:numFmt w:val="bullet"/>
      <w:lvlText w:val=""/>
      <w:lvlJc w:val="left"/>
      <w:pPr>
        <w:ind w:left="2520" w:hanging="360"/>
      </w:pPr>
      <w:rPr>
        <w:rFonts w:ascii="Wingdings" w:hAnsi="Wingdings" w:hint="default"/>
      </w:rPr>
    </w:lvl>
    <w:lvl w:ilvl="3" w:tplc="79F42734" w:tentative="1">
      <w:start w:val="1"/>
      <w:numFmt w:val="bullet"/>
      <w:lvlText w:val=""/>
      <w:lvlJc w:val="left"/>
      <w:pPr>
        <w:ind w:left="3240" w:hanging="360"/>
      </w:pPr>
      <w:rPr>
        <w:rFonts w:ascii="Symbol" w:hAnsi="Symbol" w:hint="default"/>
      </w:rPr>
    </w:lvl>
    <w:lvl w:ilvl="4" w:tplc="69E02CA4" w:tentative="1">
      <w:start w:val="1"/>
      <w:numFmt w:val="bullet"/>
      <w:lvlText w:val="o"/>
      <w:lvlJc w:val="left"/>
      <w:pPr>
        <w:ind w:left="3960" w:hanging="360"/>
      </w:pPr>
      <w:rPr>
        <w:rFonts w:ascii="Courier New" w:hAnsi="Courier New" w:hint="default"/>
      </w:rPr>
    </w:lvl>
    <w:lvl w:ilvl="5" w:tplc="DD7EEEFE" w:tentative="1">
      <w:start w:val="1"/>
      <w:numFmt w:val="bullet"/>
      <w:lvlText w:val=""/>
      <w:lvlJc w:val="left"/>
      <w:pPr>
        <w:ind w:left="4680" w:hanging="360"/>
      </w:pPr>
      <w:rPr>
        <w:rFonts w:ascii="Wingdings" w:hAnsi="Wingdings" w:hint="default"/>
      </w:rPr>
    </w:lvl>
    <w:lvl w:ilvl="6" w:tplc="0F64BBAE" w:tentative="1">
      <w:start w:val="1"/>
      <w:numFmt w:val="bullet"/>
      <w:lvlText w:val=""/>
      <w:lvlJc w:val="left"/>
      <w:pPr>
        <w:ind w:left="5400" w:hanging="360"/>
      </w:pPr>
      <w:rPr>
        <w:rFonts w:ascii="Symbol" w:hAnsi="Symbol" w:hint="default"/>
      </w:rPr>
    </w:lvl>
    <w:lvl w:ilvl="7" w:tplc="B9ACA9E2" w:tentative="1">
      <w:start w:val="1"/>
      <w:numFmt w:val="bullet"/>
      <w:lvlText w:val="o"/>
      <w:lvlJc w:val="left"/>
      <w:pPr>
        <w:ind w:left="6120" w:hanging="360"/>
      </w:pPr>
      <w:rPr>
        <w:rFonts w:ascii="Courier New" w:hAnsi="Courier New" w:hint="default"/>
      </w:rPr>
    </w:lvl>
    <w:lvl w:ilvl="8" w:tplc="C602D16C" w:tentative="1">
      <w:start w:val="1"/>
      <w:numFmt w:val="bullet"/>
      <w:lvlText w:val=""/>
      <w:lvlJc w:val="left"/>
      <w:pPr>
        <w:ind w:left="6840" w:hanging="360"/>
      </w:pPr>
      <w:rPr>
        <w:rFonts w:ascii="Wingdings" w:hAnsi="Wingdings" w:hint="default"/>
      </w:rPr>
    </w:lvl>
  </w:abstractNum>
  <w:abstractNum w:abstractNumId="95">
    <w:nsid w:val="6D2A2B49"/>
    <w:multiLevelType w:val="hybridMultilevel"/>
    <w:tmpl w:val="522010D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6">
    <w:nsid w:val="6D406FE2"/>
    <w:multiLevelType w:val="hybridMultilevel"/>
    <w:tmpl w:val="4A38BDE2"/>
    <w:lvl w:ilvl="0" w:tplc="04190001">
      <w:start w:val="1"/>
      <w:numFmt w:val="decimal"/>
      <w:lvlText w:val="%1."/>
      <w:lvlJc w:val="left"/>
      <w:pPr>
        <w:ind w:left="720" w:hanging="360"/>
      </w:pPr>
      <w:rPr>
        <w:rFonts w:cs="Times New Roman" w:hint="default"/>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97">
    <w:nsid w:val="6E476FD2"/>
    <w:multiLevelType w:val="hybridMultilevel"/>
    <w:tmpl w:val="53DC7160"/>
    <w:lvl w:ilvl="0" w:tplc="0419000F">
      <w:start w:val="1"/>
      <w:numFmt w:val="bullet"/>
      <w:lvlText w:val=""/>
      <w:lvlJc w:val="left"/>
      <w:pPr>
        <w:ind w:left="1245" w:hanging="360"/>
      </w:pPr>
      <w:rPr>
        <w:rFonts w:ascii="Symbol" w:hAnsi="Symbol" w:hint="default"/>
      </w:rPr>
    </w:lvl>
    <w:lvl w:ilvl="1" w:tplc="04190019" w:tentative="1">
      <w:start w:val="1"/>
      <w:numFmt w:val="bullet"/>
      <w:lvlText w:val="o"/>
      <w:lvlJc w:val="left"/>
      <w:pPr>
        <w:ind w:left="1965" w:hanging="360"/>
      </w:pPr>
      <w:rPr>
        <w:rFonts w:ascii="Courier New" w:hAnsi="Courier New" w:hint="default"/>
      </w:rPr>
    </w:lvl>
    <w:lvl w:ilvl="2" w:tplc="0419001B" w:tentative="1">
      <w:start w:val="1"/>
      <w:numFmt w:val="bullet"/>
      <w:lvlText w:val=""/>
      <w:lvlJc w:val="left"/>
      <w:pPr>
        <w:ind w:left="2685" w:hanging="360"/>
      </w:pPr>
      <w:rPr>
        <w:rFonts w:ascii="Wingdings" w:hAnsi="Wingdings" w:hint="default"/>
      </w:rPr>
    </w:lvl>
    <w:lvl w:ilvl="3" w:tplc="0419000F" w:tentative="1">
      <w:start w:val="1"/>
      <w:numFmt w:val="bullet"/>
      <w:lvlText w:val=""/>
      <w:lvlJc w:val="left"/>
      <w:pPr>
        <w:ind w:left="3405" w:hanging="360"/>
      </w:pPr>
      <w:rPr>
        <w:rFonts w:ascii="Symbol" w:hAnsi="Symbol" w:hint="default"/>
      </w:rPr>
    </w:lvl>
    <w:lvl w:ilvl="4" w:tplc="04190019" w:tentative="1">
      <w:start w:val="1"/>
      <w:numFmt w:val="bullet"/>
      <w:lvlText w:val="o"/>
      <w:lvlJc w:val="left"/>
      <w:pPr>
        <w:ind w:left="4125" w:hanging="360"/>
      </w:pPr>
      <w:rPr>
        <w:rFonts w:ascii="Courier New" w:hAnsi="Courier New" w:hint="default"/>
      </w:rPr>
    </w:lvl>
    <w:lvl w:ilvl="5" w:tplc="0419001B" w:tentative="1">
      <w:start w:val="1"/>
      <w:numFmt w:val="bullet"/>
      <w:lvlText w:val=""/>
      <w:lvlJc w:val="left"/>
      <w:pPr>
        <w:ind w:left="4845" w:hanging="360"/>
      </w:pPr>
      <w:rPr>
        <w:rFonts w:ascii="Wingdings" w:hAnsi="Wingdings" w:hint="default"/>
      </w:rPr>
    </w:lvl>
    <w:lvl w:ilvl="6" w:tplc="0419000F" w:tentative="1">
      <w:start w:val="1"/>
      <w:numFmt w:val="bullet"/>
      <w:lvlText w:val=""/>
      <w:lvlJc w:val="left"/>
      <w:pPr>
        <w:ind w:left="5565" w:hanging="360"/>
      </w:pPr>
      <w:rPr>
        <w:rFonts w:ascii="Symbol" w:hAnsi="Symbol" w:hint="default"/>
      </w:rPr>
    </w:lvl>
    <w:lvl w:ilvl="7" w:tplc="04190019" w:tentative="1">
      <w:start w:val="1"/>
      <w:numFmt w:val="bullet"/>
      <w:lvlText w:val="o"/>
      <w:lvlJc w:val="left"/>
      <w:pPr>
        <w:ind w:left="6285" w:hanging="360"/>
      </w:pPr>
      <w:rPr>
        <w:rFonts w:ascii="Courier New" w:hAnsi="Courier New" w:hint="default"/>
      </w:rPr>
    </w:lvl>
    <w:lvl w:ilvl="8" w:tplc="0419001B" w:tentative="1">
      <w:start w:val="1"/>
      <w:numFmt w:val="bullet"/>
      <w:lvlText w:val=""/>
      <w:lvlJc w:val="left"/>
      <w:pPr>
        <w:ind w:left="7005" w:hanging="360"/>
      </w:pPr>
      <w:rPr>
        <w:rFonts w:ascii="Wingdings" w:hAnsi="Wingdings" w:hint="default"/>
      </w:rPr>
    </w:lvl>
  </w:abstractNum>
  <w:abstractNum w:abstractNumId="98">
    <w:nsid w:val="6ED36216"/>
    <w:multiLevelType w:val="hybridMultilevel"/>
    <w:tmpl w:val="7D5A780E"/>
    <w:lvl w:ilvl="0" w:tplc="D8F6FC70">
      <w:start w:val="1"/>
      <w:numFmt w:val="bullet"/>
      <w:lvlText w:val=""/>
      <w:lvlJc w:val="left"/>
      <w:pPr>
        <w:tabs>
          <w:tab w:val="num" w:pos="68"/>
        </w:tabs>
        <w:ind w:left="570" w:hanging="360"/>
      </w:pPr>
      <w:rPr>
        <w:rFonts w:ascii="Symbol" w:hAnsi="Symbol" w:hint="default"/>
        <w:sz w:val="36"/>
      </w:rPr>
    </w:lvl>
    <w:lvl w:ilvl="1" w:tplc="04190003" w:tentative="1">
      <w:start w:val="1"/>
      <w:numFmt w:val="bullet"/>
      <w:lvlText w:val="o"/>
      <w:lvlJc w:val="left"/>
      <w:pPr>
        <w:tabs>
          <w:tab w:val="num" w:pos="1508"/>
        </w:tabs>
        <w:ind w:left="1508" w:hanging="360"/>
      </w:pPr>
      <w:rPr>
        <w:rFonts w:ascii="Courier New" w:hAnsi="Courier New" w:hint="default"/>
      </w:rPr>
    </w:lvl>
    <w:lvl w:ilvl="2" w:tplc="04190005" w:tentative="1">
      <w:start w:val="1"/>
      <w:numFmt w:val="bullet"/>
      <w:lvlText w:val=""/>
      <w:lvlJc w:val="left"/>
      <w:pPr>
        <w:tabs>
          <w:tab w:val="num" w:pos="2228"/>
        </w:tabs>
        <w:ind w:left="2228" w:hanging="360"/>
      </w:pPr>
      <w:rPr>
        <w:rFonts w:ascii="Wingdings" w:hAnsi="Wingdings" w:hint="default"/>
      </w:rPr>
    </w:lvl>
    <w:lvl w:ilvl="3" w:tplc="04190001" w:tentative="1">
      <w:start w:val="1"/>
      <w:numFmt w:val="bullet"/>
      <w:lvlText w:val=""/>
      <w:lvlJc w:val="left"/>
      <w:pPr>
        <w:tabs>
          <w:tab w:val="num" w:pos="2948"/>
        </w:tabs>
        <w:ind w:left="2948" w:hanging="360"/>
      </w:pPr>
      <w:rPr>
        <w:rFonts w:ascii="Symbol" w:hAnsi="Symbol" w:hint="default"/>
      </w:rPr>
    </w:lvl>
    <w:lvl w:ilvl="4" w:tplc="04190003" w:tentative="1">
      <w:start w:val="1"/>
      <w:numFmt w:val="bullet"/>
      <w:lvlText w:val="o"/>
      <w:lvlJc w:val="left"/>
      <w:pPr>
        <w:tabs>
          <w:tab w:val="num" w:pos="3668"/>
        </w:tabs>
        <w:ind w:left="3668" w:hanging="360"/>
      </w:pPr>
      <w:rPr>
        <w:rFonts w:ascii="Courier New" w:hAnsi="Courier New" w:hint="default"/>
      </w:rPr>
    </w:lvl>
    <w:lvl w:ilvl="5" w:tplc="04190005" w:tentative="1">
      <w:start w:val="1"/>
      <w:numFmt w:val="bullet"/>
      <w:lvlText w:val=""/>
      <w:lvlJc w:val="left"/>
      <w:pPr>
        <w:tabs>
          <w:tab w:val="num" w:pos="4388"/>
        </w:tabs>
        <w:ind w:left="4388" w:hanging="360"/>
      </w:pPr>
      <w:rPr>
        <w:rFonts w:ascii="Wingdings" w:hAnsi="Wingdings" w:hint="default"/>
      </w:rPr>
    </w:lvl>
    <w:lvl w:ilvl="6" w:tplc="04190001" w:tentative="1">
      <w:start w:val="1"/>
      <w:numFmt w:val="bullet"/>
      <w:lvlText w:val=""/>
      <w:lvlJc w:val="left"/>
      <w:pPr>
        <w:tabs>
          <w:tab w:val="num" w:pos="5108"/>
        </w:tabs>
        <w:ind w:left="5108" w:hanging="360"/>
      </w:pPr>
      <w:rPr>
        <w:rFonts w:ascii="Symbol" w:hAnsi="Symbol" w:hint="default"/>
      </w:rPr>
    </w:lvl>
    <w:lvl w:ilvl="7" w:tplc="04190003" w:tentative="1">
      <w:start w:val="1"/>
      <w:numFmt w:val="bullet"/>
      <w:lvlText w:val="o"/>
      <w:lvlJc w:val="left"/>
      <w:pPr>
        <w:tabs>
          <w:tab w:val="num" w:pos="5828"/>
        </w:tabs>
        <w:ind w:left="5828" w:hanging="360"/>
      </w:pPr>
      <w:rPr>
        <w:rFonts w:ascii="Courier New" w:hAnsi="Courier New" w:hint="default"/>
      </w:rPr>
    </w:lvl>
    <w:lvl w:ilvl="8" w:tplc="04190005" w:tentative="1">
      <w:start w:val="1"/>
      <w:numFmt w:val="bullet"/>
      <w:lvlText w:val=""/>
      <w:lvlJc w:val="left"/>
      <w:pPr>
        <w:tabs>
          <w:tab w:val="num" w:pos="6548"/>
        </w:tabs>
        <w:ind w:left="6548" w:hanging="360"/>
      </w:pPr>
      <w:rPr>
        <w:rFonts w:ascii="Wingdings" w:hAnsi="Wingdings" w:hint="default"/>
      </w:rPr>
    </w:lvl>
  </w:abstractNum>
  <w:abstractNum w:abstractNumId="99">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70D97570"/>
    <w:multiLevelType w:val="hybridMultilevel"/>
    <w:tmpl w:val="5B7635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71F643A1"/>
    <w:multiLevelType w:val="hybridMultilevel"/>
    <w:tmpl w:val="E370E3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7421779B"/>
    <w:multiLevelType w:val="hybridMultilevel"/>
    <w:tmpl w:val="867CBEA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4">
    <w:nsid w:val="757A2776"/>
    <w:multiLevelType w:val="hybridMultilevel"/>
    <w:tmpl w:val="FC725FCA"/>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75A50628"/>
    <w:multiLevelType w:val="hybridMultilevel"/>
    <w:tmpl w:val="B288AE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nsid w:val="76D057BC"/>
    <w:multiLevelType w:val="hybridMultilevel"/>
    <w:tmpl w:val="FDC402EA"/>
    <w:lvl w:ilvl="0" w:tplc="04190001">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78A80E30"/>
    <w:multiLevelType w:val="hybridMultilevel"/>
    <w:tmpl w:val="F322F770"/>
    <w:lvl w:ilvl="0" w:tplc="04190001">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7A1B3EB4"/>
    <w:multiLevelType w:val="hybridMultilevel"/>
    <w:tmpl w:val="6CEADD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7B4264BF"/>
    <w:multiLevelType w:val="hybridMultilevel"/>
    <w:tmpl w:val="9A10F1F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2">
    <w:nsid w:val="7C83046D"/>
    <w:multiLevelType w:val="hybridMultilevel"/>
    <w:tmpl w:val="01D4606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3">
    <w:nsid w:val="7E8218A8"/>
    <w:multiLevelType w:val="hybridMultilevel"/>
    <w:tmpl w:val="132A70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7ED32F4E"/>
    <w:multiLevelType w:val="hybridMultilevel"/>
    <w:tmpl w:val="B34ABB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7EFA1B1E"/>
    <w:multiLevelType w:val="hybridMultilevel"/>
    <w:tmpl w:val="FA400FC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71"/>
  </w:num>
  <w:num w:numId="2">
    <w:abstractNumId w:val="19"/>
  </w:num>
  <w:num w:numId="3">
    <w:abstractNumId w:val="25"/>
  </w:num>
  <w:num w:numId="4">
    <w:abstractNumId w:val="110"/>
  </w:num>
  <w:num w:numId="5">
    <w:abstractNumId w:val="108"/>
  </w:num>
  <w:num w:numId="6">
    <w:abstractNumId w:val="64"/>
  </w:num>
  <w:num w:numId="7">
    <w:abstractNumId w:val="17"/>
  </w:num>
  <w:num w:numId="8">
    <w:abstractNumId w:val="33"/>
  </w:num>
  <w:num w:numId="9">
    <w:abstractNumId w:val="34"/>
  </w:num>
  <w:num w:numId="10">
    <w:abstractNumId w:val="26"/>
  </w:num>
  <w:num w:numId="11">
    <w:abstractNumId w:val="99"/>
  </w:num>
  <w:num w:numId="12">
    <w:abstractNumId w:val="52"/>
  </w:num>
  <w:num w:numId="13">
    <w:abstractNumId w:val="86"/>
  </w:num>
  <w:num w:numId="14">
    <w:abstractNumId w:val="92"/>
  </w:num>
  <w:num w:numId="15">
    <w:abstractNumId w:val="74"/>
  </w:num>
  <w:num w:numId="16">
    <w:abstractNumId w:val="50"/>
  </w:num>
  <w:num w:numId="17">
    <w:abstractNumId w:val="80"/>
  </w:num>
  <w:num w:numId="18">
    <w:abstractNumId w:val="35"/>
  </w:num>
  <w:num w:numId="19">
    <w:abstractNumId w:val="11"/>
  </w:num>
  <w:num w:numId="20">
    <w:abstractNumId w:val="91"/>
  </w:num>
  <w:num w:numId="21">
    <w:abstractNumId w:val="95"/>
  </w:num>
  <w:num w:numId="22">
    <w:abstractNumId w:val="101"/>
  </w:num>
  <w:num w:numId="23">
    <w:abstractNumId w:val="60"/>
  </w:num>
  <w:num w:numId="24">
    <w:abstractNumId w:val="37"/>
  </w:num>
  <w:num w:numId="25">
    <w:abstractNumId w:val="41"/>
  </w:num>
  <w:num w:numId="26">
    <w:abstractNumId w:val="54"/>
  </w:num>
  <w:num w:numId="27">
    <w:abstractNumId w:val="20"/>
  </w:num>
  <w:num w:numId="28">
    <w:abstractNumId w:val="115"/>
  </w:num>
  <w:num w:numId="29">
    <w:abstractNumId w:val="72"/>
  </w:num>
  <w:num w:numId="30">
    <w:abstractNumId w:val="107"/>
  </w:num>
  <w:num w:numId="31">
    <w:abstractNumId w:val="51"/>
    <w:lvlOverride w:ilvl="0">
      <w:startOverride w:val="1"/>
    </w:lvlOverride>
  </w:num>
  <w:num w:numId="32">
    <w:abstractNumId w:val="44"/>
  </w:num>
  <w:num w:numId="33">
    <w:abstractNumId w:val="10"/>
  </w:num>
  <w:num w:numId="34">
    <w:abstractNumId w:val="88"/>
  </w:num>
  <w:num w:numId="35">
    <w:abstractNumId w:val="12"/>
  </w:num>
  <w:num w:numId="36">
    <w:abstractNumId w:val="82"/>
  </w:num>
  <w:num w:numId="37">
    <w:abstractNumId w:val="106"/>
  </w:num>
  <w:num w:numId="38">
    <w:abstractNumId w:val="48"/>
  </w:num>
  <w:num w:numId="39">
    <w:abstractNumId w:val="14"/>
  </w:num>
  <w:num w:numId="40">
    <w:abstractNumId w:val="97"/>
  </w:num>
  <w:num w:numId="41">
    <w:abstractNumId w:val="78"/>
  </w:num>
  <w:num w:numId="42">
    <w:abstractNumId w:val="94"/>
  </w:num>
  <w:num w:numId="43">
    <w:abstractNumId w:val="62"/>
  </w:num>
  <w:num w:numId="44">
    <w:abstractNumId w:val="31"/>
  </w:num>
  <w:num w:numId="45">
    <w:abstractNumId w:val="30"/>
  </w:num>
  <w:num w:numId="46">
    <w:abstractNumId w:val="58"/>
  </w:num>
  <w:num w:numId="47">
    <w:abstractNumId w:val="90"/>
  </w:num>
  <w:num w:numId="48">
    <w:abstractNumId w:val="69"/>
  </w:num>
  <w:num w:numId="49">
    <w:abstractNumId w:val="96"/>
  </w:num>
  <w:num w:numId="50">
    <w:abstractNumId w:val="70"/>
  </w:num>
  <w:num w:numId="5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9"/>
  </w:num>
  <w:num w:numId="53">
    <w:abstractNumId w:val="9"/>
  </w:num>
  <w:num w:numId="54">
    <w:abstractNumId w:val="7"/>
  </w:num>
  <w:num w:numId="55">
    <w:abstractNumId w:val="1"/>
  </w:num>
  <w:num w:numId="56">
    <w:abstractNumId w:val="5"/>
  </w:num>
  <w:num w:numId="57">
    <w:abstractNumId w:val="3"/>
  </w:num>
  <w:num w:numId="58">
    <w:abstractNumId w:val="2"/>
  </w:num>
  <w:num w:numId="59">
    <w:abstractNumId w:val="8"/>
  </w:num>
  <w:num w:numId="60">
    <w:abstractNumId w:val="6"/>
  </w:num>
  <w:num w:numId="61">
    <w:abstractNumId w:val="0"/>
  </w:num>
  <w:num w:numId="62">
    <w:abstractNumId w:val="4"/>
  </w:num>
  <w:num w:numId="63">
    <w:abstractNumId w:val="42"/>
  </w:num>
  <w:num w:numId="64">
    <w:abstractNumId w:val="61"/>
  </w:num>
  <w:num w:numId="65">
    <w:abstractNumId w:val="46"/>
  </w:num>
  <w:num w:numId="66">
    <w:abstractNumId w:val="49"/>
  </w:num>
  <w:num w:numId="67">
    <w:abstractNumId w:val="21"/>
  </w:num>
  <w:num w:numId="68">
    <w:abstractNumId w:val="68"/>
  </w:num>
  <w:num w:numId="69">
    <w:abstractNumId w:val="18"/>
  </w:num>
  <w:num w:numId="70">
    <w:abstractNumId w:val="15"/>
  </w:num>
  <w:num w:numId="71">
    <w:abstractNumId w:val="28"/>
  </w:num>
  <w:num w:numId="72">
    <w:abstractNumId w:val="24"/>
  </w:num>
  <w:num w:numId="73">
    <w:abstractNumId w:val="112"/>
  </w:num>
  <w:num w:numId="74">
    <w:abstractNumId w:val="103"/>
  </w:num>
  <w:num w:numId="75">
    <w:abstractNumId w:val="100"/>
  </w:num>
  <w:num w:numId="76">
    <w:abstractNumId w:val="105"/>
  </w:num>
  <w:num w:numId="77">
    <w:abstractNumId w:val="109"/>
  </w:num>
  <w:num w:numId="78">
    <w:abstractNumId w:val="113"/>
  </w:num>
  <w:num w:numId="79">
    <w:abstractNumId w:val="76"/>
  </w:num>
  <w:num w:numId="80">
    <w:abstractNumId w:val="65"/>
  </w:num>
  <w:num w:numId="81">
    <w:abstractNumId w:val="102"/>
  </w:num>
  <w:num w:numId="82">
    <w:abstractNumId w:val="32"/>
  </w:num>
  <w:num w:numId="83">
    <w:abstractNumId w:val="53"/>
  </w:num>
  <w:num w:numId="84">
    <w:abstractNumId w:val="77"/>
  </w:num>
  <w:num w:numId="85">
    <w:abstractNumId w:val="55"/>
  </w:num>
  <w:num w:numId="86">
    <w:abstractNumId w:val="75"/>
  </w:num>
  <w:num w:numId="87">
    <w:abstractNumId w:val="63"/>
  </w:num>
  <w:num w:numId="88">
    <w:abstractNumId w:val="83"/>
  </w:num>
  <w:num w:numId="89">
    <w:abstractNumId w:val="13"/>
  </w:num>
  <w:num w:numId="90">
    <w:abstractNumId w:val="39"/>
  </w:num>
  <w:num w:numId="91">
    <w:abstractNumId w:val="81"/>
  </w:num>
  <w:num w:numId="92">
    <w:abstractNumId w:val="85"/>
  </w:num>
  <w:num w:numId="93">
    <w:abstractNumId w:val="114"/>
  </w:num>
  <w:num w:numId="94">
    <w:abstractNumId w:val="45"/>
  </w:num>
  <w:num w:numId="95">
    <w:abstractNumId w:val="27"/>
  </w:num>
  <w:num w:numId="96">
    <w:abstractNumId w:val="67"/>
  </w:num>
  <w:num w:numId="97">
    <w:abstractNumId w:val="16"/>
  </w:num>
  <w:num w:numId="98">
    <w:abstractNumId w:val="111"/>
  </w:num>
  <w:num w:numId="99">
    <w:abstractNumId w:val="40"/>
  </w:num>
  <w:num w:numId="100">
    <w:abstractNumId w:val="104"/>
  </w:num>
  <w:num w:numId="101">
    <w:abstractNumId w:val="73"/>
  </w:num>
  <w:num w:numId="102">
    <w:abstractNumId w:val="66"/>
  </w:num>
  <w:num w:numId="103">
    <w:abstractNumId w:val="29"/>
  </w:num>
  <w:num w:numId="104">
    <w:abstractNumId w:val="84"/>
  </w:num>
  <w:num w:numId="105">
    <w:abstractNumId w:val="56"/>
  </w:num>
  <w:num w:numId="106">
    <w:abstractNumId w:val="22"/>
  </w:num>
  <w:num w:numId="107">
    <w:abstractNumId w:val="57"/>
  </w:num>
  <w:num w:numId="108">
    <w:abstractNumId w:val="43"/>
  </w:num>
  <w:num w:numId="109">
    <w:abstractNumId w:val="89"/>
  </w:num>
  <w:num w:numId="110">
    <w:abstractNumId w:val="23"/>
  </w:num>
  <w:num w:numId="111">
    <w:abstractNumId w:val="36"/>
  </w:num>
  <w:num w:numId="112">
    <w:abstractNumId w:val="98"/>
  </w:num>
  <w:num w:numId="113">
    <w:abstractNumId w:val="47"/>
  </w:num>
  <w:num w:numId="114">
    <w:abstractNumId w:val="87"/>
  </w:num>
  <w:num w:numId="115">
    <w:abstractNumId w:val="93"/>
  </w:num>
  <w:num w:numId="116">
    <w:abstractNumId w:val="38"/>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5E93"/>
    <w:rsid w:val="000002FF"/>
    <w:rsid w:val="0003619D"/>
    <w:rsid w:val="000437CA"/>
    <w:rsid w:val="00045B50"/>
    <w:rsid w:val="000469CB"/>
    <w:rsid w:val="00081F72"/>
    <w:rsid w:val="000B4B28"/>
    <w:rsid w:val="000B5DFE"/>
    <w:rsid w:val="000C723E"/>
    <w:rsid w:val="000D138E"/>
    <w:rsid w:val="000D7D9A"/>
    <w:rsid w:val="00106219"/>
    <w:rsid w:val="00113E38"/>
    <w:rsid w:val="0012121B"/>
    <w:rsid w:val="00122C7A"/>
    <w:rsid w:val="0012575D"/>
    <w:rsid w:val="00126E37"/>
    <w:rsid w:val="00130A8B"/>
    <w:rsid w:val="001527EB"/>
    <w:rsid w:val="00176F6F"/>
    <w:rsid w:val="00190872"/>
    <w:rsid w:val="00192E9D"/>
    <w:rsid w:val="00193727"/>
    <w:rsid w:val="00195FE7"/>
    <w:rsid w:val="001A3834"/>
    <w:rsid w:val="001A7E4A"/>
    <w:rsid w:val="001B6523"/>
    <w:rsid w:val="001C7D98"/>
    <w:rsid w:val="001D1E6B"/>
    <w:rsid w:val="001E2B97"/>
    <w:rsid w:val="001E6514"/>
    <w:rsid w:val="001E72AE"/>
    <w:rsid w:val="001F7B7C"/>
    <w:rsid w:val="0020030C"/>
    <w:rsid w:val="00200D91"/>
    <w:rsid w:val="0020520B"/>
    <w:rsid w:val="00220815"/>
    <w:rsid w:val="00221A53"/>
    <w:rsid w:val="00232C3E"/>
    <w:rsid w:val="002403CB"/>
    <w:rsid w:val="00242F52"/>
    <w:rsid w:val="002437BB"/>
    <w:rsid w:val="0027159C"/>
    <w:rsid w:val="0027468E"/>
    <w:rsid w:val="00275F4D"/>
    <w:rsid w:val="002B4FEB"/>
    <w:rsid w:val="002D08B4"/>
    <w:rsid w:val="002D361F"/>
    <w:rsid w:val="002D7A86"/>
    <w:rsid w:val="002E0A53"/>
    <w:rsid w:val="002E386E"/>
    <w:rsid w:val="002E6336"/>
    <w:rsid w:val="00302A40"/>
    <w:rsid w:val="003170F3"/>
    <w:rsid w:val="00334978"/>
    <w:rsid w:val="0036413E"/>
    <w:rsid w:val="003701F9"/>
    <w:rsid w:val="00372386"/>
    <w:rsid w:val="00377906"/>
    <w:rsid w:val="0038119B"/>
    <w:rsid w:val="003842B1"/>
    <w:rsid w:val="00390082"/>
    <w:rsid w:val="0039015F"/>
    <w:rsid w:val="00391BE4"/>
    <w:rsid w:val="003A1FBD"/>
    <w:rsid w:val="003D33FF"/>
    <w:rsid w:val="003D62FB"/>
    <w:rsid w:val="004036B4"/>
    <w:rsid w:val="00417C5F"/>
    <w:rsid w:val="004313CC"/>
    <w:rsid w:val="0043367F"/>
    <w:rsid w:val="00444FE0"/>
    <w:rsid w:val="00451AC4"/>
    <w:rsid w:val="00453CE8"/>
    <w:rsid w:val="004617D1"/>
    <w:rsid w:val="004627DB"/>
    <w:rsid w:val="0046373C"/>
    <w:rsid w:val="00465BE2"/>
    <w:rsid w:val="00475353"/>
    <w:rsid w:val="0048575D"/>
    <w:rsid w:val="00490B2B"/>
    <w:rsid w:val="004B30F2"/>
    <w:rsid w:val="004B79FF"/>
    <w:rsid w:val="004F0312"/>
    <w:rsid w:val="004F1179"/>
    <w:rsid w:val="00510F4E"/>
    <w:rsid w:val="00514955"/>
    <w:rsid w:val="00522ADA"/>
    <w:rsid w:val="00532C8B"/>
    <w:rsid w:val="00535D0C"/>
    <w:rsid w:val="00536AD4"/>
    <w:rsid w:val="005411E3"/>
    <w:rsid w:val="00545C5D"/>
    <w:rsid w:val="005613EB"/>
    <w:rsid w:val="0058192F"/>
    <w:rsid w:val="00591412"/>
    <w:rsid w:val="005B2930"/>
    <w:rsid w:val="005C1432"/>
    <w:rsid w:val="005C6AE2"/>
    <w:rsid w:val="005D0162"/>
    <w:rsid w:val="005D534D"/>
    <w:rsid w:val="005E16A7"/>
    <w:rsid w:val="005F4D29"/>
    <w:rsid w:val="005F543B"/>
    <w:rsid w:val="00605DBD"/>
    <w:rsid w:val="006114B5"/>
    <w:rsid w:val="00615E31"/>
    <w:rsid w:val="00616173"/>
    <w:rsid w:val="006178B6"/>
    <w:rsid w:val="00623A97"/>
    <w:rsid w:val="0063355D"/>
    <w:rsid w:val="00646AE1"/>
    <w:rsid w:val="00651DB2"/>
    <w:rsid w:val="006723FB"/>
    <w:rsid w:val="006861B5"/>
    <w:rsid w:val="006940DA"/>
    <w:rsid w:val="00697ABF"/>
    <w:rsid w:val="006B441A"/>
    <w:rsid w:val="006B61BC"/>
    <w:rsid w:val="006B7B2F"/>
    <w:rsid w:val="006C4394"/>
    <w:rsid w:val="006D2070"/>
    <w:rsid w:val="006D47A6"/>
    <w:rsid w:val="006E3352"/>
    <w:rsid w:val="006E5292"/>
    <w:rsid w:val="006E76E1"/>
    <w:rsid w:val="006E7F33"/>
    <w:rsid w:val="006F15FD"/>
    <w:rsid w:val="006F589D"/>
    <w:rsid w:val="00711397"/>
    <w:rsid w:val="00712450"/>
    <w:rsid w:val="00714204"/>
    <w:rsid w:val="00720B5A"/>
    <w:rsid w:val="00736D31"/>
    <w:rsid w:val="00740394"/>
    <w:rsid w:val="0074495D"/>
    <w:rsid w:val="00746907"/>
    <w:rsid w:val="00751B38"/>
    <w:rsid w:val="007532C0"/>
    <w:rsid w:val="00774D4B"/>
    <w:rsid w:val="00780611"/>
    <w:rsid w:val="00790C14"/>
    <w:rsid w:val="00797049"/>
    <w:rsid w:val="007A4DBE"/>
    <w:rsid w:val="007B5F28"/>
    <w:rsid w:val="007C2C2C"/>
    <w:rsid w:val="007D5241"/>
    <w:rsid w:val="007E246A"/>
    <w:rsid w:val="007E51AA"/>
    <w:rsid w:val="00805E93"/>
    <w:rsid w:val="00821CDF"/>
    <w:rsid w:val="00822922"/>
    <w:rsid w:val="0083118F"/>
    <w:rsid w:val="00834A6D"/>
    <w:rsid w:val="00846921"/>
    <w:rsid w:val="00851B66"/>
    <w:rsid w:val="00852876"/>
    <w:rsid w:val="008557B0"/>
    <w:rsid w:val="008652B9"/>
    <w:rsid w:val="0086643B"/>
    <w:rsid w:val="00886273"/>
    <w:rsid w:val="00890CC2"/>
    <w:rsid w:val="008A0AE8"/>
    <w:rsid w:val="008B189D"/>
    <w:rsid w:val="008D1837"/>
    <w:rsid w:val="008E1BCA"/>
    <w:rsid w:val="008E7074"/>
    <w:rsid w:val="008F2505"/>
    <w:rsid w:val="0090664A"/>
    <w:rsid w:val="0090740F"/>
    <w:rsid w:val="009079CE"/>
    <w:rsid w:val="00916FF5"/>
    <w:rsid w:val="00927C28"/>
    <w:rsid w:val="00936CBD"/>
    <w:rsid w:val="00937793"/>
    <w:rsid w:val="00940E0E"/>
    <w:rsid w:val="00947577"/>
    <w:rsid w:val="00950A46"/>
    <w:rsid w:val="009547D0"/>
    <w:rsid w:val="00965CF1"/>
    <w:rsid w:val="00985602"/>
    <w:rsid w:val="00986656"/>
    <w:rsid w:val="00986726"/>
    <w:rsid w:val="00991584"/>
    <w:rsid w:val="009A00EA"/>
    <w:rsid w:val="009B7AC2"/>
    <w:rsid w:val="009C59CB"/>
    <w:rsid w:val="009D370F"/>
    <w:rsid w:val="009D3FC5"/>
    <w:rsid w:val="009E471A"/>
    <w:rsid w:val="00A053E0"/>
    <w:rsid w:val="00A07138"/>
    <w:rsid w:val="00A07394"/>
    <w:rsid w:val="00A13501"/>
    <w:rsid w:val="00A3576B"/>
    <w:rsid w:val="00A637DA"/>
    <w:rsid w:val="00A653DA"/>
    <w:rsid w:val="00A670AE"/>
    <w:rsid w:val="00A8665A"/>
    <w:rsid w:val="00AB282D"/>
    <w:rsid w:val="00AD6019"/>
    <w:rsid w:val="00AF019C"/>
    <w:rsid w:val="00AF2DB0"/>
    <w:rsid w:val="00B00162"/>
    <w:rsid w:val="00B02139"/>
    <w:rsid w:val="00B13DC5"/>
    <w:rsid w:val="00B15DF1"/>
    <w:rsid w:val="00B222AB"/>
    <w:rsid w:val="00B470FB"/>
    <w:rsid w:val="00B551E4"/>
    <w:rsid w:val="00B63C1D"/>
    <w:rsid w:val="00B6521D"/>
    <w:rsid w:val="00B85EF1"/>
    <w:rsid w:val="00BA13E9"/>
    <w:rsid w:val="00BA4EE0"/>
    <w:rsid w:val="00BA68A3"/>
    <w:rsid w:val="00BB22C2"/>
    <w:rsid w:val="00BC16FD"/>
    <w:rsid w:val="00BC2820"/>
    <w:rsid w:val="00BC3CDC"/>
    <w:rsid w:val="00BD1CF5"/>
    <w:rsid w:val="00BD54FE"/>
    <w:rsid w:val="00BE769B"/>
    <w:rsid w:val="00BF6C22"/>
    <w:rsid w:val="00C1077A"/>
    <w:rsid w:val="00C13266"/>
    <w:rsid w:val="00C22B85"/>
    <w:rsid w:val="00C326F9"/>
    <w:rsid w:val="00C32EAD"/>
    <w:rsid w:val="00C372FD"/>
    <w:rsid w:val="00C439AA"/>
    <w:rsid w:val="00C50817"/>
    <w:rsid w:val="00C65336"/>
    <w:rsid w:val="00C720E4"/>
    <w:rsid w:val="00CA2968"/>
    <w:rsid w:val="00CB6CD9"/>
    <w:rsid w:val="00CF259C"/>
    <w:rsid w:val="00CF31E1"/>
    <w:rsid w:val="00CF4120"/>
    <w:rsid w:val="00D00DFD"/>
    <w:rsid w:val="00D13D64"/>
    <w:rsid w:val="00D200C0"/>
    <w:rsid w:val="00D33EC7"/>
    <w:rsid w:val="00D41F3D"/>
    <w:rsid w:val="00D42661"/>
    <w:rsid w:val="00D44BD8"/>
    <w:rsid w:val="00D91973"/>
    <w:rsid w:val="00DA34A9"/>
    <w:rsid w:val="00DA4137"/>
    <w:rsid w:val="00DC0D3B"/>
    <w:rsid w:val="00DC5A2B"/>
    <w:rsid w:val="00E14C35"/>
    <w:rsid w:val="00E1581C"/>
    <w:rsid w:val="00E15E3E"/>
    <w:rsid w:val="00E22C1C"/>
    <w:rsid w:val="00E26DC0"/>
    <w:rsid w:val="00E2706C"/>
    <w:rsid w:val="00E41FCD"/>
    <w:rsid w:val="00E51CE1"/>
    <w:rsid w:val="00E767A5"/>
    <w:rsid w:val="00E83469"/>
    <w:rsid w:val="00E875EE"/>
    <w:rsid w:val="00EB06C4"/>
    <w:rsid w:val="00EB3C9A"/>
    <w:rsid w:val="00EB6DCB"/>
    <w:rsid w:val="00ED0263"/>
    <w:rsid w:val="00EF442D"/>
    <w:rsid w:val="00F021E0"/>
    <w:rsid w:val="00F058BB"/>
    <w:rsid w:val="00F12FAE"/>
    <w:rsid w:val="00F20175"/>
    <w:rsid w:val="00F32A4C"/>
    <w:rsid w:val="00F5134A"/>
    <w:rsid w:val="00F5622F"/>
    <w:rsid w:val="00F64382"/>
    <w:rsid w:val="00F87212"/>
    <w:rsid w:val="00F94801"/>
    <w:rsid w:val="00F951CF"/>
    <w:rsid w:val="00FD4C25"/>
    <w:rsid w:val="00FF1C6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9"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0">
    <w:name w:val="Normal"/>
    <w:qFormat/>
    <w:rsid w:val="00805E93"/>
    <w:pPr>
      <w:spacing w:after="200" w:line="276" w:lineRule="auto"/>
    </w:pPr>
    <w:rPr>
      <w:sz w:val="22"/>
      <w:szCs w:val="22"/>
      <w:lang w:eastAsia="en-US"/>
    </w:rPr>
  </w:style>
  <w:style w:type="paragraph" w:styleId="1">
    <w:name w:val="heading 1"/>
    <w:basedOn w:val="a0"/>
    <w:next w:val="a0"/>
    <w:link w:val="10"/>
    <w:uiPriority w:val="99"/>
    <w:qFormat/>
    <w:rsid w:val="00805E93"/>
    <w:pPr>
      <w:keepNext/>
      <w:keepLines/>
      <w:spacing w:before="240" w:after="0"/>
      <w:outlineLvl w:val="0"/>
    </w:pPr>
    <w:rPr>
      <w:rFonts w:ascii="Cambria" w:hAnsi="Cambria"/>
      <w:color w:val="365F91"/>
      <w:sz w:val="32"/>
      <w:szCs w:val="32"/>
      <w:lang w:eastAsia="ru-RU"/>
    </w:rPr>
  </w:style>
  <w:style w:type="paragraph" w:styleId="2">
    <w:name w:val="heading 2"/>
    <w:basedOn w:val="a0"/>
    <w:link w:val="20"/>
    <w:uiPriority w:val="99"/>
    <w:qFormat/>
    <w:rsid w:val="00805E93"/>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805E93"/>
    <w:pPr>
      <w:spacing w:before="100" w:beforeAutospacing="1" w:after="100" w:afterAutospacing="1" w:line="240" w:lineRule="auto"/>
      <w:outlineLvl w:val="2"/>
    </w:pPr>
    <w:rPr>
      <w:rFonts w:ascii="Times New Roman" w:hAnsi="Times New Roman"/>
      <w:b/>
      <w:sz w:val="20"/>
      <w:szCs w:val="20"/>
      <w:lang w:eastAsia="ru-RU"/>
    </w:rPr>
  </w:style>
  <w:style w:type="paragraph" w:styleId="4">
    <w:name w:val="heading 4"/>
    <w:basedOn w:val="a0"/>
    <w:next w:val="a0"/>
    <w:link w:val="40"/>
    <w:uiPriority w:val="99"/>
    <w:qFormat/>
    <w:rsid w:val="00805E93"/>
    <w:pPr>
      <w:keepNext/>
      <w:keepLines/>
      <w:spacing w:before="200" w:after="0" w:line="360" w:lineRule="auto"/>
      <w:ind w:left="708"/>
      <w:outlineLvl w:val="3"/>
    </w:pPr>
    <w:rPr>
      <w:rFonts w:ascii="Times New Roman" w:hAnsi="Times New Roman"/>
      <w:b/>
      <w:bCs/>
      <w:iCs/>
      <w:sz w:val="28"/>
      <w:szCs w:val="20"/>
    </w:rPr>
  </w:style>
  <w:style w:type="paragraph" w:styleId="5">
    <w:name w:val="heading 5"/>
    <w:basedOn w:val="a0"/>
    <w:next w:val="a0"/>
    <w:link w:val="50"/>
    <w:uiPriority w:val="99"/>
    <w:qFormat/>
    <w:rsid w:val="00805E93"/>
    <w:pPr>
      <w:keepNext/>
      <w:keepLines/>
      <w:spacing w:before="200" w:after="0"/>
      <w:outlineLvl w:val="4"/>
    </w:pPr>
    <w:rPr>
      <w:rFonts w:ascii="Cambria" w:hAnsi="Cambria"/>
      <w:color w:val="243F60"/>
      <w:sz w:val="20"/>
      <w:szCs w:val="20"/>
      <w:lang w:eastAsia="ru-RU"/>
    </w:rPr>
  </w:style>
  <w:style w:type="paragraph" w:styleId="6">
    <w:name w:val="heading 6"/>
    <w:basedOn w:val="a0"/>
    <w:next w:val="a0"/>
    <w:link w:val="60"/>
    <w:uiPriority w:val="9"/>
    <w:qFormat/>
    <w:rsid w:val="00805E93"/>
    <w:pPr>
      <w:keepNext/>
      <w:keepLines/>
      <w:spacing w:before="200" w:after="0"/>
      <w:outlineLvl w:val="5"/>
    </w:pPr>
    <w:rPr>
      <w:rFonts w:ascii="Cambria" w:hAnsi="Cambria"/>
      <w:i/>
      <w:iCs/>
      <w:color w:val="243F60"/>
      <w:sz w:val="20"/>
      <w:szCs w:val="20"/>
      <w:lang w:eastAsia="ru-RU"/>
    </w:rPr>
  </w:style>
  <w:style w:type="paragraph" w:styleId="7">
    <w:name w:val="heading 7"/>
    <w:basedOn w:val="a0"/>
    <w:next w:val="a0"/>
    <w:link w:val="70"/>
    <w:uiPriority w:val="99"/>
    <w:qFormat/>
    <w:rsid w:val="00805E93"/>
    <w:pPr>
      <w:keepNext/>
      <w:keepLines/>
      <w:spacing w:before="200" w:after="0"/>
      <w:outlineLvl w:val="6"/>
    </w:pPr>
    <w:rPr>
      <w:rFonts w:ascii="Cambria" w:hAnsi="Cambria"/>
      <w:i/>
      <w:iCs/>
      <w:color w:val="404040"/>
      <w:sz w:val="20"/>
      <w:szCs w:val="20"/>
      <w:lang w:eastAsia="ru-RU"/>
    </w:rPr>
  </w:style>
  <w:style w:type="paragraph" w:styleId="8">
    <w:name w:val="heading 8"/>
    <w:basedOn w:val="a0"/>
    <w:next w:val="a0"/>
    <w:link w:val="80"/>
    <w:uiPriority w:val="99"/>
    <w:qFormat/>
    <w:rsid w:val="00805E93"/>
    <w:pPr>
      <w:keepNext/>
      <w:keepLines/>
      <w:spacing w:before="40" w:after="0"/>
      <w:outlineLvl w:val="7"/>
    </w:pPr>
    <w:rPr>
      <w:rFonts w:ascii="Cambria" w:hAnsi="Cambria"/>
      <w:color w:val="272727"/>
      <w:sz w:val="21"/>
      <w:szCs w:val="21"/>
      <w:lang w:eastAsia="ru-RU"/>
    </w:rPr>
  </w:style>
  <w:style w:type="paragraph" w:styleId="9">
    <w:name w:val="heading 9"/>
    <w:basedOn w:val="a0"/>
    <w:next w:val="a0"/>
    <w:link w:val="90"/>
    <w:uiPriority w:val="99"/>
    <w:qFormat/>
    <w:rsid w:val="00805E93"/>
    <w:pPr>
      <w:keepNext/>
      <w:keepLines/>
      <w:spacing w:before="200" w:after="0"/>
      <w:outlineLvl w:val="8"/>
    </w:pPr>
    <w:rPr>
      <w:rFonts w:ascii="Cambria" w:hAnsi="Cambria"/>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805E93"/>
    <w:rPr>
      <w:rFonts w:ascii="Cambria" w:hAnsi="Cambria" w:cs="Times New Roman"/>
      <w:color w:val="365F91"/>
      <w:sz w:val="32"/>
      <w:szCs w:val="32"/>
      <w:lang w:eastAsia="ru-RU"/>
    </w:rPr>
  </w:style>
  <w:style w:type="character" w:customStyle="1" w:styleId="20">
    <w:name w:val="Заголовок 2 Знак"/>
    <w:link w:val="2"/>
    <w:uiPriority w:val="99"/>
    <w:locked/>
    <w:rsid w:val="00805E93"/>
    <w:rPr>
      <w:rFonts w:ascii="Times New Roman" w:eastAsia="@Arial Unicode MS" w:hAnsi="Times New Roman" w:cs="Times New Roman"/>
      <w:b/>
      <w:bCs/>
      <w:sz w:val="28"/>
      <w:szCs w:val="28"/>
      <w:lang w:eastAsia="ru-RU"/>
    </w:rPr>
  </w:style>
  <w:style w:type="character" w:customStyle="1" w:styleId="Heading3Char">
    <w:name w:val="Heading 3 Char"/>
    <w:aliases w:val="Обычный 2 Char"/>
    <w:uiPriority w:val="99"/>
    <w:locked/>
    <w:rsid w:val="00805E93"/>
    <w:rPr>
      <w:rFonts w:ascii="Arial" w:hAnsi="Arial" w:cs="Times New Roman"/>
      <w:b/>
      <w:sz w:val="26"/>
      <w:lang w:eastAsia="ru-RU"/>
    </w:rPr>
  </w:style>
  <w:style w:type="character" w:customStyle="1" w:styleId="40">
    <w:name w:val="Заголовок 4 Знак"/>
    <w:link w:val="4"/>
    <w:uiPriority w:val="99"/>
    <w:locked/>
    <w:rsid w:val="00805E93"/>
    <w:rPr>
      <w:rFonts w:ascii="Times New Roman" w:hAnsi="Times New Roman" w:cs="Times New Roman"/>
      <w:b/>
      <w:bCs/>
      <w:iCs/>
      <w:sz w:val="28"/>
    </w:rPr>
  </w:style>
  <w:style w:type="character" w:customStyle="1" w:styleId="50">
    <w:name w:val="Заголовок 5 Знак"/>
    <w:link w:val="5"/>
    <w:uiPriority w:val="99"/>
    <w:locked/>
    <w:rsid w:val="00805E93"/>
    <w:rPr>
      <w:rFonts w:ascii="Cambria" w:hAnsi="Cambria" w:cs="Times New Roman"/>
      <w:color w:val="243F60"/>
      <w:sz w:val="20"/>
      <w:szCs w:val="20"/>
      <w:lang w:eastAsia="ru-RU"/>
    </w:rPr>
  </w:style>
  <w:style w:type="character" w:customStyle="1" w:styleId="60">
    <w:name w:val="Заголовок 6 Знак"/>
    <w:link w:val="6"/>
    <w:uiPriority w:val="9"/>
    <w:locked/>
    <w:rsid w:val="00805E93"/>
    <w:rPr>
      <w:rFonts w:ascii="Cambria" w:hAnsi="Cambria" w:cs="Times New Roman"/>
      <w:i/>
      <w:iCs/>
      <w:color w:val="243F60"/>
      <w:sz w:val="20"/>
      <w:szCs w:val="20"/>
      <w:lang w:eastAsia="ru-RU"/>
    </w:rPr>
  </w:style>
  <w:style w:type="character" w:customStyle="1" w:styleId="70">
    <w:name w:val="Заголовок 7 Знак"/>
    <w:link w:val="7"/>
    <w:uiPriority w:val="99"/>
    <w:locked/>
    <w:rsid w:val="00805E93"/>
    <w:rPr>
      <w:rFonts w:ascii="Cambria" w:hAnsi="Cambria" w:cs="Times New Roman"/>
      <w:i/>
      <w:iCs/>
      <w:color w:val="404040"/>
      <w:sz w:val="20"/>
      <w:szCs w:val="20"/>
      <w:lang w:eastAsia="ru-RU"/>
    </w:rPr>
  </w:style>
  <w:style w:type="character" w:customStyle="1" w:styleId="80">
    <w:name w:val="Заголовок 8 Знак"/>
    <w:link w:val="8"/>
    <w:uiPriority w:val="99"/>
    <w:locked/>
    <w:rsid w:val="00805E93"/>
    <w:rPr>
      <w:rFonts w:ascii="Cambria" w:hAnsi="Cambria" w:cs="Times New Roman"/>
      <w:color w:val="272727"/>
      <w:sz w:val="21"/>
      <w:szCs w:val="21"/>
      <w:lang w:eastAsia="ru-RU"/>
    </w:rPr>
  </w:style>
  <w:style w:type="character" w:customStyle="1" w:styleId="90">
    <w:name w:val="Заголовок 9 Знак"/>
    <w:link w:val="9"/>
    <w:uiPriority w:val="99"/>
    <w:locked/>
    <w:rsid w:val="00805E93"/>
    <w:rPr>
      <w:rFonts w:ascii="Cambria" w:hAnsi="Cambria" w:cs="Times New Roman"/>
      <w:i/>
      <w:iCs/>
      <w:color w:val="404040"/>
      <w:sz w:val="20"/>
      <w:szCs w:val="20"/>
      <w:lang w:eastAsia="ru-RU"/>
    </w:rPr>
  </w:style>
  <w:style w:type="character" w:customStyle="1" w:styleId="30">
    <w:name w:val="Заголовок 3 Знак"/>
    <w:aliases w:val="Обычный 2 Знак"/>
    <w:link w:val="3"/>
    <w:locked/>
    <w:rsid w:val="00805E93"/>
    <w:rPr>
      <w:rFonts w:ascii="Times New Roman" w:hAnsi="Times New Roman" w:cs="Times New Roman"/>
      <w:b/>
      <w:sz w:val="20"/>
      <w:szCs w:val="20"/>
      <w:lang w:eastAsia="ru-RU"/>
    </w:rPr>
  </w:style>
  <w:style w:type="paragraph" w:customStyle="1" w:styleId="11">
    <w:name w:val="Абзац списка1"/>
    <w:basedOn w:val="a0"/>
    <w:uiPriority w:val="99"/>
    <w:rsid w:val="00805E93"/>
    <w:pPr>
      <w:spacing w:after="0" w:line="240" w:lineRule="auto"/>
      <w:ind w:left="708"/>
    </w:pPr>
    <w:rPr>
      <w:rFonts w:ascii="Times New Roman" w:hAnsi="Times New Roman"/>
      <w:sz w:val="20"/>
      <w:szCs w:val="20"/>
      <w:lang w:eastAsia="ru-RU"/>
    </w:rPr>
  </w:style>
  <w:style w:type="character" w:customStyle="1" w:styleId="a4">
    <w:name w:val="заголовок столбца Знак"/>
    <w:link w:val="a5"/>
    <w:uiPriority w:val="99"/>
    <w:locked/>
    <w:rsid w:val="00805E93"/>
    <w:rPr>
      <w:b/>
      <w:color w:val="000000"/>
      <w:sz w:val="16"/>
      <w:lang w:eastAsia="ar-SA" w:bidi="ar-SA"/>
    </w:rPr>
  </w:style>
  <w:style w:type="paragraph" w:customStyle="1" w:styleId="a5">
    <w:name w:val="заголовок столбца"/>
    <w:basedOn w:val="a0"/>
    <w:link w:val="a4"/>
    <w:uiPriority w:val="99"/>
    <w:rsid w:val="00805E93"/>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uiPriority w:val="99"/>
    <w:rsid w:val="00805E93"/>
  </w:style>
  <w:style w:type="character" w:customStyle="1" w:styleId="s4">
    <w:name w:val="s4"/>
    <w:uiPriority w:val="99"/>
    <w:rsid w:val="00805E93"/>
  </w:style>
  <w:style w:type="paragraph" w:styleId="a6">
    <w:name w:val="Normal (Web)"/>
    <w:basedOn w:val="a0"/>
    <w:uiPriority w:val="99"/>
    <w:rsid w:val="00805E93"/>
    <w:pPr>
      <w:spacing w:before="100" w:beforeAutospacing="1" w:after="100" w:afterAutospacing="1" w:line="240" w:lineRule="auto"/>
    </w:pPr>
    <w:rPr>
      <w:rFonts w:eastAsia="Times New Roman"/>
      <w:sz w:val="24"/>
      <w:szCs w:val="24"/>
      <w:lang w:eastAsia="ru-RU"/>
    </w:rPr>
  </w:style>
  <w:style w:type="paragraph" w:styleId="a7">
    <w:name w:val="List Paragraph"/>
    <w:basedOn w:val="a0"/>
    <w:link w:val="a8"/>
    <w:uiPriority w:val="34"/>
    <w:qFormat/>
    <w:rsid w:val="00805E93"/>
    <w:pPr>
      <w:spacing w:after="0" w:line="240" w:lineRule="auto"/>
      <w:ind w:left="720"/>
      <w:contextualSpacing/>
    </w:pPr>
    <w:rPr>
      <w:sz w:val="20"/>
      <w:szCs w:val="20"/>
      <w:lang w:eastAsia="ru-RU"/>
    </w:rPr>
  </w:style>
  <w:style w:type="character" w:customStyle="1" w:styleId="a8">
    <w:name w:val="Абзац списка Знак"/>
    <w:link w:val="a7"/>
    <w:uiPriority w:val="34"/>
    <w:locked/>
    <w:rsid w:val="00805E93"/>
    <w:rPr>
      <w:rFonts w:ascii="Calibri" w:hAnsi="Calibri"/>
      <w:sz w:val="20"/>
      <w:lang w:eastAsia="ru-RU"/>
    </w:rPr>
  </w:style>
  <w:style w:type="character" w:styleId="a9">
    <w:name w:val="Strong"/>
    <w:uiPriority w:val="22"/>
    <w:qFormat/>
    <w:rsid w:val="00805E93"/>
    <w:rPr>
      <w:rFonts w:cs="Times New Roman"/>
      <w:b/>
    </w:rPr>
  </w:style>
  <w:style w:type="paragraph" w:styleId="aa">
    <w:name w:val="Balloon Text"/>
    <w:basedOn w:val="a0"/>
    <w:link w:val="ab"/>
    <w:uiPriority w:val="99"/>
    <w:semiHidden/>
    <w:rsid w:val="00805E93"/>
    <w:pPr>
      <w:spacing w:after="0" w:line="240" w:lineRule="auto"/>
    </w:pPr>
    <w:rPr>
      <w:rFonts w:ascii="Tahoma" w:hAnsi="Tahoma"/>
      <w:sz w:val="16"/>
      <w:szCs w:val="16"/>
      <w:lang w:eastAsia="ru-RU"/>
    </w:rPr>
  </w:style>
  <w:style w:type="character" w:customStyle="1" w:styleId="ab">
    <w:name w:val="Текст выноски Знак"/>
    <w:link w:val="aa"/>
    <w:uiPriority w:val="99"/>
    <w:semiHidden/>
    <w:locked/>
    <w:rsid w:val="00805E93"/>
    <w:rPr>
      <w:rFonts w:ascii="Tahoma" w:hAnsi="Tahoma" w:cs="Times New Roman"/>
      <w:sz w:val="16"/>
      <w:szCs w:val="16"/>
      <w:lang w:eastAsia="ru-RU"/>
    </w:rPr>
  </w:style>
  <w:style w:type="paragraph" w:styleId="ac">
    <w:name w:val="header"/>
    <w:basedOn w:val="a0"/>
    <w:link w:val="ad"/>
    <w:uiPriority w:val="99"/>
    <w:rsid w:val="00805E93"/>
    <w:pPr>
      <w:tabs>
        <w:tab w:val="center" w:pos="4677"/>
        <w:tab w:val="right" w:pos="9355"/>
      </w:tabs>
      <w:spacing w:after="0" w:line="240" w:lineRule="auto"/>
    </w:pPr>
    <w:rPr>
      <w:rFonts w:ascii="Times New Roman" w:hAnsi="Times New Roman"/>
      <w:sz w:val="20"/>
      <w:szCs w:val="20"/>
      <w:lang w:eastAsia="ru-RU"/>
    </w:rPr>
  </w:style>
  <w:style w:type="character" w:customStyle="1" w:styleId="HeaderChar">
    <w:name w:val="Header Char"/>
    <w:uiPriority w:val="99"/>
    <w:locked/>
    <w:rsid w:val="00805E93"/>
    <w:rPr>
      <w:rFonts w:ascii="Calibri" w:hAnsi="Calibri" w:cs="Times New Roman"/>
    </w:rPr>
  </w:style>
  <w:style w:type="character" w:customStyle="1" w:styleId="ad">
    <w:name w:val="Верхний колонтитул Знак"/>
    <w:link w:val="ac"/>
    <w:uiPriority w:val="99"/>
    <w:locked/>
    <w:rsid w:val="00805E93"/>
    <w:rPr>
      <w:rFonts w:ascii="Times New Roman" w:hAnsi="Times New Roman" w:cs="Times New Roman"/>
      <w:sz w:val="20"/>
      <w:szCs w:val="20"/>
      <w:lang w:eastAsia="ru-RU"/>
    </w:rPr>
  </w:style>
  <w:style w:type="paragraph" w:styleId="ae">
    <w:name w:val="footer"/>
    <w:basedOn w:val="a0"/>
    <w:link w:val="af"/>
    <w:uiPriority w:val="99"/>
    <w:rsid w:val="00805E93"/>
    <w:pPr>
      <w:tabs>
        <w:tab w:val="center" w:pos="4677"/>
        <w:tab w:val="right" w:pos="9355"/>
      </w:tabs>
      <w:spacing w:after="0" w:line="240" w:lineRule="auto"/>
    </w:pPr>
    <w:rPr>
      <w:rFonts w:ascii="Times New Roman" w:hAnsi="Times New Roman"/>
      <w:sz w:val="20"/>
      <w:szCs w:val="20"/>
      <w:lang w:eastAsia="ru-RU"/>
    </w:rPr>
  </w:style>
  <w:style w:type="character" w:customStyle="1" w:styleId="FooterChar">
    <w:name w:val="Footer Char"/>
    <w:uiPriority w:val="99"/>
    <w:locked/>
    <w:rsid w:val="00805E93"/>
    <w:rPr>
      <w:rFonts w:ascii="Calibri" w:hAnsi="Calibri" w:cs="Times New Roman"/>
    </w:rPr>
  </w:style>
  <w:style w:type="character" w:customStyle="1" w:styleId="af">
    <w:name w:val="Нижний колонтитул Знак"/>
    <w:link w:val="ae"/>
    <w:uiPriority w:val="99"/>
    <w:locked/>
    <w:rsid w:val="00805E93"/>
    <w:rPr>
      <w:rFonts w:ascii="Times New Roman" w:hAnsi="Times New Roman" w:cs="Times New Roman"/>
      <w:sz w:val="20"/>
      <w:szCs w:val="20"/>
      <w:lang w:eastAsia="ru-RU"/>
    </w:rPr>
  </w:style>
  <w:style w:type="paragraph" w:customStyle="1" w:styleId="ConsPlusNormal">
    <w:name w:val="ConsPlusNormal"/>
    <w:uiPriority w:val="99"/>
    <w:rsid w:val="00805E93"/>
    <w:pPr>
      <w:widowControl w:val="0"/>
      <w:autoSpaceDE w:val="0"/>
      <w:autoSpaceDN w:val="0"/>
      <w:adjustRightInd w:val="0"/>
    </w:pPr>
    <w:rPr>
      <w:rFonts w:ascii="Arial" w:eastAsia="Times New Roman" w:hAnsi="Arial" w:cs="Arial"/>
    </w:rPr>
  </w:style>
  <w:style w:type="paragraph" w:styleId="af0">
    <w:name w:val="No Spacing"/>
    <w:link w:val="af1"/>
    <w:uiPriority w:val="1"/>
    <w:qFormat/>
    <w:rsid w:val="00805E93"/>
    <w:pPr>
      <w:ind w:firstLine="709"/>
      <w:jc w:val="both"/>
    </w:pPr>
    <w:rPr>
      <w:rFonts w:ascii="Times New Roman" w:hAnsi="Times New Roman"/>
      <w:sz w:val="22"/>
      <w:lang w:eastAsia="en-US"/>
    </w:rPr>
  </w:style>
  <w:style w:type="character" w:customStyle="1" w:styleId="af1">
    <w:name w:val="Без интервала Знак"/>
    <w:link w:val="af0"/>
    <w:uiPriority w:val="99"/>
    <w:locked/>
    <w:rsid w:val="00805E93"/>
    <w:rPr>
      <w:rFonts w:ascii="Times New Roman" w:hAnsi="Times New Roman"/>
      <w:sz w:val="22"/>
      <w:lang w:val="ru-RU" w:eastAsia="en-US" w:bidi="ar-SA"/>
    </w:rPr>
  </w:style>
  <w:style w:type="paragraph" w:customStyle="1" w:styleId="12">
    <w:name w:val="Обычный1"/>
    <w:uiPriority w:val="99"/>
    <w:rsid w:val="00805E93"/>
    <w:rPr>
      <w:rFonts w:ascii="Times New Roman" w:eastAsia="??????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805E93"/>
    <w:rPr>
      <w:rFonts w:ascii="Times New Roman" w:hAnsi="Times New Roman"/>
      <w:sz w:val="24"/>
      <w:u w:val="none"/>
      <w:effect w:val="none"/>
    </w:rPr>
  </w:style>
  <w:style w:type="character" w:styleId="af2">
    <w:name w:val="footnote reference"/>
    <w:uiPriority w:val="99"/>
    <w:rsid w:val="00805E93"/>
    <w:rPr>
      <w:rFonts w:cs="Times New Roman"/>
      <w:vertAlign w:val="superscript"/>
    </w:rPr>
  </w:style>
  <w:style w:type="paragraph" w:customStyle="1" w:styleId="dash041e005f0431005f044b005f0447005f043d005f044b005f0439">
    <w:name w:val="dash041e_005f0431_005f044b_005f0447_005f043d_005f044b_005f0439"/>
    <w:basedOn w:val="a0"/>
    <w:uiPriority w:val="99"/>
    <w:rsid w:val="00805E93"/>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805E93"/>
    <w:rPr>
      <w:rFonts w:ascii="Times New Roman" w:hAnsi="Times New Roman"/>
      <w:sz w:val="24"/>
      <w:u w:val="none"/>
      <w:effect w:val="none"/>
    </w:rPr>
  </w:style>
  <w:style w:type="paragraph" w:customStyle="1" w:styleId="dash041e0431044b0447043d044b0439">
    <w:name w:val="dash041e_0431_044b_0447_043d_044b_0439"/>
    <w:basedOn w:val="a0"/>
    <w:uiPriority w:val="99"/>
    <w:rsid w:val="00805E93"/>
    <w:pPr>
      <w:spacing w:after="0" w:line="240" w:lineRule="auto"/>
    </w:pPr>
    <w:rPr>
      <w:rFonts w:ascii="Times New Roman" w:eastAsia="Times New Roman" w:hAnsi="Times New Roman"/>
      <w:sz w:val="24"/>
      <w:szCs w:val="24"/>
      <w:lang w:eastAsia="ru-RU"/>
    </w:rPr>
  </w:style>
  <w:style w:type="paragraph" w:styleId="af3">
    <w:name w:val="footnote text"/>
    <w:aliases w:val="Знак6,F1"/>
    <w:basedOn w:val="a0"/>
    <w:link w:val="af4"/>
    <w:uiPriority w:val="99"/>
    <w:rsid w:val="00805E93"/>
    <w:pPr>
      <w:spacing w:after="0" w:line="240" w:lineRule="auto"/>
    </w:pPr>
    <w:rPr>
      <w:rFonts w:ascii="Times New Roman" w:hAnsi="Times New Roman"/>
      <w:sz w:val="20"/>
      <w:szCs w:val="20"/>
      <w:lang w:eastAsia="ru-RU"/>
    </w:rPr>
  </w:style>
  <w:style w:type="character" w:customStyle="1" w:styleId="af4">
    <w:name w:val="Текст сноски Знак"/>
    <w:aliases w:val="Знак6 Знак,F1 Знак"/>
    <w:link w:val="af3"/>
    <w:uiPriority w:val="99"/>
    <w:locked/>
    <w:rsid w:val="00805E93"/>
    <w:rPr>
      <w:rFonts w:ascii="Times New Roman" w:hAnsi="Times New Roman" w:cs="Times New Roman"/>
      <w:sz w:val="20"/>
      <w:szCs w:val="20"/>
      <w:lang w:eastAsia="ru-RU"/>
    </w:rPr>
  </w:style>
  <w:style w:type="paragraph" w:customStyle="1" w:styleId="normacttext">
    <w:name w:val="norm_act_text"/>
    <w:basedOn w:val="a0"/>
    <w:uiPriority w:val="99"/>
    <w:rsid w:val="00805E93"/>
    <w:pPr>
      <w:spacing w:before="100" w:beforeAutospacing="1" w:after="100" w:afterAutospacing="1" w:line="240" w:lineRule="auto"/>
    </w:pPr>
    <w:rPr>
      <w:rFonts w:ascii="Times New Roman" w:eastAsia="Times New Roman" w:hAnsi="Times New Roman"/>
      <w:sz w:val="24"/>
      <w:szCs w:val="24"/>
      <w:lang w:eastAsia="ru-RU"/>
    </w:rPr>
  </w:style>
  <w:style w:type="character" w:styleId="af5">
    <w:name w:val="Hyperlink"/>
    <w:uiPriority w:val="99"/>
    <w:rsid w:val="00805E93"/>
    <w:rPr>
      <w:rFonts w:cs="Times New Roman"/>
      <w:color w:val="0000FF"/>
      <w:u w:val="single"/>
    </w:rPr>
  </w:style>
  <w:style w:type="paragraph" w:customStyle="1" w:styleId="Default">
    <w:name w:val="Default"/>
    <w:rsid w:val="00805E93"/>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805E9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6">
    <w:name w:val="Сноска"/>
    <w:uiPriority w:val="99"/>
    <w:rsid w:val="00805E93"/>
    <w:rPr>
      <w:rFonts w:ascii="Times New Roman" w:hAnsi="Times New Roman"/>
      <w:spacing w:val="0"/>
      <w:sz w:val="18"/>
    </w:rPr>
  </w:style>
  <w:style w:type="character" w:customStyle="1" w:styleId="af7">
    <w:name w:val="Основной текст_"/>
    <w:link w:val="68"/>
    <w:uiPriority w:val="99"/>
    <w:locked/>
    <w:rsid w:val="00805E93"/>
    <w:rPr>
      <w:shd w:val="clear" w:color="auto" w:fill="FFFFFF"/>
    </w:rPr>
  </w:style>
  <w:style w:type="paragraph" w:customStyle="1" w:styleId="68">
    <w:name w:val="Основной текст68"/>
    <w:basedOn w:val="a0"/>
    <w:link w:val="af7"/>
    <w:uiPriority w:val="99"/>
    <w:rsid w:val="00805E93"/>
    <w:pPr>
      <w:shd w:val="clear" w:color="auto" w:fill="FFFFFF"/>
      <w:spacing w:after="780" w:line="211" w:lineRule="exact"/>
      <w:jc w:val="right"/>
    </w:pPr>
    <w:rPr>
      <w:sz w:val="20"/>
      <w:szCs w:val="20"/>
      <w:shd w:val="clear" w:color="auto" w:fill="FFFFFF"/>
    </w:rPr>
  </w:style>
  <w:style w:type="character" w:customStyle="1" w:styleId="13">
    <w:name w:val="Основной текст1"/>
    <w:uiPriority w:val="99"/>
    <w:rsid w:val="00805E93"/>
    <w:rPr>
      <w:shd w:val="clear" w:color="auto" w:fill="FFFFFF"/>
    </w:rPr>
  </w:style>
  <w:style w:type="character" w:customStyle="1" w:styleId="af8">
    <w:name w:val="Основной текст + Курсив"/>
    <w:uiPriority w:val="99"/>
    <w:rsid w:val="00805E93"/>
    <w:rPr>
      <w:i/>
      <w:shd w:val="clear" w:color="auto" w:fill="FFFFFF"/>
    </w:rPr>
  </w:style>
  <w:style w:type="character" w:customStyle="1" w:styleId="120">
    <w:name w:val="Основной текст (12)"/>
    <w:uiPriority w:val="99"/>
    <w:rsid w:val="00805E93"/>
    <w:rPr>
      <w:rFonts w:ascii="Times New Roman" w:hAnsi="Times New Roman"/>
      <w:spacing w:val="0"/>
      <w:sz w:val="22"/>
    </w:rPr>
  </w:style>
  <w:style w:type="character" w:customStyle="1" w:styleId="121">
    <w:name w:val="Основной текст (12) + Не курсив"/>
    <w:uiPriority w:val="99"/>
    <w:rsid w:val="00805E93"/>
    <w:rPr>
      <w:rFonts w:ascii="Times New Roman" w:hAnsi="Times New Roman"/>
      <w:i/>
      <w:spacing w:val="0"/>
      <w:sz w:val="22"/>
    </w:rPr>
  </w:style>
  <w:style w:type="paragraph" w:styleId="af9">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a"/>
    <w:rsid w:val="00805E93"/>
    <w:pPr>
      <w:spacing w:after="120"/>
    </w:pPr>
    <w:rPr>
      <w:sz w:val="20"/>
      <w:szCs w:val="20"/>
      <w:lang w:eastAsia="ru-RU"/>
    </w:rPr>
  </w:style>
  <w:style w:type="character" w:customStyle="1" w:styleId="afa">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9"/>
    <w:locked/>
    <w:rsid w:val="00805E93"/>
    <w:rPr>
      <w:rFonts w:ascii="Calibri" w:hAnsi="Calibri" w:cs="Times New Roman"/>
      <w:sz w:val="20"/>
      <w:szCs w:val="20"/>
      <w:lang w:eastAsia="ru-RU"/>
    </w:rPr>
  </w:style>
  <w:style w:type="character" w:styleId="afb">
    <w:name w:val="Emphasis"/>
    <w:uiPriority w:val="99"/>
    <w:qFormat/>
    <w:rsid w:val="00805E93"/>
    <w:rPr>
      <w:rFonts w:cs="Times New Roman"/>
      <w:i/>
      <w:sz w:val="24"/>
    </w:rPr>
  </w:style>
  <w:style w:type="character" w:customStyle="1" w:styleId="Zag11">
    <w:name w:val="Zag_11"/>
    <w:rsid w:val="00805E93"/>
  </w:style>
  <w:style w:type="paragraph" w:styleId="afc">
    <w:name w:val="Body Text Indent"/>
    <w:basedOn w:val="a0"/>
    <w:link w:val="afd"/>
    <w:uiPriority w:val="99"/>
    <w:rsid w:val="00805E93"/>
    <w:pPr>
      <w:spacing w:after="120"/>
      <w:ind w:left="283"/>
    </w:pPr>
    <w:rPr>
      <w:sz w:val="20"/>
      <w:szCs w:val="20"/>
    </w:rPr>
  </w:style>
  <w:style w:type="character" w:customStyle="1" w:styleId="afd">
    <w:name w:val="Основной текст с отступом Знак"/>
    <w:link w:val="afc"/>
    <w:uiPriority w:val="99"/>
    <w:locked/>
    <w:rsid w:val="00805E93"/>
    <w:rPr>
      <w:rFonts w:ascii="Calibri" w:hAnsi="Calibri" w:cs="Times New Roman"/>
    </w:rPr>
  </w:style>
  <w:style w:type="paragraph" w:customStyle="1" w:styleId="xl66">
    <w:name w:val="xl66"/>
    <w:basedOn w:val="a0"/>
    <w:uiPriority w:val="99"/>
    <w:rsid w:val="00805E9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uiPriority w:val="99"/>
    <w:rsid w:val="00805E93"/>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uiPriority w:val="99"/>
    <w:rsid w:val="00805E93"/>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uiPriority w:val="99"/>
    <w:rsid w:val="00805E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uiPriority w:val="99"/>
    <w:rsid w:val="00805E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uiPriority w:val="99"/>
    <w:rsid w:val="0080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uiPriority w:val="99"/>
    <w:rsid w:val="00805E93"/>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uiPriority w:val="99"/>
    <w:rsid w:val="00805E93"/>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uiPriority w:val="99"/>
    <w:rsid w:val="0080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uiPriority w:val="99"/>
    <w:rsid w:val="0080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uiPriority w:val="99"/>
    <w:rsid w:val="00805E9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uiPriority w:val="99"/>
    <w:rsid w:val="00805E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uiPriority w:val="99"/>
    <w:rsid w:val="00805E93"/>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uiPriority w:val="99"/>
    <w:rsid w:val="00805E93"/>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uiPriority w:val="99"/>
    <w:rsid w:val="0080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uiPriority w:val="99"/>
    <w:rsid w:val="00805E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uiPriority w:val="99"/>
    <w:rsid w:val="00805E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uiPriority w:val="99"/>
    <w:rsid w:val="00805E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uiPriority w:val="99"/>
    <w:rsid w:val="00805E93"/>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uiPriority w:val="99"/>
    <w:rsid w:val="00805E9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uiPriority w:val="99"/>
    <w:rsid w:val="0080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uiPriority w:val="99"/>
    <w:rsid w:val="0080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uiPriority w:val="99"/>
    <w:rsid w:val="00805E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uiPriority w:val="99"/>
    <w:rsid w:val="0080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uiPriority w:val="99"/>
    <w:rsid w:val="0080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uiPriority w:val="99"/>
    <w:rsid w:val="0080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uiPriority w:val="99"/>
    <w:rsid w:val="00805E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uiPriority w:val="99"/>
    <w:rsid w:val="00805E93"/>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uiPriority w:val="99"/>
    <w:rsid w:val="00805E93"/>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uiPriority w:val="99"/>
    <w:rsid w:val="0080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uiPriority w:val="99"/>
    <w:rsid w:val="0080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uiPriority w:val="99"/>
    <w:rsid w:val="0080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uiPriority w:val="99"/>
    <w:rsid w:val="00805E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uiPriority w:val="99"/>
    <w:rsid w:val="00805E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uiPriority w:val="99"/>
    <w:rsid w:val="0080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uiPriority w:val="99"/>
    <w:rsid w:val="0080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uiPriority w:val="99"/>
    <w:rsid w:val="0080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uiPriority w:val="99"/>
    <w:rsid w:val="00805E93"/>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uiPriority w:val="99"/>
    <w:rsid w:val="00805E93"/>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uiPriority w:val="99"/>
    <w:rsid w:val="0080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uiPriority w:val="99"/>
    <w:rsid w:val="0080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uiPriority w:val="99"/>
    <w:rsid w:val="0080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uiPriority w:val="99"/>
    <w:rsid w:val="00805E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uiPriority w:val="99"/>
    <w:rsid w:val="00805E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uiPriority w:val="99"/>
    <w:rsid w:val="00805E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uiPriority w:val="99"/>
    <w:rsid w:val="00805E93"/>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uiPriority w:val="99"/>
    <w:rsid w:val="00805E9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uiPriority w:val="99"/>
    <w:rsid w:val="00805E9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uiPriority w:val="99"/>
    <w:rsid w:val="00805E9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uiPriority w:val="99"/>
    <w:rsid w:val="00805E9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uiPriority w:val="99"/>
    <w:rsid w:val="00805E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uiPriority w:val="99"/>
    <w:rsid w:val="00805E93"/>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uiPriority w:val="99"/>
    <w:rsid w:val="00805E93"/>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uiPriority w:val="99"/>
    <w:rsid w:val="00805E93"/>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uiPriority w:val="99"/>
    <w:rsid w:val="0080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uiPriority w:val="99"/>
    <w:rsid w:val="0080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uiPriority w:val="99"/>
    <w:rsid w:val="0080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uiPriority w:val="99"/>
    <w:rsid w:val="0080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uiPriority w:val="99"/>
    <w:rsid w:val="00805E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uiPriority w:val="99"/>
    <w:rsid w:val="0080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uiPriority w:val="99"/>
    <w:rsid w:val="00805E93"/>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uiPriority w:val="99"/>
    <w:rsid w:val="0080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uiPriority w:val="99"/>
    <w:rsid w:val="0080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uiPriority w:val="99"/>
    <w:rsid w:val="00805E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uiPriority w:val="99"/>
    <w:rsid w:val="00805E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uiPriority w:val="99"/>
    <w:rsid w:val="0080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uiPriority w:val="99"/>
    <w:rsid w:val="00805E93"/>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uiPriority w:val="99"/>
    <w:rsid w:val="0080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uiPriority w:val="99"/>
    <w:rsid w:val="0080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uiPriority w:val="99"/>
    <w:rsid w:val="0080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uiPriority w:val="99"/>
    <w:rsid w:val="0080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uiPriority w:val="99"/>
    <w:rsid w:val="0080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uiPriority w:val="99"/>
    <w:rsid w:val="0080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uiPriority w:val="99"/>
    <w:rsid w:val="0080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uiPriority w:val="99"/>
    <w:rsid w:val="0080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uiPriority w:val="99"/>
    <w:rsid w:val="00805E93"/>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uiPriority w:val="99"/>
    <w:rsid w:val="00805E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uiPriority w:val="99"/>
    <w:rsid w:val="00805E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uiPriority w:val="99"/>
    <w:rsid w:val="00805E93"/>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uiPriority w:val="99"/>
    <w:rsid w:val="0080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uiPriority w:val="99"/>
    <w:rsid w:val="00805E93"/>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uiPriority w:val="99"/>
    <w:rsid w:val="00805E93"/>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uiPriority w:val="99"/>
    <w:rsid w:val="00805E93"/>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uiPriority w:val="99"/>
    <w:rsid w:val="00805E9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uiPriority w:val="99"/>
    <w:rsid w:val="00805E9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uiPriority w:val="99"/>
    <w:rsid w:val="00805E93"/>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uiPriority w:val="99"/>
    <w:rsid w:val="00805E93"/>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uiPriority w:val="99"/>
    <w:rsid w:val="00805E93"/>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uiPriority w:val="99"/>
    <w:rsid w:val="00805E93"/>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uiPriority w:val="99"/>
    <w:rsid w:val="00805E93"/>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uiPriority w:val="99"/>
    <w:rsid w:val="00805E93"/>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uiPriority w:val="99"/>
    <w:rsid w:val="00805E93"/>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uiPriority w:val="99"/>
    <w:rsid w:val="00805E93"/>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uiPriority w:val="99"/>
    <w:rsid w:val="00805E93"/>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uiPriority w:val="99"/>
    <w:rsid w:val="00805E93"/>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uiPriority w:val="99"/>
    <w:rsid w:val="00805E93"/>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uiPriority w:val="99"/>
    <w:rsid w:val="00805E93"/>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uiPriority w:val="99"/>
    <w:rsid w:val="00805E93"/>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uiPriority w:val="99"/>
    <w:rsid w:val="00805E93"/>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uiPriority w:val="99"/>
    <w:rsid w:val="00805E93"/>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uiPriority w:val="99"/>
    <w:rsid w:val="00805E93"/>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uiPriority w:val="99"/>
    <w:rsid w:val="00805E93"/>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uiPriority w:val="99"/>
    <w:rsid w:val="00805E93"/>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uiPriority w:val="99"/>
    <w:rsid w:val="00805E93"/>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uiPriority w:val="99"/>
    <w:rsid w:val="00805E93"/>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805E93"/>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4">
    <w:name w:val="toc 1"/>
    <w:basedOn w:val="a0"/>
    <w:next w:val="a0"/>
    <w:autoRedefine/>
    <w:uiPriority w:val="39"/>
    <w:rsid w:val="00805E9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uiPriority w:val="99"/>
    <w:locked/>
    <w:rsid w:val="00805E93"/>
    <w:rPr>
      <w:rFonts w:ascii="Calibri" w:hAnsi="Calibri"/>
      <w:sz w:val="34"/>
      <w:shd w:val="clear" w:color="auto" w:fill="FFFFFF"/>
    </w:rPr>
  </w:style>
  <w:style w:type="paragraph" w:customStyle="1" w:styleId="131">
    <w:name w:val="Основной текст (13)1"/>
    <w:basedOn w:val="a0"/>
    <w:link w:val="130"/>
    <w:uiPriority w:val="99"/>
    <w:rsid w:val="00805E93"/>
    <w:pPr>
      <w:shd w:val="clear" w:color="auto" w:fill="FFFFFF"/>
      <w:spacing w:before="420" w:after="180" w:line="360" w:lineRule="exact"/>
      <w:jc w:val="center"/>
    </w:pPr>
    <w:rPr>
      <w:sz w:val="34"/>
      <w:szCs w:val="20"/>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805E93"/>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805E93"/>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uiPriority w:val="99"/>
    <w:rsid w:val="00805E93"/>
    <w:rPr>
      <w:rFonts w:ascii="Times New Roman" w:hAnsi="Times New Roman"/>
      <w:sz w:val="24"/>
      <w:u w:val="none"/>
      <w:effect w:val="none"/>
    </w:rPr>
  </w:style>
  <w:style w:type="paragraph" w:customStyle="1" w:styleId="list005f0020paragraph">
    <w:name w:val="list_005f0020paragraph"/>
    <w:basedOn w:val="a0"/>
    <w:uiPriority w:val="99"/>
    <w:rsid w:val="00805E93"/>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31005f044b005f0447005f043d005f044b005f0439char1">
    <w:name w:val="dash041e_005f0431_005f044b_005f0447_005f043d_005f044b_005f0439__char1"/>
    <w:uiPriority w:val="99"/>
    <w:rsid w:val="00805E93"/>
    <w:rPr>
      <w:rFonts w:ascii="Times New Roman" w:hAnsi="Times New Roman"/>
      <w:sz w:val="24"/>
      <w:u w:val="none"/>
      <w:effect w:val="none"/>
    </w:rPr>
  </w:style>
  <w:style w:type="character" w:styleId="afe">
    <w:name w:val="page number"/>
    <w:uiPriority w:val="99"/>
    <w:rsid w:val="00805E93"/>
    <w:rPr>
      <w:rFonts w:cs="Times New Roman"/>
    </w:rPr>
  </w:style>
  <w:style w:type="paragraph" w:styleId="31">
    <w:name w:val="Body Text 3"/>
    <w:basedOn w:val="a0"/>
    <w:link w:val="32"/>
    <w:uiPriority w:val="99"/>
    <w:rsid w:val="00805E93"/>
    <w:pPr>
      <w:spacing w:after="120"/>
    </w:pPr>
    <w:rPr>
      <w:sz w:val="16"/>
      <w:szCs w:val="16"/>
      <w:lang w:eastAsia="ru-RU"/>
    </w:rPr>
  </w:style>
  <w:style w:type="character" w:customStyle="1" w:styleId="32">
    <w:name w:val="Основной текст 3 Знак"/>
    <w:link w:val="31"/>
    <w:uiPriority w:val="99"/>
    <w:locked/>
    <w:rsid w:val="00805E93"/>
    <w:rPr>
      <w:rFonts w:ascii="Calibri" w:hAnsi="Calibri" w:cs="Times New Roman"/>
      <w:sz w:val="16"/>
      <w:szCs w:val="16"/>
      <w:lang w:eastAsia="ru-RU"/>
    </w:rPr>
  </w:style>
  <w:style w:type="character" w:customStyle="1" w:styleId="dash0421005f0442005f0440005f043e005f0433005f0438005f0439005f005fchar1char1">
    <w:name w:val="dash0421_005f0442_005f0440_005f043e_005f0433_005f0438_005f0439_005f_005fchar1__char1"/>
    <w:uiPriority w:val="99"/>
    <w:rsid w:val="00805E93"/>
    <w:rPr>
      <w:b/>
    </w:rPr>
  </w:style>
  <w:style w:type="paragraph" w:customStyle="1" w:styleId="book">
    <w:name w:val="book"/>
    <w:basedOn w:val="a0"/>
    <w:uiPriority w:val="99"/>
    <w:rsid w:val="00805E9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
    <w:name w:val="Содержимое таблицы"/>
    <w:basedOn w:val="a0"/>
    <w:uiPriority w:val="99"/>
    <w:rsid w:val="00805E93"/>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uiPriority w:val="99"/>
    <w:rsid w:val="00805E93"/>
  </w:style>
  <w:style w:type="paragraph" w:styleId="aff0">
    <w:name w:val="caption"/>
    <w:basedOn w:val="a0"/>
    <w:next w:val="a0"/>
    <w:uiPriority w:val="99"/>
    <w:qFormat/>
    <w:rsid w:val="00805E93"/>
    <w:pPr>
      <w:spacing w:line="240" w:lineRule="auto"/>
    </w:pPr>
    <w:rPr>
      <w:rFonts w:eastAsia="Times New Roman"/>
      <w:b/>
      <w:bCs/>
      <w:color w:val="4F81BD"/>
      <w:sz w:val="18"/>
      <w:szCs w:val="18"/>
    </w:rPr>
  </w:style>
  <w:style w:type="paragraph" w:styleId="aff1">
    <w:name w:val="Title"/>
    <w:basedOn w:val="a0"/>
    <w:next w:val="a0"/>
    <w:link w:val="aff2"/>
    <w:uiPriority w:val="99"/>
    <w:qFormat/>
    <w:rsid w:val="00805E93"/>
    <w:pPr>
      <w:pBdr>
        <w:bottom w:val="single" w:sz="8" w:space="4" w:color="4F81BD"/>
      </w:pBdr>
      <w:spacing w:after="300" w:line="240" w:lineRule="auto"/>
      <w:contextualSpacing/>
    </w:pPr>
    <w:rPr>
      <w:rFonts w:ascii="Cambria" w:hAnsi="Cambria"/>
      <w:color w:val="17365D"/>
      <w:spacing w:val="5"/>
      <w:kern w:val="28"/>
      <w:sz w:val="52"/>
      <w:szCs w:val="52"/>
      <w:lang w:eastAsia="ru-RU"/>
    </w:rPr>
  </w:style>
  <w:style w:type="character" w:customStyle="1" w:styleId="aff2">
    <w:name w:val="Название Знак"/>
    <w:link w:val="aff1"/>
    <w:uiPriority w:val="99"/>
    <w:locked/>
    <w:rsid w:val="00805E93"/>
    <w:rPr>
      <w:rFonts w:ascii="Cambria" w:hAnsi="Cambria" w:cs="Times New Roman"/>
      <w:color w:val="17365D"/>
      <w:spacing w:val="5"/>
      <w:kern w:val="28"/>
      <w:sz w:val="52"/>
      <w:szCs w:val="52"/>
      <w:lang w:eastAsia="ru-RU"/>
    </w:rPr>
  </w:style>
  <w:style w:type="paragraph" w:styleId="aff3">
    <w:name w:val="Subtitle"/>
    <w:basedOn w:val="a0"/>
    <w:next w:val="a0"/>
    <w:link w:val="aff4"/>
    <w:uiPriority w:val="99"/>
    <w:qFormat/>
    <w:rsid w:val="00805E93"/>
    <w:pPr>
      <w:numPr>
        <w:ilvl w:val="1"/>
      </w:numPr>
    </w:pPr>
    <w:rPr>
      <w:rFonts w:ascii="Cambria" w:hAnsi="Cambria"/>
      <w:i/>
      <w:iCs/>
      <w:color w:val="4F81BD"/>
      <w:spacing w:val="15"/>
      <w:sz w:val="24"/>
      <w:szCs w:val="24"/>
      <w:lang w:eastAsia="ru-RU"/>
    </w:rPr>
  </w:style>
  <w:style w:type="character" w:customStyle="1" w:styleId="aff4">
    <w:name w:val="Подзаголовок Знак"/>
    <w:link w:val="aff3"/>
    <w:uiPriority w:val="99"/>
    <w:locked/>
    <w:rsid w:val="00805E93"/>
    <w:rPr>
      <w:rFonts w:ascii="Cambria" w:hAnsi="Cambria" w:cs="Times New Roman"/>
      <w:i/>
      <w:iCs/>
      <w:color w:val="4F81BD"/>
      <w:spacing w:val="15"/>
      <w:sz w:val="24"/>
      <w:szCs w:val="24"/>
      <w:lang w:eastAsia="ru-RU"/>
    </w:rPr>
  </w:style>
  <w:style w:type="paragraph" w:styleId="aff5">
    <w:name w:val="Block Text"/>
    <w:basedOn w:val="a0"/>
    <w:link w:val="aff6"/>
    <w:uiPriority w:val="99"/>
    <w:rsid w:val="00805E93"/>
    <w:pPr>
      <w:spacing w:after="0" w:line="360" w:lineRule="auto"/>
      <w:ind w:left="-851" w:right="-1333" w:firstLine="851"/>
      <w:jc w:val="both"/>
    </w:pPr>
    <w:rPr>
      <w:i/>
      <w:color w:val="000000"/>
      <w:sz w:val="20"/>
      <w:szCs w:val="20"/>
      <w:lang w:eastAsia="ru-RU"/>
    </w:rPr>
  </w:style>
  <w:style w:type="character" w:customStyle="1" w:styleId="aff6">
    <w:name w:val="Цитата Знак"/>
    <w:link w:val="aff5"/>
    <w:uiPriority w:val="99"/>
    <w:locked/>
    <w:rsid w:val="00805E93"/>
    <w:rPr>
      <w:rFonts w:ascii="Calibri" w:hAnsi="Calibri"/>
      <w:i/>
      <w:color w:val="000000"/>
      <w:sz w:val="20"/>
      <w:lang w:eastAsia="ru-RU"/>
    </w:rPr>
  </w:style>
  <w:style w:type="paragraph" w:styleId="aff7">
    <w:name w:val="Intense Quote"/>
    <w:basedOn w:val="a0"/>
    <w:next w:val="a0"/>
    <w:link w:val="aff8"/>
    <w:uiPriority w:val="99"/>
    <w:qFormat/>
    <w:rsid w:val="00805E93"/>
    <w:pPr>
      <w:pBdr>
        <w:bottom w:val="single" w:sz="4" w:space="4" w:color="4F81BD"/>
      </w:pBdr>
      <w:spacing w:before="200" w:after="280"/>
      <w:ind w:left="936" w:right="936"/>
    </w:pPr>
    <w:rPr>
      <w:b/>
      <w:bCs/>
      <w:i/>
      <w:iCs/>
      <w:color w:val="4F81BD"/>
      <w:sz w:val="20"/>
      <w:szCs w:val="20"/>
      <w:lang w:eastAsia="ru-RU"/>
    </w:rPr>
  </w:style>
  <w:style w:type="character" w:customStyle="1" w:styleId="aff8">
    <w:name w:val="Выделенная цитата Знак"/>
    <w:link w:val="aff7"/>
    <w:uiPriority w:val="99"/>
    <w:locked/>
    <w:rsid w:val="00805E93"/>
    <w:rPr>
      <w:rFonts w:ascii="Calibri" w:hAnsi="Calibri" w:cs="Times New Roman"/>
      <w:b/>
      <w:bCs/>
      <w:i/>
      <w:iCs/>
      <w:color w:val="4F81BD"/>
      <w:sz w:val="20"/>
      <w:szCs w:val="20"/>
      <w:lang w:eastAsia="ru-RU"/>
    </w:rPr>
  </w:style>
  <w:style w:type="character" w:styleId="aff9">
    <w:name w:val="Subtle Emphasis"/>
    <w:uiPriority w:val="99"/>
    <w:qFormat/>
    <w:rsid w:val="00805E93"/>
    <w:rPr>
      <w:rFonts w:cs="Times New Roman"/>
      <w:i/>
      <w:color w:val="808080"/>
    </w:rPr>
  </w:style>
  <w:style w:type="character" w:styleId="affa">
    <w:name w:val="Intense Emphasis"/>
    <w:uiPriority w:val="99"/>
    <w:qFormat/>
    <w:rsid w:val="00805E93"/>
    <w:rPr>
      <w:rFonts w:cs="Times New Roman"/>
      <w:b/>
      <w:i/>
      <w:color w:val="4F81BD"/>
    </w:rPr>
  </w:style>
  <w:style w:type="character" w:styleId="affb">
    <w:name w:val="Subtle Reference"/>
    <w:uiPriority w:val="99"/>
    <w:qFormat/>
    <w:rsid w:val="00805E93"/>
    <w:rPr>
      <w:rFonts w:cs="Times New Roman"/>
      <w:smallCaps/>
      <w:color w:val="C0504D"/>
      <w:u w:val="single"/>
    </w:rPr>
  </w:style>
  <w:style w:type="character" w:styleId="affc">
    <w:name w:val="Intense Reference"/>
    <w:uiPriority w:val="99"/>
    <w:qFormat/>
    <w:rsid w:val="00805E93"/>
    <w:rPr>
      <w:rFonts w:cs="Times New Roman"/>
      <w:b/>
      <w:smallCaps/>
      <w:color w:val="C0504D"/>
      <w:spacing w:val="5"/>
      <w:u w:val="single"/>
    </w:rPr>
  </w:style>
  <w:style w:type="character" w:styleId="affd">
    <w:name w:val="Book Title"/>
    <w:uiPriority w:val="99"/>
    <w:qFormat/>
    <w:rsid w:val="00805E93"/>
    <w:rPr>
      <w:rFonts w:cs="Times New Roman"/>
      <w:b/>
      <w:smallCaps/>
      <w:spacing w:val="5"/>
    </w:rPr>
  </w:style>
  <w:style w:type="paragraph" w:styleId="affe">
    <w:name w:val="TOC Heading"/>
    <w:basedOn w:val="1"/>
    <w:next w:val="a0"/>
    <w:uiPriority w:val="99"/>
    <w:qFormat/>
    <w:rsid w:val="00805E93"/>
    <w:pPr>
      <w:spacing w:before="480"/>
      <w:outlineLvl w:val="9"/>
    </w:pPr>
    <w:rPr>
      <w:b/>
      <w:bCs/>
      <w:sz w:val="28"/>
      <w:szCs w:val="28"/>
    </w:rPr>
  </w:style>
  <w:style w:type="paragraph" w:styleId="22">
    <w:name w:val="toc 2"/>
    <w:basedOn w:val="a0"/>
    <w:next w:val="a0"/>
    <w:autoRedefine/>
    <w:uiPriority w:val="39"/>
    <w:rsid w:val="00805E93"/>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uiPriority w:val="99"/>
    <w:rsid w:val="000469CB"/>
    <w:pPr>
      <w:tabs>
        <w:tab w:val="right" w:leader="dot" w:pos="9496"/>
      </w:tabs>
      <w:spacing w:after="0" w:line="240" w:lineRule="auto"/>
      <w:ind w:left="-567"/>
    </w:pPr>
    <w:rPr>
      <w:rFonts w:ascii="Times New Roman" w:hAnsi="Times New Roman"/>
      <w:b/>
      <w:sz w:val="28"/>
      <w:szCs w:val="28"/>
    </w:rPr>
  </w:style>
  <w:style w:type="paragraph" w:styleId="41">
    <w:name w:val="toc 4"/>
    <w:basedOn w:val="a0"/>
    <w:next w:val="a0"/>
    <w:autoRedefine/>
    <w:uiPriority w:val="99"/>
    <w:rsid w:val="00805E93"/>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99"/>
    <w:rsid w:val="00805E93"/>
    <w:pPr>
      <w:spacing w:after="0"/>
      <w:ind w:left="880"/>
    </w:pPr>
    <w:rPr>
      <w:sz w:val="20"/>
      <w:szCs w:val="20"/>
    </w:rPr>
  </w:style>
  <w:style w:type="paragraph" w:styleId="61">
    <w:name w:val="toc 6"/>
    <w:basedOn w:val="a0"/>
    <w:next w:val="a0"/>
    <w:autoRedefine/>
    <w:uiPriority w:val="99"/>
    <w:rsid w:val="00805E93"/>
    <w:pPr>
      <w:spacing w:after="0"/>
      <w:ind w:left="1100"/>
    </w:pPr>
    <w:rPr>
      <w:sz w:val="20"/>
      <w:szCs w:val="20"/>
    </w:rPr>
  </w:style>
  <w:style w:type="paragraph" w:styleId="71">
    <w:name w:val="toc 7"/>
    <w:basedOn w:val="a0"/>
    <w:next w:val="a0"/>
    <w:autoRedefine/>
    <w:uiPriority w:val="99"/>
    <w:rsid w:val="00805E93"/>
    <w:pPr>
      <w:spacing w:after="0"/>
      <w:ind w:left="1320"/>
    </w:pPr>
    <w:rPr>
      <w:sz w:val="20"/>
      <w:szCs w:val="20"/>
    </w:rPr>
  </w:style>
  <w:style w:type="paragraph" w:styleId="81">
    <w:name w:val="toc 8"/>
    <w:basedOn w:val="a0"/>
    <w:next w:val="a0"/>
    <w:autoRedefine/>
    <w:uiPriority w:val="99"/>
    <w:rsid w:val="00805E93"/>
    <w:pPr>
      <w:spacing w:after="0"/>
      <w:ind w:left="1540"/>
    </w:pPr>
    <w:rPr>
      <w:sz w:val="20"/>
      <w:szCs w:val="20"/>
    </w:rPr>
  </w:style>
  <w:style w:type="paragraph" w:styleId="91">
    <w:name w:val="toc 9"/>
    <w:basedOn w:val="a0"/>
    <w:next w:val="a0"/>
    <w:autoRedefine/>
    <w:uiPriority w:val="99"/>
    <w:rsid w:val="00805E93"/>
    <w:pPr>
      <w:spacing w:after="0"/>
      <w:ind w:left="1760"/>
    </w:pPr>
    <w:rPr>
      <w:sz w:val="20"/>
      <w:szCs w:val="20"/>
    </w:rPr>
  </w:style>
  <w:style w:type="paragraph" w:customStyle="1" w:styleId="15">
    <w:name w:val="Без интервала1"/>
    <w:uiPriority w:val="99"/>
    <w:rsid w:val="00805E93"/>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805E93"/>
    <w:pPr>
      <w:spacing w:after="120"/>
      <w:ind w:left="283"/>
    </w:pPr>
    <w:rPr>
      <w:sz w:val="16"/>
      <w:szCs w:val="16"/>
      <w:lang w:eastAsia="ru-RU"/>
    </w:rPr>
  </w:style>
  <w:style w:type="character" w:customStyle="1" w:styleId="35">
    <w:name w:val="Основной текст с отступом 3 Знак"/>
    <w:link w:val="34"/>
    <w:uiPriority w:val="99"/>
    <w:locked/>
    <w:rsid w:val="00805E93"/>
    <w:rPr>
      <w:rFonts w:ascii="Calibri" w:hAnsi="Calibri" w:cs="Times New Roman"/>
      <w:sz w:val="16"/>
      <w:szCs w:val="16"/>
      <w:lang w:eastAsia="ru-RU"/>
    </w:rPr>
  </w:style>
  <w:style w:type="character" w:customStyle="1" w:styleId="mw-headline">
    <w:name w:val="mw-headline"/>
    <w:uiPriority w:val="99"/>
    <w:rsid w:val="00805E93"/>
    <w:rPr>
      <w:rFonts w:cs="Times New Roman"/>
    </w:rPr>
  </w:style>
  <w:style w:type="paragraph" w:customStyle="1" w:styleId="descriptionind">
    <w:name w:val="descriptionind"/>
    <w:basedOn w:val="a0"/>
    <w:uiPriority w:val="99"/>
    <w:rsid w:val="00805E9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uiPriority w:val="99"/>
    <w:rsid w:val="00805E93"/>
    <w:rPr>
      <w:rFonts w:cs="Times New Roman"/>
    </w:rPr>
  </w:style>
  <w:style w:type="character" w:customStyle="1" w:styleId="editsection">
    <w:name w:val="editsection"/>
    <w:uiPriority w:val="99"/>
    <w:rsid w:val="00805E93"/>
    <w:rPr>
      <w:rFonts w:cs="Times New Roman"/>
    </w:rPr>
  </w:style>
  <w:style w:type="paragraph" w:customStyle="1" w:styleId="23">
    <w:name w:val="Абзац списка2"/>
    <w:basedOn w:val="a0"/>
    <w:uiPriority w:val="99"/>
    <w:rsid w:val="00805E93"/>
    <w:pPr>
      <w:ind w:left="720"/>
    </w:pPr>
    <w:rPr>
      <w:rFonts w:eastAsia="Times New Roman"/>
      <w:lang w:eastAsia="ru-RU"/>
    </w:rPr>
  </w:style>
  <w:style w:type="paragraph" w:styleId="afff">
    <w:name w:val="Plain Text"/>
    <w:basedOn w:val="a0"/>
    <w:link w:val="afff0"/>
    <w:uiPriority w:val="99"/>
    <w:rsid w:val="00805E93"/>
    <w:pPr>
      <w:spacing w:after="0" w:line="240" w:lineRule="auto"/>
    </w:pPr>
    <w:rPr>
      <w:rFonts w:ascii="Courier New" w:hAnsi="Courier New"/>
      <w:sz w:val="20"/>
      <w:szCs w:val="20"/>
      <w:lang w:eastAsia="ru-RU"/>
    </w:rPr>
  </w:style>
  <w:style w:type="character" w:customStyle="1" w:styleId="afff0">
    <w:name w:val="Текст Знак"/>
    <w:link w:val="afff"/>
    <w:uiPriority w:val="99"/>
    <w:locked/>
    <w:rsid w:val="00805E93"/>
    <w:rPr>
      <w:rFonts w:ascii="Courier New" w:hAnsi="Courier New" w:cs="Times New Roman"/>
      <w:sz w:val="20"/>
      <w:szCs w:val="20"/>
      <w:lang w:eastAsia="ru-RU"/>
    </w:rPr>
  </w:style>
  <w:style w:type="paragraph" w:customStyle="1" w:styleId="description">
    <w:name w:val="description"/>
    <w:basedOn w:val="a0"/>
    <w:uiPriority w:val="99"/>
    <w:rsid w:val="00805E9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uiPriority w:val="99"/>
    <w:rsid w:val="00805E93"/>
    <w:rPr>
      <w:rFonts w:cs="Times New Roman"/>
    </w:rPr>
  </w:style>
  <w:style w:type="character" w:customStyle="1" w:styleId="fn">
    <w:name w:val="fn"/>
    <w:uiPriority w:val="99"/>
    <w:rsid w:val="00805E93"/>
    <w:rPr>
      <w:rFonts w:cs="Times New Roman"/>
    </w:rPr>
  </w:style>
  <w:style w:type="character" w:customStyle="1" w:styleId="post-timestamp2">
    <w:name w:val="post-timestamp2"/>
    <w:uiPriority w:val="99"/>
    <w:rsid w:val="00805E93"/>
    <w:rPr>
      <w:color w:val="999966"/>
    </w:rPr>
  </w:style>
  <w:style w:type="character" w:customStyle="1" w:styleId="post-comment-link">
    <w:name w:val="post-comment-link"/>
    <w:uiPriority w:val="99"/>
    <w:rsid w:val="00805E93"/>
    <w:rPr>
      <w:rFonts w:cs="Times New Roman"/>
    </w:rPr>
  </w:style>
  <w:style w:type="character" w:customStyle="1" w:styleId="item-controlblog-adminpid-1744177254">
    <w:name w:val="item-control blog-admin pid-1744177254"/>
    <w:uiPriority w:val="99"/>
    <w:rsid w:val="00805E93"/>
    <w:rPr>
      <w:rFonts w:cs="Times New Roman"/>
    </w:rPr>
  </w:style>
  <w:style w:type="character" w:customStyle="1" w:styleId="zippytoggle-open">
    <w:name w:val="zippy toggle-open"/>
    <w:uiPriority w:val="99"/>
    <w:rsid w:val="00805E93"/>
    <w:rPr>
      <w:rFonts w:cs="Times New Roman"/>
    </w:rPr>
  </w:style>
  <w:style w:type="character" w:customStyle="1" w:styleId="post-count">
    <w:name w:val="post-count"/>
    <w:uiPriority w:val="99"/>
    <w:rsid w:val="00805E93"/>
    <w:rPr>
      <w:rFonts w:cs="Times New Roman"/>
    </w:rPr>
  </w:style>
  <w:style w:type="character" w:customStyle="1" w:styleId="zippy">
    <w:name w:val="zippy"/>
    <w:uiPriority w:val="99"/>
    <w:rsid w:val="00805E93"/>
    <w:rPr>
      <w:rFonts w:cs="Times New Roman"/>
    </w:rPr>
  </w:style>
  <w:style w:type="character" w:customStyle="1" w:styleId="item-controlblog-admin">
    <w:name w:val="item-control blog-admin"/>
    <w:uiPriority w:val="99"/>
    <w:rsid w:val="00805E93"/>
    <w:rPr>
      <w:rFonts w:cs="Times New Roman"/>
    </w:rPr>
  </w:style>
  <w:style w:type="paragraph" w:styleId="24">
    <w:name w:val="Body Text Indent 2"/>
    <w:basedOn w:val="a0"/>
    <w:link w:val="25"/>
    <w:uiPriority w:val="99"/>
    <w:rsid w:val="00805E93"/>
    <w:pPr>
      <w:spacing w:after="0" w:line="240" w:lineRule="auto"/>
      <w:ind w:right="-1" w:firstLine="284"/>
      <w:jc w:val="both"/>
    </w:pPr>
    <w:rPr>
      <w:rFonts w:ascii="Times New Roman" w:hAnsi="Times New Roman"/>
      <w:sz w:val="20"/>
      <w:szCs w:val="20"/>
      <w:lang w:eastAsia="ru-RU"/>
    </w:rPr>
  </w:style>
  <w:style w:type="character" w:customStyle="1" w:styleId="25">
    <w:name w:val="Основной текст с отступом 2 Знак"/>
    <w:link w:val="24"/>
    <w:uiPriority w:val="99"/>
    <w:locked/>
    <w:rsid w:val="00805E93"/>
    <w:rPr>
      <w:rFonts w:ascii="Times New Roman" w:hAnsi="Times New Roman" w:cs="Times New Roman"/>
      <w:sz w:val="20"/>
      <w:szCs w:val="20"/>
      <w:lang w:eastAsia="ru-RU"/>
    </w:rPr>
  </w:style>
  <w:style w:type="paragraph" w:customStyle="1" w:styleId="16">
    <w:name w:val="Стиль1"/>
    <w:basedOn w:val="a0"/>
    <w:link w:val="17"/>
    <w:qFormat/>
    <w:rsid w:val="00805E93"/>
    <w:pPr>
      <w:spacing w:after="0" w:line="360" w:lineRule="auto"/>
      <w:ind w:firstLine="680"/>
      <w:jc w:val="both"/>
    </w:pPr>
    <w:rPr>
      <w:rFonts w:ascii="Times New Roman" w:hAnsi="Times New Roman"/>
      <w:sz w:val="20"/>
      <w:szCs w:val="20"/>
      <w:lang w:eastAsia="ru-RU"/>
    </w:rPr>
  </w:style>
  <w:style w:type="character" w:customStyle="1" w:styleId="17">
    <w:name w:val="Стиль1 Знак"/>
    <w:link w:val="16"/>
    <w:locked/>
    <w:rsid w:val="00805E93"/>
    <w:rPr>
      <w:rFonts w:ascii="Times New Roman" w:hAnsi="Times New Roman"/>
      <w:sz w:val="20"/>
      <w:lang w:eastAsia="ru-RU"/>
    </w:rPr>
  </w:style>
  <w:style w:type="paragraph" w:customStyle="1" w:styleId="Zag1">
    <w:name w:val="Zag_1"/>
    <w:basedOn w:val="a0"/>
    <w:rsid w:val="00805E93"/>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1">
    <w:name w:val="annotation reference"/>
    <w:uiPriority w:val="99"/>
    <w:rsid w:val="00805E93"/>
    <w:rPr>
      <w:rFonts w:cs="Times New Roman"/>
      <w:sz w:val="16"/>
    </w:rPr>
  </w:style>
  <w:style w:type="paragraph" w:styleId="afff2">
    <w:name w:val="annotation text"/>
    <w:basedOn w:val="a0"/>
    <w:link w:val="afff3"/>
    <w:uiPriority w:val="99"/>
    <w:semiHidden/>
    <w:rsid w:val="00805E93"/>
    <w:pPr>
      <w:spacing w:after="0" w:line="240" w:lineRule="auto"/>
    </w:pPr>
    <w:rPr>
      <w:rFonts w:ascii="Times New Roman" w:hAnsi="Times New Roman"/>
      <w:sz w:val="20"/>
      <w:szCs w:val="20"/>
      <w:lang w:eastAsia="ru-RU"/>
    </w:rPr>
  </w:style>
  <w:style w:type="character" w:customStyle="1" w:styleId="afff3">
    <w:name w:val="Текст примечания Знак"/>
    <w:link w:val="afff2"/>
    <w:uiPriority w:val="99"/>
    <w:semiHidden/>
    <w:locked/>
    <w:rsid w:val="00805E93"/>
    <w:rPr>
      <w:rFonts w:ascii="Times New Roman" w:hAnsi="Times New Roman" w:cs="Times New Roman"/>
      <w:sz w:val="20"/>
      <w:szCs w:val="20"/>
      <w:lang w:eastAsia="ru-RU"/>
    </w:rPr>
  </w:style>
  <w:style w:type="character" w:customStyle="1" w:styleId="val">
    <w:name w:val="val"/>
    <w:uiPriority w:val="99"/>
    <w:rsid w:val="00805E93"/>
    <w:rPr>
      <w:rFonts w:cs="Times New Roman"/>
    </w:rPr>
  </w:style>
  <w:style w:type="character" w:customStyle="1" w:styleId="addressbooksuggestitemhint">
    <w:name w:val="addressbook__suggest__item__hint"/>
    <w:uiPriority w:val="99"/>
    <w:rsid w:val="00805E93"/>
    <w:rPr>
      <w:rFonts w:cs="Times New Roman"/>
    </w:rPr>
  </w:style>
  <w:style w:type="character" w:customStyle="1" w:styleId="style1">
    <w:name w:val="style1"/>
    <w:uiPriority w:val="99"/>
    <w:rsid w:val="00805E93"/>
    <w:rPr>
      <w:rFonts w:cs="Times New Roman"/>
    </w:rPr>
  </w:style>
  <w:style w:type="paragraph" w:customStyle="1" w:styleId="18">
    <w:name w:val="МОН1"/>
    <w:basedOn w:val="a0"/>
    <w:uiPriority w:val="99"/>
    <w:rsid w:val="00805E93"/>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uiPriority w:val="99"/>
    <w:rsid w:val="00805E93"/>
    <w:rPr>
      <w:rFonts w:cs="Times New Roman"/>
    </w:rPr>
  </w:style>
  <w:style w:type="character" w:customStyle="1" w:styleId="apple-style-span">
    <w:name w:val="apple-style-span"/>
    <w:rsid w:val="00805E93"/>
    <w:rPr>
      <w:rFonts w:cs="Times New Roman"/>
    </w:rPr>
  </w:style>
  <w:style w:type="paragraph" w:customStyle="1" w:styleId="Osnova">
    <w:name w:val="Osnova"/>
    <w:basedOn w:val="a0"/>
    <w:rsid w:val="00805E93"/>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rsid w:val="00805E93"/>
    <w:pPr>
      <w:spacing w:after="120" w:line="480" w:lineRule="auto"/>
    </w:pPr>
    <w:rPr>
      <w:sz w:val="20"/>
      <w:szCs w:val="20"/>
    </w:rPr>
  </w:style>
  <w:style w:type="character" w:customStyle="1" w:styleId="27">
    <w:name w:val="Основной текст 2 Знак"/>
    <w:link w:val="26"/>
    <w:uiPriority w:val="99"/>
    <w:locked/>
    <w:rsid w:val="00805E93"/>
    <w:rPr>
      <w:rFonts w:ascii="Calibri" w:hAnsi="Calibri" w:cs="Times New Roman"/>
    </w:rPr>
  </w:style>
  <w:style w:type="paragraph" w:customStyle="1" w:styleId="Normal1">
    <w:name w:val="Normal1"/>
    <w:uiPriority w:val="99"/>
    <w:rsid w:val="00805E93"/>
    <w:pPr>
      <w:widowControl w:val="0"/>
      <w:jc w:val="both"/>
    </w:pPr>
    <w:rPr>
      <w:rFonts w:ascii="Times New Roman" w:eastAsia="Times New Roman" w:hAnsi="Times New Roman"/>
    </w:rPr>
  </w:style>
  <w:style w:type="paragraph" w:customStyle="1" w:styleId="afff4">
    <w:name w:val="А_сноска"/>
    <w:basedOn w:val="af3"/>
    <w:link w:val="afff5"/>
    <w:uiPriority w:val="99"/>
    <w:rsid w:val="00805E93"/>
    <w:pPr>
      <w:widowControl w:val="0"/>
      <w:ind w:firstLine="400"/>
      <w:jc w:val="both"/>
    </w:pPr>
  </w:style>
  <w:style w:type="character" w:customStyle="1" w:styleId="afff5">
    <w:name w:val="А_сноска Знак"/>
    <w:link w:val="afff4"/>
    <w:uiPriority w:val="99"/>
    <w:locked/>
    <w:rsid w:val="00805E93"/>
    <w:rPr>
      <w:rFonts w:ascii="Times New Roman" w:hAnsi="Times New Roman"/>
      <w:sz w:val="20"/>
      <w:lang w:eastAsia="ru-RU"/>
    </w:rPr>
  </w:style>
  <w:style w:type="paragraph" w:customStyle="1" w:styleId="afff6">
    <w:name w:val="Новый"/>
    <w:basedOn w:val="a0"/>
    <w:rsid w:val="00805E93"/>
    <w:pPr>
      <w:spacing w:after="0" w:line="360" w:lineRule="auto"/>
      <w:ind w:firstLine="454"/>
      <w:jc w:val="both"/>
    </w:pPr>
    <w:rPr>
      <w:rFonts w:ascii="Times New Roman" w:hAnsi="Times New Roman"/>
      <w:sz w:val="28"/>
      <w:szCs w:val="24"/>
    </w:rPr>
  </w:style>
  <w:style w:type="paragraph" w:customStyle="1" w:styleId="28">
    <w:name w:val="?????2"/>
    <w:basedOn w:val="a0"/>
    <w:rsid w:val="00805E93"/>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uiPriority w:val="99"/>
    <w:locked/>
    <w:rsid w:val="00805E93"/>
    <w:rPr>
      <w:rFonts w:ascii="Times New Roman" w:hAnsi="Times New Roman"/>
      <w:b/>
      <w:sz w:val="27"/>
      <w:shd w:val="clear" w:color="auto" w:fill="FFFFFF"/>
    </w:rPr>
  </w:style>
  <w:style w:type="paragraph" w:customStyle="1" w:styleId="2a">
    <w:name w:val="Основной текст (2)"/>
    <w:basedOn w:val="a0"/>
    <w:link w:val="29"/>
    <w:uiPriority w:val="99"/>
    <w:rsid w:val="00805E93"/>
    <w:pPr>
      <w:widowControl w:val="0"/>
      <w:shd w:val="clear" w:color="auto" w:fill="FFFFFF"/>
      <w:spacing w:after="0" w:line="480" w:lineRule="exact"/>
      <w:ind w:firstLine="720"/>
      <w:jc w:val="both"/>
    </w:pPr>
    <w:rPr>
      <w:rFonts w:ascii="Times New Roman" w:hAnsi="Times New Roman"/>
      <w:b/>
      <w:sz w:val="27"/>
      <w:szCs w:val="20"/>
    </w:rPr>
  </w:style>
  <w:style w:type="paragraph" w:customStyle="1" w:styleId="36">
    <w:name w:val="Основной текст3"/>
    <w:basedOn w:val="a0"/>
    <w:uiPriority w:val="99"/>
    <w:rsid w:val="00805E93"/>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7">
    <w:name w:val="Основной текст + Полужирный"/>
    <w:uiPriority w:val="99"/>
    <w:rsid w:val="00805E93"/>
    <w:rPr>
      <w:rFonts w:ascii="Times New Roman" w:hAnsi="Times New Roman"/>
      <w:b/>
      <w:color w:val="000000"/>
      <w:spacing w:val="0"/>
      <w:w w:val="100"/>
      <w:position w:val="0"/>
      <w:sz w:val="27"/>
      <w:shd w:val="clear" w:color="auto" w:fill="FFFFFF"/>
      <w:lang w:val="ru-RU"/>
    </w:rPr>
  </w:style>
  <w:style w:type="paragraph" w:customStyle="1" w:styleId="-11">
    <w:name w:val="Цветной список - Акцент 11"/>
    <w:basedOn w:val="a0"/>
    <w:uiPriority w:val="99"/>
    <w:rsid w:val="00805E93"/>
    <w:pPr>
      <w:spacing w:after="0" w:line="240" w:lineRule="auto"/>
      <w:ind w:left="720"/>
      <w:contextualSpacing/>
    </w:pPr>
    <w:rPr>
      <w:rFonts w:ascii="Times New Roman" w:eastAsia="Times New Roman" w:hAnsi="Times New Roman"/>
      <w:sz w:val="24"/>
      <w:szCs w:val="24"/>
      <w:lang w:eastAsia="ru-RU"/>
    </w:rPr>
  </w:style>
  <w:style w:type="paragraph" w:customStyle="1" w:styleId="afff8">
    <w:name w:val="А_основной"/>
    <w:basedOn w:val="a0"/>
    <w:link w:val="afff9"/>
    <w:uiPriority w:val="99"/>
    <w:qFormat/>
    <w:rsid w:val="00805E93"/>
    <w:pPr>
      <w:spacing w:after="0" w:line="360" w:lineRule="auto"/>
      <w:ind w:firstLine="454"/>
      <w:jc w:val="both"/>
    </w:pPr>
    <w:rPr>
      <w:rFonts w:ascii="Times New Roman" w:hAnsi="Times New Roman"/>
      <w:sz w:val="20"/>
      <w:szCs w:val="20"/>
      <w:lang w:eastAsia="ru-RU"/>
    </w:rPr>
  </w:style>
  <w:style w:type="character" w:customStyle="1" w:styleId="afff9">
    <w:name w:val="А_основной Знак"/>
    <w:link w:val="afff8"/>
    <w:uiPriority w:val="99"/>
    <w:locked/>
    <w:rsid w:val="00805E93"/>
    <w:rPr>
      <w:rFonts w:ascii="Times New Roman" w:hAnsi="Times New Roman"/>
      <w:sz w:val="20"/>
      <w:lang w:eastAsia="ru-RU"/>
    </w:rPr>
  </w:style>
  <w:style w:type="paragraph" w:customStyle="1" w:styleId="western">
    <w:name w:val="western"/>
    <w:basedOn w:val="a0"/>
    <w:rsid w:val="00805E93"/>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paragraph" w:customStyle="1" w:styleId="2b">
    <w:name w:val="Основной текст2"/>
    <w:basedOn w:val="a0"/>
    <w:uiPriority w:val="99"/>
    <w:rsid w:val="00805E93"/>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9"/>
    <w:autoRedefine/>
    <w:uiPriority w:val="99"/>
    <w:rsid w:val="00805E93"/>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uiPriority w:val="99"/>
    <w:locked/>
    <w:rsid w:val="00805E93"/>
    <w:rPr>
      <w:i/>
      <w:shd w:val="clear" w:color="auto" w:fill="FFFFFF"/>
    </w:rPr>
  </w:style>
  <w:style w:type="paragraph" w:customStyle="1" w:styleId="141">
    <w:name w:val="Основной текст (14)1"/>
    <w:basedOn w:val="a0"/>
    <w:link w:val="140"/>
    <w:uiPriority w:val="99"/>
    <w:rsid w:val="00805E93"/>
    <w:pPr>
      <w:shd w:val="clear" w:color="auto" w:fill="FFFFFF"/>
      <w:spacing w:after="0" w:line="211" w:lineRule="exact"/>
      <w:ind w:firstLine="400"/>
      <w:jc w:val="both"/>
    </w:pPr>
    <w:rPr>
      <w:i/>
      <w:sz w:val="20"/>
      <w:szCs w:val="20"/>
    </w:rPr>
  </w:style>
  <w:style w:type="character" w:customStyle="1" w:styleId="2c">
    <w:name w:val="Заголовок №2_"/>
    <w:link w:val="210"/>
    <w:uiPriority w:val="99"/>
    <w:locked/>
    <w:rsid w:val="00805E93"/>
    <w:rPr>
      <w:b/>
      <w:shd w:val="clear" w:color="auto" w:fill="FFFFFF"/>
    </w:rPr>
  </w:style>
  <w:style w:type="paragraph" w:customStyle="1" w:styleId="210">
    <w:name w:val="Заголовок №21"/>
    <w:basedOn w:val="a0"/>
    <w:link w:val="2c"/>
    <w:uiPriority w:val="99"/>
    <w:rsid w:val="00805E93"/>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805E93"/>
    <w:rPr>
      <w:rFonts w:ascii="Times New Roman" w:hAnsi="Times New Roman"/>
      <w:spacing w:val="0"/>
      <w:sz w:val="22"/>
    </w:rPr>
  </w:style>
  <w:style w:type="character" w:customStyle="1" w:styleId="148">
    <w:name w:val="Основной текст (14)8"/>
    <w:uiPriority w:val="99"/>
    <w:rsid w:val="00805E93"/>
    <w:rPr>
      <w:rFonts w:ascii="Times New Roman" w:hAnsi="Times New Roman"/>
      <w:spacing w:val="0"/>
      <w:sz w:val="22"/>
    </w:rPr>
  </w:style>
  <w:style w:type="character" w:customStyle="1" w:styleId="Osnova1">
    <w:name w:val="Osnova1"/>
    <w:uiPriority w:val="99"/>
    <w:rsid w:val="00805E93"/>
  </w:style>
  <w:style w:type="paragraph" w:customStyle="1" w:styleId="Zag2">
    <w:name w:val="Zag_2"/>
    <w:basedOn w:val="a0"/>
    <w:uiPriority w:val="99"/>
    <w:rsid w:val="00805E93"/>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uiPriority w:val="99"/>
    <w:rsid w:val="00805E93"/>
  </w:style>
  <w:style w:type="paragraph" w:customStyle="1" w:styleId="Zag3">
    <w:name w:val="Zag_3"/>
    <w:basedOn w:val="a0"/>
    <w:uiPriority w:val="99"/>
    <w:rsid w:val="00805E93"/>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uiPriority w:val="99"/>
    <w:rsid w:val="00805E93"/>
  </w:style>
  <w:style w:type="paragraph" w:customStyle="1" w:styleId="afffa">
    <w:name w:val="Ξαϋχνϋι"/>
    <w:basedOn w:val="a0"/>
    <w:uiPriority w:val="99"/>
    <w:rsid w:val="00805E93"/>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b">
    <w:name w:val="Νξβϋι"/>
    <w:basedOn w:val="a0"/>
    <w:uiPriority w:val="99"/>
    <w:rsid w:val="00805E93"/>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uiPriority w:val="99"/>
    <w:rsid w:val="00805E93"/>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uiPriority w:val="99"/>
    <w:rsid w:val="00805E93"/>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uiPriority w:val="99"/>
    <w:rsid w:val="00805E93"/>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9">
    <w:name w:val="Знак Знак1 Знак Знак Знак"/>
    <w:basedOn w:val="a0"/>
    <w:uiPriority w:val="99"/>
    <w:rsid w:val="00805E93"/>
    <w:pPr>
      <w:spacing w:after="160" w:line="240" w:lineRule="exact"/>
    </w:pPr>
    <w:rPr>
      <w:rFonts w:ascii="Verdana" w:eastAsia="Times New Roman" w:hAnsi="Verdana"/>
      <w:sz w:val="20"/>
      <w:szCs w:val="20"/>
      <w:lang w:val="en-US"/>
    </w:rPr>
  </w:style>
  <w:style w:type="paragraph" w:customStyle="1" w:styleId="afffc">
    <w:name w:val="Знак Знак Знак Знак Знак"/>
    <w:basedOn w:val="a0"/>
    <w:uiPriority w:val="99"/>
    <w:rsid w:val="00805E93"/>
    <w:pPr>
      <w:spacing w:after="160" w:line="240" w:lineRule="exact"/>
    </w:pPr>
    <w:rPr>
      <w:rFonts w:ascii="Verdana" w:eastAsia="Times New Roman" w:hAnsi="Verdana"/>
      <w:sz w:val="20"/>
      <w:szCs w:val="20"/>
      <w:lang w:val="en-US"/>
    </w:rPr>
  </w:style>
  <w:style w:type="character" w:customStyle="1" w:styleId="1a">
    <w:name w:val="Подзаголовок Знак1"/>
    <w:uiPriority w:val="99"/>
    <w:rsid w:val="00805E93"/>
    <w:rPr>
      <w:rFonts w:ascii="Cambria" w:hAnsi="Cambria"/>
      <w:i/>
      <w:color w:val="4F81BD"/>
      <w:spacing w:val="15"/>
      <w:sz w:val="24"/>
      <w:lang w:eastAsia="ru-RU"/>
    </w:rPr>
  </w:style>
  <w:style w:type="character" w:customStyle="1" w:styleId="150">
    <w:name w:val="Подзаголовок Знак15"/>
    <w:uiPriority w:val="99"/>
    <w:rsid w:val="00805E93"/>
    <w:rPr>
      <w:rFonts w:ascii="Calibri Light" w:hAnsi="Calibri Light"/>
      <w:sz w:val="24"/>
    </w:rPr>
  </w:style>
  <w:style w:type="character" w:customStyle="1" w:styleId="142">
    <w:name w:val="Подзаголовок Знак14"/>
    <w:uiPriority w:val="99"/>
    <w:rsid w:val="00805E93"/>
    <w:rPr>
      <w:rFonts w:ascii="Calibri Light" w:hAnsi="Calibri Light"/>
      <w:sz w:val="24"/>
    </w:rPr>
  </w:style>
  <w:style w:type="character" w:customStyle="1" w:styleId="132">
    <w:name w:val="Подзаголовок Знак13"/>
    <w:uiPriority w:val="99"/>
    <w:rsid w:val="00805E93"/>
    <w:rPr>
      <w:rFonts w:ascii="Calibri Light" w:hAnsi="Calibri Light"/>
      <w:sz w:val="24"/>
    </w:rPr>
  </w:style>
  <w:style w:type="character" w:customStyle="1" w:styleId="122">
    <w:name w:val="Подзаголовок Знак12"/>
    <w:uiPriority w:val="99"/>
    <w:rsid w:val="00805E93"/>
    <w:rPr>
      <w:rFonts w:ascii="Calibri Light" w:hAnsi="Calibri Light"/>
      <w:sz w:val="24"/>
    </w:rPr>
  </w:style>
  <w:style w:type="character" w:customStyle="1" w:styleId="110">
    <w:name w:val="Подзаголовок Знак11"/>
    <w:uiPriority w:val="99"/>
    <w:rsid w:val="00805E93"/>
    <w:rPr>
      <w:rFonts w:ascii="Calibri Light" w:hAnsi="Calibri Light"/>
      <w:sz w:val="24"/>
    </w:rPr>
  </w:style>
  <w:style w:type="paragraph" w:customStyle="1" w:styleId="CharCharCarCharCarCharCarCharCarCharCharCharCarCharCharChar">
    <w:name w:val="Char Char Car Char Car Char Car Char Car Char Char Char Car Char Char Char"/>
    <w:basedOn w:val="a0"/>
    <w:uiPriority w:val="99"/>
    <w:rsid w:val="00805E93"/>
    <w:pPr>
      <w:autoSpaceDE w:val="0"/>
      <w:autoSpaceDN w:val="0"/>
      <w:spacing w:after="160" w:line="240" w:lineRule="exact"/>
    </w:pPr>
    <w:rPr>
      <w:rFonts w:ascii="Arial" w:eastAsia="Times New Roman" w:hAnsi="Arial" w:cs="Arial"/>
      <w:sz w:val="20"/>
      <w:szCs w:val="20"/>
      <w:lang w:val="en-US"/>
    </w:rPr>
  </w:style>
  <w:style w:type="paragraph" w:customStyle="1" w:styleId="afffd">
    <w:name w:val="Знак Знак"/>
    <w:basedOn w:val="a0"/>
    <w:uiPriority w:val="99"/>
    <w:rsid w:val="00805E93"/>
    <w:pPr>
      <w:spacing w:after="160" w:line="240" w:lineRule="exact"/>
    </w:pPr>
    <w:rPr>
      <w:rFonts w:ascii="Verdana" w:eastAsia="Times New Roman" w:hAnsi="Verdana"/>
      <w:sz w:val="20"/>
      <w:szCs w:val="20"/>
      <w:lang w:val="en-US"/>
    </w:rPr>
  </w:style>
  <w:style w:type="character" w:customStyle="1" w:styleId="spelle">
    <w:name w:val="spelle"/>
    <w:uiPriority w:val="99"/>
    <w:rsid w:val="00805E93"/>
  </w:style>
  <w:style w:type="character" w:customStyle="1" w:styleId="grame">
    <w:name w:val="grame"/>
    <w:rsid w:val="00805E93"/>
  </w:style>
  <w:style w:type="paragraph" w:customStyle="1" w:styleId="afffe">
    <w:name w:val="a"/>
    <w:basedOn w:val="a0"/>
    <w:uiPriority w:val="99"/>
    <w:rsid w:val="00805E9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uiPriority w:val="99"/>
    <w:rsid w:val="00805E93"/>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
    <w:name w:val="Знак Знак Знак"/>
    <w:basedOn w:val="a0"/>
    <w:uiPriority w:val="99"/>
    <w:rsid w:val="00805E93"/>
    <w:pPr>
      <w:spacing w:after="160" w:line="240" w:lineRule="exact"/>
    </w:pPr>
    <w:rPr>
      <w:rFonts w:ascii="Verdana" w:eastAsia="Times New Roman" w:hAnsi="Verdana"/>
      <w:sz w:val="20"/>
      <w:szCs w:val="20"/>
      <w:lang w:val="en-US"/>
    </w:rPr>
  </w:style>
  <w:style w:type="character" w:customStyle="1" w:styleId="normalchar1">
    <w:name w:val="normal__char1"/>
    <w:uiPriority w:val="99"/>
    <w:rsid w:val="00805E93"/>
    <w:rPr>
      <w:rFonts w:ascii="Calibri" w:hAnsi="Calibri"/>
      <w:sz w:val="22"/>
    </w:rPr>
  </w:style>
  <w:style w:type="paragraph" w:customStyle="1" w:styleId="ListParagraph1">
    <w:name w:val="List Paragraph1"/>
    <w:basedOn w:val="a0"/>
    <w:uiPriority w:val="99"/>
    <w:rsid w:val="00805E93"/>
    <w:pPr>
      <w:spacing w:after="0" w:line="240" w:lineRule="auto"/>
      <w:ind w:left="720"/>
      <w:contextualSpacing/>
    </w:pPr>
    <w:rPr>
      <w:rFonts w:ascii="Times New Roman" w:eastAsia="Times New Roman" w:hAnsi="Times New Roman"/>
      <w:sz w:val="24"/>
      <w:szCs w:val="24"/>
      <w:lang w:eastAsia="ru-RU"/>
    </w:rPr>
  </w:style>
  <w:style w:type="paragraph" w:customStyle="1" w:styleId="affff0">
    <w:name w:val="Знак Знак Знак Знак"/>
    <w:basedOn w:val="a0"/>
    <w:uiPriority w:val="99"/>
    <w:rsid w:val="00805E93"/>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b">
    <w:name w:val="Номер 1"/>
    <w:basedOn w:val="1"/>
    <w:uiPriority w:val="99"/>
    <w:rsid w:val="00805E93"/>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rPr>
  </w:style>
  <w:style w:type="paragraph" w:customStyle="1" w:styleId="Iauiue0">
    <w:name w:val="Iau?iue"/>
    <w:uiPriority w:val="99"/>
    <w:rsid w:val="00805E93"/>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uiPriority w:val="99"/>
    <w:rsid w:val="00805E93"/>
    <w:pPr>
      <w:keepNext/>
      <w:spacing w:before="120" w:beforeAutospacing="0" w:after="120" w:afterAutospacing="0" w:line="360" w:lineRule="auto"/>
      <w:jc w:val="center"/>
    </w:pPr>
    <w:rPr>
      <w:szCs w:val="28"/>
    </w:rPr>
  </w:style>
  <w:style w:type="paragraph" w:customStyle="1" w:styleId="BodyText21">
    <w:name w:val="Body Text 21"/>
    <w:basedOn w:val="a0"/>
    <w:uiPriority w:val="99"/>
    <w:rsid w:val="00805E93"/>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805E93"/>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uiPriority w:val="99"/>
    <w:rsid w:val="00805E93"/>
    <w:rPr>
      <w:rFonts w:ascii="Times New Roman" w:hAnsi="Times New Roman"/>
      <w:sz w:val="20"/>
    </w:rPr>
  </w:style>
  <w:style w:type="paragraph" w:customStyle="1" w:styleId="Style3">
    <w:name w:val="Style3"/>
    <w:basedOn w:val="a0"/>
    <w:uiPriority w:val="99"/>
    <w:rsid w:val="00805E93"/>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uiPriority w:val="99"/>
    <w:rsid w:val="00805E93"/>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805E93"/>
    <w:pPr>
      <w:spacing w:after="0" w:line="240" w:lineRule="auto"/>
      <w:ind w:firstLine="709"/>
      <w:jc w:val="both"/>
    </w:pPr>
    <w:rPr>
      <w:rFonts w:ascii="Times New Roman" w:eastAsia="Times New Roman" w:hAnsi="Times New Roman"/>
      <w:sz w:val="24"/>
      <w:szCs w:val="24"/>
      <w:lang w:eastAsia="ru-RU"/>
    </w:rPr>
  </w:style>
  <w:style w:type="paragraph" w:customStyle="1" w:styleId="affff1">
    <w:name w:val="Стиль"/>
    <w:uiPriority w:val="99"/>
    <w:rsid w:val="00805E93"/>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uiPriority w:val="99"/>
    <w:rsid w:val="00805E93"/>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2">
    <w:name w:val="Знак"/>
    <w:basedOn w:val="a0"/>
    <w:uiPriority w:val="99"/>
    <w:rsid w:val="00805E93"/>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3">
    <w:name w:val="Знак Знак Знак Знак Знак Знак Знак Знак Знак Знак Знак Знак Знак Знак Знак Знак"/>
    <w:basedOn w:val="a0"/>
    <w:uiPriority w:val="99"/>
    <w:rsid w:val="00805E93"/>
    <w:pPr>
      <w:spacing w:after="160" w:line="240" w:lineRule="exact"/>
    </w:pPr>
    <w:rPr>
      <w:rFonts w:ascii="Verdana" w:eastAsia="Times New Roman" w:hAnsi="Verdana"/>
      <w:sz w:val="20"/>
      <w:szCs w:val="20"/>
      <w:lang w:val="en-US"/>
    </w:rPr>
  </w:style>
  <w:style w:type="character" w:customStyle="1" w:styleId="DocumentMapChar">
    <w:name w:val="Document Map Char"/>
    <w:uiPriority w:val="99"/>
    <w:semiHidden/>
    <w:locked/>
    <w:rsid w:val="00805E93"/>
    <w:rPr>
      <w:rFonts w:ascii="Tahoma" w:hAnsi="Tahoma" w:cs="Times New Roman"/>
      <w:sz w:val="20"/>
      <w:szCs w:val="20"/>
      <w:lang w:val="en-US" w:eastAsia="ru-RU"/>
    </w:rPr>
  </w:style>
  <w:style w:type="paragraph" w:styleId="affff4">
    <w:name w:val="Document Map"/>
    <w:basedOn w:val="a0"/>
    <w:link w:val="affff5"/>
    <w:uiPriority w:val="99"/>
    <w:semiHidden/>
    <w:rsid w:val="00805E93"/>
    <w:pPr>
      <w:spacing w:after="0" w:line="240" w:lineRule="auto"/>
      <w:ind w:firstLine="709"/>
      <w:jc w:val="both"/>
    </w:pPr>
    <w:rPr>
      <w:rFonts w:ascii="Times New Roman" w:hAnsi="Times New Roman"/>
      <w:sz w:val="2"/>
      <w:szCs w:val="20"/>
    </w:rPr>
  </w:style>
  <w:style w:type="character" w:customStyle="1" w:styleId="affff5">
    <w:name w:val="Схема документа Знак"/>
    <w:link w:val="affff4"/>
    <w:uiPriority w:val="99"/>
    <w:semiHidden/>
    <w:locked/>
    <w:rsid w:val="006E3352"/>
    <w:rPr>
      <w:rFonts w:ascii="Times New Roman" w:hAnsi="Times New Roman" w:cs="Times New Roman"/>
      <w:sz w:val="2"/>
      <w:lang w:eastAsia="en-US"/>
    </w:rPr>
  </w:style>
  <w:style w:type="paragraph" w:customStyle="1" w:styleId="MediumGrid21">
    <w:name w:val="Medium Grid 21"/>
    <w:basedOn w:val="a0"/>
    <w:uiPriority w:val="99"/>
    <w:rsid w:val="00805E93"/>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805E93"/>
    <w:rPr>
      <w:i/>
      <w:color w:val="5A5A5A"/>
    </w:rPr>
  </w:style>
  <w:style w:type="character" w:customStyle="1" w:styleId="IntenseEmphasis1">
    <w:name w:val="Intense Emphasis1"/>
    <w:uiPriority w:val="99"/>
    <w:rsid w:val="00805E93"/>
    <w:rPr>
      <w:b/>
      <w:i/>
      <w:sz w:val="24"/>
      <w:u w:val="single"/>
    </w:rPr>
  </w:style>
  <w:style w:type="character" w:customStyle="1" w:styleId="SubtleReference1">
    <w:name w:val="Subtle Reference1"/>
    <w:uiPriority w:val="99"/>
    <w:rsid w:val="00805E93"/>
    <w:rPr>
      <w:sz w:val="24"/>
      <w:u w:val="single"/>
    </w:rPr>
  </w:style>
  <w:style w:type="character" w:customStyle="1" w:styleId="IntenseReference1">
    <w:name w:val="Intense Reference1"/>
    <w:uiPriority w:val="99"/>
    <w:rsid w:val="00805E93"/>
    <w:rPr>
      <w:b/>
      <w:sz w:val="24"/>
      <w:u w:val="single"/>
    </w:rPr>
  </w:style>
  <w:style w:type="character" w:customStyle="1" w:styleId="BookTitle1">
    <w:name w:val="Book Title1"/>
    <w:uiPriority w:val="99"/>
    <w:rsid w:val="00805E93"/>
    <w:rPr>
      <w:rFonts w:ascii="Arial" w:hAnsi="Arial"/>
      <w:b/>
      <w:i/>
      <w:sz w:val="24"/>
    </w:rPr>
  </w:style>
  <w:style w:type="paragraph" w:customStyle="1" w:styleId="TOCHeading1">
    <w:name w:val="TOC Heading1"/>
    <w:basedOn w:val="1"/>
    <w:next w:val="a0"/>
    <w:uiPriority w:val="99"/>
    <w:rsid w:val="00805E93"/>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uiPriority w:val="99"/>
    <w:rsid w:val="00805E93"/>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uiPriority w:val="99"/>
    <w:rsid w:val="00805E93"/>
    <w:pPr>
      <w:ind w:left="634" w:firstLine="0"/>
      <w:jc w:val="left"/>
    </w:pPr>
    <w:rPr>
      <w:rFonts w:ascii="Cambria" w:hAnsi="Cambria" w:cs="Cambria"/>
      <w:sz w:val="18"/>
      <w:szCs w:val="22"/>
      <w:lang w:eastAsia="zh-TW"/>
    </w:rPr>
  </w:style>
  <w:style w:type="paragraph" w:customStyle="1" w:styleId="DocumentDate">
    <w:name w:val="Document Date"/>
    <w:basedOn w:val="MediumGrid21"/>
    <w:uiPriority w:val="99"/>
    <w:rsid w:val="00805E93"/>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uiPriority w:val="99"/>
    <w:rsid w:val="00805E93"/>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uiPriority w:val="99"/>
    <w:locked/>
    <w:rsid w:val="00805E93"/>
    <w:rPr>
      <w:rFonts w:ascii="Times New Roman" w:eastAsia="@Arial Unicode MS" w:hAnsi="Times New Roman"/>
      <w:sz w:val="20"/>
      <w:lang w:eastAsia="ru-RU"/>
    </w:rPr>
  </w:style>
  <w:style w:type="paragraph" w:customStyle="1" w:styleId="affff6">
    <w:name w:val="Аннотации"/>
    <w:basedOn w:val="a0"/>
    <w:uiPriority w:val="99"/>
    <w:rsid w:val="00805E93"/>
    <w:pPr>
      <w:spacing w:after="0" w:line="240" w:lineRule="auto"/>
      <w:ind w:firstLine="284"/>
      <w:jc w:val="both"/>
    </w:pPr>
    <w:rPr>
      <w:rFonts w:ascii="Times New Roman" w:eastAsia="Times New Roman" w:hAnsi="Times New Roman"/>
      <w:szCs w:val="20"/>
      <w:lang w:eastAsia="ru-RU"/>
    </w:rPr>
  </w:style>
  <w:style w:type="character" w:customStyle="1" w:styleId="affff7">
    <w:name w:val="Методика подзаголовок"/>
    <w:uiPriority w:val="99"/>
    <w:rsid w:val="00805E93"/>
    <w:rPr>
      <w:rFonts w:ascii="Times New Roman" w:hAnsi="Times New Roman"/>
      <w:b/>
      <w:spacing w:val="30"/>
    </w:rPr>
  </w:style>
  <w:style w:type="paragraph" w:customStyle="1" w:styleId="affff8">
    <w:name w:val="текст сноски"/>
    <w:basedOn w:val="a0"/>
    <w:uiPriority w:val="99"/>
    <w:rsid w:val="00805E93"/>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805E93"/>
    <w:rPr>
      <w:rFonts w:ascii="Arial" w:hAnsi="Arial"/>
      <w:b/>
      <w:kern w:val="32"/>
      <w:sz w:val="32"/>
    </w:rPr>
  </w:style>
  <w:style w:type="character" w:customStyle="1" w:styleId="170">
    <w:name w:val="Знак Знак17"/>
    <w:uiPriority w:val="99"/>
    <w:rsid w:val="00805E93"/>
    <w:rPr>
      <w:rFonts w:ascii="Arial" w:hAnsi="Arial"/>
      <w:b/>
      <w:sz w:val="28"/>
    </w:rPr>
  </w:style>
  <w:style w:type="character" w:customStyle="1" w:styleId="161">
    <w:name w:val="Знак Знак16"/>
    <w:uiPriority w:val="99"/>
    <w:rsid w:val="00805E93"/>
    <w:rPr>
      <w:rFonts w:ascii="Arial" w:hAnsi="Arial"/>
      <w:b/>
      <w:sz w:val="26"/>
    </w:rPr>
  </w:style>
  <w:style w:type="paragraph" w:styleId="HTML">
    <w:name w:val="HTML Preformatted"/>
    <w:basedOn w:val="a0"/>
    <w:link w:val="HTML0"/>
    <w:uiPriority w:val="99"/>
    <w:rsid w:val="00805E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eastAsia="ru-RU"/>
    </w:rPr>
  </w:style>
  <w:style w:type="character" w:customStyle="1" w:styleId="HTML0">
    <w:name w:val="Стандартный HTML Знак"/>
    <w:link w:val="HTML"/>
    <w:uiPriority w:val="99"/>
    <w:locked/>
    <w:rsid w:val="00805E93"/>
    <w:rPr>
      <w:rFonts w:ascii="Courier New" w:hAnsi="Courier New" w:cs="Times New Roman"/>
      <w:sz w:val="20"/>
      <w:szCs w:val="20"/>
      <w:lang w:eastAsia="ru-RU"/>
    </w:rPr>
  </w:style>
  <w:style w:type="paragraph" w:customStyle="1" w:styleId="msonormalcxspmiddle">
    <w:name w:val="msonormalcxspmiddle"/>
    <w:basedOn w:val="a0"/>
    <w:uiPriority w:val="99"/>
    <w:rsid w:val="00805E93"/>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c">
    <w:name w:val="Знак1"/>
    <w:basedOn w:val="a0"/>
    <w:uiPriority w:val="99"/>
    <w:rsid w:val="00805E93"/>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uiPriority w:val="99"/>
    <w:rsid w:val="00805E93"/>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uiPriority w:val="99"/>
    <w:rsid w:val="00805E93"/>
    <w:pPr>
      <w:widowControl w:val="0"/>
      <w:spacing w:before="480" w:after="0" w:line="240" w:lineRule="auto"/>
    </w:pPr>
    <w:rPr>
      <w:rFonts w:ascii="Arial" w:eastAsia="Times New Roman" w:hAnsi="Arial"/>
      <w:vanish/>
      <w:sz w:val="18"/>
      <w:szCs w:val="20"/>
      <w:lang w:val="en-GB"/>
    </w:rPr>
  </w:style>
  <w:style w:type="character" w:customStyle="1" w:styleId="1d">
    <w:name w:val="Знак Знак1"/>
    <w:uiPriority w:val="99"/>
    <w:locked/>
    <w:rsid w:val="00805E93"/>
    <w:rPr>
      <w:rFonts w:ascii="Arial" w:hAnsi="Arial"/>
      <w:b/>
      <w:sz w:val="26"/>
      <w:lang w:val="ru-RU" w:eastAsia="ru-RU"/>
    </w:rPr>
  </w:style>
  <w:style w:type="paragraph" w:customStyle="1" w:styleId="NR">
    <w:name w:val="NR"/>
    <w:basedOn w:val="a0"/>
    <w:uiPriority w:val="99"/>
    <w:rsid w:val="00805E93"/>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805E93"/>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805E93"/>
    <w:pPr>
      <w:spacing w:before="60" w:after="60" w:line="240" w:lineRule="auto"/>
      <w:ind w:firstLine="720"/>
      <w:jc w:val="both"/>
    </w:pPr>
    <w:rPr>
      <w:rFonts w:ascii="Times New Roman" w:eastAsia="Times New Roman" w:hAnsi="Times New Roman"/>
      <w:sz w:val="24"/>
      <w:szCs w:val="24"/>
      <w:lang w:eastAsia="ru-RU"/>
    </w:rPr>
  </w:style>
  <w:style w:type="character" w:customStyle="1" w:styleId="list0020paragraphchar1">
    <w:name w:val="list_0020paragraph__char1"/>
    <w:uiPriority w:val="99"/>
    <w:rsid w:val="00805E93"/>
    <w:rPr>
      <w:rFonts w:ascii="Times New Roman" w:hAnsi="Times New Roman"/>
      <w:sz w:val="24"/>
    </w:rPr>
  </w:style>
  <w:style w:type="character" w:customStyle="1" w:styleId="1e">
    <w:name w:val="Основной шрифт абзаца1"/>
    <w:uiPriority w:val="99"/>
    <w:rsid w:val="00805E93"/>
  </w:style>
  <w:style w:type="paragraph" w:customStyle="1" w:styleId="affff9">
    <w:name w:val="Заголовок"/>
    <w:basedOn w:val="a0"/>
    <w:next w:val="af9"/>
    <w:uiPriority w:val="99"/>
    <w:rsid w:val="00805E93"/>
    <w:pPr>
      <w:keepNext/>
      <w:suppressAutoHyphens/>
      <w:spacing w:before="240" w:after="120" w:line="240" w:lineRule="auto"/>
    </w:pPr>
    <w:rPr>
      <w:rFonts w:ascii="Arial" w:eastAsia="MS Mincho" w:hAnsi="Arial" w:cs="Tahoma"/>
      <w:sz w:val="28"/>
      <w:szCs w:val="28"/>
      <w:lang w:eastAsia="ar-SA"/>
    </w:rPr>
  </w:style>
  <w:style w:type="paragraph" w:customStyle="1" w:styleId="1f">
    <w:name w:val="Название1"/>
    <w:basedOn w:val="a0"/>
    <w:uiPriority w:val="99"/>
    <w:rsid w:val="00805E93"/>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0">
    <w:name w:val="Указатель1"/>
    <w:basedOn w:val="a0"/>
    <w:uiPriority w:val="99"/>
    <w:rsid w:val="00805E93"/>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a">
    <w:name w:val="Символ сноски"/>
    <w:uiPriority w:val="99"/>
    <w:rsid w:val="00805E93"/>
    <w:rPr>
      <w:vertAlign w:val="superscript"/>
    </w:rPr>
  </w:style>
  <w:style w:type="character" w:customStyle="1" w:styleId="dash0417043d0430043a00200441043d043e0441043a0438char">
    <w:name w:val="dash0417_043d_0430_043a_0020_0441_043d_043e_0441_043a_0438__char"/>
    <w:uiPriority w:val="99"/>
    <w:rsid w:val="00805E93"/>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uiPriority w:val="99"/>
    <w:rsid w:val="00805E93"/>
    <w:rPr>
      <w:rFonts w:ascii="Times New Roman" w:hAnsi="Times New Roman"/>
      <w:sz w:val="24"/>
      <w:u w:val="none"/>
      <w:effect w:val="none"/>
    </w:rPr>
  </w:style>
  <w:style w:type="character" w:customStyle="1" w:styleId="normal005f005f005f005fchar1005f005fchar1char1">
    <w:name w:val="normal_005f005f_005f005fchar1_005f_005fchar1__char1"/>
    <w:uiPriority w:val="99"/>
    <w:rsid w:val="00805E93"/>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805E93"/>
    <w:pPr>
      <w:spacing w:after="0" w:line="240" w:lineRule="auto"/>
    </w:pPr>
    <w:rPr>
      <w:rFonts w:ascii="Times New Roman" w:eastAsia="Times New Roman" w:hAnsi="Times New Roman"/>
      <w:sz w:val="24"/>
      <w:szCs w:val="24"/>
      <w:lang w:eastAsia="ru-RU"/>
    </w:rPr>
  </w:style>
  <w:style w:type="paragraph" w:customStyle="1" w:styleId="affffb">
    <w:name w:val="#Текст_мой"/>
    <w:uiPriority w:val="99"/>
    <w:rsid w:val="00805E93"/>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c">
    <w:name w:val="Знак Знак Знак Знак Знак Знак Знак Знак Знак"/>
    <w:basedOn w:val="a0"/>
    <w:uiPriority w:val="99"/>
    <w:rsid w:val="00805E93"/>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805E93"/>
    <w:rPr>
      <w:rFonts w:ascii="Times New Roman" w:hAnsi="Times New Roman"/>
      <w:sz w:val="24"/>
      <w:u w:val="none"/>
      <w:effect w:val="none"/>
    </w:rPr>
  </w:style>
  <w:style w:type="paragraph" w:customStyle="1" w:styleId="-12">
    <w:name w:val="Цветной список - Акцент 12"/>
    <w:basedOn w:val="a0"/>
    <w:uiPriority w:val="99"/>
    <w:rsid w:val="00805E93"/>
    <w:pPr>
      <w:spacing w:line="240" w:lineRule="auto"/>
      <w:ind w:left="720"/>
      <w:contextualSpacing/>
    </w:pPr>
    <w:rPr>
      <w:rFonts w:ascii="Cambria" w:eastAsia="Times New Roman" w:hAnsi="Cambria"/>
      <w:sz w:val="24"/>
      <w:szCs w:val="24"/>
    </w:rPr>
  </w:style>
  <w:style w:type="character" w:customStyle="1" w:styleId="maintext1">
    <w:name w:val="maintext1"/>
    <w:uiPriority w:val="99"/>
    <w:rsid w:val="00805E93"/>
    <w:rPr>
      <w:sz w:val="24"/>
    </w:rPr>
  </w:style>
  <w:style w:type="paragraph" w:customStyle="1" w:styleId="default0">
    <w:name w:val="default"/>
    <w:basedOn w:val="a0"/>
    <w:uiPriority w:val="99"/>
    <w:rsid w:val="00805E93"/>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uiPriority w:val="99"/>
    <w:rsid w:val="00805E93"/>
    <w:rPr>
      <w:rFonts w:ascii="Times New Roman" w:hAnsi="Times New Roman"/>
      <w:sz w:val="24"/>
      <w:u w:val="none"/>
      <w:effect w:val="none"/>
    </w:rPr>
  </w:style>
  <w:style w:type="paragraph" w:customStyle="1" w:styleId="affffd">
    <w:name w:val="А_осн"/>
    <w:basedOn w:val="Abstract"/>
    <w:link w:val="affffe"/>
    <w:rsid w:val="00805E93"/>
  </w:style>
  <w:style w:type="character" w:customStyle="1" w:styleId="affffe">
    <w:name w:val="А_осн Знак"/>
    <w:link w:val="affffd"/>
    <w:locked/>
    <w:rsid w:val="00805E93"/>
    <w:rPr>
      <w:rFonts w:ascii="Times New Roman" w:eastAsia="@Arial Unicode MS" w:hAnsi="Times New Roman"/>
      <w:sz w:val="20"/>
      <w:lang w:eastAsia="ru-RU"/>
    </w:rPr>
  </w:style>
  <w:style w:type="character" w:customStyle="1" w:styleId="FontStyle69">
    <w:name w:val="Font Style69"/>
    <w:uiPriority w:val="99"/>
    <w:rsid w:val="00805E93"/>
    <w:rPr>
      <w:rFonts w:ascii="Calibri" w:hAnsi="Calibri"/>
      <w:sz w:val="20"/>
    </w:rPr>
  </w:style>
  <w:style w:type="paragraph" w:customStyle="1" w:styleId="text">
    <w:name w:val="text"/>
    <w:basedOn w:val="a0"/>
    <w:uiPriority w:val="99"/>
    <w:rsid w:val="00805E93"/>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805E9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rsid w:val="00805E93"/>
  </w:style>
  <w:style w:type="character" w:customStyle="1" w:styleId="111">
    <w:name w:val="Заголовок 1 Знак1"/>
    <w:uiPriority w:val="99"/>
    <w:rsid w:val="00805E93"/>
    <w:rPr>
      <w:rFonts w:ascii="Arial" w:hAnsi="Arial"/>
      <w:b/>
      <w:kern w:val="32"/>
      <w:sz w:val="32"/>
      <w:lang w:val="de-DE" w:eastAsia="ru-RU"/>
    </w:rPr>
  </w:style>
  <w:style w:type="character" w:customStyle="1" w:styleId="211">
    <w:name w:val="Заголовок 2 Знак1"/>
    <w:uiPriority w:val="99"/>
    <w:rsid w:val="00805E93"/>
    <w:rPr>
      <w:rFonts w:ascii="Cambria" w:hAnsi="Cambria"/>
      <w:b/>
      <w:color w:val="4F81BD"/>
      <w:sz w:val="26"/>
      <w:lang w:val="ru-RU" w:eastAsia="ru-RU"/>
    </w:rPr>
  </w:style>
  <w:style w:type="character" w:customStyle="1" w:styleId="310">
    <w:name w:val="Заголовок 3 Знак1"/>
    <w:uiPriority w:val="99"/>
    <w:rsid w:val="00805E93"/>
    <w:rPr>
      <w:rFonts w:ascii="Arial" w:hAnsi="Arial"/>
      <w:b/>
      <w:sz w:val="26"/>
      <w:lang w:val="ru-RU" w:eastAsia="ru-RU"/>
    </w:rPr>
  </w:style>
  <w:style w:type="character" w:customStyle="1" w:styleId="1f1">
    <w:name w:val="Нижний колонтитул Знак1"/>
    <w:uiPriority w:val="99"/>
    <w:locked/>
    <w:rsid w:val="00805E93"/>
    <w:rPr>
      <w:rFonts w:eastAsia="Times New Roman"/>
      <w:sz w:val="24"/>
      <w:lang w:val="en-US" w:eastAsia="ru-RU"/>
    </w:rPr>
  </w:style>
  <w:style w:type="character" w:customStyle="1" w:styleId="1f2">
    <w:name w:val="Основной текст с отступом Знак1"/>
    <w:uiPriority w:val="99"/>
    <w:rsid w:val="00805E93"/>
    <w:rPr>
      <w:sz w:val="24"/>
      <w:lang w:val="ru-RU" w:eastAsia="ru-RU"/>
    </w:rPr>
  </w:style>
  <w:style w:type="paragraph" w:customStyle="1" w:styleId="112">
    <w:name w:val="Знак Знак1 Знак Знак Знак1"/>
    <w:basedOn w:val="a0"/>
    <w:uiPriority w:val="99"/>
    <w:rsid w:val="00805E93"/>
    <w:pPr>
      <w:spacing w:after="160" w:line="240" w:lineRule="exact"/>
    </w:pPr>
    <w:rPr>
      <w:rFonts w:ascii="Verdana" w:eastAsia="Times New Roman" w:hAnsi="Verdana"/>
      <w:sz w:val="20"/>
      <w:szCs w:val="20"/>
      <w:lang w:val="en-US"/>
    </w:rPr>
  </w:style>
  <w:style w:type="paragraph" w:customStyle="1" w:styleId="1f3">
    <w:name w:val="Знак Знак Знак Знак Знак1"/>
    <w:basedOn w:val="a0"/>
    <w:uiPriority w:val="99"/>
    <w:rsid w:val="00805E93"/>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uiPriority w:val="99"/>
    <w:rsid w:val="00805E93"/>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uiPriority w:val="99"/>
    <w:rsid w:val="00805E93"/>
    <w:pPr>
      <w:spacing w:after="160" w:line="240" w:lineRule="exact"/>
    </w:pPr>
    <w:rPr>
      <w:rFonts w:ascii="Verdana" w:eastAsia="Times New Roman" w:hAnsi="Verdana"/>
      <w:sz w:val="20"/>
      <w:szCs w:val="20"/>
      <w:lang w:val="en-US"/>
    </w:rPr>
  </w:style>
  <w:style w:type="paragraph" w:customStyle="1" w:styleId="1f4">
    <w:name w:val="Знак Знак Знак1"/>
    <w:basedOn w:val="a0"/>
    <w:uiPriority w:val="99"/>
    <w:rsid w:val="00805E93"/>
    <w:pPr>
      <w:spacing w:after="160" w:line="240" w:lineRule="exact"/>
    </w:pPr>
    <w:rPr>
      <w:rFonts w:ascii="Verdana" w:eastAsia="Times New Roman" w:hAnsi="Verdana"/>
      <w:sz w:val="20"/>
      <w:szCs w:val="20"/>
      <w:lang w:val="en-US"/>
    </w:rPr>
  </w:style>
  <w:style w:type="paragraph" w:customStyle="1" w:styleId="1f5">
    <w:name w:val="Знак Знак Знак Знак1"/>
    <w:basedOn w:val="a0"/>
    <w:uiPriority w:val="99"/>
    <w:rsid w:val="00805E93"/>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uiPriority w:val="99"/>
    <w:rsid w:val="00805E93"/>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uiPriority w:val="99"/>
    <w:rsid w:val="00805E93"/>
    <w:rPr>
      <w:rFonts w:ascii="Arial" w:hAnsi="Arial"/>
      <w:b/>
      <w:kern w:val="32"/>
      <w:sz w:val="32"/>
    </w:rPr>
  </w:style>
  <w:style w:type="character" w:customStyle="1" w:styleId="171">
    <w:name w:val="Знак Знак171"/>
    <w:uiPriority w:val="99"/>
    <w:rsid w:val="00805E93"/>
    <w:rPr>
      <w:rFonts w:ascii="Arial" w:hAnsi="Arial"/>
      <w:b/>
      <w:sz w:val="28"/>
    </w:rPr>
  </w:style>
  <w:style w:type="character" w:customStyle="1" w:styleId="1610">
    <w:name w:val="Знак Знак161"/>
    <w:uiPriority w:val="99"/>
    <w:rsid w:val="00805E93"/>
    <w:rPr>
      <w:rFonts w:ascii="Arial" w:hAnsi="Arial"/>
      <w:b/>
      <w:sz w:val="26"/>
    </w:rPr>
  </w:style>
  <w:style w:type="character" w:customStyle="1" w:styleId="1f6">
    <w:name w:val="Название Знак1"/>
    <w:uiPriority w:val="99"/>
    <w:rsid w:val="00805E93"/>
    <w:rPr>
      <w:b/>
      <w:sz w:val="24"/>
      <w:lang w:val="ru-RU" w:eastAsia="ru-RU"/>
    </w:rPr>
  </w:style>
  <w:style w:type="paragraph" w:customStyle="1" w:styleId="212">
    <w:name w:val="Знак Знак2 Знак1"/>
    <w:basedOn w:val="a0"/>
    <w:uiPriority w:val="99"/>
    <w:rsid w:val="00805E93"/>
    <w:pPr>
      <w:spacing w:after="160" w:line="240" w:lineRule="exact"/>
    </w:pPr>
    <w:rPr>
      <w:rFonts w:ascii="Verdana" w:eastAsia="Times New Roman" w:hAnsi="Verdana"/>
      <w:sz w:val="20"/>
      <w:szCs w:val="20"/>
      <w:lang w:val="en-US"/>
    </w:rPr>
  </w:style>
  <w:style w:type="paragraph" w:customStyle="1" w:styleId="1f7">
    <w:name w:val="Знак Знак Знак Знак Знак Знак Знак Знак Знак1"/>
    <w:basedOn w:val="a0"/>
    <w:uiPriority w:val="99"/>
    <w:rsid w:val="00805E93"/>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uiPriority w:val="99"/>
    <w:rsid w:val="00805E93"/>
  </w:style>
  <w:style w:type="character" w:customStyle="1" w:styleId="dash0410043104370430044600200441043f04380441043a0430char1">
    <w:name w:val="dash0410_0431_0437_0430_0446_0020_0441_043f_0438_0441_043a_0430__char1"/>
    <w:uiPriority w:val="99"/>
    <w:rsid w:val="00805E93"/>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uiPriority w:val="99"/>
    <w:rsid w:val="00805E93"/>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uiPriority w:val="99"/>
    <w:rsid w:val="00805E93"/>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uiPriority w:val="99"/>
    <w:rsid w:val="00805E93"/>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uiPriority w:val="99"/>
    <w:rsid w:val="00805E93"/>
    <w:pPr>
      <w:spacing w:after="120" w:line="480" w:lineRule="atLeast"/>
    </w:pPr>
    <w:rPr>
      <w:rFonts w:ascii="Times New Roman" w:eastAsia="Times New Roman" w:hAnsi="Times New Roman"/>
      <w:sz w:val="24"/>
      <w:szCs w:val="24"/>
      <w:lang w:eastAsia="ru-RU"/>
    </w:rPr>
  </w:style>
  <w:style w:type="character" w:customStyle="1" w:styleId="c0">
    <w:name w:val="c0"/>
    <w:rsid w:val="00805E93"/>
  </w:style>
  <w:style w:type="paragraph" w:customStyle="1" w:styleId="afffff">
    <w:name w:val="Основной"/>
    <w:basedOn w:val="a0"/>
    <w:uiPriority w:val="99"/>
    <w:rsid w:val="00805E93"/>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0">
    <w:name w:val="Название таблицы"/>
    <w:basedOn w:val="afffff"/>
    <w:uiPriority w:val="99"/>
    <w:rsid w:val="00805E93"/>
    <w:pPr>
      <w:spacing w:before="113"/>
      <w:ind w:firstLine="0"/>
      <w:jc w:val="center"/>
    </w:pPr>
    <w:rPr>
      <w:b/>
      <w:bCs/>
    </w:rPr>
  </w:style>
  <w:style w:type="character" w:customStyle="1" w:styleId="1f8">
    <w:name w:val="Сноска1"/>
    <w:uiPriority w:val="99"/>
    <w:rsid w:val="00805E93"/>
    <w:rPr>
      <w:rFonts w:ascii="Times New Roman" w:hAnsi="Times New Roman"/>
      <w:vertAlign w:val="superscript"/>
    </w:rPr>
  </w:style>
  <w:style w:type="paragraph" w:customStyle="1" w:styleId="afffff1">
    <w:name w:val="Буллит"/>
    <w:basedOn w:val="afffff"/>
    <w:uiPriority w:val="99"/>
    <w:rsid w:val="00805E93"/>
    <w:pPr>
      <w:ind w:firstLine="244"/>
    </w:pPr>
  </w:style>
  <w:style w:type="character" w:customStyle="1" w:styleId="2f1">
    <w:name w:val="Подпись к таблице2"/>
    <w:uiPriority w:val="99"/>
    <w:rsid w:val="00805E93"/>
    <w:rPr>
      <w:rFonts w:ascii="Times New Roman" w:hAnsi="Times New Roman"/>
      <w:spacing w:val="0"/>
      <w:sz w:val="20"/>
      <w:shd w:val="clear" w:color="auto" w:fill="FFFFFF"/>
    </w:rPr>
  </w:style>
  <w:style w:type="character" w:customStyle="1" w:styleId="324">
    <w:name w:val="Заголовок №3 (2) + Не полужирный4"/>
    <w:aliases w:val="Не курсив16"/>
    <w:uiPriority w:val="99"/>
    <w:rsid w:val="00805E93"/>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uiPriority w:val="99"/>
    <w:rsid w:val="00805E93"/>
    <w:rPr>
      <w:rFonts w:ascii="Times New Roman" w:hAnsi="Times New Roman"/>
      <w:sz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uiPriority w:val="99"/>
    <w:rsid w:val="00805E93"/>
    <w:pPr>
      <w:spacing w:after="120" w:line="240" w:lineRule="auto"/>
      <w:ind w:left="280"/>
    </w:pPr>
    <w:rPr>
      <w:rFonts w:ascii="Times New Roman" w:hAnsi="Times New Roman"/>
      <w:sz w:val="24"/>
      <w:szCs w:val="24"/>
      <w:lang w:eastAsia="ru-RU"/>
    </w:rPr>
  </w:style>
  <w:style w:type="character" w:customStyle="1" w:styleId="CommentSubjectChar">
    <w:name w:val="Comment Subject Char"/>
    <w:uiPriority w:val="99"/>
    <w:semiHidden/>
    <w:locked/>
    <w:rsid w:val="00805E93"/>
    <w:rPr>
      <w:rFonts w:ascii="Calibri" w:hAnsi="Calibri" w:cs="Times New Roman"/>
      <w:b/>
      <w:bCs/>
      <w:sz w:val="20"/>
      <w:szCs w:val="20"/>
      <w:lang w:val="en-US" w:eastAsia="ru-RU"/>
    </w:rPr>
  </w:style>
  <w:style w:type="paragraph" w:styleId="afffff2">
    <w:name w:val="annotation subject"/>
    <w:basedOn w:val="afff2"/>
    <w:next w:val="afff2"/>
    <w:link w:val="afffff3"/>
    <w:uiPriority w:val="99"/>
    <w:semiHidden/>
    <w:rsid w:val="00805E93"/>
    <w:pPr>
      <w:widowControl w:val="0"/>
      <w:spacing w:after="200" w:line="276" w:lineRule="auto"/>
    </w:pPr>
    <w:rPr>
      <w:b/>
      <w:bCs/>
      <w:lang w:eastAsia="en-US"/>
    </w:rPr>
  </w:style>
  <w:style w:type="character" w:customStyle="1" w:styleId="afffff3">
    <w:name w:val="Тема примечания Знак"/>
    <w:link w:val="afffff2"/>
    <w:uiPriority w:val="99"/>
    <w:semiHidden/>
    <w:locked/>
    <w:rsid w:val="006E3352"/>
    <w:rPr>
      <w:rFonts w:ascii="Times New Roman" w:hAnsi="Times New Roman" w:cs="Times New Roman"/>
      <w:b/>
      <w:bCs/>
      <w:sz w:val="20"/>
      <w:szCs w:val="20"/>
      <w:lang w:eastAsia="en-US"/>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uiPriority w:val="99"/>
    <w:rsid w:val="00805E93"/>
    <w:rPr>
      <w:rFonts w:ascii="Times New Roman" w:hAnsi="Times New Roman"/>
      <w:sz w:val="20"/>
      <w:u w:val="none"/>
      <w:effect w:val="none"/>
    </w:rPr>
  </w:style>
  <w:style w:type="character" w:customStyle="1" w:styleId="350">
    <w:name w:val="Основной текст (35)_"/>
    <w:link w:val="351"/>
    <w:uiPriority w:val="99"/>
    <w:locked/>
    <w:rsid w:val="00805E93"/>
    <w:rPr>
      <w:rFonts w:ascii="Arial" w:hAnsi="Arial"/>
      <w:spacing w:val="-10"/>
      <w:shd w:val="clear" w:color="auto" w:fill="FFFFFF"/>
    </w:rPr>
  </w:style>
  <w:style w:type="paragraph" w:customStyle="1" w:styleId="351">
    <w:name w:val="Основной текст (35)"/>
    <w:basedOn w:val="a0"/>
    <w:link w:val="350"/>
    <w:uiPriority w:val="99"/>
    <w:rsid w:val="00805E93"/>
    <w:pPr>
      <w:widowControl w:val="0"/>
      <w:shd w:val="clear" w:color="auto" w:fill="FFFFFF"/>
      <w:spacing w:after="0" w:line="322" w:lineRule="exact"/>
    </w:pPr>
    <w:rPr>
      <w:rFonts w:ascii="Arial" w:hAnsi="Arial"/>
      <w:spacing w:val="-10"/>
      <w:sz w:val="20"/>
      <w:szCs w:val="20"/>
    </w:rPr>
  </w:style>
  <w:style w:type="character" w:customStyle="1" w:styleId="38">
    <w:name w:val="Основной текст (3)_"/>
    <w:link w:val="39"/>
    <w:uiPriority w:val="99"/>
    <w:locked/>
    <w:rsid w:val="00805E93"/>
    <w:rPr>
      <w:rFonts w:ascii="Times New Roman" w:hAnsi="Times New Roman"/>
      <w:sz w:val="26"/>
      <w:shd w:val="clear" w:color="auto" w:fill="FFFFFF"/>
    </w:rPr>
  </w:style>
  <w:style w:type="paragraph" w:customStyle="1" w:styleId="39">
    <w:name w:val="Основной текст (3)"/>
    <w:basedOn w:val="a0"/>
    <w:link w:val="38"/>
    <w:uiPriority w:val="99"/>
    <w:rsid w:val="00805E93"/>
    <w:pPr>
      <w:widowControl w:val="0"/>
      <w:shd w:val="clear" w:color="auto" w:fill="FFFFFF"/>
      <w:spacing w:after="0" w:line="293" w:lineRule="exact"/>
      <w:ind w:hanging="1280"/>
    </w:pPr>
    <w:rPr>
      <w:rFonts w:ascii="Times New Roman" w:hAnsi="Times New Roman"/>
      <w:sz w:val="26"/>
      <w:szCs w:val="20"/>
    </w:rPr>
  </w:style>
  <w:style w:type="character" w:customStyle="1" w:styleId="42">
    <w:name w:val="Основной текст (4)_"/>
    <w:link w:val="43"/>
    <w:uiPriority w:val="99"/>
    <w:locked/>
    <w:rsid w:val="00805E93"/>
    <w:rPr>
      <w:rFonts w:ascii="Times New Roman" w:hAnsi="Times New Roman"/>
      <w:b/>
      <w:sz w:val="26"/>
      <w:shd w:val="clear" w:color="auto" w:fill="FFFFFF"/>
    </w:rPr>
  </w:style>
  <w:style w:type="paragraph" w:customStyle="1" w:styleId="43">
    <w:name w:val="Основной текст (4)"/>
    <w:basedOn w:val="a0"/>
    <w:link w:val="42"/>
    <w:uiPriority w:val="99"/>
    <w:rsid w:val="00805E93"/>
    <w:pPr>
      <w:widowControl w:val="0"/>
      <w:shd w:val="clear" w:color="auto" w:fill="FFFFFF"/>
      <w:spacing w:after="120" w:line="240" w:lineRule="atLeast"/>
      <w:ind w:firstLine="320"/>
      <w:jc w:val="both"/>
    </w:pPr>
    <w:rPr>
      <w:rFonts w:ascii="Times New Roman" w:hAnsi="Times New Roman"/>
      <w:b/>
      <w:sz w:val="26"/>
      <w:szCs w:val="20"/>
    </w:rPr>
  </w:style>
  <w:style w:type="character" w:customStyle="1" w:styleId="52">
    <w:name w:val="Основной текст (5)_"/>
    <w:link w:val="53"/>
    <w:uiPriority w:val="99"/>
    <w:locked/>
    <w:rsid w:val="00805E93"/>
    <w:rPr>
      <w:rFonts w:ascii="Times New Roman" w:hAnsi="Times New Roman"/>
      <w:i/>
      <w:shd w:val="clear" w:color="auto" w:fill="FFFFFF"/>
    </w:rPr>
  </w:style>
  <w:style w:type="paragraph" w:customStyle="1" w:styleId="53">
    <w:name w:val="Основной текст (5)"/>
    <w:basedOn w:val="a0"/>
    <w:link w:val="52"/>
    <w:uiPriority w:val="99"/>
    <w:rsid w:val="00805E93"/>
    <w:pPr>
      <w:widowControl w:val="0"/>
      <w:shd w:val="clear" w:color="auto" w:fill="FFFFFF"/>
      <w:spacing w:after="0" w:line="211" w:lineRule="exact"/>
    </w:pPr>
    <w:rPr>
      <w:rFonts w:ascii="Times New Roman" w:hAnsi="Times New Roman"/>
      <w:i/>
      <w:sz w:val="20"/>
      <w:szCs w:val="20"/>
    </w:rPr>
  </w:style>
  <w:style w:type="character" w:customStyle="1" w:styleId="54">
    <w:name w:val="Заголовок №5_"/>
    <w:link w:val="55"/>
    <w:uiPriority w:val="99"/>
    <w:locked/>
    <w:rsid w:val="00805E93"/>
    <w:rPr>
      <w:rFonts w:ascii="Times New Roman" w:hAnsi="Times New Roman"/>
      <w:b/>
      <w:sz w:val="21"/>
      <w:shd w:val="clear" w:color="auto" w:fill="FFFFFF"/>
    </w:rPr>
  </w:style>
  <w:style w:type="paragraph" w:customStyle="1" w:styleId="55">
    <w:name w:val="Заголовок №5"/>
    <w:basedOn w:val="a0"/>
    <w:link w:val="54"/>
    <w:uiPriority w:val="99"/>
    <w:rsid w:val="00805E93"/>
    <w:pPr>
      <w:widowControl w:val="0"/>
      <w:shd w:val="clear" w:color="auto" w:fill="FFFFFF"/>
      <w:spacing w:after="0" w:line="211" w:lineRule="exact"/>
      <w:jc w:val="both"/>
      <w:outlineLvl w:val="4"/>
    </w:pPr>
    <w:rPr>
      <w:rFonts w:ascii="Times New Roman" w:hAnsi="Times New Roman"/>
      <w:b/>
      <w:sz w:val="21"/>
      <w:szCs w:val="20"/>
    </w:rPr>
  </w:style>
  <w:style w:type="character" w:customStyle="1" w:styleId="62">
    <w:name w:val="Основной текст (6)_"/>
    <w:link w:val="63"/>
    <w:uiPriority w:val="99"/>
    <w:locked/>
    <w:rsid w:val="00805E93"/>
    <w:rPr>
      <w:rFonts w:ascii="Times New Roman" w:hAnsi="Times New Roman"/>
      <w:b/>
      <w:sz w:val="21"/>
      <w:shd w:val="clear" w:color="auto" w:fill="FFFFFF"/>
    </w:rPr>
  </w:style>
  <w:style w:type="paragraph" w:customStyle="1" w:styleId="63">
    <w:name w:val="Основной текст (6)"/>
    <w:basedOn w:val="a0"/>
    <w:link w:val="62"/>
    <w:uiPriority w:val="99"/>
    <w:rsid w:val="00805E93"/>
    <w:pPr>
      <w:widowControl w:val="0"/>
      <w:shd w:val="clear" w:color="auto" w:fill="FFFFFF"/>
      <w:spacing w:before="300" w:after="0" w:line="211" w:lineRule="exact"/>
      <w:ind w:hanging="140"/>
    </w:pPr>
    <w:rPr>
      <w:rFonts w:ascii="Times New Roman" w:hAnsi="Times New Roman"/>
      <w:b/>
      <w:sz w:val="21"/>
      <w:szCs w:val="20"/>
    </w:rPr>
  </w:style>
  <w:style w:type="character" w:customStyle="1" w:styleId="72">
    <w:name w:val="Основной текст (7)_"/>
    <w:link w:val="73"/>
    <w:uiPriority w:val="99"/>
    <w:locked/>
    <w:rsid w:val="00805E93"/>
    <w:rPr>
      <w:rFonts w:ascii="Times New Roman" w:hAnsi="Times New Roman"/>
      <w:sz w:val="17"/>
      <w:shd w:val="clear" w:color="auto" w:fill="FFFFFF"/>
    </w:rPr>
  </w:style>
  <w:style w:type="paragraph" w:customStyle="1" w:styleId="73">
    <w:name w:val="Основной текст (7)"/>
    <w:basedOn w:val="a0"/>
    <w:link w:val="72"/>
    <w:uiPriority w:val="99"/>
    <w:rsid w:val="00805E93"/>
    <w:pPr>
      <w:widowControl w:val="0"/>
      <w:shd w:val="clear" w:color="auto" w:fill="FFFFFF"/>
      <w:spacing w:after="0" w:line="168" w:lineRule="exact"/>
      <w:ind w:firstLine="320"/>
      <w:jc w:val="both"/>
    </w:pPr>
    <w:rPr>
      <w:rFonts w:ascii="Times New Roman" w:hAnsi="Times New Roman"/>
      <w:sz w:val="17"/>
      <w:szCs w:val="20"/>
    </w:rPr>
  </w:style>
  <w:style w:type="character" w:customStyle="1" w:styleId="Exact">
    <w:name w:val="Подпись к картинке Exact"/>
    <w:link w:val="afffff4"/>
    <w:uiPriority w:val="99"/>
    <w:locked/>
    <w:rsid w:val="00805E93"/>
    <w:rPr>
      <w:rFonts w:ascii="Times New Roman" w:hAnsi="Times New Roman"/>
      <w:sz w:val="21"/>
      <w:shd w:val="clear" w:color="auto" w:fill="FFFFFF"/>
    </w:rPr>
  </w:style>
  <w:style w:type="paragraph" w:customStyle="1" w:styleId="afffff4">
    <w:name w:val="Подпись к картинке"/>
    <w:basedOn w:val="a0"/>
    <w:link w:val="Exact"/>
    <w:uiPriority w:val="99"/>
    <w:rsid w:val="00805E93"/>
    <w:pPr>
      <w:widowControl w:val="0"/>
      <w:shd w:val="clear" w:color="auto" w:fill="FFFFFF"/>
      <w:spacing w:after="0" w:line="240" w:lineRule="atLeast"/>
    </w:pPr>
    <w:rPr>
      <w:rFonts w:ascii="Times New Roman" w:hAnsi="Times New Roman"/>
      <w:sz w:val="21"/>
      <w:szCs w:val="20"/>
    </w:rPr>
  </w:style>
  <w:style w:type="character" w:customStyle="1" w:styleId="2Exact">
    <w:name w:val="Заголовок №2 Exact"/>
    <w:link w:val="2f2"/>
    <w:uiPriority w:val="99"/>
    <w:locked/>
    <w:rsid w:val="00805E93"/>
    <w:rPr>
      <w:rFonts w:ascii="Times New Roman" w:hAnsi="Times New Roman"/>
      <w:b/>
      <w:sz w:val="26"/>
      <w:shd w:val="clear" w:color="auto" w:fill="FFFFFF"/>
    </w:rPr>
  </w:style>
  <w:style w:type="paragraph" w:customStyle="1" w:styleId="2f2">
    <w:name w:val="Заголовок №2"/>
    <w:basedOn w:val="a0"/>
    <w:link w:val="2Exact"/>
    <w:uiPriority w:val="99"/>
    <w:rsid w:val="00805E93"/>
    <w:pPr>
      <w:widowControl w:val="0"/>
      <w:shd w:val="clear" w:color="auto" w:fill="FFFFFF"/>
      <w:spacing w:after="0" w:line="240" w:lineRule="atLeast"/>
      <w:outlineLvl w:val="1"/>
    </w:pPr>
    <w:rPr>
      <w:rFonts w:ascii="Times New Roman" w:hAnsi="Times New Roman"/>
      <w:b/>
      <w:sz w:val="26"/>
      <w:szCs w:val="20"/>
    </w:rPr>
  </w:style>
  <w:style w:type="character" w:customStyle="1" w:styleId="8Exact">
    <w:name w:val="Основной текст (8) Exact"/>
    <w:link w:val="82"/>
    <w:uiPriority w:val="99"/>
    <w:locked/>
    <w:rsid w:val="00805E93"/>
    <w:rPr>
      <w:rFonts w:ascii="Times New Roman" w:hAnsi="Times New Roman"/>
      <w:sz w:val="17"/>
      <w:shd w:val="clear" w:color="auto" w:fill="FFFFFF"/>
    </w:rPr>
  </w:style>
  <w:style w:type="paragraph" w:customStyle="1" w:styleId="82">
    <w:name w:val="Основной текст (8)"/>
    <w:basedOn w:val="a0"/>
    <w:link w:val="8Exact"/>
    <w:uiPriority w:val="99"/>
    <w:rsid w:val="00805E93"/>
    <w:pPr>
      <w:widowControl w:val="0"/>
      <w:shd w:val="clear" w:color="auto" w:fill="FFFFFF"/>
      <w:spacing w:after="0" w:line="158" w:lineRule="exact"/>
      <w:jc w:val="right"/>
    </w:pPr>
    <w:rPr>
      <w:rFonts w:ascii="Times New Roman" w:hAnsi="Times New Roman"/>
      <w:sz w:val="17"/>
      <w:szCs w:val="20"/>
    </w:rPr>
  </w:style>
  <w:style w:type="character" w:customStyle="1" w:styleId="100">
    <w:name w:val="Основной текст (10)_"/>
    <w:link w:val="101"/>
    <w:uiPriority w:val="99"/>
    <w:locked/>
    <w:rsid w:val="00805E93"/>
    <w:rPr>
      <w:rFonts w:ascii="Times New Roman" w:hAnsi="Times New Roman"/>
      <w:b/>
      <w:i/>
      <w:sz w:val="21"/>
      <w:shd w:val="clear" w:color="auto" w:fill="FFFFFF"/>
    </w:rPr>
  </w:style>
  <w:style w:type="paragraph" w:customStyle="1" w:styleId="101">
    <w:name w:val="Основной текст (10)"/>
    <w:basedOn w:val="a0"/>
    <w:link w:val="100"/>
    <w:uiPriority w:val="99"/>
    <w:rsid w:val="00805E93"/>
    <w:pPr>
      <w:widowControl w:val="0"/>
      <w:shd w:val="clear" w:color="auto" w:fill="FFFFFF"/>
      <w:spacing w:before="540" w:after="0" w:line="240" w:lineRule="atLeast"/>
      <w:jc w:val="both"/>
    </w:pPr>
    <w:rPr>
      <w:rFonts w:ascii="Times New Roman" w:hAnsi="Times New Roman"/>
      <w:b/>
      <w:i/>
      <w:sz w:val="21"/>
      <w:szCs w:val="20"/>
    </w:rPr>
  </w:style>
  <w:style w:type="character" w:customStyle="1" w:styleId="92">
    <w:name w:val="Основной текст (9)_"/>
    <w:link w:val="93"/>
    <w:uiPriority w:val="99"/>
    <w:locked/>
    <w:rsid w:val="00805E93"/>
    <w:rPr>
      <w:rFonts w:ascii="Times New Roman" w:hAnsi="Times New Roman"/>
      <w:i/>
      <w:sz w:val="21"/>
      <w:shd w:val="clear" w:color="auto" w:fill="FFFFFF"/>
    </w:rPr>
  </w:style>
  <w:style w:type="paragraph" w:customStyle="1" w:styleId="93">
    <w:name w:val="Основной текст (9)"/>
    <w:basedOn w:val="a0"/>
    <w:link w:val="92"/>
    <w:uiPriority w:val="99"/>
    <w:rsid w:val="00805E93"/>
    <w:pPr>
      <w:widowControl w:val="0"/>
      <w:shd w:val="clear" w:color="auto" w:fill="FFFFFF"/>
      <w:spacing w:before="60" w:after="0" w:line="211" w:lineRule="exact"/>
      <w:jc w:val="both"/>
    </w:pPr>
    <w:rPr>
      <w:rFonts w:ascii="Times New Roman" w:hAnsi="Times New Roman"/>
      <w:i/>
      <w:sz w:val="21"/>
      <w:szCs w:val="20"/>
    </w:rPr>
  </w:style>
  <w:style w:type="character" w:customStyle="1" w:styleId="113">
    <w:name w:val="Основной текст (11)_"/>
    <w:link w:val="114"/>
    <w:uiPriority w:val="99"/>
    <w:locked/>
    <w:rsid w:val="00805E93"/>
    <w:rPr>
      <w:rFonts w:ascii="Microsoft Sans Serif" w:hAnsi="Microsoft Sans Serif"/>
      <w:i/>
      <w:sz w:val="16"/>
      <w:shd w:val="clear" w:color="auto" w:fill="FFFFFF"/>
    </w:rPr>
  </w:style>
  <w:style w:type="paragraph" w:customStyle="1" w:styleId="114">
    <w:name w:val="Основной текст (11)"/>
    <w:basedOn w:val="a0"/>
    <w:link w:val="113"/>
    <w:uiPriority w:val="99"/>
    <w:rsid w:val="00805E93"/>
    <w:pPr>
      <w:widowControl w:val="0"/>
      <w:shd w:val="clear" w:color="auto" w:fill="FFFFFF"/>
      <w:spacing w:after="300" w:line="270" w:lineRule="exact"/>
    </w:pPr>
    <w:rPr>
      <w:rFonts w:ascii="Microsoft Sans Serif" w:hAnsi="Microsoft Sans Serif"/>
      <w:i/>
      <w:sz w:val="16"/>
      <w:szCs w:val="20"/>
    </w:rPr>
  </w:style>
  <w:style w:type="character" w:customStyle="1" w:styleId="123">
    <w:name w:val="Основной текст (12)_"/>
    <w:uiPriority w:val="99"/>
    <w:locked/>
    <w:rsid w:val="00805E93"/>
    <w:rPr>
      <w:rFonts w:ascii="Times New Roman" w:hAnsi="Times New Roman"/>
      <w:b/>
      <w:i/>
      <w:sz w:val="17"/>
      <w:shd w:val="clear" w:color="auto" w:fill="FFFFFF"/>
    </w:rPr>
  </w:style>
  <w:style w:type="character" w:customStyle="1" w:styleId="3Exact">
    <w:name w:val="Заголовок №3 Exact"/>
    <w:link w:val="3a"/>
    <w:uiPriority w:val="99"/>
    <w:locked/>
    <w:rsid w:val="00805E93"/>
    <w:rPr>
      <w:rFonts w:ascii="Times New Roman" w:hAnsi="Times New Roman"/>
      <w:sz w:val="21"/>
      <w:shd w:val="clear" w:color="auto" w:fill="FFFFFF"/>
      <w:lang w:val="en-US"/>
    </w:rPr>
  </w:style>
  <w:style w:type="paragraph" w:customStyle="1" w:styleId="3a">
    <w:name w:val="Заголовок №3"/>
    <w:basedOn w:val="a0"/>
    <w:link w:val="3Exact"/>
    <w:uiPriority w:val="99"/>
    <w:rsid w:val="00805E93"/>
    <w:pPr>
      <w:widowControl w:val="0"/>
      <w:shd w:val="clear" w:color="auto" w:fill="FFFFFF"/>
      <w:spacing w:after="0" w:line="240" w:lineRule="atLeast"/>
      <w:outlineLvl w:val="2"/>
    </w:pPr>
    <w:rPr>
      <w:rFonts w:ascii="Times New Roman" w:hAnsi="Times New Roman"/>
      <w:sz w:val="21"/>
      <w:szCs w:val="20"/>
      <w:lang w:val="en-US"/>
    </w:rPr>
  </w:style>
  <w:style w:type="character" w:customStyle="1" w:styleId="2Exact0">
    <w:name w:val="Подпись к картинке (2) Exact"/>
    <w:link w:val="2f3"/>
    <w:uiPriority w:val="99"/>
    <w:locked/>
    <w:rsid w:val="00805E93"/>
    <w:rPr>
      <w:rFonts w:ascii="Times New Roman" w:hAnsi="Times New Roman"/>
      <w:shd w:val="clear" w:color="auto" w:fill="FFFFFF"/>
    </w:rPr>
  </w:style>
  <w:style w:type="paragraph" w:customStyle="1" w:styleId="2f3">
    <w:name w:val="Подпись к картинке (2)"/>
    <w:basedOn w:val="a0"/>
    <w:link w:val="2Exact0"/>
    <w:uiPriority w:val="99"/>
    <w:rsid w:val="00805E93"/>
    <w:pPr>
      <w:widowControl w:val="0"/>
      <w:shd w:val="clear" w:color="auto" w:fill="FFFFFF"/>
      <w:spacing w:after="0" w:line="240" w:lineRule="atLeast"/>
    </w:pPr>
    <w:rPr>
      <w:rFonts w:ascii="Times New Roman" w:hAnsi="Times New Roman"/>
      <w:sz w:val="20"/>
      <w:szCs w:val="20"/>
    </w:rPr>
  </w:style>
  <w:style w:type="character" w:customStyle="1" w:styleId="3Exact0">
    <w:name w:val="Подпись к картинке (3) Exact"/>
    <w:link w:val="3b"/>
    <w:uiPriority w:val="99"/>
    <w:locked/>
    <w:rsid w:val="00805E93"/>
    <w:rPr>
      <w:rFonts w:ascii="Times New Roman" w:hAnsi="Times New Roman"/>
      <w:sz w:val="21"/>
      <w:shd w:val="clear" w:color="auto" w:fill="FFFFFF"/>
    </w:rPr>
  </w:style>
  <w:style w:type="paragraph" w:customStyle="1" w:styleId="3b">
    <w:name w:val="Подпись к картинке (3)"/>
    <w:basedOn w:val="a0"/>
    <w:link w:val="3Exact0"/>
    <w:uiPriority w:val="99"/>
    <w:rsid w:val="00805E93"/>
    <w:pPr>
      <w:widowControl w:val="0"/>
      <w:shd w:val="clear" w:color="auto" w:fill="FFFFFF"/>
      <w:spacing w:after="0" w:line="240" w:lineRule="atLeast"/>
    </w:pPr>
    <w:rPr>
      <w:rFonts w:ascii="Times New Roman" w:hAnsi="Times New Roman"/>
      <w:sz w:val="21"/>
      <w:szCs w:val="20"/>
    </w:rPr>
  </w:style>
  <w:style w:type="character" w:customStyle="1" w:styleId="4Exact">
    <w:name w:val="Подпись к картинке (4) Exact"/>
    <w:link w:val="44"/>
    <w:uiPriority w:val="99"/>
    <w:locked/>
    <w:rsid w:val="00805E93"/>
    <w:rPr>
      <w:rFonts w:ascii="Times New Roman" w:hAnsi="Times New Roman"/>
      <w:i/>
      <w:sz w:val="21"/>
      <w:shd w:val="clear" w:color="auto" w:fill="FFFFFF"/>
      <w:lang w:val="en-US"/>
    </w:rPr>
  </w:style>
  <w:style w:type="paragraph" w:customStyle="1" w:styleId="44">
    <w:name w:val="Подпись к картинке (4)"/>
    <w:basedOn w:val="a0"/>
    <w:link w:val="4Exact"/>
    <w:uiPriority w:val="99"/>
    <w:rsid w:val="00805E93"/>
    <w:pPr>
      <w:widowControl w:val="0"/>
      <w:shd w:val="clear" w:color="auto" w:fill="FFFFFF"/>
      <w:spacing w:after="0" w:line="240" w:lineRule="atLeast"/>
    </w:pPr>
    <w:rPr>
      <w:rFonts w:ascii="Times New Roman" w:hAnsi="Times New Roman"/>
      <w:i/>
      <w:sz w:val="21"/>
      <w:szCs w:val="20"/>
      <w:lang w:val="en-US"/>
    </w:rPr>
  </w:style>
  <w:style w:type="character" w:customStyle="1" w:styleId="45">
    <w:name w:val="Заголовок №4_"/>
    <w:link w:val="46"/>
    <w:uiPriority w:val="99"/>
    <w:locked/>
    <w:rsid w:val="00805E93"/>
    <w:rPr>
      <w:rFonts w:ascii="Times New Roman" w:hAnsi="Times New Roman"/>
      <w:b/>
      <w:sz w:val="26"/>
      <w:shd w:val="clear" w:color="auto" w:fill="FFFFFF"/>
    </w:rPr>
  </w:style>
  <w:style w:type="paragraph" w:customStyle="1" w:styleId="46">
    <w:name w:val="Заголовок №4"/>
    <w:basedOn w:val="a0"/>
    <w:link w:val="45"/>
    <w:uiPriority w:val="99"/>
    <w:rsid w:val="00805E93"/>
    <w:pPr>
      <w:widowControl w:val="0"/>
      <w:shd w:val="clear" w:color="auto" w:fill="FFFFFF"/>
      <w:spacing w:before="300" w:after="180" w:line="240" w:lineRule="atLeast"/>
      <w:jc w:val="both"/>
      <w:outlineLvl w:val="3"/>
    </w:pPr>
    <w:rPr>
      <w:rFonts w:ascii="Times New Roman" w:hAnsi="Times New Roman"/>
      <w:b/>
      <w:sz w:val="26"/>
      <w:szCs w:val="20"/>
    </w:rPr>
  </w:style>
  <w:style w:type="paragraph" w:customStyle="1" w:styleId="143">
    <w:name w:val="Основной текст (14)"/>
    <w:basedOn w:val="a0"/>
    <w:uiPriority w:val="99"/>
    <w:rsid w:val="00805E93"/>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uiPriority w:val="99"/>
    <w:locked/>
    <w:rsid w:val="00805E93"/>
    <w:rPr>
      <w:rFonts w:ascii="Times New Roman" w:hAnsi="Times New Roman"/>
      <w:b/>
      <w:sz w:val="19"/>
      <w:shd w:val="clear" w:color="auto" w:fill="FFFFFF"/>
    </w:rPr>
  </w:style>
  <w:style w:type="paragraph" w:customStyle="1" w:styleId="162">
    <w:name w:val="Основной текст (16)"/>
    <w:basedOn w:val="a0"/>
    <w:link w:val="16Exact"/>
    <w:uiPriority w:val="99"/>
    <w:rsid w:val="00805E93"/>
    <w:pPr>
      <w:widowControl w:val="0"/>
      <w:shd w:val="clear" w:color="auto" w:fill="FFFFFF"/>
      <w:spacing w:before="240" w:after="240" w:line="240" w:lineRule="atLeast"/>
    </w:pPr>
    <w:rPr>
      <w:rFonts w:ascii="Times New Roman" w:hAnsi="Times New Roman"/>
      <w:b/>
      <w:sz w:val="19"/>
      <w:szCs w:val="20"/>
    </w:rPr>
  </w:style>
  <w:style w:type="character" w:customStyle="1" w:styleId="3Exact1">
    <w:name w:val="Номер заголовка №3 Exact"/>
    <w:link w:val="3c"/>
    <w:uiPriority w:val="99"/>
    <w:locked/>
    <w:rsid w:val="00805E93"/>
    <w:rPr>
      <w:rFonts w:ascii="Impact" w:hAnsi="Impact"/>
      <w:sz w:val="19"/>
      <w:shd w:val="clear" w:color="auto" w:fill="FFFFFF"/>
    </w:rPr>
  </w:style>
  <w:style w:type="paragraph" w:customStyle="1" w:styleId="3c">
    <w:name w:val="Номер заголовка №3"/>
    <w:basedOn w:val="a0"/>
    <w:link w:val="3Exact1"/>
    <w:uiPriority w:val="99"/>
    <w:rsid w:val="00805E93"/>
    <w:pPr>
      <w:widowControl w:val="0"/>
      <w:shd w:val="clear" w:color="auto" w:fill="FFFFFF"/>
      <w:spacing w:after="0" w:line="240" w:lineRule="atLeast"/>
    </w:pPr>
    <w:rPr>
      <w:rFonts w:ascii="Impact" w:hAnsi="Impact"/>
      <w:sz w:val="19"/>
      <w:szCs w:val="20"/>
    </w:rPr>
  </w:style>
  <w:style w:type="character" w:customStyle="1" w:styleId="32Exact">
    <w:name w:val="Номер заголовка №3 (2) Exact"/>
    <w:link w:val="320"/>
    <w:uiPriority w:val="99"/>
    <w:locked/>
    <w:rsid w:val="00805E93"/>
    <w:rPr>
      <w:rFonts w:ascii="Times New Roman" w:hAnsi="Times New Roman"/>
      <w:sz w:val="21"/>
      <w:shd w:val="clear" w:color="auto" w:fill="FFFFFF"/>
    </w:rPr>
  </w:style>
  <w:style w:type="paragraph" w:customStyle="1" w:styleId="320">
    <w:name w:val="Номер заголовка №3 (2)"/>
    <w:basedOn w:val="a0"/>
    <w:link w:val="32Exact"/>
    <w:uiPriority w:val="99"/>
    <w:rsid w:val="00805E93"/>
    <w:pPr>
      <w:widowControl w:val="0"/>
      <w:shd w:val="clear" w:color="auto" w:fill="FFFFFF"/>
      <w:spacing w:after="0" w:line="240" w:lineRule="atLeast"/>
    </w:pPr>
    <w:rPr>
      <w:rFonts w:ascii="Times New Roman" w:hAnsi="Times New Roman"/>
      <w:sz w:val="21"/>
      <w:szCs w:val="20"/>
    </w:rPr>
  </w:style>
  <w:style w:type="character" w:customStyle="1" w:styleId="33Exact">
    <w:name w:val="Номер заголовка №3 (3) Exact"/>
    <w:link w:val="330"/>
    <w:uiPriority w:val="99"/>
    <w:locked/>
    <w:rsid w:val="00805E93"/>
    <w:rPr>
      <w:rFonts w:ascii="Times New Roman" w:hAnsi="Times New Roman"/>
      <w:sz w:val="26"/>
      <w:shd w:val="clear" w:color="auto" w:fill="FFFFFF"/>
    </w:rPr>
  </w:style>
  <w:style w:type="paragraph" w:customStyle="1" w:styleId="330">
    <w:name w:val="Номер заголовка №3 (3)"/>
    <w:basedOn w:val="a0"/>
    <w:link w:val="33Exact"/>
    <w:uiPriority w:val="99"/>
    <w:rsid w:val="00805E93"/>
    <w:pPr>
      <w:widowControl w:val="0"/>
      <w:shd w:val="clear" w:color="auto" w:fill="FFFFFF"/>
      <w:spacing w:after="0" w:line="240" w:lineRule="atLeast"/>
    </w:pPr>
    <w:rPr>
      <w:rFonts w:ascii="Times New Roman" w:hAnsi="Times New Roman"/>
      <w:sz w:val="26"/>
      <w:szCs w:val="20"/>
    </w:rPr>
  </w:style>
  <w:style w:type="character" w:customStyle="1" w:styleId="17Exact">
    <w:name w:val="Основной текст (17) Exact"/>
    <w:link w:val="172"/>
    <w:uiPriority w:val="99"/>
    <w:locked/>
    <w:rsid w:val="00805E93"/>
    <w:rPr>
      <w:rFonts w:ascii="Candara" w:hAnsi="Candara"/>
      <w:shd w:val="clear" w:color="auto" w:fill="FFFFFF"/>
    </w:rPr>
  </w:style>
  <w:style w:type="paragraph" w:customStyle="1" w:styleId="172">
    <w:name w:val="Основной текст (17)"/>
    <w:basedOn w:val="a0"/>
    <w:link w:val="17Exact"/>
    <w:uiPriority w:val="99"/>
    <w:rsid w:val="00805E93"/>
    <w:pPr>
      <w:widowControl w:val="0"/>
      <w:shd w:val="clear" w:color="auto" w:fill="FFFFFF"/>
      <w:spacing w:after="0" w:line="240" w:lineRule="atLeast"/>
    </w:pPr>
    <w:rPr>
      <w:rFonts w:ascii="Candara" w:hAnsi="Candara"/>
      <w:sz w:val="20"/>
      <w:szCs w:val="20"/>
    </w:rPr>
  </w:style>
  <w:style w:type="character" w:customStyle="1" w:styleId="18Exact">
    <w:name w:val="Основной текст (18) Exact"/>
    <w:link w:val="182"/>
    <w:uiPriority w:val="99"/>
    <w:locked/>
    <w:rsid w:val="00805E93"/>
    <w:rPr>
      <w:rFonts w:ascii="Microsoft Sans Serif" w:hAnsi="Microsoft Sans Serif"/>
      <w:sz w:val="16"/>
      <w:shd w:val="clear" w:color="auto" w:fill="FFFFFF"/>
    </w:rPr>
  </w:style>
  <w:style w:type="paragraph" w:customStyle="1" w:styleId="182">
    <w:name w:val="Основной текст (18)"/>
    <w:basedOn w:val="a0"/>
    <w:link w:val="18Exact"/>
    <w:uiPriority w:val="99"/>
    <w:rsid w:val="00805E93"/>
    <w:pPr>
      <w:widowControl w:val="0"/>
      <w:shd w:val="clear" w:color="auto" w:fill="FFFFFF"/>
      <w:spacing w:after="0" w:line="240" w:lineRule="atLeast"/>
    </w:pPr>
    <w:rPr>
      <w:rFonts w:ascii="Microsoft Sans Serif" w:hAnsi="Microsoft Sans Serif"/>
      <w:sz w:val="16"/>
      <w:szCs w:val="20"/>
    </w:rPr>
  </w:style>
  <w:style w:type="character" w:customStyle="1" w:styleId="afffff5">
    <w:name w:val="Сноска_"/>
    <w:uiPriority w:val="99"/>
    <w:locked/>
    <w:rsid w:val="00805E93"/>
    <w:rPr>
      <w:rFonts w:ascii="Times New Roman" w:hAnsi="Times New Roman"/>
      <w:sz w:val="21"/>
      <w:shd w:val="clear" w:color="auto" w:fill="FFFFFF"/>
    </w:rPr>
  </w:style>
  <w:style w:type="character" w:customStyle="1" w:styleId="3d">
    <w:name w:val="Подпись к таблице (3)_"/>
    <w:link w:val="3e"/>
    <w:uiPriority w:val="99"/>
    <w:locked/>
    <w:rsid w:val="00805E93"/>
    <w:rPr>
      <w:rFonts w:ascii="Times New Roman" w:hAnsi="Times New Roman"/>
      <w:i/>
      <w:shd w:val="clear" w:color="auto" w:fill="FFFFFF"/>
    </w:rPr>
  </w:style>
  <w:style w:type="paragraph" w:customStyle="1" w:styleId="3e">
    <w:name w:val="Подпись к таблице (3)"/>
    <w:basedOn w:val="a0"/>
    <w:link w:val="3d"/>
    <w:uiPriority w:val="99"/>
    <w:rsid w:val="00805E93"/>
    <w:pPr>
      <w:widowControl w:val="0"/>
      <w:shd w:val="clear" w:color="auto" w:fill="FFFFFF"/>
      <w:spacing w:after="0" w:line="240" w:lineRule="atLeast"/>
    </w:pPr>
    <w:rPr>
      <w:rFonts w:ascii="Times New Roman" w:hAnsi="Times New Roman"/>
      <w:i/>
      <w:sz w:val="20"/>
      <w:szCs w:val="20"/>
    </w:rPr>
  </w:style>
  <w:style w:type="character" w:customStyle="1" w:styleId="2f4">
    <w:name w:val="Сноска (2)_"/>
    <w:link w:val="2f5"/>
    <w:uiPriority w:val="99"/>
    <w:locked/>
    <w:rsid w:val="00805E93"/>
    <w:rPr>
      <w:rFonts w:ascii="Times New Roman" w:hAnsi="Times New Roman"/>
      <w:shd w:val="clear" w:color="auto" w:fill="FFFFFF"/>
    </w:rPr>
  </w:style>
  <w:style w:type="paragraph" w:customStyle="1" w:styleId="2f5">
    <w:name w:val="Сноска (2)"/>
    <w:basedOn w:val="a0"/>
    <w:link w:val="2f4"/>
    <w:uiPriority w:val="99"/>
    <w:rsid w:val="00805E93"/>
    <w:pPr>
      <w:widowControl w:val="0"/>
      <w:shd w:val="clear" w:color="auto" w:fill="FFFFFF"/>
      <w:spacing w:after="0" w:line="211" w:lineRule="exact"/>
      <w:ind w:hanging="180"/>
    </w:pPr>
    <w:rPr>
      <w:rFonts w:ascii="Times New Roman" w:hAnsi="Times New Roman"/>
      <w:sz w:val="20"/>
      <w:szCs w:val="20"/>
    </w:rPr>
  </w:style>
  <w:style w:type="character" w:customStyle="1" w:styleId="afffff6">
    <w:name w:val="Подпись к таблице_"/>
    <w:link w:val="afffff7"/>
    <w:uiPriority w:val="99"/>
    <w:locked/>
    <w:rsid w:val="00805E93"/>
    <w:rPr>
      <w:rFonts w:ascii="Times New Roman" w:hAnsi="Times New Roman"/>
      <w:sz w:val="17"/>
      <w:shd w:val="clear" w:color="auto" w:fill="FFFFFF"/>
    </w:rPr>
  </w:style>
  <w:style w:type="paragraph" w:customStyle="1" w:styleId="afffff7">
    <w:name w:val="Подпись к таблице"/>
    <w:basedOn w:val="a0"/>
    <w:link w:val="afffff6"/>
    <w:uiPriority w:val="99"/>
    <w:rsid w:val="00805E93"/>
    <w:pPr>
      <w:widowControl w:val="0"/>
      <w:shd w:val="clear" w:color="auto" w:fill="FFFFFF"/>
      <w:spacing w:after="0" w:line="168" w:lineRule="exact"/>
      <w:ind w:firstLine="300"/>
    </w:pPr>
    <w:rPr>
      <w:rFonts w:ascii="Times New Roman" w:hAnsi="Times New Roman"/>
      <w:sz w:val="17"/>
      <w:szCs w:val="20"/>
    </w:rPr>
  </w:style>
  <w:style w:type="character" w:customStyle="1" w:styleId="190">
    <w:name w:val="Основной текст (19)_"/>
    <w:link w:val="191"/>
    <w:uiPriority w:val="99"/>
    <w:locked/>
    <w:rsid w:val="00805E93"/>
    <w:rPr>
      <w:rFonts w:ascii="Times New Roman" w:hAnsi="Times New Roman"/>
      <w:sz w:val="21"/>
      <w:shd w:val="clear" w:color="auto" w:fill="FFFFFF"/>
    </w:rPr>
  </w:style>
  <w:style w:type="paragraph" w:customStyle="1" w:styleId="191">
    <w:name w:val="Основной текст (19)"/>
    <w:basedOn w:val="a0"/>
    <w:link w:val="190"/>
    <w:uiPriority w:val="99"/>
    <w:rsid w:val="00805E93"/>
    <w:pPr>
      <w:widowControl w:val="0"/>
      <w:shd w:val="clear" w:color="auto" w:fill="FFFFFF"/>
      <w:spacing w:after="180" w:line="240" w:lineRule="atLeast"/>
      <w:ind w:firstLine="340"/>
      <w:jc w:val="both"/>
    </w:pPr>
    <w:rPr>
      <w:rFonts w:ascii="Times New Roman" w:hAnsi="Times New Roman"/>
      <w:sz w:val="21"/>
      <w:szCs w:val="20"/>
    </w:rPr>
  </w:style>
  <w:style w:type="character" w:customStyle="1" w:styleId="1Exact">
    <w:name w:val="Заголовок №1 Exact"/>
    <w:link w:val="1f9"/>
    <w:uiPriority w:val="99"/>
    <w:locked/>
    <w:rsid w:val="00805E93"/>
    <w:rPr>
      <w:rFonts w:ascii="Franklin Gothic Heavy" w:hAnsi="Franklin Gothic Heavy"/>
      <w:i/>
      <w:sz w:val="28"/>
      <w:shd w:val="clear" w:color="auto" w:fill="FFFFFF"/>
    </w:rPr>
  </w:style>
  <w:style w:type="paragraph" w:customStyle="1" w:styleId="1f9">
    <w:name w:val="Заголовок №1"/>
    <w:basedOn w:val="a0"/>
    <w:link w:val="1Exact"/>
    <w:uiPriority w:val="99"/>
    <w:rsid w:val="00805E93"/>
    <w:pPr>
      <w:widowControl w:val="0"/>
      <w:shd w:val="clear" w:color="auto" w:fill="FFFFFF"/>
      <w:spacing w:after="0" w:line="240" w:lineRule="atLeast"/>
      <w:outlineLvl w:val="0"/>
    </w:pPr>
    <w:rPr>
      <w:rFonts w:ascii="Franklin Gothic Heavy" w:hAnsi="Franklin Gothic Heavy"/>
      <w:i/>
      <w:sz w:val="28"/>
      <w:szCs w:val="20"/>
    </w:rPr>
  </w:style>
  <w:style w:type="character" w:customStyle="1" w:styleId="2Exact1">
    <w:name w:val="Номер заголовка №2 Exact"/>
    <w:link w:val="2f6"/>
    <w:uiPriority w:val="99"/>
    <w:locked/>
    <w:rsid w:val="00805E93"/>
    <w:rPr>
      <w:rFonts w:ascii="Times New Roman" w:hAnsi="Times New Roman"/>
      <w:shd w:val="clear" w:color="auto" w:fill="FFFFFF"/>
    </w:rPr>
  </w:style>
  <w:style w:type="paragraph" w:customStyle="1" w:styleId="2f6">
    <w:name w:val="Номер заголовка №2"/>
    <w:basedOn w:val="a0"/>
    <w:link w:val="2Exact1"/>
    <w:uiPriority w:val="99"/>
    <w:rsid w:val="00805E93"/>
    <w:pPr>
      <w:widowControl w:val="0"/>
      <w:shd w:val="clear" w:color="auto" w:fill="FFFFFF"/>
      <w:spacing w:before="120" w:after="0" w:line="240" w:lineRule="atLeast"/>
    </w:pPr>
    <w:rPr>
      <w:rFonts w:ascii="Times New Roman" w:hAnsi="Times New Roman"/>
      <w:sz w:val="20"/>
      <w:szCs w:val="20"/>
    </w:rPr>
  </w:style>
  <w:style w:type="character" w:customStyle="1" w:styleId="22Exact">
    <w:name w:val="Заголовок №2 (2) Exact"/>
    <w:link w:val="220"/>
    <w:uiPriority w:val="99"/>
    <w:locked/>
    <w:rsid w:val="00805E93"/>
    <w:rPr>
      <w:rFonts w:ascii="Impact" w:hAnsi="Impact"/>
      <w:sz w:val="21"/>
      <w:shd w:val="clear" w:color="auto" w:fill="FFFFFF"/>
    </w:rPr>
  </w:style>
  <w:style w:type="paragraph" w:customStyle="1" w:styleId="220">
    <w:name w:val="Заголовок №2 (2)"/>
    <w:basedOn w:val="a0"/>
    <w:link w:val="22Exact"/>
    <w:uiPriority w:val="99"/>
    <w:rsid w:val="00805E93"/>
    <w:pPr>
      <w:widowControl w:val="0"/>
      <w:shd w:val="clear" w:color="auto" w:fill="FFFFFF"/>
      <w:spacing w:after="0" w:line="754" w:lineRule="exact"/>
      <w:outlineLvl w:val="1"/>
    </w:pPr>
    <w:rPr>
      <w:rFonts w:ascii="Impact" w:hAnsi="Impact"/>
      <w:sz w:val="21"/>
      <w:szCs w:val="20"/>
    </w:rPr>
  </w:style>
  <w:style w:type="character" w:customStyle="1" w:styleId="23Exact">
    <w:name w:val="Заголовок №2 (3) Exact"/>
    <w:link w:val="230"/>
    <w:uiPriority w:val="99"/>
    <w:locked/>
    <w:rsid w:val="00805E93"/>
    <w:rPr>
      <w:rFonts w:ascii="Times New Roman" w:hAnsi="Times New Roman"/>
      <w:sz w:val="21"/>
      <w:shd w:val="clear" w:color="auto" w:fill="FFFFFF"/>
    </w:rPr>
  </w:style>
  <w:style w:type="paragraph" w:customStyle="1" w:styleId="230">
    <w:name w:val="Заголовок №2 (3)"/>
    <w:basedOn w:val="a0"/>
    <w:link w:val="23Exact"/>
    <w:uiPriority w:val="99"/>
    <w:rsid w:val="00805E93"/>
    <w:pPr>
      <w:widowControl w:val="0"/>
      <w:shd w:val="clear" w:color="auto" w:fill="FFFFFF"/>
      <w:spacing w:after="0" w:line="240" w:lineRule="atLeast"/>
      <w:outlineLvl w:val="1"/>
    </w:pPr>
    <w:rPr>
      <w:rFonts w:ascii="Times New Roman" w:hAnsi="Times New Roman"/>
      <w:sz w:val="21"/>
      <w:szCs w:val="20"/>
    </w:rPr>
  </w:style>
  <w:style w:type="character" w:customStyle="1" w:styleId="22Exact0">
    <w:name w:val="Номер заголовка №2 (2) Exact"/>
    <w:link w:val="221"/>
    <w:uiPriority w:val="99"/>
    <w:locked/>
    <w:rsid w:val="00805E93"/>
    <w:rPr>
      <w:rFonts w:ascii="Times New Roman" w:hAnsi="Times New Roman"/>
      <w:b/>
      <w:sz w:val="26"/>
      <w:shd w:val="clear" w:color="auto" w:fill="FFFFFF"/>
    </w:rPr>
  </w:style>
  <w:style w:type="paragraph" w:customStyle="1" w:styleId="221">
    <w:name w:val="Номер заголовка №2 (2)"/>
    <w:basedOn w:val="a0"/>
    <w:link w:val="22Exact0"/>
    <w:uiPriority w:val="99"/>
    <w:rsid w:val="00805E93"/>
    <w:pPr>
      <w:widowControl w:val="0"/>
      <w:shd w:val="clear" w:color="auto" w:fill="FFFFFF"/>
      <w:spacing w:after="0" w:line="240" w:lineRule="atLeast"/>
    </w:pPr>
    <w:rPr>
      <w:rFonts w:ascii="Times New Roman" w:hAnsi="Times New Roman"/>
      <w:b/>
      <w:sz w:val="26"/>
      <w:szCs w:val="20"/>
    </w:rPr>
  </w:style>
  <w:style w:type="character" w:customStyle="1" w:styleId="5Exact">
    <w:name w:val="Подпись к картинке (5) Exact"/>
    <w:link w:val="56"/>
    <w:uiPriority w:val="99"/>
    <w:locked/>
    <w:rsid w:val="00805E93"/>
    <w:rPr>
      <w:rFonts w:ascii="Impact" w:hAnsi="Impact"/>
      <w:sz w:val="21"/>
      <w:shd w:val="clear" w:color="auto" w:fill="FFFFFF"/>
    </w:rPr>
  </w:style>
  <w:style w:type="paragraph" w:customStyle="1" w:styleId="56">
    <w:name w:val="Подпись к картинке (5)"/>
    <w:basedOn w:val="a0"/>
    <w:link w:val="5Exact"/>
    <w:uiPriority w:val="99"/>
    <w:rsid w:val="00805E93"/>
    <w:pPr>
      <w:widowControl w:val="0"/>
      <w:shd w:val="clear" w:color="auto" w:fill="FFFFFF"/>
      <w:spacing w:after="0" w:line="240" w:lineRule="atLeast"/>
    </w:pPr>
    <w:rPr>
      <w:rFonts w:ascii="Impact" w:hAnsi="Impact"/>
      <w:sz w:val="21"/>
      <w:szCs w:val="20"/>
    </w:rPr>
  </w:style>
  <w:style w:type="character" w:customStyle="1" w:styleId="6Exact">
    <w:name w:val="Подпись к картинке (6) Exact"/>
    <w:link w:val="64"/>
    <w:uiPriority w:val="99"/>
    <w:locked/>
    <w:rsid w:val="00805E93"/>
    <w:rPr>
      <w:rFonts w:ascii="Times New Roman" w:hAnsi="Times New Roman"/>
      <w:b/>
      <w:sz w:val="26"/>
      <w:shd w:val="clear" w:color="auto" w:fill="FFFFFF"/>
    </w:rPr>
  </w:style>
  <w:style w:type="paragraph" w:customStyle="1" w:styleId="64">
    <w:name w:val="Подпись к картинке (6)"/>
    <w:basedOn w:val="a0"/>
    <w:link w:val="6Exact"/>
    <w:uiPriority w:val="99"/>
    <w:rsid w:val="00805E93"/>
    <w:pPr>
      <w:widowControl w:val="0"/>
      <w:shd w:val="clear" w:color="auto" w:fill="FFFFFF"/>
      <w:spacing w:after="0" w:line="240" w:lineRule="atLeast"/>
    </w:pPr>
    <w:rPr>
      <w:rFonts w:ascii="Times New Roman" w:hAnsi="Times New Roman"/>
      <w:b/>
      <w:sz w:val="26"/>
      <w:szCs w:val="20"/>
    </w:rPr>
  </w:style>
  <w:style w:type="character" w:customStyle="1" w:styleId="2f7">
    <w:name w:val="Подпись к таблице (2)_"/>
    <w:link w:val="2f8"/>
    <w:uiPriority w:val="99"/>
    <w:locked/>
    <w:rsid w:val="00805E93"/>
    <w:rPr>
      <w:rFonts w:ascii="Times New Roman" w:hAnsi="Times New Roman"/>
      <w:sz w:val="21"/>
      <w:shd w:val="clear" w:color="auto" w:fill="FFFFFF"/>
    </w:rPr>
  </w:style>
  <w:style w:type="paragraph" w:customStyle="1" w:styleId="2f8">
    <w:name w:val="Подпись к таблице (2)"/>
    <w:basedOn w:val="a0"/>
    <w:link w:val="2f7"/>
    <w:uiPriority w:val="99"/>
    <w:rsid w:val="00805E93"/>
    <w:pPr>
      <w:widowControl w:val="0"/>
      <w:shd w:val="clear" w:color="auto" w:fill="FFFFFF"/>
      <w:spacing w:after="0" w:line="240" w:lineRule="atLeast"/>
      <w:jc w:val="right"/>
    </w:pPr>
    <w:rPr>
      <w:rFonts w:ascii="Times New Roman" w:hAnsi="Times New Roman"/>
      <w:sz w:val="21"/>
      <w:szCs w:val="20"/>
    </w:rPr>
  </w:style>
  <w:style w:type="character" w:customStyle="1" w:styleId="20Exact">
    <w:name w:val="Основной текст (20) Exact"/>
    <w:link w:val="200"/>
    <w:uiPriority w:val="99"/>
    <w:locked/>
    <w:rsid w:val="00805E93"/>
    <w:rPr>
      <w:rFonts w:ascii="Times New Roman" w:hAnsi="Times New Roman"/>
      <w:sz w:val="17"/>
      <w:shd w:val="clear" w:color="auto" w:fill="FFFFFF"/>
    </w:rPr>
  </w:style>
  <w:style w:type="paragraph" w:customStyle="1" w:styleId="200">
    <w:name w:val="Основной текст (20)"/>
    <w:basedOn w:val="a0"/>
    <w:link w:val="20Exact"/>
    <w:uiPriority w:val="99"/>
    <w:rsid w:val="00805E93"/>
    <w:pPr>
      <w:widowControl w:val="0"/>
      <w:shd w:val="clear" w:color="auto" w:fill="FFFFFF"/>
      <w:spacing w:after="0" w:line="240" w:lineRule="atLeast"/>
    </w:pPr>
    <w:rPr>
      <w:rFonts w:ascii="Times New Roman" w:hAnsi="Times New Roman"/>
      <w:sz w:val="17"/>
      <w:szCs w:val="20"/>
    </w:rPr>
  </w:style>
  <w:style w:type="character" w:customStyle="1" w:styleId="21Exact">
    <w:name w:val="Основной текст (21) Exact"/>
    <w:link w:val="213"/>
    <w:uiPriority w:val="99"/>
    <w:locked/>
    <w:rsid w:val="00805E93"/>
    <w:rPr>
      <w:rFonts w:ascii="Trebuchet MS" w:hAnsi="Trebuchet MS"/>
      <w:i/>
      <w:sz w:val="15"/>
      <w:shd w:val="clear" w:color="auto" w:fill="FFFFFF"/>
    </w:rPr>
  </w:style>
  <w:style w:type="paragraph" w:customStyle="1" w:styleId="213">
    <w:name w:val="Основной текст (21)"/>
    <w:basedOn w:val="a0"/>
    <w:link w:val="21Exact"/>
    <w:uiPriority w:val="99"/>
    <w:rsid w:val="00805E93"/>
    <w:pPr>
      <w:widowControl w:val="0"/>
      <w:shd w:val="clear" w:color="auto" w:fill="FFFFFF"/>
      <w:spacing w:after="60" w:line="240" w:lineRule="atLeast"/>
    </w:pPr>
    <w:rPr>
      <w:rFonts w:ascii="Trebuchet MS" w:hAnsi="Trebuchet MS"/>
      <w:i/>
      <w:sz w:val="15"/>
      <w:szCs w:val="20"/>
    </w:rPr>
  </w:style>
  <w:style w:type="character" w:customStyle="1" w:styleId="afffff8">
    <w:name w:val="Колонтитул_"/>
    <w:link w:val="afffff9"/>
    <w:uiPriority w:val="99"/>
    <w:locked/>
    <w:rsid w:val="00805E93"/>
    <w:rPr>
      <w:rFonts w:ascii="Times New Roman" w:hAnsi="Times New Roman"/>
      <w:i/>
      <w:sz w:val="18"/>
      <w:shd w:val="clear" w:color="auto" w:fill="FFFFFF"/>
    </w:rPr>
  </w:style>
  <w:style w:type="paragraph" w:customStyle="1" w:styleId="afffff9">
    <w:name w:val="Колонтитул"/>
    <w:basedOn w:val="a0"/>
    <w:link w:val="afffff8"/>
    <w:uiPriority w:val="99"/>
    <w:rsid w:val="00805E93"/>
    <w:pPr>
      <w:widowControl w:val="0"/>
      <w:shd w:val="clear" w:color="auto" w:fill="FFFFFF"/>
      <w:spacing w:after="0" w:line="240" w:lineRule="atLeast"/>
    </w:pPr>
    <w:rPr>
      <w:rFonts w:ascii="Times New Roman" w:hAnsi="Times New Roman"/>
      <w:i/>
      <w:sz w:val="18"/>
      <w:szCs w:val="20"/>
    </w:rPr>
  </w:style>
  <w:style w:type="character" w:customStyle="1" w:styleId="2f9">
    <w:name w:val="Основной текст (2) + Полужирный"/>
    <w:uiPriority w:val="99"/>
    <w:rsid w:val="00805E93"/>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uiPriority w:val="99"/>
    <w:rsid w:val="00805E93"/>
    <w:rPr>
      <w:rFonts w:ascii="Times New Roman" w:hAnsi="Times New Roman"/>
      <w:b/>
      <w:color w:val="000000"/>
      <w:spacing w:val="0"/>
      <w:w w:val="100"/>
      <w:position w:val="0"/>
      <w:sz w:val="22"/>
      <w:shd w:val="clear" w:color="auto" w:fill="FFFFFF"/>
      <w:lang w:val="ru-RU" w:eastAsia="ru-RU"/>
    </w:rPr>
  </w:style>
  <w:style w:type="character" w:customStyle="1" w:styleId="21pt">
    <w:name w:val="Основной текст (2) + Интервал 1 pt"/>
    <w:uiPriority w:val="99"/>
    <w:rsid w:val="00805E93"/>
    <w:rPr>
      <w:rFonts w:ascii="Times New Roman" w:hAnsi="Times New Roman"/>
      <w:b/>
      <w:color w:val="000000"/>
      <w:spacing w:val="20"/>
      <w:w w:val="100"/>
      <w:position w:val="0"/>
      <w:sz w:val="21"/>
      <w:u w:val="none"/>
      <w:effect w:val="none"/>
      <w:shd w:val="clear" w:color="auto" w:fill="FFFFFF"/>
      <w:lang w:val="ru-RU" w:eastAsia="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805E93"/>
    <w:rPr>
      <w:rFonts w:ascii="Consolas" w:hAnsi="Consolas"/>
      <w:b/>
      <w:color w:val="000000"/>
      <w:spacing w:val="0"/>
      <w:w w:val="100"/>
      <w:position w:val="0"/>
      <w:sz w:val="21"/>
      <w:u w:val="none"/>
      <w:effect w:val="none"/>
      <w:shd w:val="clear" w:color="auto" w:fill="FFFFFF"/>
      <w:lang w:val="ru-RU" w:eastAsia="ru-RU"/>
    </w:rPr>
  </w:style>
  <w:style w:type="character" w:customStyle="1" w:styleId="2Exact2">
    <w:name w:val="Основной текст (2) Exact"/>
    <w:uiPriority w:val="99"/>
    <w:rsid w:val="00805E93"/>
    <w:rPr>
      <w:rFonts w:ascii="Times New Roman" w:hAnsi="Times New Roman"/>
      <w:sz w:val="21"/>
      <w:u w:val="none"/>
      <w:effect w:val="none"/>
    </w:rPr>
  </w:style>
  <w:style w:type="character" w:customStyle="1" w:styleId="8Consolas">
    <w:name w:val="Основной текст (8) + Consolas"/>
    <w:aliases w:val="9 pt Exact"/>
    <w:uiPriority w:val="99"/>
    <w:rsid w:val="00805E93"/>
    <w:rPr>
      <w:rFonts w:ascii="Consolas" w:hAnsi="Consolas"/>
      <w:color w:val="000000"/>
      <w:spacing w:val="0"/>
      <w:w w:val="100"/>
      <w:position w:val="0"/>
      <w:sz w:val="18"/>
      <w:shd w:val="clear" w:color="auto" w:fill="FFFFFF"/>
      <w:lang w:val="ru-RU" w:eastAsia="ru-RU"/>
    </w:rPr>
  </w:style>
  <w:style w:type="character" w:customStyle="1" w:styleId="810">
    <w:name w:val="Основной текст (8) + 10"/>
    <w:aliases w:val="5 pt Exact"/>
    <w:uiPriority w:val="99"/>
    <w:rsid w:val="00805E93"/>
    <w:rPr>
      <w:rFonts w:ascii="Times New Roman" w:hAnsi="Times New Roman"/>
      <w:color w:val="000000"/>
      <w:spacing w:val="0"/>
      <w:w w:val="100"/>
      <w:position w:val="0"/>
      <w:sz w:val="21"/>
      <w:shd w:val="clear" w:color="auto" w:fill="FFFFFF"/>
      <w:lang w:val="ru-RU" w:eastAsia="ru-RU"/>
    </w:rPr>
  </w:style>
  <w:style w:type="character" w:customStyle="1" w:styleId="2Exact3">
    <w:name w:val="Основной текст (2) + Полужирный Exact"/>
    <w:uiPriority w:val="99"/>
    <w:rsid w:val="00805E93"/>
    <w:rPr>
      <w:rFonts w:ascii="Times New Roman" w:hAnsi="Times New Roman"/>
      <w:color w:val="000000"/>
      <w:spacing w:val="0"/>
      <w:w w:val="100"/>
      <w:position w:val="0"/>
      <w:sz w:val="21"/>
      <w:u w:val="none"/>
      <w:effect w:val="none"/>
      <w:shd w:val="clear" w:color="auto" w:fill="FFFFFF"/>
      <w:lang w:val="ru-RU" w:eastAsia="ru-RU"/>
    </w:rPr>
  </w:style>
  <w:style w:type="character" w:customStyle="1" w:styleId="10Exact">
    <w:name w:val="Основной текст (10) Exact"/>
    <w:uiPriority w:val="99"/>
    <w:rsid w:val="00805E93"/>
    <w:rPr>
      <w:rFonts w:ascii="Times New Roman" w:hAnsi="Times New Roman"/>
      <w:b/>
      <w:i/>
      <w:sz w:val="21"/>
      <w:u w:val="none"/>
      <w:effect w:val="none"/>
    </w:rPr>
  </w:style>
  <w:style w:type="character" w:customStyle="1" w:styleId="210pt">
    <w:name w:val="Основной текст (2) + 10 pt"/>
    <w:aliases w:val="Интервал 1 pt,Курсив1"/>
    <w:uiPriority w:val="99"/>
    <w:rsid w:val="00805E93"/>
    <w:rPr>
      <w:rFonts w:ascii="Times New Roman" w:hAnsi="Times New Roman"/>
      <w:b/>
      <w:color w:val="000000"/>
      <w:spacing w:val="0"/>
      <w:w w:val="100"/>
      <w:position w:val="0"/>
      <w:sz w:val="20"/>
      <w:u w:val="none"/>
      <w:effect w:val="none"/>
      <w:shd w:val="clear" w:color="auto" w:fill="FFFFFF"/>
      <w:lang w:val="ru-RU" w:eastAsia="ru-RU"/>
    </w:rPr>
  </w:style>
  <w:style w:type="character" w:customStyle="1" w:styleId="99pt">
    <w:name w:val="Основной текст (9) + Интервал 9 pt"/>
    <w:uiPriority w:val="99"/>
    <w:rsid w:val="00805E93"/>
    <w:rPr>
      <w:rFonts w:ascii="Times New Roman" w:hAnsi="Times New Roman"/>
      <w:color w:val="000000"/>
      <w:spacing w:val="190"/>
      <w:w w:val="100"/>
      <w:position w:val="0"/>
      <w:sz w:val="21"/>
      <w:shd w:val="clear" w:color="auto" w:fill="FFFFFF"/>
      <w:lang w:val="ru-RU" w:eastAsia="ru-RU"/>
    </w:rPr>
  </w:style>
  <w:style w:type="character" w:customStyle="1" w:styleId="2fa">
    <w:name w:val="Основной текст (2) + Курсив"/>
    <w:aliases w:val="Интервал 9 pt"/>
    <w:uiPriority w:val="99"/>
    <w:rsid w:val="00805E93"/>
    <w:rPr>
      <w:rFonts w:ascii="Times New Roman" w:hAnsi="Times New Roman"/>
      <w:b/>
      <w:i/>
      <w:color w:val="000000"/>
      <w:spacing w:val="40"/>
      <w:w w:val="100"/>
      <w:position w:val="0"/>
      <w:sz w:val="21"/>
      <w:u w:val="none"/>
      <w:effect w:val="none"/>
      <w:shd w:val="clear" w:color="auto" w:fill="FFFFFF"/>
      <w:lang w:val="ru-RU" w:eastAsia="ru-RU"/>
    </w:rPr>
  </w:style>
  <w:style w:type="character" w:customStyle="1" w:styleId="21ptExact">
    <w:name w:val="Подпись к картинке (2) + Интервал 1 pt Exact"/>
    <w:uiPriority w:val="99"/>
    <w:rsid w:val="00805E93"/>
    <w:rPr>
      <w:rFonts w:ascii="Times New Roman" w:hAnsi="Times New Roman"/>
      <w:color w:val="000000"/>
      <w:spacing w:val="20"/>
      <w:w w:val="100"/>
      <w:position w:val="0"/>
      <w:shd w:val="clear" w:color="auto" w:fill="FFFFFF"/>
      <w:lang w:val="ru-RU" w:eastAsia="ru-RU"/>
    </w:rPr>
  </w:style>
  <w:style w:type="character" w:customStyle="1" w:styleId="9Exact">
    <w:name w:val="Основной текст (9) Exact"/>
    <w:uiPriority w:val="99"/>
    <w:rsid w:val="00805E93"/>
    <w:rPr>
      <w:rFonts w:ascii="Times New Roman" w:hAnsi="Times New Roman"/>
      <w:i/>
      <w:sz w:val="21"/>
      <w:u w:val="none"/>
      <w:effect w:val="none"/>
    </w:rPr>
  </w:style>
  <w:style w:type="character" w:customStyle="1" w:styleId="2Exact4">
    <w:name w:val="Основной текст (2) + Курсив Exact"/>
    <w:uiPriority w:val="99"/>
    <w:rsid w:val="00805E93"/>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133">
    <w:name w:val="Основной текст (13)"/>
    <w:uiPriority w:val="99"/>
    <w:rsid w:val="00805E93"/>
    <w:rPr>
      <w:rFonts w:ascii="Times New Roman" w:hAnsi="Times New Roman"/>
      <w:strike/>
      <w:color w:val="000000"/>
      <w:spacing w:val="0"/>
      <w:w w:val="100"/>
      <w:position w:val="0"/>
      <w:sz w:val="10"/>
      <w:u w:val="none"/>
      <w:effect w:val="none"/>
      <w:shd w:val="clear" w:color="auto" w:fill="FFFFFF"/>
      <w:lang w:val="ru-RU" w:eastAsia="ru-RU"/>
    </w:rPr>
  </w:style>
  <w:style w:type="character" w:customStyle="1" w:styleId="234pt">
    <w:name w:val="Основной текст (2) + Интервал 34 pt"/>
    <w:uiPriority w:val="99"/>
    <w:rsid w:val="00805E93"/>
    <w:rPr>
      <w:rFonts w:ascii="Times New Roman" w:hAnsi="Times New Roman"/>
      <w:b/>
      <w:color w:val="000000"/>
      <w:spacing w:val="690"/>
      <w:w w:val="100"/>
      <w:position w:val="0"/>
      <w:sz w:val="21"/>
      <w:u w:val="none"/>
      <w:effect w:val="none"/>
      <w:shd w:val="clear" w:color="auto" w:fill="FFFFFF"/>
      <w:lang w:val="ru-RU" w:eastAsia="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uiPriority w:val="99"/>
    <w:rsid w:val="00805E93"/>
    <w:rPr>
      <w:rFonts w:ascii="Candara" w:hAnsi="Candara"/>
      <w:b/>
      <w:color w:val="000000"/>
      <w:spacing w:val="0"/>
      <w:w w:val="100"/>
      <w:position w:val="0"/>
      <w:sz w:val="8"/>
      <w:u w:val="none"/>
      <w:effect w:val="none"/>
      <w:shd w:val="clear" w:color="auto" w:fill="FFFFFF"/>
      <w:lang w:val="ru-RU" w:eastAsia="ru-RU"/>
    </w:rPr>
  </w:style>
  <w:style w:type="character" w:customStyle="1" w:styleId="21pt0">
    <w:name w:val="Подпись к таблице (2) + Интервал 1 pt"/>
    <w:uiPriority w:val="99"/>
    <w:rsid w:val="00805E93"/>
    <w:rPr>
      <w:rFonts w:ascii="Times New Roman" w:hAnsi="Times New Roman"/>
      <w:color w:val="000000"/>
      <w:spacing w:val="20"/>
      <w:w w:val="100"/>
      <w:position w:val="0"/>
      <w:sz w:val="21"/>
      <w:u w:val="none"/>
      <w:effect w:val="none"/>
      <w:lang w:val="ru-RU" w:eastAsia="ru-RU"/>
    </w:rPr>
  </w:style>
  <w:style w:type="character" w:customStyle="1" w:styleId="6Exact0">
    <w:name w:val="Основной текст (6) Exact"/>
    <w:uiPriority w:val="99"/>
    <w:rsid w:val="00805E93"/>
    <w:rPr>
      <w:rFonts w:ascii="Times New Roman" w:hAnsi="Times New Roman"/>
      <w:b/>
      <w:sz w:val="21"/>
      <w:u w:val="none"/>
      <w:effect w:val="none"/>
    </w:rPr>
  </w:style>
  <w:style w:type="character" w:customStyle="1" w:styleId="16MicrosoftSansSerif">
    <w:name w:val="Основной текст (16) + Microsoft Sans Serif"/>
    <w:aliases w:val="Не полужирный Exact"/>
    <w:uiPriority w:val="99"/>
    <w:rsid w:val="00805E93"/>
    <w:rPr>
      <w:rFonts w:ascii="Microsoft Sans Serif" w:hAnsi="Microsoft Sans Serif"/>
      <w:color w:val="000000"/>
      <w:spacing w:val="0"/>
      <w:w w:val="100"/>
      <w:position w:val="0"/>
      <w:sz w:val="19"/>
      <w:shd w:val="clear" w:color="auto" w:fill="FFFFFF"/>
      <w:lang w:val="ru-RU" w:eastAsia="ru-RU"/>
    </w:rPr>
  </w:style>
  <w:style w:type="character" w:customStyle="1" w:styleId="11Exact">
    <w:name w:val="Основной текст (11) Exact"/>
    <w:uiPriority w:val="99"/>
    <w:rsid w:val="00805E93"/>
    <w:rPr>
      <w:rFonts w:ascii="Microsoft Sans Serif" w:hAnsi="Microsoft Sans Serif"/>
      <w:i/>
      <w:spacing w:val="0"/>
      <w:sz w:val="16"/>
      <w:u w:val="none"/>
      <w:effect w:val="none"/>
    </w:rPr>
  </w:style>
  <w:style w:type="character" w:customStyle="1" w:styleId="11Exact0">
    <w:name w:val="Основной текст (11) + Не курсив Exact"/>
    <w:uiPriority w:val="99"/>
    <w:rsid w:val="00805E93"/>
    <w:rPr>
      <w:rFonts w:ascii="Microsoft Sans Serif" w:hAnsi="Microsoft Sans Serif"/>
      <w:i/>
      <w:color w:val="000000"/>
      <w:spacing w:val="0"/>
      <w:w w:val="100"/>
      <w:position w:val="0"/>
      <w:sz w:val="16"/>
      <w:u w:val="none"/>
      <w:effect w:val="none"/>
      <w:shd w:val="clear" w:color="auto" w:fill="FFFFFF"/>
      <w:lang w:val="ru-RU" w:eastAsia="ru-RU"/>
    </w:rPr>
  </w:style>
  <w:style w:type="character" w:customStyle="1" w:styleId="3MicrosoftSansSerif">
    <w:name w:val="Номер заголовка №3 + Microsoft Sans Serif"/>
    <w:aliases w:val="10 pt Exact"/>
    <w:uiPriority w:val="99"/>
    <w:rsid w:val="00805E93"/>
    <w:rPr>
      <w:rFonts w:ascii="Microsoft Sans Serif" w:hAnsi="Microsoft Sans Serif"/>
      <w:color w:val="000000"/>
      <w:spacing w:val="0"/>
      <w:w w:val="100"/>
      <w:position w:val="0"/>
      <w:sz w:val="20"/>
      <w:shd w:val="clear" w:color="auto" w:fill="FFFFFF"/>
      <w:lang w:val="ru-RU" w:eastAsia="ru-RU"/>
    </w:rPr>
  </w:style>
  <w:style w:type="character" w:customStyle="1" w:styleId="Exact0">
    <w:name w:val="Подпись к картинке + Курсив Exact"/>
    <w:uiPriority w:val="99"/>
    <w:rsid w:val="00805E93"/>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151">
    <w:name w:val="Основной текст (15)_"/>
    <w:uiPriority w:val="99"/>
    <w:rsid w:val="00805E93"/>
    <w:rPr>
      <w:rFonts w:ascii="Times New Roman" w:hAnsi="Times New Roman"/>
      <w:sz w:val="21"/>
      <w:u w:val="none"/>
      <w:effect w:val="none"/>
    </w:rPr>
  </w:style>
  <w:style w:type="character" w:customStyle="1" w:styleId="152">
    <w:name w:val="Основной текст (15)"/>
    <w:uiPriority w:val="99"/>
    <w:rsid w:val="00805E93"/>
    <w:rPr>
      <w:rFonts w:ascii="Times New Roman" w:hAnsi="Times New Roman"/>
      <w:color w:val="000000"/>
      <w:spacing w:val="0"/>
      <w:w w:val="100"/>
      <w:position w:val="0"/>
      <w:sz w:val="21"/>
      <w:u w:val="none"/>
      <w:effect w:val="none"/>
      <w:lang w:val="ru-RU" w:eastAsia="ru-RU"/>
    </w:rPr>
  </w:style>
  <w:style w:type="character" w:customStyle="1" w:styleId="153">
    <w:name w:val="Основной текст (15) + Курсив"/>
    <w:uiPriority w:val="99"/>
    <w:rsid w:val="00805E93"/>
    <w:rPr>
      <w:rFonts w:ascii="Times New Roman" w:hAnsi="Times New Roman"/>
      <w:i/>
      <w:color w:val="000000"/>
      <w:spacing w:val="0"/>
      <w:w w:val="100"/>
      <w:position w:val="0"/>
      <w:sz w:val="21"/>
      <w:u w:val="none"/>
      <w:effect w:val="none"/>
      <w:lang w:val="ru-RU" w:eastAsia="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805E93"/>
    <w:rPr>
      <w:rFonts w:ascii="Times New Roman" w:hAnsi="Times New Roman"/>
      <w:b/>
      <w:color w:val="000000"/>
      <w:spacing w:val="0"/>
      <w:w w:val="100"/>
      <w:position w:val="0"/>
      <w:sz w:val="24"/>
      <w:shd w:val="clear" w:color="auto" w:fill="FFFFFF"/>
      <w:lang w:val="ru-RU" w:eastAsia="ru-RU"/>
    </w:rPr>
  </w:style>
  <w:style w:type="character" w:customStyle="1" w:styleId="afffffa">
    <w:name w:val="Сноска + Полужирный"/>
    <w:uiPriority w:val="99"/>
    <w:rsid w:val="00805E93"/>
    <w:rPr>
      <w:rFonts w:ascii="Times New Roman" w:hAnsi="Times New Roman"/>
      <w:b/>
      <w:color w:val="000000"/>
      <w:spacing w:val="0"/>
      <w:w w:val="100"/>
      <w:position w:val="0"/>
      <w:sz w:val="21"/>
      <w:shd w:val="clear" w:color="auto" w:fill="FFFFFF"/>
      <w:lang w:val="ru-RU" w:eastAsia="ru-RU"/>
    </w:rPr>
  </w:style>
  <w:style w:type="character" w:customStyle="1" w:styleId="afffffb">
    <w:name w:val="Сноска + Курсив"/>
    <w:uiPriority w:val="99"/>
    <w:rsid w:val="00805E93"/>
    <w:rPr>
      <w:rFonts w:ascii="Times New Roman" w:hAnsi="Times New Roman"/>
      <w:i/>
      <w:color w:val="000000"/>
      <w:spacing w:val="0"/>
      <w:w w:val="100"/>
      <w:position w:val="0"/>
      <w:sz w:val="21"/>
      <w:shd w:val="clear" w:color="auto" w:fill="FFFFFF"/>
      <w:lang w:val="ru-RU" w:eastAsia="ru-RU"/>
    </w:rPr>
  </w:style>
  <w:style w:type="character" w:customStyle="1" w:styleId="9Exact0">
    <w:name w:val="Основной текст (9) + Не курсив Exact"/>
    <w:uiPriority w:val="99"/>
    <w:rsid w:val="00805E93"/>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1ptExact">
    <w:name w:val="Основной текст (9) + Интервал 1 pt Exact"/>
    <w:uiPriority w:val="99"/>
    <w:rsid w:val="00805E93"/>
    <w:rPr>
      <w:rFonts w:ascii="Times New Roman" w:hAnsi="Times New Roman"/>
      <w:i/>
      <w:color w:val="000000"/>
      <w:spacing w:val="30"/>
      <w:w w:val="100"/>
      <w:position w:val="0"/>
      <w:sz w:val="21"/>
      <w:u w:val="none"/>
      <w:effect w:val="none"/>
      <w:shd w:val="clear" w:color="auto" w:fill="FFFFFF"/>
      <w:lang w:val="en-US" w:eastAsia="en-US"/>
    </w:rPr>
  </w:style>
  <w:style w:type="character" w:customStyle="1" w:styleId="65">
    <w:name w:val="Основной текст (6) + Курсив"/>
    <w:uiPriority w:val="99"/>
    <w:rsid w:val="00805E93"/>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Exact1">
    <w:name w:val="Подпись к картинке + Полужирный Exact"/>
    <w:uiPriority w:val="99"/>
    <w:rsid w:val="00805E93"/>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2">
    <w:name w:val="Основной текст (10) + Не курсив"/>
    <w:uiPriority w:val="99"/>
    <w:rsid w:val="00805E93"/>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4">
    <w:name w:val="Основной текст (9) + Полужирный"/>
    <w:uiPriority w:val="99"/>
    <w:rsid w:val="00805E93"/>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5">
    <w:name w:val="Основной текст (9) + Не курсив"/>
    <w:uiPriority w:val="99"/>
    <w:rsid w:val="00805E93"/>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Exact1">
    <w:name w:val="Основной текст (9) + Полужирный Exact"/>
    <w:uiPriority w:val="99"/>
    <w:rsid w:val="00805E93"/>
    <w:rPr>
      <w:rFonts w:ascii="Times New Roman" w:hAnsi="Times New Roman"/>
      <w:b/>
      <w:color w:val="000000"/>
      <w:spacing w:val="0"/>
      <w:w w:val="100"/>
      <w:position w:val="0"/>
      <w:sz w:val="21"/>
      <w:shd w:val="clear" w:color="auto" w:fill="FFFFFF"/>
      <w:lang w:val="ru-RU" w:eastAsia="ru-RU"/>
    </w:rPr>
  </w:style>
  <w:style w:type="character" w:customStyle="1" w:styleId="6Exact1">
    <w:name w:val="Основной текст (6) + Курсив Exact"/>
    <w:uiPriority w:val="99"/>
    <w:rsid w:val="00805E93"/>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7MicrosoftSansSerif">
    <w:name w:val="Основной текст (7) + Microsoft Sans Serif"/>
    <w:aliases w:val="8 pt"/>
    <w:uiPriority w:val="99"/>
    <w:rsid w:val="00805E93"/>
    <w:rPr>
      <w:rFonts w:ascii="Microsoft Sans Serif" w:hAnsi="Microsoft Sans Serif"/>
      <w:color w:val="000000"/>
      <w:spacing w:val="0"/>
      <w:w w:val="100"/>
      <w:position w:val="0"/>
      <w:sz w:val="16"/>
      <w:u w:val="none"/>
      <w:effect w:val="none"/>
      <w:shd w:val="clear" w:color="auto" w:fill="FFFFFF"/>
      <w:lang w:val="ru-RU" w:eastAsia="ru-RU"/>
    </w:rPr>
  </w:style>
  <w:style w:type="character" w:customStyle="1" w:styleId="92pt">
    <w:name w:val="Основной текст (9) + Интервал 2 pt"/>
    <w:uiPriority w:val="99"/>
    <w:rsid w:val="00805E93"/>
    <w:rPr>
      <w:rFonts w:ascii="Times New Roman" w:hAnsi="Times New Roman"/>
      <w:i/>
      <w:color w:val="000000"/>
      <w:spacing w:val="40"/>
      <w:w w:val="100"/>
      <w:position w:val="0"/>
      <w:sz w:val="21"/>
      <w:u w:val="none"/>
      <w:effect w:val="none"/>
      <w:shd w:val="clear" w:color="auto" w:fill="FFFFFF"/>
      <w:lang w:val="ru-RU" w:eastAsia="ru-RU"/>
    </w:rPr>
  </w:style>
  <w:style w:type="character" w:customStyle="1" w:styleId="11pt">
    <w:name w:val="Колонтитул + 11 pt"/>
    <w:aliases w:val="Не курсив,Основной текст (4) + Полужирный"/>
    <w:uiPriority w:val="99"/>
    <w:rsid w:val="00805E93"/>
    <w:rPr>
      <w:rFonts w:ascii="Times New Roman" w:hAnsi="Times New Roman"/>
      <w:i/>
      <w:color w:val="000000"/>
      <w:spacing w:val="0"/>
      <w:w w:val="100"/>
      <w:position w:val="0"/>
      <w:sz w:val="22"/>
      <w:u w:val="none"/>
      <w:effect w:val="none"/>
      <w:shd w:val="clear" w:color="auto" w:fill="FFFFFF"/>
      <w:lang w:val="ru-RU" w:eastAsia="ru-RU"/>
    </w:rPr>
  </w:style>
  <w:style w:type="character" w:customStyle="1" w:styleId="2fb">
    <w:name w:val="Подпись к таблице (2) + Полужирный"/>
    <w:uiPriority w:val="99"/>
    <w:rsid w:val="00805E93"/>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3">
    <w:name w:val="Основной текст (10) + Не полужирный"/>
    <w:uiPriority w:val="99"/>
    <w:rsid w:val="00805E93"/>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2fc">
    <w:name w:val="Подпись к таблице (2) + Курсив"/>
    <w:uiPriority w:val="99"/>
    <w:rsid w:val="00805E93"/>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57">
    <w:name w:val="Подпись к таблице (5)_"/>
    <w:uiPriority w:val="99"/>
    <w:rsid w:val="00805E93"/>
    <w:rPr>
      <w:rFonts w:ascii="Times New Roman" w:hAnsi="Times New Roman"/>
      <w:spacing w:val="0"/>
      <w:sz w:val="21"/>
      <w:u w:val="none"/>
      <w:effect w:val="none"/>
    </w:rPr>
  </w:style>
  <w:style w:type="character" w:customStyle="1" w:styleId="58">
    <w:name w:val="Подпись к таблице (5) + Курсив"/>
    <w:uiPriority w:val="99"/>
    <w:rsid w:val="00805E93"/>
    <w:rPr>
      <w:rFonts w:ascii="Times New Roman" w:hAnsi="Times New Roman"/>
      <w:i/>
      <w:color w:val="000000"/>
      <w:spacing w:val="0"/>
      <w:w w:val="100"/>
      <w:position w:val="0"/>
      <w:sz w:val="21"/>
      <w:u w:val="none"/>
      <w:effect w:val="none"/>
      <w:lang w:val="ru-RU" w:eastAsia="ru-RU"/>
    </w:rPr>
  </w:style>
  <w:style w:type="character" w:customStyle="1" w:styleId="59">
    <w:name w:val="Подпись к таблице (5)"/>
    <w:uiPriority w:val="99"/>
    <w:rsid w:val="00805E93"/>
    <w:rPr>
      <w:rFonts w:ascii="Times New Roman" w:hAnsi="Times New Roman"/>
      <w:color w:val="000000"/>
      <w:spacing w:val="0"/>
      <w:w w:val="100"/>
      <w:position w:val="0"/>
      <w:sz w:val="21"/>
      <w:u w:val="none"/>
      <w:effect w:val="none"/>
      <w:lang w:val="ru-RU" w:eastAsia="ru-RU"/>
    </w:rPr>
  </w:style>
  <w:style w:type="paragraph" w:customStyle="1" w:styleId="214">
    <w:name w:val="Основной текст (2)1"/>
    <w:basedOn w:val="a0"/>
    <w:uiPriority w:val="99"/>
    <w:rsid w:val="00805E93"/>
    <w:pPr>
      <w:widowControl w:val="0"/>
      <w:shd w:val="clear" w:color="auto" w:fill="FFFFFF"/>
      <w:spacing w:after="0" w:line="202" w:lineRule="exact"/>
      <w:ind w:hanging="780"/>
    </w:pPr>
    <w:rPr>
      <w:rFonts w:ascii="Times New Roman" w:eastAsia="Times New Roman" w:hAnsi="Times New Roman"/>
      <w:color w:val="000000"/>
      <w:lang w:eastAsia="ru-RU"/>
    </w:rPr>
  </w:style>
  <w:style w:type="character" w:customStyle="1" w:styleId="2Tahoma">
    <w:name w:val="Основной текст (2) + Tahoma"/>
    <w:aliases w:val="9 pt,9.5 pt,Основной текст (4) + Tahoma"/>
    <w:uiPriority w:val="99"/>
    <w:rsid w:val="00805E93"/>
    <w:rPr>
      <w:rFonts w:ascii="Tahoma" w:hAnsi="Tahoma"/>
      <w:b/>
      <w:color w:val="000000"/>
      <w:spacing w:val="0"/>
      <w:w w:val="100"/>
      <w:position w:val="0"/>
      <w:sz w:val="19"/>
      <w:u w:val="none"/>
      <w:effect w:val="none"/>
      <w:shd w:val="clear" w:color="auto" w:fill="FFFFFF"/>
      <w:lang w:val="ru-RU" w:eastAsia="ru-RU"/>
    </w:rPr>
  </w:style>
  <w:style w:type="character" w:customStyle="1" w:styleId="1fa">
    <w:name w:val="Заголовок №1_"/>
    <w:uiPriority w:val="99"/>
    <w:locked/>
    <w:rsid w:val="00805E93"/>
    <w:rPr>
      <w:rFonts w:ascii="Times New Roman" w:hAnsi="Times New Roman"/>
      <w:b/>
      <w:shd w:val="clear" w:color="auto" w:fill="FFFFFF"/>
    </w:rPr>
  </w:style>
  <w:style w:type="character" w:customStyle="1" w:styleId="124">
    <w:name w:val="Заголовок №1 (2)_"/>
    <w:link w:val="125"/>
    <w:uiPriority w:val="99"/>
    <w:locked/>
    <w:rsid w:val="00805E93"/>
    <w:rPr>
      <w:rFonts w:ascii="Times New Roman" w:hAnsi="Times New Roman"/>
      <w:b/>
      <w:sz w:val="26"/>
      <w:shd w:val="clear" w:color="auto" w:fill="FFFFFF"/>
    </w:rPr>
  </w:style>
  <w:style w:type="paragraph" w:customStyle="1" w:styleId="125">
    <w:name w:val="Заголовок №1 (2)"/>
    <w:basedOn w:val="a0"/>
    <w:link w:val="124"/>
    <w:uiPriority w:val="99"/>
    <w:rsid w:val="00805E93"/>
    <w:pPr>
      <w:widowControl w:val="0"/>
      <w:shd w:val="clear" w:color="auto" w:fill="FFFFFF"/>
      <w:spacing w:before="60" w:after="60" w:line="240" w:lineRule="atLeast"/>
      <w:ind w:firstLine="320"/>
      <w:jc w:val="both"/>
      <w:outlineLvl w:val="0"/>
    </w:pPr>
    <w:rPr>
      <w:rFonts w:ascii="Times New Roman" w:hAnsi="Times New Roman"/>
      <w:b/>
      <w:sz w:val="26"/>
      <w:szCs w:val="20"/>
    </w:rPr>
  </w:style>
  <w:style w:type="character" w:customStyle="1" w:styleId="47">
    <w:name w:val="Основной текст (4) + Не курсив"/>
    <w:uiPriority w:val="99"/>
    <w:rsid w:val="00805E93"/>
    <w:rPr>
      <w:rFonts w:ascii="Times New Roman" w:hAnsi="Times New Roman"/>
      <w:b/>
      <w:i/>
      <w:sz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805E93"/>
    <w:rPr>
      <w:rFonts w:ascii="Microsoft Sans Serif" w:hAnsi="Microsoft Sans Serif"/>
      <w:b/>
      <w:sz w:val="17"/>
      <w:u w:val="none"/>
      <w:effect w:val="none"/>
      <w:shd w:val="clear" w:color="auto" w:fill="FFFFFF"/>
    </w:rPr>
  </w:style>
  <w:style w:type="character" w:customStyle="1" w:styleId="66">
    <w:name w:val="Заголовок №6_"/>
    <w:link w:val="67"/>
    <w:uiPriority w:val="99"/>
    <w:locked/>
    <w:rsid w:val="00805E93"/>
    <w:rPr>
      <w:rFonts w:ascii="Times New Roman" w:hAnsi="Times New Roman"/>
      <w:b/>
      <w:i/>
      <w:shd w:val="clear" w:color="auto" w:fill="FFFFFF"/>
    </w:rPr>
  </w:style>
  <w:style w:type="paragraph" w:customStyle="1" w:styleId="67">
    <w:name w:val="Заголовок №6"/>
    <w:basedOn w:val="a0"/>
    <w:link w:val="66"/>
    <w:uiPriority w:val="99"/>
    <w:rsid w:val="00805E93"/>
    <w:pPr>
      <w:widowControl w:val="0"/>
      <w:shd w:val="clear" w:color="auto" w:fill="FFFFFF"/>
      <w:spacing w:after="0" w:line="211" w:lineRule="exact"/>
      <w:jc w:val="both"/>
      <w:outlineLvl w:val="5"/>
    </w:pPr>
    <w:rPr>
      <w:rFonts w:ascii="Times New Roman" w:hAnsi="Times New Roman"/>
      <w:b/>
      <w:i/>
      <w:sz w:val="20"/>
      <w:szCs w:val="20"/>
    </w:rPr>
  </w:style>
  <w:style w:type="character" w:customStyle="1" w:styleId="250">
    <w:name w:val="Основной текст (25)_"/>
    <w:link w:val="251"/>
    <w:uiPriority w:val="99"/>
    <w:locked/>
    <w:rsid w:val="00805E93"/>
    <w:rPr>
      <w:rFonts w:ascii="Times New Roman" w:hAnsi="Times New Roman"/>
      <w:b/>
      <w:shd w:val="clear" w:color="auto" w:fill="FFFFFF"/>
    </w:rPr>
  </w:style>
  <w:style w:type="paragraph" w:customStyle="1" w:styleId="251">
    <w:name w:val="Основной текст (25)"/>
    <w:basedOn w:val="a0"/>
    <w:link w:val="250"/>
    <w:uiPriority w:val="99"/>
    <w:rsid w:val="00805E93"/>
    <w:pPr>
      <w:widowControl w:val="0"/>
      <w:shd w:val="clear" w:color="auto" w:fill="FFFFFF"/>
      <w:spacing w:before="240" w:after="0" w:line="211" w:lineRule="exact"/>
    </w:pPr>
    <w:rPr>
      <w:rFonts w:ascii="Times New Roman" w:hAnsi="Times New Roman"/>
      <w:b/>
      <w:sz w:val="20"/>
      <w:szCs w:val="20"/>
    </w:rPr>
  </w:style>
  <w:style w:type="character" w:customStyle="1" w:styleId="163">
    <w:name w:val="Основной текст (16)_"/>
    <w:uiPriority w:val="99"/>
    <w:locked/>
    <w:rsid w:val="00805E93"/>
    <w:rPr>
      <w:rFonts w:ascii="Microsoft Sans Serif" w:hAnsi="Microsoft Sans Serif"/>
      <w:b/>
      <w:sz w:val="17"/>
      <w:shd w:val="clear" w:color="auto" w:fill="FFFFFF"/>
    </w:rPr>
  </w:style>
  <w:style w:type="character" w:customStyle="1" w:styleId="19Exact">
    <w:name w:val="Основной текст (19) Exact"/>
    <w:uiPriority w:val="99"/>
    <w:locked/>
    <w:rsid w:val="00805E93"/>
    <w:rPr>
      <w:rFonts w:ascii="Verdana" w:hAnsi="Verdana"/>
      <w:b/>
      <w:sz w:val="17"/>
      <w:shd w:val="clear" w:color="auto" w:fill="FFFFFF"/>
    </w:rPr>
  </w:style>
  <w:style w:type="character" w:customStyle="1" w:styleId="183">
    <w:name w:val="Основной текст (18)_"/>
    <w:uiPriority w:val="99"/>
    <w:locked/>
    <w:rsid w:val="00805E93"/>
    <w:rPr>
      <w:rFonts w:ascii="Microsoft Sans Serif" w:hAnsi="Microsoft Sans Serif"/>
      <w:i/>
      <w:sz w:val="17"/>
      <w:shd w:val="clear" w:color="auto" w:fill="FFFFFF"/>
    </w:rPr>
  </w:style>
  <w:style w:type="character" w:customStyle="1" w:styleId="5a">
    <w:name w:val="Основной текст (5) + Не полужирный"/>
    <w:uiPriority w:val="99"/>
    <w:rsid w:val="00805E93"/>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24pt">
    <w:name w:val="Основной текст (2) + Интервал 4 pt"/>
    <w:uiPriority w:val="99"/>
    <w:rsid w:val="00805E93"/>
    <w:rPr>
      <w:rFonts w:ascii="Times New Roman" w:hAnsi="Times New Roman"/>
      <w:b/>
      <w:color w:val="000000"/>
      <w:spacing w:val="80"/>
      <w:w w:val="100"/>
      <w:position w:val="0"/>
      <w:sz w:val="22"/>
      <w:u w:val="none"/>
      <w:effect w:val="none"/>
      <w:shd w:val="clear" w:color="auto" w:fill="FFFFFF"/>
      <w:lang w:val="ru-RU" w:eastAsia="ru-RU"/>
    </w:rPr>
  </w:style>
  <w:style w:type="character" w:customStyle="1" w:styleId="154">
    <w:name w:val="Основной текст (15) + Полужирный"/>
    <w:uiPriority w:val="99"/>
    <w:rsid w:val="00805E93"/>
    <w:rPr>
      <w:rFonts w:ascii="Microsoft Sans Serif" w:hAnsi="Microsoft Sans Serif"/>
      <w:b/>
      <w:color w:val="000000"/>
      <w:spacing w:val="0"/>
      <w:w w:val="100"/>
      <w:position w:val="0"/>
      <w:sz w:val="17"/>
      <w:u w:val="none"/>
      <w:effect w:val="none"/>
      <w:shd w:val="clear" w:color="auto" w:fill="FFFFFF"/>
      <w:lang w:val="ru-RU" w:eastAsia="ru-RU"/>
    </w:rPr>
  </w:style>
  <w:style w:type="character" w:customStyle="1" w:styleId="184">
    <w:name w:val="Основной текст (18) + Не курсив"/>
    <w:uiPriority w:val="99"/>
    <w:rsid w:val="00805E93"/>
    <w:rPr>
      <w:rFonts w:ascii="Microsoft Sans Serif" w:hAnsi="Microsoft Sans Serif"/>
      <w:color w:val="000000"/>
      <w:spacing w:val="0"/>
      <w:w w:val="100"/>
      <w:position w:val="0"/>
      <w:sz w:val="17"/>
      <w:shd w:val="clear" w:color="auto" w:fill="FFFFFF"/>
      <w:lang w:val="ru-RU" w:eastAsia="ru-RU"/>
    </w:rPr>
  </w:style>
  <w:style w:type="character" w:customStyle="1" w:styleId="83">
    <w:name w:val="Основной текст (8)_"/>
    <w:uiPriority w:val="99"/>
    <w:locked/>
    <w:rsid w:val="00805E93"/>
    <w:rPr>
      <w:rFonts w:ascii="Times New Roman" w:hAnsi="Times New Roman"/>
      <w:b/>
      <w:shd w:val="clear" w:color="auto" w:fill="FFFFFF"/>
    </w:rPr>
  </w:style>
  <w:style w:type="character" w:customStyle="1" w:styleId="afffffc">
    <w:name w:val="Подпись к картинке_"/>
    <w:uiPriority w:val="99"/>
    <w:locked/>
    <w:rsid w:val="00805E93"/>
    <w:rPr>
      <w:rFonts w:ascii="Arial" w:hAnsi="Arial"/>
      <w:sz w:val="18"/>
      <w:shd w:val="clear" w:color="auto" w:fill="FFFFFF"/>
    </w:rPr>
  </w:style>
  <w:style w:type="character" w:customStyle="1" w:styleId="2fd">
    <w:name w:val="Основной текст (2) + Малые прописные"/>
    <w:uiPriority w:val="99"/>
    <w:rsid w:val="00805E93"/>
    <w:rPr>
      <w:rFonts w:ascii="Times New Roman" w:hAnsi="Times New Roman"/>
      <w:b/>
      <w:smallCaps/>
      <w:color w:val="000000"/>
      <w:spacing w:val="0"/>
      <w:w w:val="100"/>
      <w:position w:val="0"/>
      <w:sz w:val="22"/>
      <w:u w:val="none"/>
      <w:effect w:val="none"/>
      <w:shd w:val="clear" w:color="auto" w:fill="FFFFFF"/>
      <w:lang w:val="en-US" w:eastAsia="en-US"/>
    </w:rPr>
  </w:style>
  <w:style w:type="character" w:customStyle="1" w:styleId="3Exact2">
    <w:name w:val="Подпись к таблице (3) Exact"/>
    <w:uiPriority w:val="99"/>
    <w:rsid w:val="00805E93"/>
    <w:rPr>
      <w:rFonts w:ascii="Times New Roman" w:hAnsi="Times New Roman"/>
      <w:b/>
      <w:i/>
      <w:sz w:val="22"/>
      <w:u w:val="none"/>
      <w:effect w:val="none"/>
    </w:rPr>
  </w:style>
  <w:style w:type="character" w:customStyle="1" w:styleId="3f">
    <w:name w:val="Основной текст (3) + Полужирный"/>
    <w:uiPriority w:val="99"/>
    <w:rsid w:val="00805E93"/>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69">
    <w:name w:val="Основной текст (6) + Малые прописные"/>
    <w:uiPriority w:val="99"/>
    <w:rsid w:val="00805E93"/>
    <w:rPr>
      <w:rFonts w:ascii="Arial" w:hAnsi="Arial"/>
      <w:b/>
      <w:smallCaps/>
      <w:color w:val="000000"/>
      <w:spacing w:val="0"/>
      <w:w w:val="100"/>
      <w:position w:val="0"/>
      <w:sz w:val="18"/>
      <w:u w:val="none"/>
      <w:effect w:val="none"/>
      <w:shd w:val="clear" w:color="auto" w:fill="FFFFFF"/>
      <w:lang w:val="en-US" w:eastAsia="en-US"/>
    </w:rPr>
  </w:style>
  <w:style w:type="paragraph" w:customStyle="1" w:styleId="1110">
    <w:name w:val="Основной текст (11)1"/>
    <w:basedOn w:val="a0"/>
    <w:uiPriority w:val="99"/>
    <w:rsid w:val="00805E93"/>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805E93"/>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805E93"/>
    <w:rPr>
      <w:rFonts w:ascii="Times New Roman" w:hAnsi="Times New Roman"/>
      <w:sz w:val="20"/>
      <w:shd w:val="clear" w:color="auto" w:fill="FFFFFF"/>
    </w:rPr>
  </w:style>
  <w:style w:type="paragraph" w:customStyle="1" w:styleId="241">
    <w:name w:val="Основной текст (24)"/>
    <w:basedOn w:val="a0"/>
    <w:link w:val="240"/>
    <w:uiPriority w:val="99"/>
    <w:rsid w:val="00805E93"/>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805E93"/>
    <w:rPr>
      <w:rFonts w:ascii="Times New Roman" w:hAnsi="Times New Roman"/>
      <w:sz w:val="20"/>
      <w:shd w:val="clear" w:color="auto" w:fill="FFFFFF"/>
    </w:rPr>
  </w:style>
  <w:style w:type="paragraph" w:customStyle="1" w:styleId="49">
    <w:name w:val="Подпись к таблице (4)"/>
    <w:basedOn w:val="a0"/>
    <w:link w:val="48"/>
    <w:uiPriority w:val="99"/>
    <w:rsid w:val="00805E93"/>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805E93"/>
    <w:rPr>
      <w:rFonts w:ascii="Arial" w:hAnsi="Arial"/>
      <w:sz w:val="18"/>
      <w:shd w:val="clear" w:color="auto" w:fill="FFFFFF"/>
    </w:rPr>
  </w:style>
  <w:style w:type="paragraph" w:customStyle="1" w:styleId="281">
    <w:name w:val="Основной текст (28)"/>
    <w:basedOn w:val="a0"/>
    <w:link w:val="280"/>
    <w:uiPriority w:val="99"/>
    <w:rsid w:val="00805E93"/>
    <w:pPr>
      <w:widowControl w:val="0"/>
      <w:shd w:val="clear" w:color="auto" w:fill="FFFFFF"/>
      <w:spacing w:after="0" w:line="240" w:lineRule="atLeast"/>
    </w:pPr>
    <w:rPr>
      <w:rFonts w:ascii="Arial" w:hAnsi="Arial"/>
      <w:sz w:val="18"/>
      <w:szCs w:val="20"/>
    </w:rPr>
  </w:style>
  <w:style w:type="character" w:customStyle="1" w:styleId="222">
    <w:name w:val="Основной текст (22)_"/>
    <w:link w:val="223"/>
    <w:uiPriority w:val="99"/>
    <w:locked/>
    <w:rsid w:val="00805E93"/>
    <w:rPr>
      <w:rFonts w:ascii="Times New Roman" w:hAnsi="Times New Roman"/>
      <w:i/>
      <w:shd w:val="clear" w:color="auto" w:fill="FFFFFF"/>
    </w:rPr>
  </w:style>
  <w:style w:type="paragraph" w:customStyle="1" w:styleId="223">
    <w:name w:val="Основной текст (22)"/>
    <w:basedOn w:val="a0"/>
    <w:link w:val="222"/>
    <w:uiPriority w:val="99"/>
    <w:rsid w:val="00805E93"/>
    <w:pPr>
      <w:widowControl w:val="0"/>
      <w:shd w:val="clear" w:color="auto" w:fill="FFFFFF"/>
      <w:spacing w:after="60" w:line="211" w:lineRule="exact"/>
    </w:pPr>
    <w:rPr>
      <w:rFonts w:ascii="Times New Roman" w:hAnsi="Times New Roman"/>
      <w:i/>
      <w:sz w:val="20"/>
      <w:szCs w:val="20"/>
    </w:rPr>
  </w:style>
  <w:style w:type="character" w:customStyle="1" w:styleId="afffffd">
    <w:name w:val="Оглавление_"/>
    <w:link w:val="afffffe"/>
    <w:uiPriority w:val="99"/>
    <w:locked/>
    <w:rsid w:val="00805E93"/>
    <w:rPr>
      <w:rFonts w:ascii="Times New Roman" w:hAnsi="Times New Roman"/>
      <w:shd w:val="clear" w:color="auto" w:fill="FFFFFF"/>
    </w:rPr>
  </w:style>
  <w:style w:type="paragraph" w:customStyle="1" w:styleId="afffffe">
    <w:name w:val="Оглавление"/>
    <w:basedOn w:val="a0"/>
    <w:link w:val="afffffd"/>
    <w:uiPriority w:val="99"/>
    <w:rsid w:val="00805E93"/>
    <w:pPr>
      <w:widowControl w:val="0"/>
      <w:shd w:val="clear" w:color="auto" w:fill="FFFFFF"/>
      <w:spacing w:after="0" w:line="269" w:lineRule="exact"/>
      <w:ind w:firstLine="380"/>
      <w:jc w:val="both"/>
    </w:pPr>
    <w:rPr>
      <w:rFonts w:ascii="Times New Roman" w:hAnsi="Times New Roman"/>
      <w:sz w:val="20"/>
      <w:szCs w:val="20"/>
    </w:rPr>
  </w:style>
  <w:style w:type="character" w:customStyle="1" w:styleId="3f0">
    <w:name w:val="Оглавление (3)_"/>
    <w:link w:val="3f1"/>
    <w:uiPriority w:val="99"/>
    <w:locked/>
    <w:rsid w:val="00805E93"/>
    <w:rPr>
      <w:rFonts w:ascii="Times New Roman" w:hAnsi="Times New Roman"/>
      <w:b/>
      <w:sz w:val="17"/>
      <w:shd w:val="clear" w:color="auto" w:fill="FFFFFF"/>
    </w:rPr>
  </w:style>
  <w:style w:type="paragraph" w:customStyle="1" w:styleId="3f1">
    <w:name w:val="Оглавление (3)"/>
    <w:basedOn w:val="a0"/>
    <w:link w:val="3f0"/>
    <w:uiPriority w:val="99"/>
    <w:rsid w:val="00805E93"/>
    <w:pPr>
      <w:widowControl w:val="0"/>
      <w:shd w:val="clear" w:color="auto" w:fill="FFFFFF"/>
      <w:spacing w:after="0" w:line="269" w:lineRule="exact"/>
      <w:ind w:firstLine="380"/>
      <w:jc w:val="both"/>
    </w:pPr>
    <w:rPr>
      <w:rFonts w:ascii="Times New Roman" w:hAnsi="Times New Roman"/>
      <w:b/>
      <w:sz w:val="17"/>
      <w:szCs w:val="20"/>
    </w:rPr>
  </w:style>
  <w:style w:type="character" w:customStyle="1" w:styleId="215">
    <w:name w:val="Основной текст (2) + Курсив1"/>
    <w:uiPriority w:val="99"/>
    <w:rsid w:val="00805E93"/>
    <w:rPr>
      <w:rFonts w:ascii="Times New Roman" w:hAnsi="Times New Roman"/>
      <w:b/>
      <w:i/>
      <w:sz w:val="22"/>
      <w:u w:val="none"/>
      <w:effect w:val="none"/>
      <w:shd w:val="clear" w:color="auto" w:fill="FFFFFF"/>
    </w:rPr>
  </w:style>
  <w:style w:type="character" w:customStyle="1" w:styleId="224">
    <w:name w:val="Основной текст (2)2"/>
    <w:uiPriority w:val="99"/>
    <w:rsid w:val="00805E93"/>
    <w:rPr>
      <w:rFonts w:ascii="Times New Roman" w:hAnsi="Times New Roman"/>
      <w:b/>
      <w:sz w:val="22"/>
      <w:u w:val="single"/>
      <w:shd w:val="clear" w:color="auto" w:fill="FFFFFF"/>
    </w:rPr>
  </w:style>
  <w:style w:type="character" w:customStyle="1" w:styleId="2Arial9">
    <w:name w:val="Основной текст (2) + Arial9"/>
    <w:aliases w:val="10,5 pt8"/>
    <w:uiPriority w:val="99"/>
    <w:rsid w:val="00805E93"/>
    <w:rPr>
      <w:rFonts w:ascii="Arial" w:hAnsi="Arial"/>
      <w:b/>
      <w:sz w:val="21"/>
      <w:u w:val="none"/>
      <w:effect w:val="none"/>
      <w:shd w:val="clear" w:color="auto" w:fill="FFFFFF"/>
    </w:rPr>
  </w:style>
  <w:style w:type="character" w:customStyle="1" w:styleId="2Arial8">
    <w:name w:val="Основной текст (2) + Arial8"/>
    <w:aliases w:val="9 pt2"/>
    <w:uiPriority w:val="99"/>
    <w:rsid w:val="00805E93"/>
    <w:rPr>
      <w:rFonts w:ascii="Arial" w:hAnsi="Arial"/>
      <w:b/>
      <w:sz w:val="18"/>
      <w:u w:val="none"/>
      <w:effect w:val="none"/>
      <w:shd w:val="clear" w:color="auto" w:fill="FFFFFF"/>
    </w:rPr>
  </w:style>
  <w:style w:type="character" w:customStyle="1" w:styleId="41pt">
    <w:name w:val="Подпись к таблице (4) + Интервал 1 pt"/>
    <w:uiPriority w:val="99"/>
    <w:rsid w:val="00805E93"/>
    <w:rPr>
      <w:rFonts w:ascii="Times New Roman" w:hAnsi="Times New Roman"/>
      <w:spacing w:val="30"/>
      <w:sz w:val="20"/>
      <w:shd w:val="clear" w:color="auto" w:fill="FFFFFF"/>
    </w:rPr>
  </w:style>
  <w:style w:type="character" w:customStyle="1" w:styleId="281pt">
    <w:name w:val="Основной текст (28) + Интервал 1 pt"/>
    <w:uiPriority w:val="99"/>
    <w:rsid w:val="00805E93"/>
    <w:rPr>
      <w:rFonts w:ascii="Arial" w:hAnsi="Arial"/>
      <w:spacing w:val="20"/>
      <w:sz w:val="18"/>
      <w:shd w:val="clear" w:color="auto" w:fill="FFFFFF"/>
    </w:rPr>
  </w:style>
  <w:style w:type="character" w:customStyle="1" w:styleId="225">
    <w:name w:val="Основной текст (22) + Не курсив"/>
    <w:uiPriority w:val="99"/>
    <w:rsid w:val="00805E93"/>
    <w:rPr>
      <w:rFonts w:ascii="Times New Roman" w:hAnsi="Times New Roman"/>
      <w:shd w:val="clear" w:color="auto" w:fill="FFFFFF"/>
    </w:rPr>
  </w:style>
  <w:style w:type="character" w:customStyle="1" w:styleId="3100">
    <w:name w:val="Оглавление (3) + 10"/>
    <w:aliases w:val="5 pt5,Не полужирный1"/>
    <w:uiPriority w:val="99"/>
    <w:rsid w:val="00805E93"/>
    <w:rPr>
      <w:rFonts w:ascii="Times New Roman" w:hAnsi="Times New Roman"/>
      <w:spacing w:val="0"/>
      <w:sz w:val="21"/>
      <w:shd w:val="clear" w:color="auto" w:fill="FFFFFF"/>
    </w:rPr>
  </w:style>
  <w:style w:type="character" w:customStyle="1" w:styleId="23pt">
    <w:name w:val="Основной текст (2) + Интервал 3 pt"/>
    <w:uiPriority w:val="99"/>
    <w:rsid w:val="00805E93"/>
    <w:rPr>
      <w:rFonts w:ascii="Times New Roman" w:hAnsi="Times New Roman"/>
      <w:b/>
      <w:spacing w:val="70"/>
      <w:sz w:val="22"/>
      <w:u w:val="none"/>
      <w:effect w:val="none"/>
      <w:shd w:val="clear" w:color="auto" w:fill="FFFFFF"/>
    </w:rPr>
  </w:style>
  <w:style w:type="character" w:customStyle="1" w:styleId="241pt">
    <w:name w:val="Основной текст (24) + Интервал 1 pt"/>
    <w:uiPriority w:val="99"/>
    <w:rsid w:val="00805E93"/>
    <w:rPr>
      <w:rFonts w:ascii="Times New Roman" w:hAnsi="Times New Roman"/>
      <w:spacing w:val="30"/>
      <w:sz w:val="20"/>
      <w:u w:val="none"/>
      <w:effect w:val="none"/>
      <w:shd w:val="clear" w:color="auto" w:fill="FFFFFF"/>
    </w:rPr>
  </w:style>
  <w:style w:type="character" w:customStyle="1" w:styleId="2Arial5">
    <w:name w:val="Основной текст (2) + Arial5"/>
    <w:aliases w:val="9 pt1,Курсив5"/>
    <w:uiPriority w:val="99"/>
    <w:rsid w:val="00805E93"/>
    <w:rPr>
      <w:rFonts w:ascii="Arial" w:hAnsi="Arial"/>
      <w:b/>
      <w:i/>
      <w:sz w:val="18"/>
      <w:u w:val="none"/>
      <w:effect w:val="none"/>
      <w:shd w:val="clear" w:color="auto" w:fill="FFFFFF"/>
    </w:rPr>
  </w:style>
  <w:style w:type="character" w:customStyle="1" w:styleId="2Arial4">
    <w:name w:val="Основной текст (2) + Arial4"/>
    <w:aliases w:val="4 pt,Курсив4"/>
    <w:uiPriority w:val="99"/>
    <w:rsid w:val="00805E93"/>
    <w:rPr>
      <w:rFonts w:ascii="Arial" w:hAnsi="Arial"/>
      <w:b/>
      <w:i/>
      <w:sz w:val="8"/>
      <w:u w:val="none"/>
      <w:effect w:val="none"/>
      <w:shd w:val="clear" w:color="auto" w:fill="FFFFFF"/>
    </w:rPr>
  </w:style>
  <w:style w:type="character" w:customStyle="1" w:styleId="2Arial3">
    <w:name w:val="Основной текст (2) + Arial3"/>
    <w:aliases w:val="72,5 pt4"/>
    <w:uiPriority w:val="99"/>
    <w:rsid w:val="00805E93"/>
    <w:rPr>
      <w:rFonts w:ascii="Arial" w:hAnsi="Arial"/>
      <w:b/>
      <w:sz w:val="15"/>
      <w:u w:val="none"/>
      <w:effect w:val="none"/>
      <w:shd w:val="clear" w:color="auto" w:fill="FFFFFF"/>
    </w:rPr>
  </w:style>
  <w:style w:type="character" w:customStyle="1" w:styleId="242">
    <w:name w:val="Основной текст (2) + 4"/>
    <w:aliases w:val="5 pt1"/>
    <w:uiPriority w:val="99"/>
    <w:rsid w:val="00805E93"/>
    <w:rPr>
      <w:rFonts w:ascii="Times New Roman" w:hAnsi="Times New Roman"/>
      <w:b/>
      <w:sz w:val="9"/>
      <w:u w:val="none"/>
      <w:effect w:val="none"/>
      <w:shd w:val="clear" w:color="auto" w:fill="FFFFFF"/>
    </w:rPr>
  </w:style>
  <w:style w:type="character" w:customStyle="1" w:styleId="11Exact1">
    <w:name w:val="Основной текст (11) Exact1"/>
    <w:uiPriority w:val="99"/>
    <w:rsid w:val="00805E93"/>
    <w:rPr>
      <w:rFonts w:ascii="Times New Roman" w:hAnsi="Times New Roman"/>
      <w:b/>
      <w:i/>
      <w:sz w:val="21"/>
      <w:u w:val="none"/>
      <w:effect w:val="none"/>
      <w:shd w:val="clear" w:color="auto" w:fill="FFFFFF"/>
    </w:rPr>
  </w:style>
  <w:style w:type="character" w:customStyle="1" w:styleId="28Exact">
    <w:name w:val="Основной текст (28) Exact"/>
    <w:uiPriority w:val="99"/>
    <w:rsid w:val="00805E93"/>
    <w:rPr>
      <w:rFonts w:ascii="Arial" w:hAnsi="Arial"/>
      <w:sz w:val="18"/>
      <w:u w:val="none"/>
      <w:effect w:val="none"/>
    </w:rPr>
  </w:style>
  <w:style w:type="character" w:customStyle="1" w:styleId="28Exact1">
    <w:name w:val="Основной текст (28) Exact1"/>
    <w:uiPriority w:val="99"/>
    <w:rsid w:val="00805E93"/>
    <w:rPr>
      <w:rFonts w:ascii="Arial" w:hAnsi="Arial"/>
      <w:sz w:val="18"/>
      <w:u w:val="single"/>
      <w:shd w:val="clear" w:color="auto" w:fill="FFFFFF"/>
    </w:rPr>
  </w:style>
  <w:style w:type="character" w:customStyle="1" w:styleId="28Exact0">
    <w:name w:val="Основной текст (28) + Курсив Exact"/>
    <w:uiPriority w:val="99"/>
    <w:rsid w:val="00805E93"/>
    <w:rPr>
      <w:rFonts w:ascii="Arial" w:hAnsi="Arial"/>
      <w:i/>
      <w:sz w:val="18"/>
      <w:u w:val="none"/>
      <w:effect w:val="none"/>
      <w:shd w:val="clear" w:color="auto" w:fill="FFFFFF"/>
      <w:lang w:val="en-US" w:eastAsia="en-US"/>
    </w:rPr>
  </w:style>
  <w:style w:type="character" w:customStyle="1" w:styleId="28Exact2">
    <w:name w:val="Основной текст (28) + Полужирный Exact"/>
    <w:uiPriority w:val="99"/>
    <w:rsid w:val="00805E93"/>
    <w:rPr>
      <w:rFonts w:ascii="Arial" w:hAnsi="Arial"/>
      <w:b/>
      <w:color w:val="000000"/>
      <w:spacing w:val="0"/>
      <w:w w:val="100"/>
      <w:position w:val="0"/>
      <w:sz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805E93"/>
    <w:rPr>
      <w:rFonts w:ascii="Times New Roman" w:hAnsi="Times New Roman"/>
      <w:i/>
      <w:spacing w:val="-30"/>
      <w:sz w:val="186"/>
      <w:u w:val="none"/>
      <w:effect w:val="none"/>
      <w:shd w:val="clear" w:color="auto" w:fill="FFFFFF"/>
    </w:rPr>
  </w:style>
  <w:style w:type="character" w:customStyle="1" w:styleId="2Arial1">
    <w:name w:val="Основной текст (2) + Arial1"/>
    <w:uiPriority w:val="99"/>
    <w:rsid w:val="00805E93"/>
    <w:rPr>
      <w:rFonts w:ascii="Arial" w:hAnsi="Arial"/>
      <w:b/>
      <w:sz w:val="22"/>
      <w:u w:val="none"/>
      <w:effect w:val="none"/>
      <w:shd w:val="clear" w:color="auto" w:fill="FFFFFF"/>
    </w:rPr>
  </w:style>
  <w:style w:type="character" w:customStyle="1" w:styleId="84">
    <w:name w:val="Заголовок №8_"/>
    <w:link w:val="85"/>
    <w:uiPriority w:val="99"/>
    <w:locked/>
    <w:rsid w:val="00805E93"/>
    <w:rPr>
      <w:rFonts w:ascii="Times New Roman" w:hAnsi="Times New Roman"/>
      <w:b/>
      <w:shd w:val="clear" w:color="auto" w:fill="FFFFFF"/>
    </w:rPr>
  </w:style>
  <w:style w:type="paragraph" w:customStyle="1" w:styleId="85">
    <w:name w:val="Заголовок №8"/>
    <w:basedOn w:val="a0"/>
    <w:link w:val="84"/>
    <w:uiPriority w:val="99"/>
    <w:rsid w:val="00805E93"/>
    <w:pPr>
      <w:widowControl w:val="0"/>
      <w:shd w:val="clear" w:color="auto" w:fill="FFFFFF"/>
      <w:spacing w:before="120" w:after="120" w:line="240" w:lineRule="atLeast"/>
      <w:jc w:val="both"/>
      <w:outlineLvl w:val="7"/>
    </w:pPr>
    <w:rPr>
      <w:rFonts w:ascii="Times New Roman" w:hAnsi="Times New Roman"/>
      <w:b/>
      <w:sz w:val="20"/>
      <w:szCs w:val="20"/>
    </w:rPr>
  </w:style>
  <w:style w:type="character" w:customStyle="1" w:styleId="96">
    <w:name w:val="Заголовок №9_"/>
    <w:link w:val="97"/>
    <w:uiPriority w:val="99"/>
    <w:locked/>
    <w:rsid w:val="00805E93"/>
    <w:rPr>
      <w:rFonts w:ascii="Tahoma" w:hAnsi="Tahoma"/>
      <w:sz w:val="19"/>
      <w:shd w:val="clear" w:color="auto" w:fill="FFFFFF"/>
    </w:rPr>
  </w:style>
  <w:style w:type="paragraph" w:customStyle="1" w:styleId="97">
    <w:name w:val="Заголовок №9"/>
    <w:basedOn w:val="a0"/>
    <w:link w:val="96"/>
    <w:uiPriority w:val="99"/>
    <w:rsid w:val="00805E93"/>
    <w:pPr>
      <w:widowControl w:val="0"/>
      <w:shd w:val="clear" w:color="auto" w:fill="FFFFFF"/>
      <w:spacing w:before="60" w:after="60" w:line="206" w:lineRule="exact"/>
      <w:ind w:firstLine="420"/>
      <w:jc w:val="both"/>
      <w:outlineLvl w:val="8"/>
    </w:pPr>
    <w:rPr>
      <w:rFonts w:ascii="Tahoma" w:hAnsi="Tahoma"/>
      <w:sz w:val="19"/>
      <w:szCs w:val="20"/>
    </w:rPr>
  </w:style>
  <w:style w:type="character" w:customStyle="1" w:styleId="5b">
    <w:name w:val="Сноска (5)_"/>
    <w:link w:val="5c"/>
    <w:uiPriority w:val="99"/>
    <w:locked/>
    <w:rsid w:val="00805E93"/>
    <w:rPr>
      <w:rFonts w:ascii="Times New Roman" w:hAnsi="Times New Roman"/>
      <w:b/>
      <w:i/>
      <w:shd w:val="clear" w:color="auto" w:fill="FFFFFF"/>
    </w:rPr>
  </w:style>
  <w:style w:type="paragraph" w:customStyle="1" w:styleId="5c">
    <w:name w:val="Сноска (5)"/>
    <w:basedOn w:val="a0"/>
    <w:link w:val="5b"/>
    <w:uiPriority w:val="99"/>
    <w:rsid w:val="00805E93"/>
    <w:pPr>
      <w:widowControl w:val="0"/>
      <w:shd w:val="clear" w:color="auto" w:fill="FFFFFF"/>
      <w:spacing w:before="180" w:after="60" w:line="240" w:lineRule="atLeast"/>
      <w:jc w:val="both"/>
    </w:pPr>
    <w:rPr>
      <w:rFonts w:ascii="Times New Roman" w:hAnsi="Times New Roman"/>
      <w:b/>
      <w:i/>
      <w:sz w:val="20"/>
      <w:szCs w:val="20"/>
    </w:rPr>
  </w:style>
  <w:style w:type="character" w:customStyle="1" w:styleId="104">
    <w:name w:val="Заголовок №10_"/>
    <w:link w:val="105"/>
    <w:uiPriority w:val="99"/>
    <w:locked/>
    <w:rsid w:val="00805E93"/>
    <w:rPr>
      <w:rFonts w:ascii="Tahoma" w:hAnsi="Tahoma"/>
      <w:b/>
      <w:sz w:val="18"/>
      <w:shd w:val="clear" w:color="auto" w:fill="FFFFFF"/>
    </w:rPr>
  </w:style>
  <w:style w:type="paragraph" w:customStyle="1" w:styleId="105">
    <w:name w:val="Заголовок №10"/>
    <w:basedOn w:val="a0"/>
    <w:link w:val="104"/>
    <w:uiPriority w:val="99"/>
    <w:rsid w:val="00805E93"/>
    <w:pPr>
      <w:widowControl w:val="0"/>
      <w:shd w:val="clear" w:color="auto" w:fill="FFFFFF"/>
      <w:spacing w:after="0" w:line="221" w:lineRule="exact"/>
      <w:jc w:val="center"/>
    </w:pPr>
    <w:rPr>
      <w:rFonts w:ascii="Tahoma" w:hAnsi="Tahoma"/>
      <w:b/>
      <w:sz w:val="18"/>
      <w:szCs w:val="20"/>
    </w:rPr>
  </w:style>
  <w:style w:type="character" w:customStyle="1" w:styleId="126">
    <w:name w:val="Основной текст (12) + Полужирный"/>
    <w:uiPriority w:val="99"/>
    <w:rsid w:val="00805E93"/>
    <w:rPr>
      <w:rFonts w:ascii="Tahoma" w:hAnsi="Tahoma"/>
      <w:i/>
      <w:color w:val="000000"/>
      <w:spacing w:val="0"/>
      <w:w w:val="100"/>
      <w:position w:val="0"/>
      <w:sz w:val="18"/>
      <w:shd w:val="clear" w:color="auto" w:fill="FFFFFF"/>
      <w:lang w:val="ru-RU" w:eastAsia="ru-RU"/>
    </w:rPr>
  </w:style>
  <w:style w:type="character" w:customStyle="1" w:styleId="127">
    <w:name w:val="Основной текст (12) + Малые прописные"/>
    <w:uiPriority w:val="99"/>
    <w:rsid w:val="00805E93"/>
    <w:rPr>
      <w:rFonts w:ascii="Tahoma" w:hAnsi="Tahoma"/>
      <w:b/>
      <w:i/>
      <w:smallCaps/>
      <w:color w:val="000000"/>
      <w:spacing w:val="0"/>
      <w:w w:val="100"/>
      <w:position w:val="0"/>
      <w:sz w:val="18"/>
      <w:shd w:val="clear" w:color="auto" w:fill="FFFFFF"/>
      <w:lang w:val="en-US" w:eastAsia="en-US"/>
    </w:rPr>
  </w:style>
  <w:style w:type="character" w:customStyle="1" w:styleId="1030">
    <w:name w:val="Заголовок №10 (3) + Полужирный"/>
    <w:uiPriority w:val="99"/>
    <w:rsid w:val="00805E93"/>
    <w:rPr>
      <w:rFonts w:ascii="Tahoma" w:hAnsi="Tahoma"/>
      <w:b/>
      <w:color w:val="000000"/>
      <w:spacing w:val="0"/>
      <w:w w:val="100"/>
      <w:position w:val="0"/>
      <w:sz w:val="18"/>
      <w:u w:val="none"/>
      <w:effect w:val="none"/>
      <w:lang w:val="ru-RU" w:eastAsia="ru-RU"/>
    </w:rPr>
  </w:style>
  <w:style w:type="character" w:customStyle="1" w:styleId="42pt">
    <w:name w:val="Основной текст (4) + Интервал 2 pt"/>
    <w:uiPriority w:val="99"/>
    <w:rsid w:val="00805E93"/>
    <w:rPr>
      <w:rFonts w:ascii="Times New Roman" w:hAnsi="Times New Roman"/>
      <w:b/>
      <w:color w:val="000000"/>
      <w:spacing w:val="50"/>
      <w:w w:val="100"/>
      <w:position w:val="0"/>
      <w:sz w:val="20"/>
      <w:u w:val="none"/>
      <w:effect w:val="none"/>
      <w:shd w:val="clear" w:color="auto" w:fill="FFFFFF"/>
      <w:lang w:val="en-US" w:eastAsia="en-US"/>
    </w:rPr>
  </w:style>
  <w:style w:type="character" w:customStyle="1" w:styleId="4a">
    <w:name w:val="Основной текст (4) + Курсив"/>
    <w:uiPriority w:val="99"/>
    <w:rsid w:val="00805E93"/>
    <w:rPr>
      <w:rFonts w:ascii="Times New Roman" w:hAnsi="Times New Roman"/>
      <w:b/>
      <w:i/>
      <w:color w:val="000000"/>
      <w:spacing w:val="0"/>
      <w:w w:val="100"/>
      <w:position w:val="0"/>
      <w:sz w:val="20"/>
      <w:u w:val="none"/>
      <w:effect w:val="none"/>
      <w:shd w:val="clear" w:color="auto" w:fill="FFFFFF"/>
      <w:lang w:val="ru-RU" w:eastAsia="ru-RU"/>
    </w:rPr>
  </w:style>
  <w:style w:type="character" w:customStyle="1" w:styleId="214pt">
    <w:name w:val="Основной текст (2) + 14 pt"/>
    <w:uiPriority w:val="99"/>
    <w:rsid w:val="00805E93"/>
    <w:rPr>
      <w:rFonts w:ascii="Times New Roman" w:hAnsi="Times New Roman"/>
      <w:b/>
      <w:color w:val="000000"/>
      <w:spacing w:val="0"/>
      <w:w w:val="100"/>
      <w:position w:val="0"/>
      <w:sz w:val="28"/>
      <w:u w:val="none"/>
      <w:effect w:val="none"/>
      <w:shd w:val="clear" w:color="auto" w:fill="FFFFFF"/>
      <w:lang w:val="ru-RU" w:eastAsia="ru-RU"/>
    </w:rPr>
  </w:style>
  <w:style w:type="paragraph" w:customStyle="1" w:styleId="a">
    <w:name w:val="НОМЕРА"/>
    <w:basedOn w:val="a6"/>
    <w:link w:val="affffff"/>
    <w:uiPriority w:val="99"/>
    <w:qFormat/>
    <w:rsid w:val="00805E93"/>
    <w:pPr>
      <w:numPr>
        <w:numId w:val="31"/>
      </w:numPr>
      <w:spacing w:before="0" w:beforeAutospacing="0" w:after="0" w:afterAutospacing="0"/>
      <w:jc w:val="both"/>
    </w:pPr>
    <w:rPr>
      <w:rFonts w:ascii="Arial Narrow" w:eastAsia="Calibri" w:hAnsi="Arial Narrow"/>
      <w:sz w:val="18"/>
      <w:szCs w:val="18"/>
    </w:rPr>
  </w:style>
  <w:style w:type="character" w:customStyle="1" w:styleId="affffff">
    <w:name w:val="НОМЕРА Знак"/>
    <w:link w:val="a"/>
    <w:uiPriority w:val="99"/>
    <w:locked/>
    <w:rsid w:val="00805E93"/>
    <w:rPr>
      <w:rFonts w:ascii="Arial Narrow" w:hAnsi="Arial Narrow"/>
      <w:sz w:val="18"/>
      <w:szCs w:val="18"/>
    </w:rPr>
  </w:style>
  <w:style w:type="character" w:customStyle="1" w:styleId="5yl5">
    <w:name w:val="_5yl5"/>
    <w:rsid w:val="00805E93"/>
    <w:rPr>
      <w:rFonts w:cs="Times New Roman"/>
    </w:rPr>
  </w:style>
  <w:style w:type="character" w:customStyle="1" w:styleId="poemyear">
    <w:name w:val="poemyear"/>
    <w:uiPriority w:val="99"/>
    <w:rsid w:val="00805E93"/>
    <w:rPr>
      <w:rFonts w:cs="Times New Roman"/>
    </w:rPr>
  </w:style>
  <w:style w:type="character" w:customStyle="1" w:styleId="st">
    <w:name w:val="st"/>
    <w:rsid w:val="00805E93"/>
    <w:rPr>
      <w:rFonts w:cs="Times New Roman"/>
    </w:rPr>
  </w:style>
  <w:style w:type="character" w:customStyle="1" w:styleId="line">
    <w:name w:val="line"/>
    <w:rsid w:val="00805E93"/>
    <w:rPr>
      <w:rFonts w:cs="Times New Roman"/>
    </w:rPr>
  </w:style>
  <w:style w:type="character" w:customStyle="1" w:styleId="il">
    <w:name w:val="il"/>
    <w:uiPriority w:val="99"/>
    <w:rsid w:val="00805E93"/>
    <w:rPr>
      <w:rFonts w:cs="Times New Roman"/>
    </w:rPr>
  </w:style>
  <w:style w:type="paragraph" w:styleId="2fe">
    <w:name w:val="Quote"/>
    <w:basedOn w:val="a0"/>
    <w:next w:val="a0"/>
    <w:link w:val="2ff"/>
    <w:uiPriority w:val="99"/>
    <w:qFormat/>
    <w:rsid w:val="00805E93"/>
    <w:pPr>
      <w:spacing w:after="0" w:line="240" w:lineRule="auto"/>
    </w:pPr>
    <w:rPr>
      <w:rFonts w:ascii="Cambria" w:hAnsi="Cambria"/>
      <w:i/>
      <w:iCs/>
      <w:color w:val="000000"/>
      <w:sz w:val="24"/>
      <w:szCs w:val="24"/>
      <w:lang w:eastAsia="ru-RU"/>
    </w:rPr>
  </w:style>
  <w:style w:type="character" w:customStyle="1" w:styleId="2ff">
    <w:name w:val="Цитата 2 Знак"/>
    <w:link w:val="2fe"/>
    <w:uiPriority w:val="99"/>
    <w:locked/>
    <w:rsid w:val="00805E93"/>
    <w:rPr>
      <w:rFonts w:ascii="Cambria" w:hAnsi="Cambria" w:cs="Times New Roman"/>
      <w:i/>
      <w:iCs/>
      <w:color w:val="000000"/>
      <w:sz w:val="24"/>
      <w:szCs w:val="24"/>
      <w:lang w:eastAsia="ru-RU"/>
    </w:rPr>
  </w:style>
  <w:style w:type="paragraph" w:customStyle="1" w:styleId="affffff0">
    <w:name w:val="стиль для ОП"/>
    <w:basedOn w:val="a0"/>
    <w:uiPriority w:val="99"/>
    <w:rsid w:val="00805E93"/>
    <w:pPr>
      <w:widowControl w:val="0"/>
      <w:autoSpaceDE w:val="0"/>
      <w:autoSpaceDN w:val="0"/>
      <w:adjustRightInd w:val="0"/>
      <w:spacing w:after="0" w:line="240" w:lineRule="auto"/>
      <w:ind w:firstLine="567"/>
      <w:jc w:val="center"/>
    </w:pPr>
    <w:rPr>
      <w:rFonts w:ascii="Times New Roman" w:eastAsia="Times New Roman" w:hAnsi="Times New Roman"/>
      <w:b/>
      <w:bCs/>
      <w:sz w:val="32"/>
      <w:szCs w:val="24"/>
      <w:lang w:eastAsia="ru-RU"/>
    </w:rPr>
  </w:style>
  <w:style w:type="paragraph" w:customStyle="1" w:styleId="2ff0">
    <w:name w:val="Обычный2"/>
    <w:uiPriority w:val="99"/>
    <w:rsid w:val="00805E93"/>
    <w:pPr>
      <w:widowControl w:val="0"/>
      <w:spacing w:line="260" w:lineRule="auto"/>
      <w:ind w:left="240" w:hanging="220"/>
      <w:jc w:val="both"/>
    </w:pPr>
    <w:rPr>
      <w:rFonts w:ascii="Times New Roman" w:eastAsia="Times New Roman" w:hAnsi="Times New Roman"/>
      <w:sz w:val="18"/>
    </w:rPr>
  </w:style>
  <w:style w:type="table" w:styleId="affffff1">
    <w:name w:val="Table Grid"/>
    <w:basedOn w:val="a2"/>
    <w:uiPriority w:val="59"/>
    <w:locked/>
    <w:rsid w:val="007E246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basedOn w:val="a1"/>
    <w:link w:val="Bodytext20"/>
    <w:rsid w:val="008557B0"/>
    <w:rPr>
      <w:rFonts w:ascii="Times New Roman" w:eastAsia="Times New Roman" w:hAnsi="Times New Roman"/>
      <w:sz w:val="22"/>
      <w:szCs w:val="22"/>
      <w:shd w:val="clear" w:color="auto" w:fill="FFFFFF"/>
    </w:rPr>
  </w:style>
  <w:style w:type="character" w:customStyle="1" w:styleId="Bodytext2Bold">
    <w:name w:val="Body text (2) + Bold"/>
    <w:basedOn w:val="Bodytext2"/>
    <w:rsid w:val="008557B0"/>
    <w:rPr>
      <w:rFonts w:ascii="Times New Roman" w:eastAsia="Times New Roman" w:hAnsi="Times New Roman"/>
      <w:b/>
      <w:bCs/>
      <w:color w:val="000000"/>
      <w:spacing w:val="0"/>
      <w:w w:val="100"/>
      <w:position w:val="0"/>
      <w:sz w:val="22"/>
      <w:szCs w:val="22"/>
      <w:shd w:val="clear" w:color="auto" w:fill="FFFFFF"/>
      <w:lang w:val="ru-RU" w:eastAsia="ru-RU" w:bidi="ru-RU"/>
    </w:rPr>
  </w:style>
  <w:style w:type="character" w:customStyle="1" w:styleId="Bodytext2115ptItalic">
    <w:name w:val="Body text (2) + 11.5 pt;Italic"/>
    <w:basedOn w:val="Bodytext2"/>
    <w:rsid w:val="008557B0"/>
    <w:rPr>
      <w:rFonts w:ascii="Times New Roman" w:eastAsia="Times New Roman" w:hAnsi="Times New Roman"/>
      <w:i/>
      <w:iCs/>
      <w:color w:val="000000"/>
      <w:spacing w:val="0"/>
      <w:w w:val="100"/>
      <w:position w:val="0"/>
      <w:sz w:val="23"/>
      <w:szCs w:val="23"/>
      <w:shd w:val="clear" w:color="auto" w:fill="FFFFFF"/>
      <w:lang w:val="ru-RU" w:eastAsia="ru-RU" w:bidi="ru-RU"/>
    </w:rPr>
  </w:style>
  <w:style w:type="paragraph" w:customStyle="1" w:styleId="Bodytext20">
    <w:name w:val="Body text (2)"/>
    <w:basedOn w:val="a0"/>
    <w:link w:val="Bodytext2"/>
    <w:rsid w:val="008557B0"/>
    <w:pPr>
      <w:widowControl w:val="0"/>
      <w:shd w:val="clear" w:color="auto" w:fill="FFFFFF"/>
      <w:spacing w:before="300" w:after="0" w:line="274" w:lineRule="exact"/>
      <w:ind w:firstLine="460"/>
      <w:jc w:val="both"/>
    </w:pPr>
    <w:rPr>
      <w:rFonts w:ascii="Times New Roman" w:eastAsia="Times New Roman" w:hAnsi="Times New Roman"/>
      <w:lang w:eastAsia="ru-RU"/>
    </w:rPr>
  </w:style>
  <w:style w:type="character" w:customStyle="1" w:styleId="Heading1">
    <w:name w:val="Heading #1_"/>
    <w:basedOn w:val="a1"/>
    <w:link w:val="Heading10"/>
    <w:rsid w:val="00736D31"/>
    <w:rPr>
      <w:rFonts w:ascii="Times New Roman" w:eastAsia="Times New Roman" w:hAnsi="Times New Roman"/>
      <w:b/>
      <w:bCs/>
      <w:i/>
      <w:iCs/>
      <w:spacing w:val="-20"/>
      <w:sz w:val="26"/>
      <w:szCs w:val="26"/>
      <w:shd w:val="clear" w:color="auto" w:fill="FFFFFF"/>
    </w:rPr>
  </w:style>
  <w:style w:type="character" w:customStyle="1" w:styleId="Bodytext3">
    <w:name w:val="Body text (3)_"/>
    <w:basedOn w:val="a1"/>
    <w:rsid w:val="00736D31"/>
    <w:rPr>
      <w:rFonts w:ascii="Times New Roman" w:eastAsia="Times New Roman" w:hAnsi="Times New Roman" w:cs="Times New Roman"/>
      <w:b w:val="0"/>
      <w:bCs w:val="0"/>
      <w:i/>
      <w:iCs/>
      <w:smallCaps w:val="0"/>
      <w:strike w:val="0"/>
      <w:u w:val="none"/>
    </w:rPr>
  </w:style>
  <w:style w:type="character" w:customStyle="1" w:styleId="Bodytext30">
    <w:name w:val="Body text (3)"/>
    <w:basedOn w:val="Bodytext3"/>
    <w:rsid w:val="00736D31"/>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character" w:customStyle="1" w:styleId="Bodytext4">
    <w:name w:val="Body text (4)_"/>
    <w:basedOn w:val="a1"/>
    <w:rsid w:val="00736D31"/>
    <w:rPr>
      <w:rFonts w:ascii="Times New Roman" w:eastAsia="Times New Roman" w:hAnsi="Times New Roman" w:cs="Times New Roman"/>
      <w:b/>
      <w:bCs/>
      <w:i/>
      <w:iCs/>
      <w:smallCaps w:val="0"/>
      <w:strike w:val="0"/>
      <w:u w:val="none"/>
    </w:rPr>
  </w:style>
  <w:style w:type="character" w:customStyle="1" w:styleId="Bodytext40">
    <w:name w:val="Body text (4)"/>
    <w:basedOn w:val="Bodytext4"/>
    <w:rsid w:val="00736D31"/>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Bodytext2Italic">
    <w:name w:val="Body text (2) + Italic"/>
    <w:basedOn w:val="Bodytext2"/>
    <w:rsid w:val="00736D31"/>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Bodytext3NotItalic">
    <w:name w:val="Body text (3) + Not Italic"/>
    <w:basedOn w:val="Bodytext3"/>
    <w:rsid w:val="00736D31"/>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paragraph" w:customStyle="1" w:styleId="Heading10">
    <w:name w:val="Heading #1"/>
    <w:basedOn w:val="a0"/>
    <w:link w:val="Heading1"/>
    <w:rsid w:val="00736D31"/>
    <w:pPr>
      <w:widowControl w:val="0"/>
      <w:shd w:val="clear" w:color="auto" w:fill="FFFFFF"/>
      <w:spacing w:after="0" w:line="274" w:lineRule="exact"/>
      <w:jc w:val="center"/>
      <w:outlineLvl w:val="0"/>
    </w:pPr>
    <w:rPr>
      <w:rFonts w:ascii="Times New Roman" w:eastAsia="Times New Roman" w:hAnsi="Times New Roman"/>
      <w:b/>
      <w:bCs/>
      <w:i/>
      <w:iCs/>
      <w:spacing w:val="-20"/>
      <w:sz w:val="26"/>
      <w:szCs w:val="26"/>
      <w:lang w:eastAsia="ru-RU"/>
    </w:rPr>
  </w:style>
  <w:style w:type="paragraph" w:customStyle="1" w:styleId="Standard">
    <w:name w:val="Standard"/>
    <w:rsid w:val="005C6AE2"/>
    <w:pPr>
      <w:suppressAutoHyphens/>
      <w:autoSpaceDN w:val="0"/>
      <w:spacing w:after="200" w:line="276" w:lineRule="auto"/>
      <w:textAlignment w:val="baseline"/>
    </w:pPr>
    <w:rPr>
      <w:rFonts w:eastAsia="SimSun" w:cs="Calibri"/>
      <w:kern w:val="3"/>
      <w:sz w:val="22"/>
      <w:szCs w:val="22"/>
      <w:lang w:eastAsia="en-US"/>
    </w:rPr>
  </w:style>
  <w:style w:type="numbering" w:customStyle="1" w:styleId="WWNum5">
    <w:name w:val="WWNum5"/>
    <w:basedOn w:val="a3"/>
    <w:rsid w:val="005C6AE2"/>
    <w:pPr>
      <w:numPr>
        <w:numId w:val="105"/>
      </w:numPr>
    </w:pPr>
  </w:style>
  <w:style w:type="numbering" w:customStyle="1" w:styleId="WWNum6">
    <w:name w:val="WWNum6"/>
    <w:basedOn w:val="a3"/>
    <w:rsid w:val="005C6AE2"/>
    <w:pPr>
      <w:numPr>
        <w:numId w:val="106"/>
      </w:numPr>
    </w:pPr>
  </w:style>
  <w:style w:type="paragraph" w:customStyle="1" w:styleId="3f2">
    <w:name w:val="Обычный3"/>
    <w:rsid w:val="001E2B97"/>
    <w:pPr>
      <w:widowControl w:val="0"/>
      <w:spacing w:line="260" w:lineRule="auto"/>
      <w:ind w:left="240" w:hanging="220"/>
      <w:jc w:val="both"/>
    </w:pPr>
    <w:rPr>
      <w:rFonts w:ascii="Times New Roman" w:eastAsia="Times New Roman" w:hAnsi="Times New Roman"/>
      <w:snapToGrid w:val="0"/>
      <w:sz w:val="18"/>
    </w:rPr>
  </w:style>
  <w:style w:type="paragraph" w:customStyle="1" w:styleId="3f3">
    <w:name w:val="Заголовок 3+"/>
    <w:basedOn w:val="a0"/>
    <w:uiPriority w:val="99"/>
    <w:rsid w:val="002B4FEB"/>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b/>
      <w:bCs/>
      <w:sz w:val="28"/>
      <w:szCs w:val="28"/>
      <w:lang w:eastAsia="ru-RU"/>
    </w:rPr>
  </w:style>
  <w:style w:type="paragraph" w:customStyle="1" w:styleId="c11">
    <w:name w:val="c11"/>
    <w:basedOn w:val="a0"/>
    <w:rsid w:val="002B4FE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8">
    <w:name w:val="c28"/>
    <w:basedOn w:val="a0"/>
    <w:rsid w:val="002B4FEB"/>
    <w:pPr>
      <w:spacing w:before="100" w:beforeAutospacing="1" w:after="100" w:afterAutospacing="1"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9"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0">
    <w:name w:val="Normal"/>
    <w:qFormat/>
    <w:rsid w:val="00805E93"/>
    <w:pPr>
      <w:spacing w:after="200" w:line="276" w:lineRule="auto"/>
    </w:pPr>
    <w:rPr>
      <w:sz w:val="22"/>
      <w:szCs w:val="22"/>
      <w:lang w:eastAsia="en-US"/>
    </w:rPr>
  </w:style>
  <w:style w:type="paragraph" w:styleId="1">
    <w:name w:val="heading 1"/>
    <w:basedOn w:val="a0"/>
    <w:next w:val="a0"/>
    <w:link w:val="10"/>
    <w:uiPriority w:val="99"/>
    <w:qFormat/>
    <w:rsid w:val="00805E93"/>
    <w:pPr>
      <w:keepNext/>
      <w:keepLines/>
      <w:spacing w:before="240" w:after="0"/>
      <w:outlineLvl w:val="0"/>
    </w:pPr>
    <w:rPr>
      <w:rFonts w:ascii="Cambria" w:hAnsi="Cambria"/>
      <w:color w:val="365F91"/>
      <w:sz w:val="32"/>
      <w:szCs w:val="32"/>
      <w:lang w:eastAsia="ru-RU"/>
    </w:rPr>
  </w:style>
  <w:style w:type="paragraph" w:styleId="2">
    <w:name w:val="heading 2"/>
    <w:basedOn w:val="a0"/>
    <w:link w:val="20"/>
    <w:uiPriority w:val="99"/>
    <w:qFormat/>
    <w:rsid w:val="00805E93"/>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805E93"/>
    <w:pPr>
      <w:spacing w:before="100" w:beforeAutospacing="1" w:after="100" w:afterAutospacing="1" w:line="240" w:lineRule="auto"/>
      <w:outlineLvl w:val="2"/>
    </w:pPr>
    <w:rPr>
      <w:rFonts w:ascii="Times New Roman" w:hAnsi="Times New Roman"/>
      <w:b/>
      <w:sz w:val="20"/>
      <w:szCs w:val="20"/>
      <w:lang w:eastAsia="ru-RU"/>
    </w:rPr>
  </w:style>
  <w:style w:type="paragraph" w:styleId="4">
    <w:name w:val="heading 4"/>
    <w:basedOn w:val="a0"/>
    <w:next w:val="a0"/>
    <w:link w:val="40"/>
    <w:uiPriority w:val="99"/>
    <w:qFormat/>
    <w:rsid w:val="00805E93"/>
    <w:pPr>
      <w:keepNext/>
      <w:keepLines/>
      <w:spacing w:before="200" w:after="0" w:line="360" w:lineRule="auto"/>
      <w:ind w:left="708"/>
      <w:outlineLvl w:val="3"/>
    </w:pPr>
    <w:rPr>
      <w:rFonts w:ascii="Times New Roman" w:hAnsi="Times New Roman"/>
      <w:b/>
      <w:bCs/>
      <w:iCs/>
      <w:sz w:val="28"/>
      <w:szCs w:val="20"/>
    </w:rPr>
  </w:style>
  <w:style w:type="paragraph" w:styleId="5">
    <w:name w:val="heading 5"/>
    <w:basedOn w:val="a0"/>
    <w:next w:val="a0"/>
    <w:link w:val="50"/>
    <w:uiPriority w:val="99"/>
    <w:qFormat/>
    <w:rsid w:val="00805E93"/>
    <w:pPr>
      <w:keepNext/>
      <w:keepLines/>
      <w:spacing w:before="200" w:after="0"/>
      <w:outlineLvl w:val="4"/>
    </w:pPr>
    <w:rPr>
      <w:rFonts w:ascii="Cambria" w:hAnsi="Cambria"/>
      <w:color w:val="243F60"/>
      <w:sz w:val="20"/>
      <w:szCs w:val="20"/>
      <w:lang w:eastAsia="ru-RU"/>
    </w:rPr>
  </w:style>
  <w:style w:type="paragraph" w:styleId="6">
    <w:name w:val="heading 6"/>
    <w:basedOn w:val="a0"/>
    <w:next w:val="a0"/>
    <w:link w:val="60"/>
    <w:uiPriority w:val="9"/>
    <w:qFormat/>
    <w:rsid w:val="00805E93"/>
    <w:pPr>
      <w:keepNext/>
      <w:keepLines/>
      <w:spacing w:before="200" w:after="0"/>
      <w:outlineLvl w:val="5"/>
    </w:pPr>
    <w:rPr>
      <w:rFonts w:ascii="Cambria" w:hAnsi="Cambria"/>
      <w:i/>
      <w:iCs/>
      <w:color w:val="243F60"/>
      <w:sz w:val="20"/>
      <w:szCs w:val="20"/>
      <w:lang w:eastAsia="ru-RU"/>
    </w:rPr>
  </w:style>
  <w:style w:type="paragraph" w:styleId="7">
    <w:name w:val="heading 7"/>
    <w:basedOn w:val="a0"/>
    <w:next w:val="a0"/>
    <w:link w:val="70"/>
    <w:uiPriority w:val="99"/>
    <w:qFormat/>
    <w:rsid w:val="00805E93"/>
    <w:pPr>
      <w:keepNext/>
      <w:keepLines/>
      <w:spacing w:before="200" w:after="0"/>
      <w:outlineLvl w:val="6"/>
    </w:pPr>
    <w:rPr>
      <w:rFonts w:ascii="Cambria" w:hAnsi="Cambria"/>
      <w:i/>
      <w:iCs/>
      <w:color w:val="404040"/>
      <w:sz w:val="20"/>
      <w:szCs w:val="20"/>
      <w:lang w:eastAsia="ru-RU"/>
    </w:rPr>
  </w:style>
  <w:style w:type="paragraph" w:styleId="8">
    <w:name w:val="heading 8"/>
    <w:basedOn w:val="a0"/>
    <w:next w:val="a0"/>
    <w:link w:val="80"/>
    <w:uiPriority w:val="99"/>
    <w:qFormat/>
    <w:rsid w:val="00805E93"/>
    <w:pPr>
      <w:keepNext/>
      <w:keepLines/>
      <w:spacing w:before="40" w:after="0"/>
      <w:outlineLvl w:val="7"/>
    </w:pPr>
    <w:rPr>
      <w:rFonts w:ascii="Cambria" w:hAnsi="Cambria"/>
      <w:color w:val="272727"/>
      <w:sz w:val="21"/>
      <w:szCs w:val="21"/>
      <w:lang w:eastAsia="ru-RU"/>
    </w:rPr>
  </w:style>
  <w:style w:type="paragraph" w:styleId="9">
    <w:name w:val="heading 9"/>
    <w:basedOn w:val="a0"/>
    <w:next w:val="a0"/>
    <w:link w:val="90"/>
    <w:uiPriority w:val="99"/>
    <w:qFormat/>
    <w:rsid w:val="00805E93"/>
    <w:pPr>
      <w:keepNext/>
      <w:keepLines/>
      <w:spacing w:before="200" w:after="0"/>
      <w:outlineLvl w:val="8"/>
    </w:pPr>
    <w:rPr>
      <w:rFonts w:ascii="Cambria" w:hAnsi="Cambria"/>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805E93"/>
    <w:rPr>
      <w:rFonts w:ascii="Cambria" w:hAnsi="Cambria" w:cs="Times New Roman"/>
      <w:color w:val="365F91"/>
      <w:sz w:val="32"/>
      <w:szCs w:val="32"/>
      <w:lang w:eastAsia="ru-RU"/>
    </w:rPr>
  </w:style>
  <w:style w:type="character" w:customStyle="1" w:styleId="20">
    <w:name w:val="Заголовок 2 Знак"/>
    <w:link w:val="2"/>
    <w:uiPriority w:val="99"/>
    <w:locked/>
    <w:rsid w:val="00805E93"/>
    <w:rPr>
      <w:rFonts w:ascii="Times New Roman" w:eastAsia="@Arial Unicode MS" w:hAnsi="Times New Roman" w:cs="Times New Roman"/>
      <w:b/>
      <w:bCs/>
      <w:sz w:val="28"/>
      <w:szCs w:val="28"/>
      <w:lang w:eastAsia="ru-RU"/>
    </w:rPr>
  </w:style>
  <w:style w:type="character" w:customStyle="1" w:styleId="Heading3Char">
    <w:name w:val="Heading 3 Char"/>
    <w:aliases w:val="Обычный 2 Char"/>
    <w:uiPriority w:val="99"/>
    <w:locked/>
    <w:rsid w:val="00805E93"/>
    <w:rPr>
      <w:rFonts w:ascii="Arial" w:hAnsi="Arial" w:cs="Times New Roman"/>
      <w:b/>
      <w:sz w:val="26"/>
      <w:lang w:eastAsia="ru-RU"/>
    </w:rPr>
  </w:style>
  <w:style w:type="character" w:customStyle="1" w:styleId="40">
    <w:name w:val="Заголовок 4 Знак"/>
    <w:link w:val="4"/>
    <w:uiPriority w:val="99"/>
    <w:locked/>
    <w:rsid w:val="00805E93"/>
    <w:rPr>
      <w:rFonts w:ascii="Times New Roman" w:hAnsi="Times New Roman" w:cs="Times New Roman"/>
      <w:b/>
      <w:bCs/>
      <w:iCs/>
      <w:sz w:val="28"/>
    </w:rPr>
  </w:style>
  <w:style w:type="character" w:customStyle="1" w:styleId="50">
    <w:name w:val="Заголовок 5 Знак"/>
    <w:link w:val="5"/>
    <w:uiPriority w:val="99"/>
    <w:locked/>
    <w:rsid w:val="00805E93"/>
    <w:rPr>
      <w:rFonts w:ascii="Cambria" w:hAnsi="Cambria" w:cs="Times New Roman"/>
      <w:color w:val="243F60"/>
      <w:sz w:val="20"/>
      <w:szCs w:val="20"/>
      <w:lang w:eastAsia="ru-RU"/>
    </w:rPr>
  </w:style>
  <w:style w:type="character" w:customStyle="1" w:styleId="60">
    <w:name w:val="Заголовок 6 Знак"/>
    <w:link w:val="6"/>
    <w:uiPriority w:val="9"/>
    <w:locked/>
    <w:rsid w:val="00805E93"/>
    <w:rPr>
      <w:rFonts w:ascii="Cambria" w:hAnsi="Cambria" w:cs="Times New Roman"/>
      <w:i/>
      <w:iCs/>
      <w:color w:val="243F60"/>
      <w:sz w:val="20"/>
      <w:szCs w:val="20"/>
      <w:lang w:eastAsia="ru-RU"/>
    </w:rPr>
  </w:style>
  <w:style w:type="character" w:customStyle="1" w:styleId="70">
    <w:name w:val="Заголовок 7 Знак"/>
    <w:link w:val="7"/>
    <w:uiPriority w:val="99"/>
    <w:locked/>
    <w:rsid w:val="00805E93"/>
    <w:rPr>
      <w:rFonts w:ascii="Cambria" w:hAnsi="Cambria" w:cs="Times New Roman"/>
      <w:i/>
      <w:iCs/>
      <w:color w:val="404040"/>
      <w:sz w:val="20"/>
      <w:szCs w:val="20"/>
      <w:lang w:eastAsia="ru-RU"/>
    </w:rPr>
  </w:style>
  <w:style w:type="character" w:customStyle="1" w:styleId="80">
    <w:name w:val="Заголовок 8 Знак"/>
    <w:link w:val="8"/>
    <w:uiPriority w:val="99"/>
    <w:locked/>
    <w:rsid w:val="00805E93"/>
    <w:rPr>
      <w:rFonts w:ascii="Cambria" w:hAnsi="Cambria" w:cs="Times New Roman"/>
      <w:color w:val="272727"/>
      <w:sz w:val="21"/>
      <w:szCs w:val="21"/>
      <w:lang w:eastAsia="ru-RU"/>
    </w:rPr>
  </w:style>
  <w:style w:type="character" w:customStyle="1" w:styleId="90">
    <w:name w:val="Заголовок 9 Знак"/>
    <w:link w:val="9"/>
    <w:uiPriority w:val="99"/>
    <w:locked/>
    <w:rsid w:val="00805E93"/>
    <w:rPr>
      <w:rFonts w:ascii="Cambria" w:hAnsi="Cambria" w:cs="Times New Roman"/>
      <w:i/>
      <w:iCs/>
      <w:color w:val="404040"/>
      <w:sz w:val="20"/>
      <w:szCs w:val="20"/>
      <w:lang w:eastAsia="ru-RU"/>
    </w:rPr>
  </w:style>
  <w:style w:type="character" w:customStyle="1" w:styleId="30">
    <w:name w:val="Заголовок 3 Знак"/>
    <w:aliases w:val="Обычный 2 Знак"/>
    <w:link w:val="3"/>
    <w:locked/>
    <w:rsid w:val="00805E93"/>
    <w:rPr>
      <w:rFonts w:ascii="Times New Roman" w:hAnsi="Times New Roman" w:cs="Times New Roman"/>
      <w:b/>
      <w:sz w:val="20"/>
      <w:szCs w:val="20"/>
      <w:lang w:eastAsia="ru-RU"/>
    </w:rPr>
  </w:style>
  <w:style w:type="paragraph" w:customStyle="1" w:styleId="11">
    <w:name w:val="Абзац списка1"/>
    <w:basedOn w:val="a0"/>
    <w:uiPriority w:val="99"/>
    <w:rsid w:val="00805E93"/>
    <w:pPr>
      <w:spacing w:after="0" w:line="240" w:lineRule="auto"/>
      <w:ind w:left="708"/>
    </w:pPr>
    <w:rPr>
      <w:rFonts w:ascii="Times New Roman" w:hAnsi="Times New Roman"/>
      <w:sz w:val="20"/>
      <w:szCs w:val="20"/>
      <w:lang w:eastAsia="ru-RU"/>
    </w:rPr>
  </w:style>
  <w:style w:type="character" w:customStyle="1" w:styleId="a4">
    <w:name w:val="заголовок столбца Знак"/>
    <w:link w:val="a5"/>
    <w:uiPriority w:val="99"/>
    <w:locked/>
    <w:rsid w:val="00805E93"/>
    <w:rPr>
      <w:b/>
      <w:color w:val="000000"/>
      <w:sz w:val="16"/>
      <w:lang w:eastAsia="ar-SA" w:bidi="ar-SA"/>
    </w:rPr>
  </w:style>
  <w:style w:type="paragraph" w:customStyle="1" w:styleId="a5">
    <w:name w:val="заголовок столбца"/>
    <w:basedOn w:val="a0"/>
    <w:link w:val="a4"/>
    <w:uiPriority w:val="99"/>
    <w:rsid w:val="00805E93"/>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uiPriority w:val="99"/>
    <w:rsid w:val="00805E93"/>
  </w:style>
  <w:style w:type="character" w:customStyle="1" w:styleId="s4">
    <w:name w:val="s4"/>
    <w:uiPriority w:val="99"/>
    <w:rsid w:val="00805E93"/>
  </w:style>
  <w:style w:type="paragraph" w:styleId="a6">
    <w:name w:val="Normal (Web)"/>
    <w:basedOn w:val="a0"/>
    <w:uiPriority w:val="99"/>
    <w:rsid w:val="00805E93"/>
    <w:pPr>
      <w:spacing w:before="100" w:beforeAutospacing="1" w:after="100" w:afterAutospacing="1" w:line="240" w:lineRule="auto"/>
    </w:pPr>
    <w:rPr>
      <w:rFonts w:eastAsia="Times New Roman"/>
      <w:sz w:val="24"/>
      <w:szCs w:val="24"/>
      <w:lang w:eastAsia="ru-RU"/>
    </w:rPr>
  </w:style>
  <w:style w:type="paragraph" w:styleId="a7">
    <w:name w:val="List Paragraph"/>
    <w:basedOn w:val="a0"/>
    <w:link w:val="a8"/>
    <w:uiPriority w:val="34"/>
    <w:qFormat/>
    <w:rsid w:val="00805E93"/>
    <w:pPr>
      <w:spacing w:after="0" w:line="240" w:lineRule="auto"/>
      <w:ind w:left="720"/>
      <w:contextualSpacing/>
    </w:pPr>
    <w:rPr>
      <w:sz w:val="20"/>
      <w:szCs w:val="20"/>
      <w:lang w:eastAsia="ru-RU"/>
    </w:rPr>
  </w:style>
  <w:style w:type="character" w:customStyle="1" w:styleId="a8">
    <w:name w:val="Абзац списка Знак"/>
    <w:link w:val="a7"/>
    <w:uiPriority w:val="34"/>
    <w:locked/>
    <w:rsid w:val="00805E93"/>
    <w:rPr>
      <w:rFonts w:ascii="Calibri" w:hAnsi="Calibri"/>
      <w:sz w:val="20"/>
      <w:lang w:eastAsia="ru-RU"/>
    </w:rPr>
  </w:style>
  <w:style w:type="character" w:styleId="a9">
    <w:name w:val="Strong"/>
    <w:uiPriority w:val="22"/>
    <w:qFormat/>
    <w:rsid w:val="00805E93"/>
    <w:rPr>
      <w:rFonts w:cs="Times New Roman"/>
      <w:b/>
    </w:rPr>
  </w:style>
  <w:style w:type="paragraph" w:styleId="aa">
    <w:name w:val="Balloon Text"/>
    <w:basedOn w:val="a0"/>
    <w:link w:val="ab"/>
    <w:uiPriority w:val="99"/>
    <w:semiHidden/>
    <w:rsid w:val="00805E93"/>
    <w:pPr>
      <w:spacing w:after="0" w:line="240" w:lineRule="auto"/>
    </w:pPr>
    <w:rPr>
      <w:rFonts w:ascii="Tahoma" w:hAnsi="Tahoma"/>
      <w:sz w:val="16"/>
      <w:szCs w:val="16"/>
      <w:lang w:eastAsia="ru-RU"/>
    </w:rPr>
  </w:style>
  <w:style w:type="character" w:customStyle="1" w:styleId="ab">
    <w:name w:val="Текст выноски Знак"/>
    <w:link w:val="aa"/>
    <w:uiPriority w:val="99"/>
    <w:semiHidden/>
    <w:locked/>
    <w:rsid w:val="00805E93"/>
    <w:rPr>
      <w:rFonts w:ascii="Tahoma" w:hAnsi="Tahoma" w:cs="Times New Roman"/>
      <w:sz w:val="16"/>
      <w:szCs w:val="16"/>
      <w:lang w:eastAsia="ru-RU"/>
    </w:rPr>
  </w:style>
  <w:style w:type="paragraph" w:styleId="ac">
    <w:name w:val="header"/>
    <w:basedOn w:val="a0"/>
    <w:link w:val="ad"/>
    <w:uiPriority w:val="99"/>
    <w:rsid w:val="00805E93"/>
    <w:pPr>
      <w:tabs>
        <w:tab w:val="center" w:pos="4677"/>
        <w:tab w:val="right" w:pos="9355"/>
      </w:tabs>
      <w:spacing w:after="0" w:line="240" w:lineRule="auto"/>
    </w:pPr>
    <w:rPr>
      <w:rFonts w:ascii="Times New Roman" w:hAnsi="Times New Roman"/>
      <w:sz w:val="20"/>
      <w:szCs w:val="20"/>
      <w:lang w:eastAsia="ru-RU"/>
    </w:rPr>
  </w:style>
  <w:style w:type="character" w:customStyle="1" w:styleId="HeaderChar">
    <w:name w:val="Header Char"/>
    <w:uiPriority w:val="99"/>
    <w:locked/>
    <w:rsid w:val="00805E93"/>
    <w:rPr>
      <w:rFonts w:ascii="Calibri" w:hAnsi="Calibri" w:cs="Times New Roman"/>
    </w:rPr>
  </w:style>
  <w:style w:type="character" w:customStyle="1" w:styleId="ad">
    <w:name w:val="Верхний колонтитул Знак"/>
    <w:link w:val="ac"/>
    <w:uiPriority w:val="99"/>
    <w:locked/>
    <w:rsid w:val="00805E93"/>
    <w:rPr>
      <w:rFonts w:ascii="Times New Roman" w:hAnsi="Times New Roman" w:cs="Times New Roman"/>
      <w:sz w:val="20"/>
      <w:szCs w:val="20"/>
      <w:lang w:eastAsia="ru-RU"/>
    </w:rPr>
  </w:style>
  <w:style w:type="paragraph" w:styleId="ae">
    <w:name w:val="footer"/>
    <w:basedOn w:val="a0"/>
    <w:link w:val="af"/>
    <w:uiPriority w:val="99"/>
    <w:rsid w:val="00805E93"/>
    <w:pPr>
      <w:tabs>
        <w:tab w:val="center" w:pos="4677"/>
        <w:tab w:val="right" w:pos="9355"/>
      </w:tabs>
      <w:spacing w:after="0" w:line="240" w:lineRule="auto"/>
    </w:pPr>
    <w:rPr>
      <w:rFonts w:ascii="Times New Roman" w:hAnsi="Times New Roman"/>
      <w:sz w:val="20"/>
      <w:szCs w:val="20"/>
      <w:lang w:eastAsia="ru-RU"/>
    </w:rPr>
  </w:style>
  <w:style w:type="character" w:customStyle="1" w:styleId="FooterChar">
    <w:name w:val="Footer Char"/>
    <w:uiPriority w:val="99"/>
    <w:locked/>
    <w:rsid w:val="00805E93"/>
    <w:rPr>
      <w:rFonts w:ascii="Calibri" w:hAnsi="Calibri" w:cs="Times New Roman"/>
    </w:rPr>
  </w:style>
  <w:style w:type="character" w:customStyle="1" w:styleId="af">
    <w:name w:val="Нижний колонтитул Знак"/>
    <w:link w:val="ae"/>
    <w:uiPriority w:val="99"/>
    <w:locked/>
    <w:rsid w:val="00805E93"/>
    <w:rPr>
      <w:rFonts w:ascii="Times New Roman" w:hAnsi="Times New Roman" w:cs="Times New Roman"/>
      <w:sz w:val="20"/>
      <w:szCs w:val="20"/>
      <w:lang w:eastAsia="ru-RU"/>
    </w:rPr>
  </w:style>
  <w:style w:type="paragraph" w:customStyle="1" w:styleId="ConsPlusNormal">
    <w:name w:val="ConsPlusNormal"/>
    <w:uiPriority w:val="99"/>
    <w:rsid w:val="00805E93"/>
    <w:pPr>
      <w:widowControl w:val="0"/>
      <w:autoSpaceDE w:val="0"/>
      <w:autoSpaceDN w:val="0"/>
      <w:adjustRightInd w:val="0"/>
    </w:pPr>
    <w:rPr>
      <w:rFonts w:ascii="Arial" w:eastAsia="Times New Roman" w:hAnsi="Arial" w:cs="Arial"/>
    </w:rPr>
  </w:style>
  <w:style w:type="paragraph" w:styleId="af0">
    <w:name w:val="No Spacing"/>
    <w:link w:val="af1"/>
    <w:uiPriority w:val="1"/>
    <w:qFormat/>
    <w:rsid w:val="00805E93"/>
    <w:pPr>
      <w:ind w:firstLine="709"/>
      <w:jc w:val="both"/>
    </w:pPr>
    <w:rPr>
      <w:rFonts w:ascii="Times New Roman" w:hAnsi="Times New Roman"/>
      <w:sz w:val="22"/>
      <w:lang w:eastAsia="en-US"/>
    </w:rPr>
  </w:style>
  <w:style w:type="character" w:customStyle="1" w:styleId="af1">
    <w:name w:val="Без интервала Знак"/>
    <w:link w:val="af0"/>
    <w:uiPriority w:val="99"/>
    <w:locked/>
    <w:rsid w:val="00805E93"/>
    <w:rPr>
      <w:rFonts w:ascii="Times New Roman" w:hAnsi="Times New Roman"/>
      <w:sz w:val="22"/>
      <w:lang w:val="ru-RU" w:eastAsia="en-US" w:bidi="ar-SA"/>
    </w:rPr>
  </w:style>
  <w:style w:type="paragraph" w:customStyle="1" w:styleId="12">
    <w:name w:val="Обычный1"/>
    <w:uiPriority w:val="99"/>
    <w:rsid w:val="00805E93"/>
    <w:rPr>
      <w:rFonts w:ascii="Times New Roman" w:eastAsia="??????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805E93"/>
    <w:rPr>
      <w:rFonts w:ascii="Times New Roman" w:hAnsi="Times New Roman"/>
      <w:sz w:val="24"/>
      <w:u w:val="none"/>
      <w:effect w:val="none"/>
    </w:rPr>
  </w:style>
  <w:style w:type="character" w:styleId="af2">
    <w:name w:val="footnote reference"/>
    <w:uiPriority w:val="99"/>
    <w:rsid w:val="00805E93"/>
    <w:rPr>
      <w:rFonts w:cs="Times New Roman"/>
      <w:vertAlign w:val="superscript"/>
    </w:rPr>
  </w:style>
  <w:style w:type="paragraph" w:customStyle="1" w:styleId="dash041e005f0431005f044b005f0447005f043d005f044b005f0439">
    <w:name w:val="dash041e_005f0431_005f044b_005f0447_005f043d_005f044b_005f0439"/>
    <w:basedOn w:val="a0"/>
    <w:uiPriority w:val="99"/>
    <w:rsid w:val="00805E93"/>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805E93"/>
    <w:rPr>
      <w:rFonts w:ascii="Times New Roman" w:hAnsi="Times New Roman"/>
      <w:sz w:val="24"/>
      <w:u w:val="none"/>
      <w:effect w:val="none"/>
    </w:rPr>
  </w:style>
  <w:style w:type="paragraph" w:customStyle="1" w:styleId="dash041e0431044b0447043d044b0439">
    <w:name w:val="dash041e_0431_044b_0447_043d_044b_0439"/>
    <w:basedOn w:val="a0"/>
    <w:uiPriority w:val="99"/>
    <w:rsid w:val="00805E93"/>
    <w:pPr>
      <w:spacing w:after="0" w:line="240" w:lineRule="auto"/>
    </w:pPr>
    <w:rPr>
      <w:rFonts w:ascii="Times New Roman" w:eastAsia="Times New Roman" w:hAnsi="Times New Roman"/>
      <w:sz w:val="24"/>
      <w:szCs w:val="24"/>
      <w:lang w:eastAsia="ru-RU"/>
    </w:rPr>
  </w:style>
  <w:style w:type="paragraph" w:styleId="af3">
    <w:name w:val="footnote text"/>
    <w:aliases w:val="Знак6,F1"/>
    <w:basedOn w:val="a0"/>
    <w:link w:val="af4"/>
    <w:uiPriority w:val="99"/>
    <w:rsid w:val="00805E93"/>
    <w:pPr>
      <w:spacing w:after="0" w:line="240" w:lineRule="auto"/>
    </w:pPr>
    <w:rPr>
      <w:rFonts w:ascii="Times New Roman" w:hAnsi="Times New Roman"/>
      <w:sz w:val="20"/>
      <w:szCs w:val="20"/>
      <w:lang w:eastAsia="ru-RU"/>
    </w:rPr>
  </w:style>
  <w:style w:type="character" w:customStyle="1" w:styleId="af4">
    <w:name w:val="Текст сноски Знак"/>
    <w:aliases w:val="Знак6 Знак,F1 Знак"/>
    <w:link w:val="af3"/>
    <w:uiPriority w:val="99"/>
    <w:locked/>
    <w:rsid w:val="00805E93"/>
    <w:rPr>
      <w:rFonts w:ascii="Times New Roman" w:hAnsi="Times New Roman" w:cs="Times New Roman"/>
      <w:sz w:val="20"/>
      <w:szCs w:val="20"/>
      <w:lang w:eastAsia="ru-RU"/>
    </w:rPr>
  </w:style>
  <w:style w:type="paragraph" w:customStyle="1" w:styleId="normacttext">
    <w:name w:val="norm_act_text"/>
    <w:basedOn w:val="a0"/>
    <w:uiPriority w:val="99"/>
    <w:rsid w:val="00805E93"/>
    <w:pPr>
      <w:spacing w:before="100" w:beforeAutospacing="1" w:after="100" w:afterAutospacing="1" w:line="240" w:lineRule="auto"/>
    </w:pPr>
    <w:rPr>
      <w:rFonts w:ascii="Times New Roman" w:eastAsia="Times New Roman" w:hAnsi="Times New Roman"/>
      <w:sz w:val="24"/>
      <w:szCs w:val="24"/>
      <w:lang w:eastAsia="ru-RU"/>
    </w:rPr>
  </w:style>
  <w:style w:type="character" w:styleId="af5">
    <w:name w:val="Hyperlink"/>
    <w:uiPriority w:val="99"/>
    <w:rsid w:val="00805E93"/>
    <w:rPr>
      <w:rFonts w:cs="Times New Roman"/>
      <w:color w:val="0000FF"/>
      <w:u w:val="single"/>
    </w:rPr>
  </w:style>
  <w:style w:type="paragraph" w:customStyle="1" w:styleId="Default">
    <w:name w:val="Default"/>
    <w:rsid w:val="00805E93"/>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805E9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6">
    <w:name w:val="Сноска"/>
    <w:uiPriority w:val="99"/>
    <w:rsid w:val="00805E93"/>
    <w:rPr>
      <w:rFonts w:ascii="Times New Roman" w:hAnsi="Times New Roman"/>
      <w:spacing w:val="0"/>
      <w:sz w:val="18"/>
    </w:rPr>
  </w:style>
  <w:style w:type="character" w:customStyle="1" w:styleId="af7">
    <w:name w:val="Основной текст_"/>
    <w:link w:val="68"/>
    <w:uiPriority w:val="99"/>
    <w:locked/>
    <w:rsid w:val="00805E93"/>
    <w:rPr>
      <w:shd w:val="clear" w:color="auto" w:fill="FFFFFF"/>
    </w:rPr>
  </w:style>
  <w:style w:type="paragraph" w:customStyle="1" w:styleId="68">
    <w:name w:val="Основной текст68"/>
    <w:basedOn w:val="a0"/>
    <w:link w:val="af7"/>
    <w:uiPriority w:val="99"/>
    <w:rsid w:val="00805E93"/>
    <w:pPr>
      <w:shd w:val="clear" w:color="auto" w:fill="FFFFFF"/>
      <w:spacing w:after="780" w:line="211" w:lineRule="exact"/>
      <w:jc w:val="right"/>
    </w:pPr>
    <w:rPr>
      <w:sz w:val="20"/>
      <w:szCs w:val="20"/>
      <w:shd w:val="clear" w:color="auto" w:fill="FFFFFF"/>
    </w:rPr>
  </w:style>
  <w:style w:type="character" w:customStyle="1" w:styleId="13">
    <w:name w:val="Основной текст1"/>
    <w:uiPriority w:val="99"/>
    <w:rsid w:val="00805E93"/>
    <w:rPr>
      <w:shd w:val="clear" w:color="auto" w:fill="FFFFFF"/>
    </w:rPr>
  </w:style>
  <w:style w:type="character" w:customStyle="1" w:styleId="af8">
    <w:name w:val="Основной текст + Курсив"/>
    <w:uiPriority w:val="99"/>
    <w:rsid w:val="00805E93"/>
    <w:rPr>
      <w:i/>
      <w:shd w:val="clear" w:color="auto" w:fill="FFFFFF"/>
    </w:rPr>
  </w:style>
  <w:style w:type="character" w:customStyle="1" w:styleId="120">
    <w:name w:val="Основной текст (12)"/>
    <w:uiPriority w:val="99"/>
    <w:rsid w:val="00805E93"/>
    <w:rPr>
      <w:rFonts w:ascii="Times New Roman" w:hAnsi="Times New Roman"/>
      <w:spacing w:val="0"/>
      <w:sz w:val="22"/>
    </w:rPr>
  </w:style>
  <w:style w:type="character" w:customStyle="1" w:styleId="121">
    <w:name w:val="Основной текст (12) + Не курсив"/>
    <w:uiPriority w:val="99"/>
    <w:rsid w:val="00805E93"/>
    <w:rPr>
      <w:rFonts w:ascii="Times New Roman" w:hAnsi="Times New Roman"/>
      <w:i/>
      <w:spacing w:val="0"/>
      <w:sz w:val="22"/>
    </w:rPr>
  </w:style>
  <w:style w:type="paragraph" w:styleId="af9">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a"/>
    <w:rsid w:val="00805E93"/>
    <w:pPr>
      <w:spacing w:after="120"/>
    </w:pPr>
    <w:rPr>
      <w:sz w:val="20"/>
      <w:szCs w:val="20"/>
      <w:lang w:eastAsia="ru-RU"/>
    </w:rPr>
  </w:style>
  <w:style w:type="character" w:customStyle="1" w:styleId="afa">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9"/>
    <w:locked/>
    <w:rsid w:val="00805E93"/>
    <w:rPr>
      <w:rFonts w:ascii="Calibri" w:hAnsi="Calibri" w:cs="Times New Roman"/>
      <w:sz w:val="20"/>
      <w:szCs w:val="20"/>
      <w:lang w:eastAsia="ru-RU"/>
    </w:rPr>
  </w:style>
  <w:style w:type="character" w:styleId="afb">
    <w:name w:val="Emphasis"/>
    <w:uiPriority w:val="99"/>
    <w:qFormat/>
    <w:rsid w:val="00805E93"/>
    <w:rPr>
      <w:rFonts w:cs="Times New Roman"/>
      <w:i/>
      <w:sz w:val="24"/>
    </w:rPr>
  </w:style>
  <w:style w:type="character" w:customStyle="1" w:styleId="Zag11">
    <w:name w:val="Zag_11"/>
    <w:rsid w:val="00805E93"/>
  </w:style>
  <w:style w:type="paragraph" w:styleId="afc">
    <w:name w:val="Body Text Indent"/>
    <w:basedOn w:val="a0"/>
    <w:link w:val="afd"/>
    <w:uiPriority w:val="99"/>
    <w:rsid w:val="00805E93"/>
    <w:pPr>
      <w:spacing w:after="120"/>
      <w:ind w:left="283"/>
    </w:pPr>
    <w:rPr>
      <w:sz w:val="20"/>
      <w:szCs w:val="20"/>
    </w:rPr>
  </w:style>
  <w:style w:type="character" w:customStyle="1" w:styleId="afd">
    <w:name w:val="Основной текст с отступом Знак"/>
    <w:link w:val="afc"/>
    <w:uiPriority w:val="99"/>
    <w:locked/>
    <w:rsid w:val="00805E93"/>
    <w:rPr>
      <w:rFonts w:ascii="Calibri" w:hAnsi="Calibri" w:cs="Times New Roman"/>
    </w:rPr>
  </w:style>
  <w:style w:type="paragraph" w:customStyle="1" w:styleId="xl66">
    <w:name w:val="xl66"/>
    <w:basedOn w:val="a0"/>
    <w:uiPriority w:val="99"/>
    <w:rsid w:val="00805E9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uiPriority w:val="99"/>
    <w:rsid w:val="00805E93"/>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uiPriority w:val="99"/>
    <w:rsid w:val="00805E93"/>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uiPriority w:val="99"/>
    <w:rsid w:val="00805E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uiPriority w:val="99"/>
    <w:rsid w:val="00805E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uiPriority w:val="99"/>
    <w:rsid w:val="0080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uiPriority w:val="99"/>
    <w:rsid w:val="00805E93"/>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uiPriority w:val="99"/>
    <w:rsid w:val="00805E93"/>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uiPriority w:val="99"/>
    <w:rsid w:val="0080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uiPriority w:val="99"/>
    <w:rsid w:val="0080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uiPriority w:val="99"/>
    <w:rsid w:val="00805E9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uiPriority w:val="99"/>
    <w:rsid w:val="00805E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uiPriority w:val="99"/>
    <w:rsid w:val="00805E93"/>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uiPriority w:val="99"/>
    <w:rsid w:val="00805E93"/>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uiPriority w:val="99"/>
    <w:rsid w:val="0080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uiPriority w:val="99"/>
    <w:rsid w:val="00805E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uiPriority w:val="99"/>
    <w:rsid w:val="00805E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uiPriority w:val="99"/>
    <w:rsid w:val="00805E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uiPriority w:val="99"/>
    <w:rsid w:val="00805E93"/>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uiPriority w:val="99"/>
    <w:rsid w:val="00805E9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uiPriority w:val="99"/>
    <w:rsid w:val="0080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uiPriority w:val="99"/>
    <w:rsid w:val="0080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uiPriority w:val="99"/>
    <w:rsid w:val="00805E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uiPriority w:val="99"/>
    <w:rsid w:val="0080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uiPriority w:val="99"/>
    <w:rsid w:val="0080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uiPriority w:val="99"/>
    <w:rsid w:val="0080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uiPriority w:val="99"/>
    <w:rsid w:val="00805E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uiPriority w:val="99"/>
    <w:rsid w:val="00805E93"/>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uiPriority w:val="99"/>
    <w:rsid w:val="00805E93"/>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uiPriority w:val="99"/>
    <w:rsid w:val="0080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uiPriority w:val="99"/>
    <w:rsid w:val="0080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uiPriority w:val="99"/>
    <w:rsid w:val="0080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uiPriority w:val="99"/>
    <w:rsid w:val="00805E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uiPriority w:val="99"/>
    <w:rsid w:val="00805E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uiPriority w:val="99"/>
    <w:rsid w:val="0080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uiPriority w:val="99"/>
    <w:rsid w:val="0080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uiPriority w:val="99"/>
    <w:rsid w:val="0080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uiPriority w:val="99"/>
    <w:rsid w:val="00805E93"/>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uiPriority w:val="99"/>
    <w:rsid w:val="00805E93"/>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uiPriority w:val="99"/>
    <w:rsid w:val="0080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uiPriority w:val="99"/>
    <w:rsid w:val="0080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uiPriority w:val="99"/>
    <w:rsid w:val="0080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uiPriority w:val="99"/>
    <w:rsid w:val="00805E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uiPriority w:val="99"/>
    <w:rsid w:val="00805E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uiPriority w:val="99"/>
    <w:rsid w:val="00805E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uiPriority w:val="99"/>
    <w:rsid w:val="00805E93"/>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uiPriority w:val="99"/>
    <w:rsid w:val="00805E9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uiPriority w:val="99"/>
    <w:rsid w:val="00805E9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uiPriority w:val="99"/>
    <w:rsid w:val="00805E9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uiPriority w:val="99"/>
    <w:rsid w:val="00805E9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uiPriority w:val="99"/>
    <w:rsid w:val="00805E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uiPriority w:val="99"/>
    <w:rsid w:val="00805E93"/>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uiPriority w:val="99"/>
    <w:rsid w:val="00805E93"/>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uiPriority w:val="99"/>
    <w:rsid w:val="00805E93"/>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uiPriority w:val="99"/>
    <w:rsid w:val="0080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uiPriority w:val="99"/>
    <w:rsid w:val="0080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uiPriority w:val="99"/>
    <w:rsid w:val="0080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uiPriority w:val="99"/>
    <w:rsid w:val="0080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uiPriority w:val="99"/>
    <w:rsid w:val="00805E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uiPriority w:val="99"/>
    <w:rsid w:val="0080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uiPriority w:val="99"/>
    <w:rsid w:val="00805E93"/>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uiPriority w:val="99"/>
    <w:rsid w:val="0080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uiPriority w:val="99"/>
    <w:rsid w:val="0080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uiPriority w:val="99"/>
    <w:rsid w:val="00805E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uiPriority w:val="99"/>
    <w:rsid w:val="00805E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uiPriority w:val="99"/>
    <w:rsid w:val="0080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uiPriority w:val="99"/>
    <w:rsid w:val="00805E93"/>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uiPriority w:val="99"/>
    <w:rsid w:val="0080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uiPriority w:val="99"/>
    <w:rsid w:val="0080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uiPriority w:val="99"/>
    <w:rsid w:val="0080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uiPriority w:val="99"/>
    <w:rsid w:val="0080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uiPriority w:val="99"/>
    <w:rsid w:val="0080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uiPriority w:val="99"/>
    <w:rsid w:val="0080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uiPriority w:val="99"/>
    <w:rsid w:val="0080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uiPriority w:val="99"/>
    <w:rsid w:val="0080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uiPriority w:val="99"/>
    <w:rsid w:val="00805E93"/>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uiPriority w:val="99"/>
    <w:rsid w:val="00805E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uiPriority w:val="99"/>
    <w:rsid w:val="00805E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uiPriority w:val="99"/>
    <w:rsid w:val="00805E93"/>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uiPriority w:val="99"/>
    <w:rsid w:val="0080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uiPriority w:val="99"/>
    <w:rsid w:val="00805E93"/>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uiPriority w:val="99"/>
    <w:rsid w:val="00805E93"/>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uiPriority w:val="99"/>
    <w:rsid w:val="00805E93"/>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uiPriority w:val="99"/>
    <w:rsid w:val="00805E9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uiPriority w:val="99"/>
    <w:rsid w:val="00805E9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uiPriority w:val="99"/>
    <w:rsid w:val="00805E93"/>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uiPriority w:val="99"/>
    <w:rsid w:val="00805E93"/>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uiPriority w:val="99"/>
    <w:rsid w:val="00805E93"/>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uiPriority w:val="99"/>
    <w:rsid w:val="00805E93"/>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uiPriority w:val="99"/>
    <w:rsid w:val="00805E93"/>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uiPriority w:val="99"/>
    <w:rsid w:val="00805E93"/>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uiPriority w:val="99"/>
    <w:rsid w:val="00805E93"/>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uiPriority w:val="99"/>
    <w:rsid w:val="00805E93"/>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uiPriority w:val="99"/>
    <w:rsid w:val="00805E93"/>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uiPriority w:val="99"/>
    <w:rsid w:val="00805E93"/>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uiPriority w:val="99"/>
    <w:rsid w:val="00805E93"/>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uiPriority w:val="99"/>
    <w:rsid w:val="00805E93"/>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uiPriority w:val="99"/>
    <w:rsid w:val="00805E93"/>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uiPriority w:val="99"/>
    <w:rsid w:val="00805E93"/>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uiPriority w:val="99"/>
    <w:rsid w:val="00805E93"/>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uiPriority w:val="99"/>
    <w:rsid w:val="00805E93"/>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uiPriority w:val="99"/>
    <w:rsid w:val="00805E93"/>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uiPriority w:val="99"/>
    <w:rsid w:val="00805E93"/>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uiPriority w:val="99"/>
    <w:rsid w:val="00805E93"/>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uiPriority w:val="99"/>
    <w:rsid w:val="00805E93"/>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805E93"/>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4">
    <w:name w:val="toc 1"/>
    <w:basedOn w:val="a0"/>
    <w:next w:val="a0"/>
    <w:autoRedefine/>
    <w:uiPriority w:val="39"/>
    <w:rsid w:val="00805E9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uiPriority w:val="99"/>
    <w:locked/>
    <w:rsid w:val="00805E93"/>
    <w:rPr>
      <w:rFonts w:ascii="Calibri" w:hAnsi="Calibri"/>
      <w:sz w:val="34"/>
      <w:shd w:val="clear" w:color="auto" w:fill="FFFFFF"/>
    </w:rPr>
  </w:style>
  <w:style w:type="paragraph" w:customStyle="1" w:styleId="131">
    <w:name w:val="Основной текст (13)1"/>
    <w:basedOn w:val="a0"/>
    <w:link w:val="130"/>
    <w:uiPriority w:val="99"/>
    <w:rsid w:val="00805E93"/>
    <w:pPr>
      <w:shd w:val="clear" w:color="auto" w:fill="FFFFFF"/>
      <w:spacing w:before="420" w:after="180" w:line="360" w:lineRule="exact"/>
      <w:jc w:val="center"/>
    </w:pPr>
    <w:rPr>
      <w:sz w:val="34"/>
      <w:szCs w:val="20"/>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805E93"/>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805E93"/>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uiPriority w:val="99"/>
    <w:rsid w:val="00805E93"/>
    <w:rPr>
      <w:rFonts w:ascii="Times New Roman" w:hAnsi="Times New Roman"/>
      <w:sz w:val="24"/>
      <w:u w:val="none"/>
      <w:effect w:val="none"/>
    </w:rPr>
  </w:style>
  <w:style w:type="paragraph" w:customStyle="1" w:styleId="list005f0020paragraph">
    <w:name w:val="list_005f0020paragraph"/>
    <w:basedOn w:val="a0"/>
    <w:uiPriority w:val="99"/>
    <w:rsid w:val="00805E93"/>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31005f044b005f0447005f043d005f044b005f0439char1">
    <w:name w:val="dash041e_005f0431_005f044b_005f0447_005f043d_005f044b_005f0439__char1"/>
    <w:uiPriority w:val="99"/>
    <w:rsid w:val="00805E93"/>
    <w:rPr>
      <w:rFonts w:ascii="Times New Roman" w:hAnsi="Times New Roman"/>
      <w:sz w:val="24"/>
      <w:u w:val="none"/>
      <w:effect w:val="none"/>
    </w:rPr>
  </w:style>
  <w:style w:type="character" w:styleId="afe">
    <w:name w:val="page number"/>
    <w:uiPriority w:val="99"/>
    <w:rsid w:val="00805E93"/>
    <w:rPr>
      <w:rFonts w:cs="Times New Roman"/>
    </w:rPr>
  </w:style>
  <w:style w:type="paragraph" w:styleId="31">
    <w:name w:val="Body Text 3"/>
    <w:basedOn w:val="a0"/>
    <w:link w:val="32"/>
    <w:uiPriority w:val="99"/>
    <w:rsid w:val="00805E93"/>
    <w:pPr>
      <w:spacing w:after="120"/>
    </w:pPr>
    <w:rPr>
      <w:sz w:val="16"/>
      <w:szCs w:val="16"/>
      <w:lang w:eastAsia="ru-RU"/>
    </w:rPr>
  </w:style>
  <w:style w:type="character" w:customStyle="1" w:styleId="32">
    <w:name w:val="Основной текст 3 Знак"/>
    <w:link w:val="31"/>
    <w:uiPriority w:val="99"/>
    <w:locked/>
    <w:rsid w:val="00805E93"/>
    <w:rPr>
      <w:rFonts w:ascii="Calibri" w:hAnsi="Calibri" w:cs="Times New Roman"/>
      <w:sz w:val="16"/>
      <w:szCs w:val="16"/>
      <w:lang w:eastAsia="ru-RU"/>
    </w:rPr>
  </w:style>
  <w:style w:type="character" w:customStyle="1" w:styleId="dash0421005f0442005f0440005f043e005f0433005f0438005f0439005f005fchar1char1">
    <w:name w:val="dash0421_005f0442_005f0440_005f043e_005f0433_005f0438_005f0439_005f_005fchar1__char1"/>
    <w:uiPriority w:val="99"/>
    <w:rsid w:val="00805E93"/>
    <w:rPr>
      <w:b/>
    </w:rPr>
  </w:style>
  <w:style w:type="paragraph" w:customStyle="1" w:styleId="book">
    <w:name w:val="book"/>
    <w:basedOn w:val="a0"/>
    <w:uiPriority w:val="99"/>
    <w:rsid w:val="00805E9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
    <w:name w:val="Содержимое таблицы"/>
    <w:basedOn w:val="a0"/>
    <w:uiPriority w:val="99"/>
    <w:rsid w:val="00805E93"/>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uiPriority w:val="99"/>
    <w:rsid w:val="00805E93"/>
  </w:style>
  <w:style w:type="paragraph" w:styleId="aff0">
    <w:name w:val="caption"/>
    <w:basedOn w:val="a0"/>
    <w:next w:val="a0"/>
    <w:uiPriority w:val="99"/>
    <w:qFormat/>
    <w:rsid w:val="00805E93"/>
    <w:pPr>
      <w:spacing w:line="240" w:lineRule="auto"/>
    </w:pPr>
    <w:rPr>
      <w:rFonts w:eastAsia="Times New Roman"/>
      <w:b/>
      <w:bCs/>
      <w:color w:val="4F81BD"/>
      <w:sz w:val="18"/>
      <w:szCs w:val="18"/>
    </w:rPr>
  </w:style>
  <w:style w:type="paragraph" w:styleId="aff1">
    <w:name w:val="Title"/>
    <w:basedOn w:val="a0"/>
    <w:next w:val="a0"/>
    <w:link w:val="aff2"/>
    <w:uiPriority w:val="99"/>
    <w:qFormat/>
    <w:rsid w:val="00805E93"/>
    <w:pPr>
      <w:pBdr>
        <w:bottom w:val="single" w:sz="8" w:space="4" w:color="4F81BD"/>
      </w:pBdr>
      <w:spacing w:after="300" w:line="240" w:lineRule="auto"/>
      <w:contextualSpacing/>
    </w:pPr>
    <w:rPr>
      <w:rFonts w:ascii="Cambria" w:hAnsi="Cambria"/>
      <w:color w:val="17365D"/>
      <w:spacing w:val="5"/>
      <w:kern w:val="28"/>
      <w:sz w:val="52"/>
      <w:szCs w:val="52"/>
      <w:lang w:eastAsia="ru-RU"/>
    </w:rPr>
  </w:style>
  <w:style w:type="character" w:customStyle="1" w:styleId="aff2">
    <w:name w:val="Название Знак"/>
    <w:link w:val="aff1"/>
    <w:uiPriority w:val="99"/>
    <w:locked/>
    <w:rsid w:val="00805E93"/>
    <w:rPr>
      <w:rFonts w:ascii="Cambria" w:hAnsi="Cambria" w:cs="Times New Roman"/>
      <w:color w:val="17365D"/>
      <w:spacing w:val="5"/>
      <w:kern w:val="28"/>
      <w:sz w:val="52"/>
      <w:szCs w:val="52"/>
      <w:lang w:eastAsia="ru-RU"/>
    </w:rPr>
  </w:style>
  <w:style w:type="paragraph" w:styleId="aff3">
    <w:name w:val="Subtitle"/>
    <w:basedOn w:val="a0"/>
    <w:next w:val="a0"/>
    <w:link w:val="aff4"/>
    <w:uiPriority w:val="99"/>
    <w:qFormat/>
    <w:rsid w:val="00805E93"/>
    <w:pPr>
      <w:numPr>
        <w:ilvl w:val="1"/>
      </w:numPr>
    </w:pPr>
    <w:rPr>
      <w:rFonts w:ascii="Cambria" w:hAnsi="Cambria"/>
      <w:i/>
      <w:iCs/>
      <w:color w:val="4F81BD"/>
      <w:spacing w:val="15"/>
      <w:sz w:val="24"/>
      <w:szCs w:val="24"/>
      <w:lang w:eastAsia="ru-RU"/>
    </w:rPr>
  </w:style>
  <w:style w:type="character" w:customStyle="1" w:styleId="aff4">
    <w:name w:val="Подзаголовок Знак"/>
    <w:link w:val="aff3"/>
    <w:uiPriority w:val="99"/>
    <w:locked/>
    <w:rsid w:val="00805E93"/>
    <w:rPr>
      <w:rFonts w:ascii="Cambria" w:hAnsi="Cambria" w:cs="Times New Roman"/>
      <w:i/>
      <w:iCs/>
      <w:color w:val="4F81BD"/>
      <w:spacing w:val="15"/>
      <w:sz w:val="24"/>
      <w:szCs w:val="24"/>
      <w:lang w:eastAsia="ru-RU"/>
    </w:rPr>
  </w:style>
  <w:style w:type="paragraph" w:styleId="aff5">
    <w:name w:val="Block Text"/>
    <w:basedOn w:val="a0"/>
    <w:link w:val="aff6"/>
    <w:uiPriority w:val="99"/>
    <w:rsid w:val="00805E93"/>
    <w:pPr>
      <w:spacing w:after="0" w:line="360" w:lineRule="auto"/>
      <w:ind w:left="-851" w:right="-1333" w:firstLine="851"/>
      <w:jc w:val="both"/>
    </w:pPr>
    <w:rPr>
      <w:i/>
      <w:color w:val="000000"/>
      <w:sz w:val="20"/>
      <w:szCs w:val="20"/>
      <w:lang w:eastAsia="ru-RU"/>
    </w:rPr>
  </w:style>
  <w:style w:type="character" w:customStyle="1" w:styleId="aff6">
    <w:name w:val="Цитата Знак"/>
    <w:link w:val="aff5"/>
    <w:uiPriority w:val="99"/>
    <w:locked/>
    <w:rsid w:val="00805E93"/>
    <w:rPr>
      <w:rFonts w:ascii="Calibri" w:hAnsi="Calibri"/>
      <w:i/>
      <w:color w:val="000000"/>
      <w:sz w:val="20"/>
      <w:lang w:eastAsia="ru-RU"/>
    </w:rPr>
  </w:style>
  <w:style w:type="paragraph" w:styleId="aff7">
    <w:name w:val="Intense Quote"/>
    <w:basedOn w:val="a0"/>
    <w:next w:val="a0"/>
    <w:link w:val="aff8"/>
    <w:uiPriority w:val="99"/>
    <w:qFormat/>
    <w:rsid w:val="00805E93"/>
    <w:pPr>
      <w:pBdr>
        <w:bottom w:val="single" w:sz="4" w:space="4" w:color="4F81BD"/>
      </w:pBdr>
      <w:spacing w:before="200" w:after="280"/>
      <w:ind w:left="936" w:right="936"/>
    </w:pPr>
    <w:rPr>
      <w:b/>
      <w:bCs/>
      <w:i/>
      <w:iCs/>
      <w:color w:val="4F81BD"/>
      <w:sz w:val="20"/>
      <w:szCs w:val="20"/>
      <w:lang w:eastAsia="ru-RU"/>
    </w:rPr>
  </w:style>
  <w:style w:type="character" w:customStyle="1" w:styleId="aff8">
    <w:name w:val="Выделенная цитата Знак"/>
    <w:link w:val="aff7"/>
    <w:uiPriority w:val="99"/>
    <w:locked/>
    <w:rsid w:val="00805E93"/>
    <w:rPr>
      <w:rFonts w:ascii="Calibri" w:hAnsi="Calibri" w:cs="Times New Roman"/>
      <w:b/>
      <w:bCs/>
      <w:i/>
      <w:iCs/>
      <w:color w:val="4F81BD"/>
      <w:sz w:val="20"/>
      <w:szCs w:val="20"/>
      <w:lang w:eastAsia="ru-RU"/>
    </w:rPr>
  </w:style>
  <w:style w:type="character" w:styleId="aff9">
    <w:name w:val="Subtle Emphasis"/>
    <w:uiPriority w:val="99"/>
    <w:qFormat/>
    <w:rsid w:val="00805E93"/>
    <w:rPr>
      <w:rFonts w:cs="Times New Roman"/>
      <w:i/>
      <w:color w:val="808080"/>
    </w:rPr>
  </w:style>
  <w:style w:type="character" w:styleId="affa">
    <w:name w:val="Intense Emphasis"/>
    <w:uiPriority w:val="99"/>
    <w:qFormat/>
    <w:rsid w:val="00805E93"/>
    <w:rPr>
      <w:rFonts w:cs="Times New Roman"/>
      <w:b/>
      <w:i/>
      <w:color w:val="4F81BD"/>
    </w:rPr>
  </w:style>
  <w:style w:type="character" w:styleId="affb">
    <w:name w:val="Subtle Reference"/>
    <w:uiPriority w:val="99"/>
    <w:qFormat/>
    <w:rsid w:val="00805E93"/>
    <w:rPr>
      <w:rFonts w:cs="Times New Roman"/>
      <w:smallCaps/>
      <w:color w:val="C0504D"/>
      <w:u w:val="single"/>
    </w:rPr>
  </w:style>
  <w:style w:type="character" w:styleId="affc">
    <w:name w:val="Intense Reference"/>
    <w:uiPriority w:val="99"/>
    <w:qFormat/>
    <w:rsid w:val="00805E93"/>
    <w:rPr>
      <w:rFonts w:cs="Times New Roman"/>
      <w:b/>
      <w:smallCaps/>
      <w:color w:val="C0504D"/>
      <w:spacing w:val="5"/>
      <w:u w:val="single"/>
    </w:rPr>
  </w:style>
  <w:style w:type="character" w:styleId="affd">
    <w:name w:val="Book Title"/>
    <w:uiPriority w:val="99"/>
    <w:qFormat/>
    <w:rsid w:val="00805E93"/>
    <w:rPr>
      <w:rFonts w:cs="Times New Roman"/>
      <w:b/>
      <w:smallCaps/>
      <w:spacing w:val="5"/>
    </w:rPr>
  </w:style>
  <w:style w:type="paragraph" w:styleId="affe">
    <w:name w:val="TOC Heading"/>
    <w:basedOn w:val="1"/>
    <w:next w:val="a0"/>
    <w:uiPriority w:val="99"/>
    <w:qFormat/>
    <w:rsid w:val="00805E93"/>
    <w:pPr>
      <w:spacing w:before="480"/>
      <w:outlineLvl w:val="9"/>
    </w:pPr>
    <w:rPr>
      <w:b/>
      <w:bCs/>
      <w:sz w:val="28"/>
      <w:szCs w:val="28"/>
    </w:rPr>
  </w:style>
  <w:style w:type="paragraph" w:styleId="22">
    <w:name w:val="toc 2"/>
    <w:basedOn w:val="a0"/>
    <w:next w:val="a0"/>
    <w:autoRedefine/>
    <w:uiPriority w:val="39"/>
    <w:rsid w:val="00805E93"/>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uiPriority w:val="99"/>
    <w:rsid w:val="000469CB"/>
    <w:pPr>
      <w:tabs>
        <w:tab w:val="right" w:leader="dot" w:pos="9496"/>
      </w:tabs>
      <w:spacing w:after="0" w:line="240" w:lineRule="auto"/>
      <w:ind w:left="-567"/>
    </w:pPr>
    <w:rPr>
      <w:rFonts w:ascii="Times New Roman" w:hAnsi="Times New Roman"/>
      <w:b/>
      <w:sz w:val="28"/>
      <w:szCs w:val="28"/>
    </w:rPr>
  </w:style>
  <w:style w:type="paragraph" w:styleId="41">
    <w:name w:val="toc 4"/>
    <w:basedOn w:val="a0"/>
    <w:next w:val="a0"/>
    <w:autoRedefine/>
    <w:uiPriority w:val="99"/>
    <w:rsid w:val="00805E93"/>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99"/>
    <w:rsid w:val="00805E93"/>
    <w:pPr>
      <w:spacing w:after="0"/>
      <w:ind w:left="880"/>
    </w:pPr>
    <w:rPr>
      <w:sz w:val="20"/>
      <w:szCs w:val="20"/>
    </w:rPr>
  </w:style>
  <w:style w:type="paragraph" w:styleId="61">
    <w:name w:val="toc 6"/>
    <w:basedOn w:val="a0"/>
    <w:next w:val="a0"/>
    <w:autoRedefine/>
    <w:uiPriority w:val="99"/>
    <w:rsid w:val="00805E93"/>
    <w:pPr>
      <w:spacing w:after="0"/>
      <w:ind w:left="1100"/>
    </w:pPr>
    <w:rPr>
      <w:sz w:val="20"/>
      <w:szCs w:val="20"/>
    </w:rPr>
  </w:style>
  <w:style w:type="paragraph" w:styleId="71">
    <w:name w:val="toc 7"/>
    <w:basedOn w:val="a0"/>
    <w:next w:val="a0"/>
    <w:autoRedefine/>
    <w:uiPriority w:val="99"/>
    <w:rsid w:val="00805E93"/>
    <w:pPr>
      <w:spacing w:after="0"/>
      <w:ind w:left="1320"/>
    </w:pPr>
    <w:rPr>
      <w:sz w:val="20"/>
      <w:szCs w:val="20"/>
    </w:rPr>
  </w:style>
  <w:style w:type="paragraph" w:styleId="81">
    <w:name w:val="toc 8"/>
    <w:basedOn w:val="a0"/>
    <w:next w:val="a0"/>
    <w:autoRedefine/>
    <w:uiPriority w:val="99"/>
    <w:rsid w:val="00805E93"/>
    <w:pPr>
      <w:spacing w:after="0"/>
      <w:ind w:left="1540"/>
    </w:pPr>
    <w:rPr>
      <w:sz w:val="20"/>
      <w:szCs w:val="20"/>
    </w:rPr>
  </w:style>
  <w:style w:type="paragraph" w:styleId="91">
    <w:name w:val="toc 9"/>
    <w:basedOn w:val="a0"/>
    <w:next w:val="a0"/>
    <w:autoRedefine/>
    <w:uiPriority w:val="99"/>
    <w:rsid w:val="00805E93"/>
    <w:pPr>
      <w:spacing w:after="0"/>
      <w:ind w:left="1760"/>
    </w:pPr>
    <w:rPr>
      <w:sz w:val="20"/>
      <w:szCs w:val="20"/>
    </w:rPr>
  </w:style>
  <w:style w:type="paragraph" w:customStyle="1" w:styleId="15">
    <w:name w:val="Без интервала1"/>
    <w:uiPriority w:val="99"/>
    <w:rsid w:val="00805E93"/>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805E93"/>
    <w:pPr>
      <w:spacing w:after="120"/>
      <w:ind w:left="283"/>
    </w:pPr>
    <w:rPr>
      <w:sz w:val="16"/>
      <w:szCs w:val="16"/>
      <w:lang w:eastAsia="ru-RU"/>
    </w:rPr>
  </w:style>
  <w:style w:type="character" w:customStyle="1" w:styleId="35">
    <w:name w:val="Основной текст с отступом 3 Знак"/>
    <w:link w:val="34"/>
    <w:uiPriority w:val="99"/>
    <w:locked/>
    <w:rsid w:val="00805E93"/>
    <w:rPr>
      <w:rFonts w:ascii="Calibri" w:hAnsi="Calibri" w:cs="Times New Roman"/>
      <w:sz w:val="16"/>
      <w:szCs w:val="16"/>
      <w:lang w:eastAsia="ru-RU"/>
    </w:rPr>
  </w:style>
  <w:style w:type="character" w:customStyle="1" w:styleId="mw-headline">
    <w:name w:val="mw-headline"/>
    <w:uiPriority w:val="99"/>
    <w:rsid w:val="00805E93"/>
    <w:rPr>
      <w:rFonts w:cs="Times New Roman"/>
    </w:rPr>
  </w:style>
  <w:style w:type="paragraph" w:customStyle="1" w:styleId="descriptionind">
    <w:name w:val="descriptionind"/>
    <w:basedOn w:val="a0"/>
    <w:uiPriority w:val="99"/>
    <w:rsid w:val="00805E9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uiPriority w:val="99"/>
    <w:rsid w:val="00805E93"/>
    <w:rPr>
      <w:rFonts w:cs="Times New Roman"/>
    </w:rPr>
  </w:style>
  <w:style w:type="character" w:customStyle="1" w:styleId="editsection">
    <w:name w:val="editsection"/>
    <w:uiPriority w:val="99"/>
    <w:rsid w:val="00805E93"/>
    <w:rPr>
      <w:rFonts w:cs="Times New Roman"/>
    </w:rPr>
  </w:style>
  <w:style w:type="paragraph" w:customStyle="1" w:styleId="23">
    <w:name w:val="Абзац списка2"/>
    <w:basedOn w:val="a0"/>
    <w:uiPriority w:val="99"/>
    <w:rsid w:val="00805E93"/>
    <w:pPr>
      <w:ind w:left="720"/>
    </w:pPr>
    <w:rPr>
      <w:rFonts w:eastAsia="Times New Roman"/>
      <w:lang w:eastAsia="ru-RU"/>
    </w:rPr>
  </w:style>
  <w:style w:type="paragraph" w:styleId="afff">
    <w:name w:val="Plain Text"/>
    <w:basedOn w:val="a0"/>
    <w:link w:val="afff0"/>
    <w:uiPriority w:val="99"/>
    <w:rsid w:val="00805E93"/>
    <w:pPr>
      <w:spacing w:after="0" w:line="240" w:lineRule="auto"/>
    </w:pPr>
    <w:rPr>
      <w:rFonts w:ascii="Courier New" w:hAnsi="Courier New"/>
      <w:sz w:val="20"/>
      <w:szCs w:val="20"/>
      <w:lang w:eastAsia="ru-RU"/>
    </w:rPr>
  </w:style>
  <w:style w:type="character" w:customStyle="1" w:styleId="afff0">
    <w:name w:val="Текст Знак"/>
    <w:link w:val="afff"/>
    <w:uiPriority w:val="99"/>
    <w:locked/>
    <w:rsid w:val="00805E93"/>
    <w:rPr>
      <w:rFonts w:ascii="Courier New" w:hAnsi="Courier New" w:cs="Times New Roman"/>
      <w:sz w:val="20"/>
      <w:szCs w:val="20"/>
      <w:lang w:eastAsia="ru-RU"/>
    </w:rPr>
  </w:style>
  <w:style w:type="paragraph" w:customStyle="1" w:styleId="description">
    <w:name w:val="description"/>
    <w:basedOn w:val="a0"/>
    <w:uiPriority w:val="99"/>
    <w:rsid w:val="00805E9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uiPriority w:val="99"/>
    <w:rsid w:val="00805E93"/>
    <w:rPr>
      <w:rFonts w:cs="Times New Roman"/>
    </w:rPr>
  </w:style>
  <w:style w:type="character" w:customStyle="1" w:styleId="fn">
    <w:name w:val="fn"/>
    <w:uiPriority w:val="99"/>
    <w:rsid w:val="00805E93"/>
    <w:rPr>
      <w:rFonts w:cs="Times New Roman"/>
    </w:rPr>
  </w:style>
  <w:style w:type="character" w:customStyle="1" w:styleId="post-timestamp2">
    <w:name w:val="post-timestamp2"/>
    <w:uiPriority w:val="99"/>
    <w:rsid w:val="00805E93"/>
    <w:rPr>
      <w:color w:val="999966"/>
    </w:rPr>
  </w:style>
  <w:style w:type="character" w:customStyle="1" w:styleId="post-comment-link">
    <w:name w:val="post-comment-link"/>
    <w:uiPriority w:val="99"/>
    <w:rsid w:val="00805E93"/>
    <w:rPr>
      <w:rFonts w:cs="Times New Roman"/>
    </w:rPr>
  </w:style>
  <w:style w:type="character" w:customStyle="1" w:styleId="item-controlblog-adminpid-1744177254">
    <w:name w:val="item-control blog-admin pid-1744177254"/>
    <w:uiPriority w:val="99"/>
    <w:rsid w:val="00805E93"/>
    <w:rPr>
      <w:rFonts w:cs="Times New Roman"/>
    </w:rPr>
  </w:style>
  <w:style w:type="character" w:customStyle="1" w:styleId="zippytoggle-open">
    <w:name w:val="zippy toggle-open"/>
    <w:uiPriority w:val="99"/>
    <w:rsid w:val="00805E93"/>
    <w:rPr>
      <w:rFonts w:cs="Times New Roman"/>
    </w:rPr>
  </w:style>
  <w:style w:type="character" w:customStyle="1" w:styleId="post-count">
    <w:name w:val="post-count"/>
    <w:uiPriority w:val="99"/>
    <w:rsid w:val="00805E93"/>
    <w:rPr>
      <w:rFonts w:cs="Times New Roman"/>
    </w:rPr>
  </w:style>
  <w:style w:type="character" w:customStyle="1" w:styleId="zippy">
    <w:name w:val="zippy"/>
    <w:uiPriority w:val="99"/>
    <w:rsid w:val="00805E93"/>
    <w:rPr>
      <w:rFonts w:cs="Times New Roman"/>
    </w:rPr>
  </w:style>
  <w:style w:type="character" w:customStyle="1" w:styleId="item-controlblog-admin">
    <w:name w:val="item-control blog-admin"/>
    <w:uiPriority w:val="99"/>
    <w:rsid w:val="00805E93"/>
    <w:rPr>
      <w:rFonts w:cs="Times New Roman"/>
    </w:rPr>
  </w:style>
  <w:style w:type="paragraph" w:styleId="24">
    <w:name w:val="Body Text Indent 2"/>
    <w:basedOn w:val="a0"/>
    <w:link w:val="25"/>
    <w:uiPriority w:val="99"/>
    <w:rsid w:val="00805E93"/>
    <w:pPr>
      <w:spacing w:after="0" w:line="240" w:lineRule="auto"/>
      <w:ind w:right="-1" w:firstLine="284"/>
      <w:jc w:val="both"/>
    </w:pPr>
    <w:rPr>
      <w:rFonts w:ascii="Times New Roman" w:hAnsi="Times New Roman"/>
      <w:sz w:val="20"/>
      <w:szCs w:val="20"/>
      <w:lang w:eastAsia="ru-RU"/>
    </w:rPr>
  </w:style>
  <w:style w:type="character" w:customStyle="1" w:styleId="25">
    <w:name w:val="Основной текст с отступом 2 Знак"/>
    <w:link w:val="24"/>
    <w:uiPriority w:val="99"/>
    <w:locked/>
    <w:rsid w:val="00805E93"/>
    <w:rPr>
      <w:rFonts w:ascii="Times New Roman" w:hAnsi="Times New Roman" w:cs="Times New Roman"/>
      <w:sz w:val="20"/>
      <w:szCs w:val="20"/>
      <w:lang w:eastAsia="ru-RU"/>
    </w:rPr>
  </w:style>
  <w:style w:type="paragraph" w:customStyle="1" w:styleId="16">
    <w:name w:val="Стиль1"/>
    <w:basedOn w:val="a0"/>
    <w:link w:val="17"/>
    <w:qFormat/>
    <w:rsid w:val="00805E93"/>
    <w:pPr>
      <w:spacing w:after="0" w:line="360" w:lineRule="auto"/>
      <w:ind w:firstLine="680"/>
      <w:jc w:val="both"/>
    </w:pPr>
    <w:rPr>
      <w:rFonts w:ascii="Times New Roman" w:hAnsi="Times New Roman"/>
      <w:sz w:val="20"/>
      <w:szCs w:val="20"/>
      <w:lang w:eastAsia="ru-RU"/>
    </w:rPr>
  </w:style>
  <w:style w:type="character" w:customStyle="1" w:styleId="17">
    <w:name w:val="Стиль1 Знак"/>
    <w:link w:val="16"/>
    <w:locked/>
    <w:rsid w:val="00805E93"/>
    <w:rPr>
      <w:rFonts w:ascii="Times New Roman" w:hAnsi="Times New Roman"/>
      <w:sz w:val="20"/>
      <w:lang w:eastAsia="ru-RU"/>
    </w:rPr>
  </w:style>
  <w:style w:type="paragraph" w:customStyle="1" w:styleId="Zag1">
    <w:name w:val="Zag_1"/>
    <w:basedOn w:val="a0"/>
    <w:rsid w:val="00805E93"/>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1">
    <w:name w:val="annotation reference"/>
    <w:uiPriority w:val="99"/>
    <w:rsid w:val="00805E93"/>
    <w:rPr>
      <w:rFonts w:cs="Times New Roman"/>
      <w:sz w:val="16"/>
    </w:rPr>
  </w:style>
  <w:style w:type="paragraph" w:styleId="afff2">
    <w:name w:val="annotation text"/>
    <w:basedOn w:val="a0"/>
    <w:link w:val="afff3"/>
    <w:uiPriority w:val="99"/>
    <w:semiHidden/>
    <w:rsid w:val="00805E93"/>
    <w:pPr>
      <w:spacing w:after="0" w:line="240" w:lineRule="auto"/>
    </w:pPr>
    <w:rPr>
      <w:rFonts w:ascii="Times New Roman" w:hAnsi="Times New Roman"/>
      <w:sz w:val="20"/>
      <w:szCs w:val="20"/>
      <w:lang w:eastAsia="ru-RU"/>
    </w:rPr>
  </w:style>
  <w:style w:type="character" w:customStyle="1" w:styleId="afff3">
    <w:name w:val="Текст примечания Знак"/>
    <w:link w:val="afff2"/>
    <w:uiPriority w:val="99"/>
    <w:semiHidden/>
    <w:locked/>
    <w:rsid w:val="00805E93"/>
    <w:rPr>
      <w:rFonts w:ascii="Times New Roman" w:hAnsi="Times New Roman" w:cs="Times New Roman"/>
      <w:sz w:val="20"/>
      <w:szCs w:val="20"/>
      <w:lang w:eastAsia="ru-RU"/>
    </w:rPr>
  </w:style>
  <w:style w:type="character" w:customStyle="1" w:styleId="val">
    <w:name w:val="val"/>
    <w:uiPriority w:val="99"/>
    <w:rsid w:val="00805E93"/>
    <w:rPr>
      <w:rFonts w:cs="Times New Roman"/>
    </w:rPr>
  </w:style>
  <w:style w:type="character" w:customStyle="1" w:styleId="addressbooksuggestitemhint">
    <w:name w:val="addressbook__suggest__item__hint"/>
    <w:uiPriority w:val="99"/>
    <w:rsid w:val="00805E93"/>
    <w:rPr>
      <w:rFonts w:cs="Times New Roman"/>
    </w:rPr>
  </w:style>
  <w:style w:type="character" w:customStyle="1" w:styleId="style1">
    <w:name w:val="style1"/>
    <w:uiPriority w:val="99"/>
    <w:rsid w:val="00805E93"/>
    <w:rPr>
      <w:rFonts w:cs="Times New Roman"/>
    </w:rPr>
  </w:style>
  <w:style w:type="paragraph" w:customStyle="1" w:styleId="18">
    <w:name w:val="МОН1"/>
    <w:basedOn w:val="a0"/>
    <w:uiPriority w:val="99"/>
    <w:rsid w:val="00805E93"/>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uiPriority w:val="99"/>
    <w:rsid w:val="00805E93"/>
    <w:rPr>
      <w:rFonts w:cs="Times New Roman"/>
    </w:rPr>
  </w:style>
  <w:style w:type="character" w:customStyle="1" w:styleId="apple-style-span">
    <w:name w:val="apple-style-span"/>
    <w:rsid w:val="00805E93"/>
    <w:rPr>
      <w:rFonts w:cs="Times New Roman"/>
    </w:rPr>
  </w:style>
  <w:style w:type="paragraph" w:customStyle="1" w:styleId="Osnova">
    <w:name w:val="Osnova"/>
    <w:basedOn w:val="a0"/>
    <w:rsid w:val="00805E93"/>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rsid w:val="00805E93"/>
    <w:pPr>
      <w:spacing w:after="120" w:line="480" w:lineRule="auto"/>
    </w:pPr>
    <w:rPr>
      <w:sz w:val="20"/>
      <w:szCs w:val="20"/>
    </w:rPr>
  </w:style>
  <w:style w:type="character" w:customStyle="1" w:styleId="27">
    <w:name w:val="Основной текст 2 Знак"/>
    <w:link w:val="26"/>
    <w:uiPriority w:val="99"/>
    <w:locked/>
    <w:rsid w:val="00805E93"/>
    <w:rPr>
      <w:rFonts w:ascii="Calibri" w:hAnsi="Calibri" w:cs="Times New Roman"/>
    </w:rPr>
  </w:style>
  <w:style w:type="paragraph" w:customStyle="1" w:styleId="Normal1">
    <w:name w:val="Normal1"/>
    <w:uiPriority w:val="99"/>
    <w:rsid w:val="00805E93"/>
    <w:pPr>
      <w:widowControl w:val="0"/>
      <w:jc w:val="both"/>
    </w:pPr>
    <w:rPr>
      <w:rFonts w:ascii="Times New Roman" w:eastAsia="Times New Roman" w:hAnsi="Times New Roman"/>
    </w:rPr>
  </w:style>
  <w:style w:type="paragraph" w:customStyle="1" w:styleId="afff4">
    <w:name w:val="А_сноска"/>
    <w:basedOn w:val="af3"/>
    <w:link w:val="afff5"/>
    <w:uiPriority w:val="99"/>
    <w:rsid w:val="00805E93"/>
    <w:pPr>
      <w:widowControl w:val="0"/>
      <w:ind w:firstLine="400"/>
      <w:jc w:val="both"/>
    </w:pPr>
  </w:style>
  <w:style w:type="character" w:customStyle="1" w:styleId="afff5">
    <w:name w:val="А_сноска Знак"/>
    <w:link w:val="afff4"/>
    <w:uiPriority w:val="99"/>
    <w:locked/>
    <w:rsid w:val="00805E93"/>
    <w:rPr>
      <w:rFonts w:ascii="Times New Roman" w:hAnsi="Times New Roman"/>
      <w:sz w:val="20"/>
      <w:lang w:eastAsia="ru-RU"/>
    </w:rPr>
  </w:style>
  <w:style w:type="paragraph" w:customStyle="1" w:styleId="afff6">
    <w:name w:val="Новый"/>
    <w:basedOn w:val="a0"/>
    <w:rsid w:val="00805E93"/>
    <w:pPr>
      <w:spacing w:after="0" w:line="360" w:lineRule="auto"/>
      <w:ind w:firstLine="454"/>
      <w:jc w:val="both"/>
    </w:pPr>
    <w:rPr>
      <w:rFonts w:ascii="Times New Roman" w:hAnsi="Times New Roman"/>
      <w:sz w:val="28"/>
      <w:szCs w:val="24"/>
    </w:rPr>
  </w:style>
  <w:style w:type="paragraph" w:customStyle="1" w:styleId="28">
    <w:name w:val="?????2"/>
    <w:basedOn w:val="a0"/>
    <w:rsid w:val="00805E93"/>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uiPriority w:val="99"/>
    <w:locked/>
    <w:rsid w:val="00805E93"/>
    <w:rPr>
      <w:rFonts w:ascii="Times New Roman" w:hAnsi="Times New Roman"/>
      <w:b/>
      <w:sz w:val="27"/>
      <w:shd w:val="clear" w:color="auto" w:fill="FFFFFF"/>
    </w:rPr>
  </w:style>
  <w:style w:type="paragraph" w:customStyle="1" w:styleId="2a">
    <w:name w:val="Основной текст (2)"/>
    <w:basedOn w:val="a0"/>
    <w:link w:val="29"/>
    <w:uiPriority w:val="99"/>
    <w:rsid w:val="00805E93"/>
    <w:pPr>
      <w:widowControl w:val="0"/>
      <w:shd w:val="clear" w:color="auto" w:fill="FFFFFF"/>
      <w:spacing w:after="0" w:line="480" w:lineRule="exact"/>
      <w:ind w:firstLine="720"/>
      <w:jc w:val="both"/>
    </w:pPr>
    <w:rPr>
      <w:rFonts w:ascii="Times New Roman" w:hAnsi="Times New Roman"/>
      <w:b/>
      <w:sz w:val="27"/>
      <w:szCs w:val="20"/>
    </w:rPr>
  </w:style>
  <w:style w:type="paragraph" w:customStyle="1" w:styleId="36">
    <w:name w:val="Основной текст3"/>
    <w:basedOn w:val="a0"/>
    <w:uiPriority w:val="99"/>
    <w:rsid w:val="00805E93"/>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7">
    <w:name w:val="Основной текст + Полужирный"/>
    <w:uiPriority w:val="99"/>
    <w:rsid w:val="00805E93"/>
    <w:rPr>
      <w:rFonts w:ascii="Times New Roman" w:hAnsi="Times New Roman"/>
      <w:b/>
      <w:color w:val="000000"/>
      <w:spacing w:val="0"/>
      <w:w w:val="100"/>
      <w:position w:val="0"/>
      <w:sz w:val="27"/>
      <w:shd w:val="clear" w:color="auto" w:fill="FFFFFF"/>
      <w:lang w:val="ru-RU"/>
    </w:rPr>
  </w:style>
  <w:style w:type="paragraph" w:customStyle="1" w:styleId="-11">
    <w:name w:val="Цветной список - Акцент 11"/>
    <w:basedOn w:val="a0"/>
    <w:uiPriority w:val="99"/>
    <w:rsid w:val="00805E93"/>
    <w:pPr>
      <w:spacing w:after="0" w:line="240" w:lineRule="auto"/>
      <w:ind w:left="720"/>
      <w:contextualSpacing/>
    </w:pPr>
    <w:rPr>
      <w:rFonts w:ascii="Times New Roman" w:eastAsia="Times New Roman" w:hAnsi="Times New Roman"/>
      <w:sz w:val="24"/>
      <w:szCs w:val="24"/>
      <w:lang w:eastAsia="ru-RU"/>
    </w:rPr>
  </w:style>
  <w:style w:type="paragraph" w:customStyle="1" w:styleId="afff8">
    <w:name w:val="А_основной"/>
    <w:basedOn w:val="a0"/>
    <w:link w:val="afff9"/>
    <w:uiPriority w:val="99"/>
    <w:qFormat/>
    <w:rsid w:val="00805E93"/>
    <w:pPr>
      <w:spacing w:after="0" w:line="360" w:lineRule="auto"/>
      <w:ind w:firstLine="454"/>
      <w:jc w:val="both"/>
    </w:pPr>
    <w:rPr>
      <w:rFonts w:ascii="Times New Roman" w:hAnsi="Times New Roman"/>
      <w:sz w:val="20"/>
      <w:szCs w:val="20"/>
      <w:lang w:eastAsia="ru-RU"/>
    </w:rPr>
  </w:style>
  <w:style w:type="character" w:customStyle="1" w:styleId="afff9">
    <w:name w:val="А_основной Знак"/>
    <w:link w:val="afff8"/>
    <w:uiPriority w:val="99"/>
    <w:locked/>
    <w:rsid w:val="00805E93"/>
    <w:rPr>
      <w:rFonts w:ascii="Times New Roman" w:hAnsi="Times New Roman"/>
      <w:sz w:val="20"/>
      <w:lang w:eastAsia="ru-RU"/>
    </w:rPr>
  </w:style>
  <w:style w:type="paragraph" w:customStyle="1" w:styleId="western">
    <w:name w:val="western"/>
    <w:basedOn w:val="a0"/>
    <w:rsid w:val="00805E93"/>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paragraph" w:customStyle="1" w:styleId="2b">
    <w:name w:val="Основной текст2"/>
    <w:basedOn w:val="a0"/>
    <w:uiPriority w:val="99"/>
    <w:rsid w:val="00805E93"/>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9"/>
    <w:autoRedefine/>
    <w:uiPriority w:val="99"/>
    <w:rsid w:val="00805E93"/>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uiPriority w:val="99"/>
    <w:locked/>
    <w:rsid w:val="00805E93"/>
    <w:rPr>
      <w:i/>
      <w:shd w:val="clear" w:color="auto" w:fill="FFFFFF"/>
    </w:rPr>
  </w:style>
  <w:style w:type="paragraph" w:customStyle="1" w:styleId="141">
    <w:name w:val="Основной текст (14)1"/>
    <w:basedOn w:val="a0"/>
    <w:link w:val="140"/>
    <w:uiPriority w:val="99"/>
    <w:rsid w:val="00805E93"/>
    <w:pPr>
      <w:shd w:val="clear" w:color="auto" w:fill="FFFFFF"/>
      <w:spacing w:after="0" w:line="211" w:lineRule="exact"/>
      <w:ind w:firstLine="400"/>
      <w:jc w:val="both"/>
    </w:pPr>
    <w:rPr>
      <w:i/>
      <w:sz w:val="20"/>
      <w:szCs w:val="20"/>
    </w:rPr>
  </w:style>
  <w:style w:type="character" w:customStyle="1" w:styleId="2c">
    <w:name w:val="Заголовок №2_"/>
    <w:link w:val="210"/>
    <w:uiPriority w:val="99"/>
    <w:locked/>
    <w:rsid w:val="00805E93"/>
    <w:rPr>
      <w:b/>
      <w:shd w:val="clear" w:color="auto" w:fill="FFFFFF"/>
    </w:rPr>
  </w:style>
  <w:style w:type="paragraph" w:customStyle="1" w:styleId="210">
    <w:name w:val="Заголовок №21"/>
    <w:basedOn w:val="a0"/>
    <w:link w:val="2c"/>
    <w:uiPriority w:val="99"/>
    <w:rsid w:val="00805E93"/>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805E93"/>
    <w:rPr>
      <w:rFonts w:ascii="Times New Roman" w:hAnsi="Times New Roman"/>
      <w:spacing w:val="0"/>
      <w:sz w:val="22"/>
    </w:rPr>
  </w:style>
  <w:style w:type="character" w:customStyle="1" w:styleId="148">
    <w:name w:val="Основной текст (14)8"/>
    <w:uiPriority w:val="99"/>
    <w:rsid w:val="00805E93"/>
    <w:rPr>
      <w:rFonts w:ascii="Times New Roman" w:hAnsi="Times New Roman"/>
      <w:spacing w:val="0"/>
      <w:sz w:val="22"/>
    </w:rPr>
  </w:style>
  <w:style w:type="character" w:customStyle="1" w:styleId="Osnova1">
    <w:name w:val="Osnova1"/>
    <w:uiPriority w:val="99"/>
    <w:rsid w:val="00805E93"/>
  </w:style>
  <w:style w:type="paragraph" w:customStyle="1" w:styleId="Zag2">
    <w:name w:val="Zag_2"/>
    <w:basedOn w:val="a0"/>
    <w:uiPriority w:val="99"/>
    <w:rsid w:val="00805E93"/>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uiPriority w:val="99"/>
    <w:rsid w:val="00805E93"/>
  </w:style>
  <w:style w:type="paragraph" w:customStyle="1" w:styleId="Zag3">
    <w:name w:val="Zag_3"/>
    <w:basedOn w:val="a0"/>
    <w:uiPriority w:val="99"/>
    <w:rsid w:val="00805E93"/>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uiPriority w:val="99"/>
    <w:rsid w:val="00805E93"/>
  </w:style>
  <w:style w:type="paragraph" w:customStyle="1" w:styleId="afffa">
    <w:name w:val="Ξαϋχνϋι"/>
    <w:basedOn w:val="a0"/>
    <w:uiPriority w:val="99"/>
    <w:rsid w:val="00805E93"/>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b">
    <w:name w:val="Νξβϋι"/>
    <w:basedOn w:val="a0"/>
    <w:uiPriority w:val="99"/>
    <w:rsid w:val="00805E93"/>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uiPriority w:val="99"/>
    <w:rsid w:val="00805E93"/>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uiPriority w:val="99"/>
    <w:rsid w:val="00805E93"/>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uiPriority w:val="99"/>
    <w:rsid w:val="00805E93"/>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9">
    <w:name w:val="Знак Знак1 Знак Знак Знак"/>
    <w:basedOn w:val="a0"/>
    <w:uiPriority w:val="99"/>
    <w:rsid w:val="00805E93"/>
    <w:pPr>
      <w:spacing w:after="160" w:line="240" w:lineRule="exact"/>
    </w:pPr>
    <w:rPr>
      <w:rFonts w:ascii="Verdana" w:eastAsia="Times New Roman" w:hAnsi="Verdana"/>
      <w:sz w:val="20"/>
      <w:szCs w:val="20"/>
      <w:lang w:val="en-US"/>
    </w:rPr>
  </w:style>
  <w:style w:type="paragraph" w:customStyle="1" w:styleId="afffc">
    <w:name w:val="Знак Знак Знак Знак Знак"/>
    <w:basedOn w:val="a0"/>
    <w:uiPriority w:val="99"/>
    <w:rsid w:val="00805E93"/>
    <w:pPr>
      <w:spacing w:after="160" w:line="240" w:lineRule="exact"/>
    </w:pPr>
    <w:rPr>
      <w:rFonts w:ascii="Verdana" w:eastAsia="Times New Roman" w:hAnsi="Verdana"/>
      <w:sz w:val="20"/>
      <w:szCs w:val="20"/>
      <w:lang w:val="en-US"/>
    </w:rPr>
  </w:style>
  <w:style w:type="character" w:customStyle="1" w:styleId="1a">
    <w:name w:val="Подзаголовок Знак1"/>
    <w:uiPriority w:val="99"/>
    <w:rsid w:val="00805E93"/>
    <w:rPr>
      <w:rFonts w:ascii="Cambria" w:hAnsi="Cambria"/>
      <w:i/>
      <w:color w:val="4F81BD"/>
      <w:spacing w:val="15"/>
      <w:sz w:val="24"/>
      <w:lang w:eastAsia="ru-RU"/>
    </w:rPr>
  </w:style>
  <w:style w:type="character" w:customStyle="1" w:styleId="150">
    <w:name w:val="Подзаголовок Знак15"/>
    <w:uiPriority w:val="99"/>
    <w:rsid w:val="00805E93"/>
    <w:rPr>
      <w:rFonts w:ascii="Calibri Light" w:hAnsi="Calibri Light"/>
      <w:sz w:val="24"/>
    </w:rPr>
  </w:style>
  <w:style w:type="character" w:customStyle="1" w:styleId="142">
    <w:name w:val="Подзаголовок Знак14"/>
    <w:uiPriority w:val="99"/>
    <w:rsid w:val="00805E93"/>
    <w:rPr>
      <w:rFonts w:ascii="Calibri Light" w:hAnsi="Calibri Light"/>
      <w:sz w:val="24"/>
    </w:rPr>
  </w:style>
  <w:style w:type="character" w:customStyle="1" w:styleId="132">
    <w:name w:val="Подзаголовок Знак13"/>
    <w:uiPriority w:val="99"/>
    <w:rsid w:val="00805E93"/>
    <w:rPr>
      <w:rFonts w:ascii="Calibri Light" w:hAnsi="Calibri Light"/>
      <w:sz w:val="24"/>
    </w:rPr>
  </w:style>
  <w:style w:type="character" w:customStyle="1" w:styleId="122">
    <w:name w:val="Подзаголовок Знак12"/>
    <w:uiPriority w:val="99"/>
    <w:rsid w:val="00805E93"/>
    <w:rPr>
      <w:rFonts w:ascii="Calibri Light" w:hAnsi="Calibri Light"/>
      <w:sz w:val="24"/>
    </w:rPr>
  </w:style>
  <w:style w:type="character" w:customStyle="1" w:styleId="110">
    <w:name w:val="Подзаголовок Знак11"/>
    <w:uiPriority w:val="99"/>
    <w:rsid w:val="00805E93"/>
    <w:rPr>
      <w:rFonts w:ascii="Calibri Light" w:hAnsi="Calibri Light"/>
      <w:sz w:val="24"/>
    </w:rPr>
  </w:style>
  <w:style w:type="paragraph" w:customStyle="1" w:styleId="CharCharCarCharCarCharCarCharCarCharCharCharCarCharCharChar">
    <w:name w:val="Char Char Car Char Car Char Car Char Car Char Char Char Car Char Char Char"/>
    <w:basedOn w:val="a0"/>
    <w:uiPriority w:val="99"/>
    <w:rsid w:val="00805E93"/>
    <w:pPr>
      <w:autoSpaceDE w:val="0"/>
      <w:autoSpaceDN w:val="0"/>
      <w:spacing w:after="160" w:line="240" w:lineRule="exact"/>
    </w:pPr>
    <w:rPr>
      <w:rFonts w:ascii="Arial" w:eastAsia="Times New Roman" w:hAnsi="Arial" w:cs="Arial"/>
      <w:sz w:val="20"/>
      <w:szCs w:val="20"/>
      <w:lang w:val="en-US"/>
    </w:rPr>
  </w:style>
  <w:style w:type="paragraph" w:customStyle="1" w:styleId="afffd">
    <w:name w:val="Знак Знак"/>
    <w:basedOn w:val="a0"/>
    <w:uiPriority w:val="99"/>
    <w:rsid w:val="00805E93"/>
    <w:pPr>
      <w:spacing w:after="160" w:line="240" w:lineRule="exact"/>
    </w:pPr>
    <w:rPr>
      <w:rFonts w:ascii="Verdana" w:eastAsia="Times New Roman" w:hAnsi="Verdana"/>
      <w:sz w:val="20"/>
      <w:szCs w:val="20"/>
      <w:lang w:val="en-US"/>
    </w:rPr>
  </w:style>
  <w:style w:type="character" w:customStyle="1" w:styleId="spelle">
    <w:name w:val="spelle"/>
    <w:uiPriority w:val="99"/>
    <w:rsid w:val="00805E93"/>
  </w:style>
  <w:style w:type="character" w:customStyle="1" w:styleId="grame">
    <w:name w:val="grame"/>
    <w:rsid w:val="00805E93"/>
  </w:style>
  <w:style w:type="paragraph" w:customStyle="1" w:styleId="afffe">
    <w:name w:val="a"/>
    <w:basedOn w:val="a0"/>
    <w:uiPriority w:val="99"/>
    <w:rsid w:val="00805E9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uiPriority w:val="99"/>
    <w:rsid w:val="00805E93"/>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
    <w:name w:val="Знак Знак Знак"/>
    <w:basedOn w:val="a0"/>
    <w:uiPriority w:val="99"/>
    <w:rsid w:val="00805E93"/>
    <w:pPr>
      <w:spacing w:after="160" w:line="240" w:lineRule="exact"/>
    </w:pPr>
    <w:rPr>
      <w:rFonts w:ascii="Verdana" w:eastAsia="Times New Roman" w:hAnsi="Verdana"/>
      <w:sz w:val="20"/>
      <w:szCs w:val="20"/>
      <w:lang w:val="en-US"/>
    </w:rPr>
  </w:style>
  <w:style w:type="character" w:customStyle="1" w:styleId="normalchar1">
    <w:name w:val="normal__char1"/>
    <w:uiPriority w:val="99"/>
    <w:rsid w:val="00805E93"/>
    <w:rPr>
      <w:rFonts w:ascii="Calibri" w:hAnsi="Calibri"/>
      <w:sz w:val="22"/>
    </w:rPr>
  </w:style>
  <w:style w:type="paragraph" w:customStyle="1" w:styleId="ListParagraph1">
    <w:name w:val="List Paragraph1"/>
    <w:basedOn w:val="a0"/>
    <w:uiPriority w:val="99"/>
    <w:rsid w:val="00805E93"/>
    <w:pPr>
      <w:spacing w:after="0" w:line="240" w:lineRule="auto"/>
      <w:ind w:left="720"/>
      <w:contextualSpacing/>
    </w:pPr>
    <w:rPr>
      <w:rFonts w:ascii="Times New Roman" w:eastAsia="Times New Roman" w:hAnsi="Times New Roman"/>
      <w:sz w:val="24"/>
      <w:szCs w:val="24"/>
      <w:lang w:eastAsia="ru-RU"/>
    </w:rPr>
  </w:style>
  <w:style w:type="paragraph" w:customStyle="1" w:styleId="affff0">
    <w:name w:val="Знак Знак Знак Знак"/>
    <w:basedOn w:val="a0"/>
    <w:uiPriority w:val="99"/>
    <w:rsid w:val="00805E93"/>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b">
    <w:name w:val="Номер 1"/>
    <w:basedOn w:val="1"/>
    <w:uiPriority w:val="99"/>
    <w:rsid w:val="00805E93"/>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rPr>
  </w:style>
  <w:style w:type="paragraph" w:customStyle="1" w:styleId="Iauiue0">
    <w:name w:val="Iau?iue"/>
    <w:uiPriority w:val="99"/>
    <w:rsid w:val="00805E93"/>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uiPriority w:val="99"/>
    <w:rsid w:val="00805E93"/>
    <w:pPr>
      <w:keepNext/>
      <w:spacing w:before="120" w:beforeAutospacing="0" w:after="120" w:afterAutospacing="0" w:line="360" w:lineRule="auto"/>
      <w:jc w:val="center"/>
    </w:pPr>
    <w:rPr>
      <w:szCs w:val="28"/>
    </w:rPr>
  </w:style>
  <w:style w:type="paragraph" w:customStyle="1" w:styleId="BodyText21">
    <w:name w:val="Body Text 21"/>
    <w:basedOn w:val="a0"/>
    <w:uiPriority w:val="99"/>
    <w:rsid w:val="00805E93"/>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805E93"/>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uiPriority w:val="99"/>
    <w:rsid w:val="00805E93"/>
    <w:rPr>
      <w:rFonts w:ascii="Times New Roman" w:hAnsi="Times New Roman"/>
      <w:sz w:val="20"/>
    </w:rPr>
  </w:style>
  <w:style w:type="paragraph" w:customStyle="1" w:styleId="Style3">
    <w:name w:val="Style3"/>
    <w:basedOn w:val="a0"/>
    <w:uiPriority w:val="99"/>
    <w:rsid w:val="00805E93"/>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uiPriority w:val="99"/>
    <w:rsid w:val="00805E93"/>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805E93"/>
    <w:pPr>
      <w:spacing w:after="0" w:line="240" w:lineRule="auto"/>
      <w:ind w:firstLine="709"/>
      <w:jc w:val="both"/>
    </w:pPr>
    <w:rPr>
      <w:rFonts w:ascii="Times New Roman" w:eastAsia="Times New Roman" w:hAnsi="Times New Roman"/>
      <w:sz w:val="24"/>
      <w:szCs w:val="24"/>
      <w:lang w:eastAsia="ru-RU"/>
    </w:rPr>
  </w:style>
  <w:style w:type="paragraph" w:customStyle="1" w:styleId="affff1">
    <w:name w:val="Стиль"/>
    <w:uiPriority w:val="99"/>
    <w:rsid w:val="00805E93"/>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uiPriority w:val="99"/>
    <w:rsid w:val="00805E93"/>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2">
    <w:name w:val="Знак"/>
    <w:basedOn w:val="a0"/>
    <w:uiPriority w:val="99"/>
    <w:rsid w:val="00805E93"/>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3">
    <w:name w:val="Знак Знак Знак Знак Знак Знак Знак Знак Знак Знак Знак Знак Знак Знак Знак Знак"/>
    <w:basedOn w:val="a0"/>
    <w:uiPriority w:val="99"/>
    <w:rsid w:val="00805E93"/>
    <w:pPr>
      <w:spacing w:after="160" w:line="240" w:lineRule="exact"/>
    </w:pPr>
    <w:rPr>
      <w:rFonts w:ascii="Verdana" w:eastAsia="Times New Roman" w:hAnsi="Verdana"/>
      <w:sz w:val="20"/>
      <w:szCs w:val="20"/>
      <w:lang w:val="en-US"/>
    </w:rPr>
  </w:style>
  <w:style w:type="character" w:customStyle="1" w:styleId="DocumentMapChar">
    <w:name w:val="Document Map Char"/>
    <w:uiPriority w:val="99"/>
    <w:semiHidden/>
    <w:locked/>
    <w:rsid w:val="00805E93"/>
    <w:rPr>
      <w:rFonts w:ascii="Tahoma" w:hAnsi="Tahoma" w:cs="Times New Roman"/>
      <w:sz w:val="20"/>
      <w:szCs w:val="20"/>
      <w:lang w:val="en-US" w:eastAsia="ru-RU"/>
    </w:rPr>
  </w:style>
  <w:style w:type="paragraph" w:styleId="affff4">
    <w:name w:val="Document Map"/>
    <w:basedOn w:val="a0"/>
    <w:link w:val="affff5"/>
    <w:uiPriority w:val="99"/>
    <w:semiHidden/>
    <w:rsid w:val="00805E93"/>
    <w:pPr>
      <w:spacing w:after="0" w:line="240" w:lineRule="auto"/>
      <w:ind w:firstLine="709"/>
      <w:jc w:val="both"/>
    </w:pPr>
    <w:rPr>
      <w:rFonts w:ascii="Times New Roman" w:hAnsi="Times New Roman"/>
      <w:sz w:val="2"/>
      <w:szCs w:val="20"/>
    </w:rPr>
  </w:style>
  <w:style w:type="character" w:customStyle="1" w:styleId="affff5">
    <w:name w:val="Схема документа Знак"/>
    <w:link w:val="affff4"/>
    <w:uiPriority w:val="99"/>
    <w:semiHidden/>
    <w:locked/>
    <w:rsid w:val="006E3352"/>
    <w:rPr>
      <w:rFonts w:ascii="Times New Roman" w:hAnsi="Times New Roman" w:cs="Times New Roman"/>
      <w:sz w:val="2"/>
      <w:lang w:eastAsia="en-US"/>
    </w:rPr>
  </w:style>
  <w:style w:type="paragraph" w:customStyle="1" w:styleId="MediumGrid21">
    <w:name w:val="Medium Grid 21"/>
    <w:basedOn w:val="a0"/>
    <w:uiPriority w:val="99"/>
    <w:rsid w:val="00805E93"/>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805E93"/>
    <w:rPr>
      <w:i/>
      <w:color w:val="5A5A5A"/>
    </w:rPr>
  </w:style>
  <w:style w:type="character" w:customStyle="1" w:styleId="IntenseEmphasis1">
    <w:name w:val="Intense Emphasis1"/>
    <w:uiPriority w:val="99"/>
    <w:rsid w:val="00805E93"/>
    <w:rPr>
      <w:b/>
      <w:i/>
      <w:sz w:val="24"/>
      <w:u w:val="single"/>
    </w:rPr>
  </w:style>
  <w:style w:type="character" w:customStyle="1" w:styleId="SubtleReference1">
    <w:name w:val="Subtle Reference1"/>
    <w:uiPriority w:val="99"/>
    <w:rsid w:val="00805E93"/>
    <w:rPr>
      <w:sz w:val="24"/>
      <w:u w:val="single"/>
    </w:rPr>
  </w:style>
  <w:style w:type="character" w:customStyle="1" w:styleId="IntenseReference1">
    <w:name w:val="Intense Reference1"/>
    <w:uiPriority w:val="99"/>
    <w:rsid w:val="00805E93"/>
    <w:rPr>
      <w:b/>
      <w:sz w:val="24"/>
      <w:u w:val="single"/>
    </w:rPr>
  </w:style>
  <w:style w:type="character" w:customStyle="1" w:styleId="BookTitle1">
    <w:name w:val="Book Title1"/>
    <w:uiPriority w:val="99"/>
    <w:rsid w:val="00805E93"/>
    <w:rPr>
      <w:rFonts w:ascii="Arial" w:hAnsi="Arial"/>
      <w:b/>
      <w:i/>
      <w:sz w:val="24"/>
    </w:rPr>
  </w:style>
  <w:style w:type="paragraph" w:customStyle="1" w:styleId="TOCHeading1">
    <w:name w:val="TOC Heading1"/>
    <w:basedOn w:val="1"/>
    <w:next w:val="a0"/>
    <w:uiPriority w:val="99"/>
    <w:rsid w:val="00805E93"/>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uiPriority w:val="99"/>
    <w:rsid w:val="00805E93"/>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uiPriority w:val="99"/>
    <w:rsid w:val="00805E93"/>
    <w:pPr>
      <w:ind w:left="634" w:firstLine="0"/>
      <w:jc w:val="left"/>
    </w:pPr>
    <w:rPr>
      <w:rFonts w:ascii="Cambria" w:hAnsi="Cambria" w:cs="Cambria"/>
      <w:sz w:val="18"/>
      <w:szCs w:val="22"/>
      <w:lang w:eastAsia="zh-TW"/>
    </w:rPr>
  </w:style>
  <w:style w:type="paragraph" w:customStyle="1" w:styleId="DocumentDate">
    <w:name w:val="Document Date"/>
    <w:basedOn w:val="MediumGrid21"/>
    <w:uiPriority w:val="99"/>
    <w:rsid w:val="00805E93"/>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uiPriority w:val="99"/>
    <w:rsid w:val="00805E93"/>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uiPriority w:val="99"/>
    <w:locked/>
    <w:rsid w:val="00805E93"/>
    <w:rPr>
      <w:rFonts w:ascii="Times New Roman" w:eastAsia="@Arial Unicode MS" w:hAnsi="Times New Roman"/>
      <w:sz w:val="20"/>
      <w:lang w:eastAsia="ru-RU"/>
    </w:rPr>
  </w:style>
  <w:style w:type="paragraph" w:customStyle="1" w:styleId="affff6">
    <w:name w:val="Аннотации"/>
    <w:basedOn w:val="a0"/>
    <w:uiPriority w:val="99"/>
    <w:rsid w:val="00805E93"/>
    <w:pPr>
      <w:spacing w:after="0" w:line="240" w:lineRule="auto"/>
      <w:ind w:firstLine="284"/>
      <w:jc w:val="both"/>
    </w:pPr>
    <w:rPr>
      <w:rFonts w:ascii="Times New Roman" w:eastAsia="Times New Roman" w:hAnsi="Times New Roman"/>
      <w:szCs w:val="20"/>
      <w:lang w:eastAsia="ru-RU"/>
    </w:rPr>
  </w:style>
  <w:style w:type="character" w:customStyle="1" w:styleId="affff7">
    <w:name w:val="Методика подзаголовок"/>
    <w:uiPriority w:val="99"/>
    <w:rsid w:val="00805E93"/>
    <w:rPr>
      <w:rFonts w:ascii="Times New Roman" w:hAnsi="Times New Roman"/>
      <w:b/>
      <w:spacing w:val="30"/>
    </w:rPr>
  </w:style>
  <w:style w:type="paragraph" w:customStyle="1" w:styleId="affff8">
    <w:name w:val="текст сноски"/>
    <w:basedOn w:val="a0"/>
    <w:uiPriority w:val="99"/>
    <w:rsid w:val="00805E93"/>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805E93"/>
    <w:rPr>
      <w:rFonts w:ascii="Arial" w:hAnsi="Arial"/>
      <w:b/>
      <w:kern w:val="32"/>
      <w:sz w:val="32"/>
    </w:rPr>
  </w:style>
  <w:style w:type="character" w:customStyle="1" w:styleId="170">
    <w:name w:val="Знак Знак17"/>
    <w:uiPriority w:val="99"/>
    <w:rsid w:val="00805E93"/>
    <w:rPr>
      <w:rFonts w:ascii="Arial" w:hAnsi="Arial"/>
      <w:b/>
      <w:sz w:val="28"/>
    </w:rPr>
  </w:style>
  <w:style w:type="character" w:customStyle="1" w:styleId="161">
    <w:name w:val="Знак Знак16"/>
    <w:uiPriority w:val="99"/>
    <w:rsid w:val="00805E93"/>
    <w:rPr>
      <w:rFonts w:ascii="Arial" w:hAnsi="Arial"/>
      <w:b/>
      <w:sz w:val="26"/>
    </w:rPr>
  </w:style>
  <w:style w:type="paragraph" w:styleId="HTML">
    <w:name w:val="HTML Preformatted"/>
    <w:basedOn w:val="a0"/>
    <w:link w:val="HTML0"/>
    <w:uiPriority w:val="99"/>
    <w:rsid w:val="00805E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eastAsia="ru-RU"/>
    </w:rPr>
  </w:style>
  <w:style w:type="character" w:customStyle="1" w:styleId="HTML0">
    <w:name w:val="Стандартный HTML Знак"/>
    <w:link w:val="HTML"/>
    <w:uiPriority w:val="99"/>
    <w:locked/>
    <w:rsid w:val="00805E93"/>
    <w:rPr>
      <w:rFonts w:ascii="Courier New" w:hAnsi="Courier New" w:cs="Times New Roman"/>
      <w:sz w:val="20"/>
      <w:szCs w:val="20"/>
      <w:lang w:eastAsia="ru-RU"/>
    </w:rPr>
  </w:style>
  <w:style w:type="paragraph" w:customStyle="1" w:styleId="msonormalcxspmiddle">
    <w:name w:val="msonormalcxspmiddle"/>
    <w:basedOn w:val="a0"/>
    <w:uiPriority w:val="99"/>
    <w:rsid w:val="00805E93"/>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c">
    <w:name w:val="Знак1"/>
    <w:basedOn w:val="a0"/>
    <w:uiPriority w:val="99"/>
    <w:rsid w:val="00805E93"/>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uiPriority w:val="99"/>
    <w:rsid w:val="00805E93"/>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uiPriority w:val="99"/>
    <w:rsid w:val="00805E93"/>
    <w:pPr>
      <w:widowControl w:val="0"/>
      <w:spacing w:before="480" w:after="0" w:line="240" w:lineRule="auto"/>
    </w:pPr>
    <w:rPr>
      <w:rFonts w:ascii="Arial" w:eastAsia="Times New Roman" w:hAnsi="Arial"/>
      <w:vanish/>
      <w:sz w:val="18"/>
      <w:szCs w:val="20"/>
      <w:lang w:val="en-GB"/>
    </w:rPr>
  </w:style>
  <w:style w:type="character" w:customStyle="1" w:styleId="1d">
    <w:name w:val="Знак Знак1"/>
    <w:uiPriority w:val="99"/>
    <w:locked/>
    <w:rsid w:val="00805E93"/>
    <w:rPr>
      <w:rFonts w:ascii="Arial" w:hAnsi="Arial"/>
      <w:b/>
      <w:sz w:val="26"/>
      <w:lang w:val="ru-RU" w:eastAsia="ru-RU"/>
    </w:rPr>
  </w:style>
  <w:style w:type="paragraph" w:customStyle="1" w:styleId="NR">
    <w:name w:val="NR"/>
    <w:basedOn w:val="a0"/>
    <w:uiPriority w:val="99"/>
    <w:rsid w:val="00805E93"/>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805E93"/>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805E93"/>
    <w:pPr>
      <w:spacing w:before="60" w:after="60" w:line="240" w:lineRule="auto"/>
      <w:ind w:firstLine="720"/>
      <w:jc w:val="both"/>
    </w:pPr>
    <w:rPr>
      <w:rFonts w:ascii="Times New Roman" w:eastAsia="Times New Roman" w:hAnsi="Times New Roman"/>
      <w:sz w:val="24"/>
      <w:szCs w:val="24"/>
      <w:lang w:eastAsia="ru-RU"/>
    </w:rPr>
  </w:style>
  <w:style w:type="character" w:customStyle="1" w:styleId="list0020paragraphchar1">
    <w:name w:val="list_0020paragraph__char1"/>
    <w:uiPriority w:val="99"/>
    <w:rsid w:val="00805E93"/>
    <w:rPr>
      <w:rFonts w:ascii="Times New Roman" w:hAnsi="Times New Roman"/>
      <w:sz w:val="24"/>
    </w:rPr>
  </w:style>
  <w:style w:type="character" w:customStyle="1" w:styleId="1e">
    <w:name w:val="Основной шрифт абзаца1"/>
    <w:uiPriority w:val="99"/>
    <w:rsid w:val="00805E93"/>
  </w:style>
  <w:style w:type="paragraph" w:customStyle="1" w:styleId="affff9">
    <w:name w:val="Заголовок"/>
    <w:basedOn w:val="a0"/>
    <w:next w:val="af9"/>
    <w:uiPriority w:val="99"/>
    <w:rsid w:val="00805E93"/>
    <w:pPr>
      <w:keepNext/>
      <w:suppressAutoHyphens/>
      <w:spacing w:before="240" w:after="120" w:line="240" w:lineRule="auto"/>
    </w:pPr>
    <w:rPr>
      <w:rFonts w:ascii="Arial" w:eastAsia="MS Mincho" w:hAnsi="Arial" w:cs="Tahoma"/>
      <w:sz w:val="28"/>
      <w:szCs w:val="28"/>
      <w:lang w:eastAsia="ar-SA"/>
    </w:rPr>
  </w:style>
  <w:style w:type="paragraph" w:customStyle="1" w:styleId="1f">
    <w:name w:val="Название1"/>
    <w:basedOn w:val="a0"/>
    <w:uiPriority w:val="99"/>
    <w:rsid w:val="00805E93"/>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0">
    <w:name w:val="Указатель1"/>
    <w:basedOn w:val="a0"/>
    <w:uiPriority w:val="99"/>
    <w:rsid w:val="00805E93"/>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a">
    <w:name w:val="Символ сноски"/>
    <w:uiPriority w:val="99"/>
    <w:rsid w:val="00805E93"/>
    <w:rPr>
      <w:vertAlign w:val="superscript"/>
    </w:rPr>
  </w:style>
  <w:style w:type="character" w:customStyle="1" w:styleId="dash0417043d0430043a00200441043d043e0441043a0438char">
    <w:name w:val="dash0417_043d_0430_043a_0020_0441_043d_043e_0441_043a_0438__char"/>
    <w:uiPriority w:val="99"/>
    <w:rsid w:val="00805E93"/>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uiPriority w:val="99"/>
    <w:rsid w:val="00805E93"/>
    <w:rPr>
      <w:rFonts w:ascii="Times New Roman" w:hAnsi="Times New Roman"/>
      <w:sz w:val="24"/>
      <w:u w:val="none"/>
      <w:effect w:val="none"/>
    </w:rPr>
  </w:style>
  <w:style w:type="character" w:customStyle="1" w:styleId="normal005f005f005f005fchar1005f005fchar1char1">
    <w:name w:val="normal_005f005f_005f005fchar1_005f_005fchar1__char1"/>
    <w:uiPriority w:val="99"/>
    <w:rsid w:val="00805E93"/>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805E93"/>
    <w:pPr>
      <w:spacing w:after="0" w:line="240" w:lineRule="auto"/>
    </w:pPr>
    <w:rPr>
      <w:rFonts w:ascii="Times New Roman" w:eastAsia="Times New Roman" w:hAnsi="Times New Roman"/>
      <w:sz w:val="24"/>
      <w:szCs w:val="24"/>
      <w:lang w:eastAsia="ru-RU"/>
    </w:rPr>
  </w:style>
  <w:style w:type="paragraph" w:customStyle="1" w:styleId="affffb">
    <w:name w:val="#Текст_мой"/>
    <w:uiPriority w:val="99"/>
    <w:rsid w:val="00805E93"/>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c">
    <w:name w:val="Знак Знак Знак Знак Знак Знак Знак Знак Знак"/>
    <w:basedOn w:val="a0"/>
    <w:uiPriority w:val="99"/>
    <w:rsid w:val="00805E93"/>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805E93"/>
    <w:rPr>
      <w:rFonts w:ascii="Times New Roman" w:hAnsi="Times New Roman"/>
      <w:sz w:val="24"/>
      <w:u w:val="none"/>
      <w:effect w:val="none"/>
    </w:rPr>
  </w:style>
  <w:style w:type="paragraph" w:customStyle="1" w:styleId="-12">
    <w:name w:val="Цветной список - Акцент 12"/>
    <w:basedOn w:val="a0"/>
    <w:uiPriority w:val="99"/>
    <w:rsid w:val="00805E93"/>
    <w:pPr>
      <w:spacing w:line="240" w:lineRule="auto"/>
      <w:ind w:left="720"/>
      <w:contextualSpacing/>
    </w:pPr>
    <w:rPr>
      <w:rFonts w:ascii="Cambria" w:eastAsia="Times New Roman" w:hAnsi="Cambria"/>
      <w:sz w:val="24"/>
      <w:szCs w:val="24"/>
    </w:rPr>
  </w:style>
  <w:style w:type="character" w:customStyle="1" w:styleId="maintext1">
    <w:name w:val="maintext1"/>
    <w:uiPriority w:val="99"/>
    <w:rsid w:val="00805E93"/>
    <w:rPr>
      <w:sz w:val="24"/>
    </w:rPr>
  </w:style>
  <w:style w:type="paragraph" w:customStyle="1" w:styleId="default0">
    <w:name w:val="default"/>
    <w:basedOn w:val="a0"/>
    <w:uiPriority w:val="99"/>
    <w:rsid w:val="00805E93"/>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uiPriority w:val="99"/>
    <w:rsid w:val="00805E93"/>
    <w:rPr>
      <w:rFonts w:ascii="Times New Roman" w:hAnsi="Times New Roman"/>
      <w:sz w:val="24"/>
      <w:u w:val="none"/>
      <w:effect w:val="none"/>
    </w:rPr>
  </w:style>
  <w:style w:type="paragraph" w:customStyle="1" w:styleId="affffd">
    <w:name w:val="А_осн"/>
    <w:basedOn w:val="Abstract"/>
    <w:link w:val="affffe"/>
    <w:rsid w:val="00805E93"/>
  </w:style>
  <w:style w:type="character" w:customStyle="1" w:styleId="affffe">
    <w:name w:val="А_осн Знак"/>
    <w:link w:val="affffd"/>
    <w:locked/>
    <w:rsid w:val="00805E93"/>
    <w:rPr>
      <w:rFonts w:ascii="Times New Roman" w:eastAsia="@Arial Unicode MS" w:hAnsi="Times New Roman"/>
      <w:sz w:val="20"/>
      <w:lang w:eastAsia="ru-RU"/>
    </w:rPr>
  </w:style>
  <w:style w:type="character" w:customStyle="1" w:styleId="FontStyle69">
    <w:name w:val="Font Style69"/>
    <w:uiPriority w:val="99"/>
    <w:rsid w:val="00805E93"/>
    <w:rPr>
      <w:rFonts w:ascii="Calibri" w:hAnsi="Calibri"/>
      <w:sz w:val="20"/>
    </w:rPr>
  </w:style>
  <w:style w:type="paragraph" w:customStyle="1" w:styleId="text">
    <w:name w:val="text"/>
    <w:basedOn w:val="a0"/>
    <w:uiPriority w:val="99"/>
    <w:rsid w:val="00805E93"/>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805E9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rsid w:val="00805E93"/>
  </w:style>
  <w:style w:type="character" w:customStyle="1" w:styleId="111">
    <w:name w:val="Заголовок 1 Знак1"/>
    <w:uiPriority w:val="99"/>
    <w:rsid w:val="00805E93"/>
    <w:rPr>
      <w:rFonts w:ascii="Arial" w:hAnsi="Arial"/>
      <w:b/>
      <w:kern w:val="32"/>
      <w:sz w:val="32"/>
      <w:lang w:val="de-DE" w:eastAsia="ru-RU"/>
    </w:rPr>
  </w:style>
  <w:style w:type="character" w:customStyle="1" w:styleId="211">
    <w:name w:val="Заголовок 2 Знак1"/>
    <w:uiPriority w:val="99"/>
    <w:rsid w:val="00805E93"/>
    <w:rPr>
      <w:rFonts w:ascii="Cambria" w:hAnsi="Cambria"/>
      <w:b/>
      <w:color w:val="4F81BD"/>
      <w:sz w:val="26"/>
      <w:lang w:val="ru-RU" w:eastAsia="ru-RU"/>
    </w:rPr>
  </w:style>
  <w:style w:type="character" w:customStyle="1" w:styleId="310">
    <w:name w:val="Заголовок 3 Знак1"/>
    <w:uiPriority w:val="99"/>
    <w:rsid w:val="00805E93"/>
    <w:rPr>
      <w:rFonts w:ascii="Arial" w:hAnsi="Arial"/>
      <w:b/>
      <w:sz w:val="26"/>
      <w:lang w:val="ru-RU" w:eastAsia="ru-RU"/>
    </w:rPr>
  </w:style>
  <w:style w:type="character" w:customStyle="1" w:styleId="1f1">
    <w:name w:val="Нижний колонтитул Знак1"/>
    <w:uiPriority w:val="99"/>
    <w:locked/>
    <w:rsid w:val="00805E93"/>
    <w:rPr>
      <w:rFonts w:eastAsia="Times New Roman"/>
      <w:sz w:val="24"/>
      <w:lang w:val="en-US" w:eastAsia="ru-RU"/>
    </w:rPr>
  </w:style>
  <w:style w:type="character" w:customStyle="1" w:styleId="1f2">
    <w:name w:val="Основной текст с отступом Знак1"/>
    <w:uiPriority w:val="99"/>
    <w:rsid w:val="00805E93"/>
    <w:rPr>
      <w:sz w:val="24"/>
      <w:lang w:val="ru-RU" w:eastAsia="ru-RU"/>
    </w:rPr>
  </w:style>
  <w:style w:type="paragraph" w:customStyle="1" w:styleId="112">
    <w:name w:val="Знак Знак1 Знак Знак Знак1"/>
    <w:basedOn w:val="a0"/>
    <w:uiPriority w:val="99"/>
    <w:rsid w:val="00805E93"/>
    <w:pPr>
      <w:spacing w:after="160" w:line="240" w:lineRule="exact"/>
    </w:pPr>
    <w:rPr>
      <w:rFonts w:ascii="Verdana" w:eastAsia="Times New Roman" w:hAnsi="Verdana"/>
      <w:sz w:val="20"/>
      <w:szCs w:val="20"/>
      <w:lang w:val="en-US"/>
    </w:rPr>
  </w:style>
  <w:style w:type="paragraph" w:customStyle="1" w:styleId="1f3">
    <w:name w:val="Знак Знак Знак Знак Знак1"/>
    <w:basedOn w:val="a0"/>
    <w:uiPriority w:val="99"/>
    <w:rsid w:val="00805E93"/>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uiPriority w:val="99"/>
    <w:rsid w:val="00805E93"/>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uiPriority w:val="99"/>
    <w:rsid w:val="00805E93"/>
    <w:pPr>
      <w:spacing w:after="160" w:line="240" w:lineRule="exact"/>
    </w:pPr>
    <w:rPr>
      <w:rFonts w:ascii="Verdana" w:eastAsia="Times New Roman" w:hAnsi="Verdana"/>
      <w:sz w:val="20"/>
      <w:szCs w:val="20"/>
      <w:lang w:val="en-US"/>
    </w:rPr>
  </w:style>
  <w:style w:type="paragraph" w:customStyle="1" w:styleId="1f4">
    <w:name w:val="Знак Знак Знак1"/>
    <w:basedOn w:val="a0"/>
    <w:uiPriority w:val="99"/>
    <w:rsid w:val="00805E93"/>
    <w:pPr>
      <w:spacing w:after="160" w:line="240" w:lineRule="exact"/>
    </w:pPr>
    <w:rPr>
      <w:rFonts w:ascii="Verdana" w:eastAsia="Times New Roman" w:hAnsi="Verdana"/>
      <w:sz w:val="20"/>
      <w:szCs w:val="20"/>
      <w:lang w:val="en-US"/>
    </w:rPr>
  </w:style>
  <w:style w:type="paragraph" w:customStyle="1" w:styleId="1f5">
    <w:name w:val="Знак Знак Знак Знак1"/>
    <w:basedOn w:val="a0"/>
    <w:uiPriority w:val="99"/>
    <w:rsid w:val="00805E93"/>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uiPriority w:val="99"/>
    <w:rsid w:val="00805E93"/>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uiPriority w:val="99"/>
    <w:rsid w:val="00805E93"/>
    <w:rPr>
      <w:rFonts w:ascii="Arial" w:hAnsi="Arial"/>
      <w:b/>
      <w:kern w:val="32"/>
      <w:sz w:val="32"/>
    </w:rPr>
  </w:style>
  <w:style w:type="character" w:customStyle="1" w:styleId="171">
    <w:name w:val="Знак Знак171"/>
    <w:uiPriority w:val="99"/>
    <w:rsid w:val="00805E93"/>
    <w:rPr>
      <w:rFonts w:ascii="Arial" w:hAnsi="Arial"/>
      <w:b/>
      <w:sz w:val="28"/>
    </w:rPr>
  </w:style>
  <w:style w:type="character" w:customStyle="1" w:styleId="1610">
    <w:name w:val="Знак Знак161"/>
    <w:uiPriority w:val="99"/>
    <w:rsid w:val="00805E93"/>
    <w:rPr>
      <w:rFonts w:ascii="Arial" w:hAnsi="Arial"/>
      <w:b/>
      <w:sz w:val="26"/>
    </w:rPr>
  </w:style>
  <w:style w:type="character" w:customStyle="1" w:styleId="1f6">
    <w:name w:val="Название Знак1"/>
    <w:uiPriority w:val="99"/>
    <w:rsid w:val="00805E93"/>
    <w:rPr>
      <w:b/>
      <w:sz w:val="24"/>
      <w:lang w:val="ru-RU" w:eastAsia="ru-RU"/>
    </w:rPr>
  </w:style>
  <w:style w:type="paragraph" w:customStyle="1" w:styleId="212">
    <w:name w:val="Знак Знак2 Знак1"/>
    <w:basedOn w:val="a0"/>
    <w:uiPriority w:val="99"/>
    <w:rsid w:val="00805E93"/>
    <w:pPr>
      <w:spacing w:after="160" w:line="240" w:lineRule="exact"/>
    </w:pPr>
    <w:rPr>
      <w:rFonts w:ascii="Verdana" w:eastAsia="Times New Roman" w:hAnsi="Verdana"/>
      <w:sz w:val="20"/>
      <w:szCs w:val="20"/>
      <w:lang w:val="en-US"/>
    </w:rPr>
  </w:style>
  <w:style w:type="paragraph" w:customStyle="1" w:styleId="1f7">
    <w:name w:val="Знак Знак Знак Знак Знак Знак Знак Знак Знак1"/>
    <w:basedOn w:val="a0"/>
    <w:uiPriority w:val="99"/>
    <w:rsid w:val="00805E93"/>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uiPriority w:val="99"/>
    <w:rsid w:val="00805E93"/>
  </w:style>
  <w:style w:type="character" w:customStyle="1" w:styleId="dash0410043104370430044600200441043f04380441043a0430char1">
    <w:name w:val="dash0410_0431_0437_0430_0446_0020_0441_043f_0438_0441_043a_0430__char1"/>
    <w:uiPriority w:val="99"/>
    <w:rsid w:val="00805E93"/>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uiPriority w:val="99"/>
    <w:rsid w:val="00805E93"/>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uiPriority w:val="99"/>
    <w:rsid w:val="00805E93"/>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uiPriority w:val="99"/>
    <w:rsid w:val="00805E93"/>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uiPriority w:val="99"/>
    <w:rsid w:val="00805E93"/>
    <w:pPr>
      <w:spacing w:after="120" w:line="480" w:lineRule="atLeast"/>
    </w:pPr>
    <w:rPr>
      <w:rFonts w:ascii="Times New Roman" w:eastAsia="Times New Roman" w:hAnsi="Times New Roman"/>
      <w:sz w:val="24"/>
      <w:szCs w:val="24"/>
      <w:lang w:eastAsia="ru-RU"/>
    </w:rPr>
  </w:style>
  <w:style w:type="character" w:customStyle="1" w:styleId="c0">
    <w:name w:val="c0"/>
    <w:rsid w:val="00805E93"/>
  </w:style>
  <w:style w:type="paragraph" w:customStyle="1" w:styleId="afffff">
    <w:name w:val="Основной"/>
    <w:basedOn w:val="a0"/>
    <w:uiPriority w:val="99"/>
    <w:rsid w:val="00805E93"/>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0">
    <w:name w:val="Название таблицы"/>
    <w:basedOn w:val="afffff"/>
    <w:uiPriority w:val="99"/>
    <w:rsid w:val="00805E93"/>
    <w:pPr>
      <w:spacing w:before="113"/>
      <w:ind w:firstLine="0"/>
      <w:jc w:val="center"/>
    </w:pPr>
    <w:rPr>
      <w:b/>
      <w:bCs/>
    </w:rPr>
  </w:style>
  <w:style w:type="character" w:customStyle="1" w:styleId="1f8">
    <w:name w:val="Сноска1"/>
    <w:uiPriority w:val="99"/>
    <w:rsid w:val="00805E93"/>
    <w:rPr>
      <w:rFonts w:ascii="Times New Roman" w:hAnsi="Times New Roman"/>
      <w:vertAlign w:val="superscript"/>
    </w:rPr>
  </w:style>
  <w:style w:type="paragraph" w:customStyle="1" w:styleId="afffff1">
    <w:name w:val="Буллит"/>
    <w:basedOn w:val="afffff"/>
    <w:uiPriority w:val="99"/>
    <w:rsid w:val="00805E93"/>
    <w:pPr>
      <w:ind w:firstLine="244"/>
    </w:pPr>
  </w:style>
  <w:style w:type="character" w:customStyle="1" w:styleId="2f1">
    <w:name w:val="Подпись к таблице2"/>
    <w:uiPriority w:val="99"/>
    <w:rsid w:val="00805E93"/>
    <w:rPr>
      <w:rFonts w:ascii="Times New Roman" w:hAnsi="Times New Roman"/>
      <w:spacing w:val="0"/>
      <w:sz w:val="20"/>
      <w:shd w:val="clear" w:color="auto" w:fill="FFFFFF"/>
    </w:rPr>
  </w:style>
  <w:style w:type="character" w:customStyle="1" w:styleId="324">
    <w:name w:val="Заголовок №3 (2) + Не полужирный4"/>
    <w:aliases w:val="Не курсив16"/>
    <w:uiPriority w:val="99"/>
    <w:rsid w:val="00805E93"/>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uiPriority w:val="99"/>
    <w:rsid w:val="00805E93"/>
    <w:rPr>
      <w:rFonts w:ascii="Times New Roman" w:hAnsi="Times New Roman"/>
      <w:sz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uiPriority w:val="99"/>
    <w:rsid w:val="00805E93"/>
    <w:pPr>
      <w:spacing w:after="120" w:line="240" w:lineRule="auto"/>
      <w:ind w:left="280"/>
    </w:pPr>
    <w:rPr>
      <w:rFonts w:ascii="Times New Roman" w:hAnsi="Times New Roman"/>
      <w:sz w:val="24"/>
      <w:szCs w:val="24"/>
      <w:lang w:eastAsia="ru-RU"/>
    </w:rPr>
  </w:style>
  <w:style w:type="character" w:customStyle="1" w:styleId="CommentSubjectChar">
    <w:name w:val="Comment Subject Char"/>
    <w:uiPriority w:val="99"/>
    <w:semiHidden/>
    <w:locked/>
    <w:rsid w:val="00805E93"/>
    <w:rPr>
      <w:rFonts w:ascii="Calibri" w:hAnsi="Calibri" w:cs="Times New Roman"/>
      <w:b/>
      <w:bCs/>
      <w:sz w:val="20"/>
      <w:szCs w:val="20"/>
      <w:lang w:val="en-US" w:eastAsia="ru-RU"/>
    </w:rPr>
  </w:style>
  <w:style w:type="paragraph" w:styleId="afffff2">
    <w:name w:val="annotation subject"/>
    <w:basedOn w:val="afff2"/>
    <w:next w:val="afff2"/>
    <w:link w:val="afffff3"/>
    <w:uiPriority w:val="99"/>
    <w:semiHidden/>
    <w:rsid w:val="00805E93"/>
    <w:pPr>
      <w:widowControl w:val="0"/>
      <w:spacing w:after="200" w:line="276" w:lineRule="auto"/>
    </w:pPr>
    <w:rPr>
      <w:b/>
      <w:bCs/>
      <w:lang w:eastAsia="en-US"/>
    </w:rPr>
  </w:style>
  <w:style w:type="character" w:customStyle="1" w:styleId="afffff3">
    <w:name w:val="Тема примечания Знак"/>
    <w:link w:val="afffff2"/>
    <w:uiPriority w:val="99"/>
    <w:semiHidden/>
    <w:locked/>
    <w:rsid w:val="006E3352"/>
    <w:rPr>
      <w:rFonts w:ascii="Times New Roman" w:hAnsi="Times New Roman" w:cs="Times New Roman"/>
      <w:b/>
      <w:bCs/>
      <w:sz w:val="20"/>
      <w:szCs w:val="20"/>
      <w:lang w:eastAsia="en-US"/>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uiPriority w:val="99"/>
    <w:rsid w:val="00805E93"/>
    <w:rPr>
      <w:rFonts w:ascii="Times New Roman" w:hAnsi="Times New Roman"/>
      <w:sz w:val="20"/>
      <w:u w:val="none"/>
      <w:effect w:val="none"/>
    </w:rPr>
  </w:style>
  <w:style w:type="character" w:customStyle="1" w:styleId="350">
    <w:name w:val="Основной текст (35)_"/>
    <w:link w:val="351"/>
    <w:uiPriority w:val="99"/>
    <w:locked/>
    <w:rsid w:val="00805E93"/>
    <w:rPr>
      <w:rFonts w:ascii="Arial" w:hAnsi="Arial"/>
      <w:spacing w:val="-10"/>
      <w:shd w:val="clear" w:color="auto" w:fill="FFFFFF"/>
    </w:rPr>
  </w:style>
  <w:style w:type="paragraph" w:customStyle="1" w:styleId="351">
    <w:name w:val="Основной текст (35)"/>
    <w:basedOn w:val="a0"/>
    <w:link w:val="350"/>
    <w:uiPriority w:val="99"/>
    <w:rsid w:val="00805E93"/>
    <w:pPr>
      <w:widowControl w:val="0"/>
      <w:shd w:val="clear" w:color="auto" w:fill="FFFFFF"/>
      <w:spacing w:after="0" w:line="322" w:lineRule="exact"/>
    </w:pPr>
    <w:rPr>
      <w:rFonts w:ascii="Arial" w:hAnsi="Arial"/>
      <w:spacing w:val="-10"/>
      <w:sz w:val="20"/>
      <w:szCs w:val="20"/>
    </w:rPr>
  </w:style>
  <w:style w:type="character" w:customStyle="1" w:styleId="38">
    <w:name w:val="Основной текст (3)_"/>
    <w:link w:val="39"/>
    <w:uiPriority w:val="99"/>
    <w:locked/>
    <w:rsid w:val="00805E93"/>
    <w:rPr>
      <w:rFonts w:ascii="Times New Roman" w:hAnsi="Times New Roman"/>
      <w:sz w:val="26"/>
      <w:shd w:val="clear" w:color="auto" w:fill="FFFFFF"/>
    </w:rPr>
  </w:style>
  <w:style w:type="paragraph" w:customStyle="1" w:styleId="39">
    <w:name w:val="Основной текст (3)"/>
    <w:basedOn w:val="a0"/>
    <w:link w:val="38"/>
    <w:uiPriority w:val="99"/>
    <w:rsid w:val="00805E93"/>
    <w:pPr>
      <w:widowControl w:val="0"/>
      <w:shd w:val="clear" w:color="auto" w:fill="FFFFFF"/>
      <w:spacing w:after="0" w:line="293" w:lineRule="exact"/>
      <w:ind w:hanging="1280"/>
    </w:pPr>
    <w:rPr>
      <w:rFonts w:ascii="Times New Roman" w:hAnsi="Times New Roman"/>
      <w:sz w:val="26"/>
      <w:szCs w:val="20"/>
    </w:rPr>
  </w:style>
  <w:style w:type="character" w:customStyle="1" w:styleId="42">
    <w:name w:val="Основной текст (4)_"/>
    <w:link w:val="43"/>
    <w:uiPriority w:val="99"/>
    <w:locked/>
    <w:rsid w:val="00805E93"/>
    <w:rPr>
      <w:rFonts w:ascii="Times New Roman" w:hAnsi="Times New Roman"/>
      <w:b/>
      <w:sz w:val="26"/>
      <w:shd w:val="clear" w:color="auto" w:fill="FFFFFF"/>
    </w:rPr>
  </w:style>
  <w:style w:type="paragraph" w:customStyle="1" w:styleId="43">
    <w:name w:val="Основной текст (4)"/>
    <w:basedOn w:val="a0"/>
    <w:link w:val="42"/>
    <w:uiPriority w:val="99"/>
    <w:rsid w:val="00805E93"/>
    <w:pPr>
      <w:widowControl w:val="0"/>
      <w:shd w:val="clear" w:color="auto" w:fill="FFFFFF"/>
      <w:spacing w:after="120" w:line="240" w:lineRule="atLeast"/>
      <w:ind w:firstLine="320"/>
      <w:jc w:val="both"/>
    </w:pPr>
    <w:rPr>
      <w:rFonts w:ascii="Times New Roman" w:hAnsi="Times New Roman"/>
      <w:b/>
      <w:sz w:val="26"/>
      <w:szCs w:val="20"/>
    </w:rPr>
  </w:style>
  <w:style w:type="character" w:customStyle="1" w:styleId="52">
    <w:name w:val="Основной текст (5)_"/>
    <w:link w:val="53"/>
    <w:uiPriority w:val="99"/>
    <w:locked/>
    <w:rsid w:val="00805E93"/>
    <w:rPr>
      <w:rFonts w:ascii="Times New Roman" w:hAnsi="Times New Roman"/>
      <w:i/>
      <w:shd w:val="clear" w:color="auto" w:fill="FFFFFF"/>
    </w:rPr>
  </w:style>
  <w:style w:type="paragraph" w:customStyle="1" w:styleId="53">
    <w:name w:val="Основной текст (5)"/>
    <w:basedOn w:val="a0"/>
    <w:link w:val="52"/>
    <w:uiPriority w:val="99"/>
    <w:rsid w:val="00805E93"/>
    <w:pPr>
      <w:widowControl w:val="0"/>
      <w:shd w:val="clear" w:color="auto" w:fill="FFFFFF"/>
      <w:spacing w:after="0" w:line="211" w:lineRule="exact"/>
    </w:pPr>
    <w:rPr>
      <w:rFonts w:ascii="Times New Roman" w:hAnsi="Times New Roman"/>
      <w:i/>
      <w:sz w:val="20"/>
      <w:szCs w:val="20"/>
    </w:rPr>
  </w:style>
  <w:style w:type="character" w:customStyle="1" w:styleId="54">
    <w:name w:val="Заголовок №5_"/>
    <w:link w:val="55"/>
    <w:uiPriority w:val="99"/>
    <w:locked/>
    <w:rsid w:val="00805E93"/>
    <w:rPr>
      <w:rFonts w:ascii="Times New Roman" w:hAnsi="Times New Roman"/>
      <w:b/>
      <w:sz w:val="21"/>
      <w:shd w:val="clear" w:color="auto" w:fill="FFFFFF"/>
    </w:rPr>
  </w:style>
  <w:style w:type="paragraph" w:customStyle="1" w:styleId="55">
    <w:name w:val="Заголовок №5"/>
    <w:basedOn w:val="a0"/>
    <w:link w:val="54"/>
    <w:uiPriority w:val="99"/>
    <w:rsid w:val="00805E93"/>
    <w:pPr>
      <w:widowControl w:val="0"/>
      <w:shd w:val="clear" w:color="auto" w:fill="FFFFFF"/>
      <w:spacing w:after="0" w:line="211" w:lineRule="exact"/>
      <w:jc w:val="both"/>
      <w:outlineLvl w:val="4"/>
    </w:pPr>
    <w:rPr>
      <w:rFonts w:ascii="Times New Roman" w:hAnsi="Times New Roman"/>
      <w:b/>
      <w:sz w:val="21"/>
      <w:szCs w:val="20"/>
    </w:rPr>
  </w:style>
  <w:style w:type="character" w:customStyle="1" w:styleId="62">
    <w:name w:val="Основной текст (6)_"/>
    <w:link w:val="63"/>
    <w:uiPriority w:val="99"/>
    <w:locked/>
    <w:rsid w:val="00805E93"/>
    <w:rPr>
      <w:rFonts w:ascii="Times New Roman" w:hAnsi="Times New Roman"/>
      <w:b/>
      <w:sz w:val="21"/>
      <w:shd w:val="clear" w:color="auto" w:fill="FFFFFF"/>
    </w:rPr>
  </w:style>
  <w:style w:type="paragraph" w:customStyle="1" w:styleId="63">
    <w:name w:val="Основной текст (6)"/>
    <w:basedOn w:val="a0"/>
    <w:link w:val="62"/>
    <w:uiPriority w:val="99"/>
    <w:rsid w:val="00805E93"/>
    <w:pPr>
      <w:widowControl w:val="0"/>
      <w:shd w:val="clear" w:color="auto" w:fill="FFFFFF"/>
      <w:spacing w:before="300" w:after="0" w:line="211" w:lineRule="exact"/>
      <w:ind w:hanging="140"/>
    </w:pPr>
    <w:rPr>
      <w:rFonts w:ascii="Times New Roman" w:hAnsi="Times New Roman"/>
      <w:b/>
      <w:sz w:val="21"/>
      <w:szCs w:val="20"/>
    </w:rPr>
  </w:style>
  <w:style w:type="character" w:customStyle="1" w:styleId="72">
    <w:name w:val="Основной текст (7)_"/>
    <w:link w:val="73"/>
    <w:uiPriority w:val="99"/>
    <w:locked/>
    <w:rsid w:val="00805E93"/>
    <w:rPr>
      <w:rFonts w:ascii="Times New Roman" w:hAnsi="Times New Roman"/>
      <w:sz w:val="17"/>
      <w:shd w:val="clear" w:color="auto" w:fill="FFFFFF"/>
    </w:rPr>
  </w:style>
  <w:style w:type="paragraph" w:customStyle="1" w:styleId="73">
    <w:name w:val="Основной текст (7)"/>
    <w:basedOn w:val="a0"/>
    <w:link w:val="72"/>
    <w:uiPriority w:val="99"/>
    <w:rsid w:val="00805E93"/>
    <w:pPr>
      <w:widowControl w:val="0"/>
      <w:shd w:val="clear" w:color="auto" w:fill="FFFFFF"/>
      <w:spacing w:after="0" w:line="168" w:lineRule="exact"/>
      <w:ind w:firstLine="320"/>
      <w:jc w:val="both"/>
    </w:pPr>
    <w:rPr>
      <w:rFonts w:ascii="Times New Roman" w:hAnsi="Times New Roman"/>
      <w:sz w:val="17"/>
      <w:szCs w:val="20"/>
    </w:rPr>
  </w:style>
  <w:style w:type="character" w:customStyle="1" w:styleId="Exact">
    <w:name w:val="Подпись к картинке Exact"/>
    <w:link w:val="afffff4"/>
    <w:uiPriority w:val="99"/>
    <w:locked/>
    <w:rsid w:val="00805E93"/>
    <w:rPr>
      <w:rFonts w:ascii="Times New Roman" w:hAnsi="Times New Roman"/>
      <w:sz w:val="21"/>
      <w:shd w:val="clear" w:color="auto" w:fill="FFFFFF"/>
    </w:rPr>
  </w:style>
  <w:style w:type="paragraph" w:customStyle="1" w:styleId="afffff4">
    <w:name w:val="Подпись к картинке"/>
    <w:basedOn w:val="a0"/>
    <w:link w:val="Exact"/>
    <w:uiPriority w:val="99"/>
    <w:rsid w:val="00805E93"/>
    <w:pPr>
      <w:widowControl w:val="0"/>
      <w:shd w:val="clear" w:color="auto" w:fill="FFFFFF"/>
      <w:spacing w:after="0" w:line="240" w:lineRule="atLeast"/>
    </w:pPr>
    <w:rPr>
      <w:rFonts w:ascii="Times New Roman" w:hAnsi="Times New Roman"/>
      <w:sz w:val="21"/>
      <w:szCs w:val="20"/>
    </w:rPr>
  </w:style>
  <w:style w:type="character" w:customStyle="1" w:styleId="2Exact">
    <w:name w:val="Заголовок №2 Exact"/>
    <w:link w:val="2f2"/>
    <w:uiPriority w:val="99"/>
    <w:locked/>
    <w:rsid w:val="00805E93"/>
    <w:rPr>
      <w:rFonts w:ascii="Times New Roman" w:hAnsi="Times New Roman"/>
      <w:b/>
      <w:sz w:val="26"/>
      <w:shd w:val="clear" w:color="auto" w:fill="FFFFFF"/>
    </w:rPr>
  </w:style>
  <w:style w:type="paragraph" w:customStyle="1" w:styleId="2f2">
    <w:name w:val="Заголовок №2"/>
    <w:basedOn w:val="a0"/>
    <w:link w:val="2Exact"/>
    <w:uiPriority w:val="99"/>
    <w:rsid w:val="00805E93"/>
    <w:pPr>
      <w:widowControl w:val="0"/>
      <w:shd w:val="clear" w:color="auto" w:fill="FFFFFF"/>
      <w:spacing w:after="0" w:line="240" w:lineRule="atLeast"/>
      <w:outlineLvl w:val="1"/>
    </w:pPr>
    <w:rPr>
      <w:rFonts w:ascii="Times New Roman" w:hAnsi="Times New Roman"/>
      <w:b/>
      <w:sz w:val="26"/>
      <w:szCs w:val="20"/>
    </w:rPr>
  </w:style>
  <w:style w:type="character" w:customStyle="1" w:styleId="8Exact">
    <w:name w:val="Основной текст (8) Exact"/>
    <w:link w:val="82"/>
    <w:uiPriority w:val="99"/>
    <w:locked/>
    <w:rsid w:val="00805E93"/>
    <w:rPr>
      <w:rFonts w:ascii="Times New Roman" w:hAnsi="Times New Roman"/>
      <w:sz w:val="17"/>
      <w:shd w:val="clear" w:color="auto" w:fill="FFFFFF"/>
    </w:rPr>
  </w:style>
  <w:style w:type="paragraph" w:customStyle="1" w:styleId="82">
    <w:name w:val="Основной текст (8)"/>
    <w:basedOn w:val="a0"/>
    <w:link w:val="8Exact"/>
    <w:uiPriority w:val="99"/>
    <w:rsid w:val="00805E93"/>
    <w:pPr>
      <w:widowControl w:val="0"/>
      <w:shd w:val="clear" w:color="auto" w:fill="FFFFFF"/>
      <w:spacing w:after="0" w:line="158" w:lineRule="exact"/>
      <w:jc w:val="right"/>
    </w:pPr>
    <w:rPr>
      <w:rFonts w:ascii="Times New Roman" w:hAnsi="Times New Roman"/>
      <w:sz w:val="17"/>
      <w:szCs w:val="20"/>
    </w:rPr>
  </w:style>
  <w:style w:type="character" w:customStyle="1" w:styleId="100">
    <w:name w:val="Основной текст (10)_"/>
    <w:link w:val="101"/>
    <w:uiPriority w:val="99"/>
    <w:locked/>
    <w:rsid w:val="00805E93"/>
    <w:rPr>
      <w:rFonts w:ascii="Times New Roman" w:hAnsi="Times New Roman"/>
      <w:b/>
      <w:i/>
      <w:sz w:val="21"/>
      <w:shd w:val="clear" w:color="auto" w:fill="FFFFFF"/>
    </w:rPr>
  </w:style>
  <w:style w:type="paragraph" w:customStyle="1" w:styleId="101">
    <w:name w:val="Основной текст (10)"/>
    <w:basedOn w:val="a0"/>
    <w:link w:val="100"/>
    <w:uiPriority w:val="99"/>
    <w:rsid w:val="00805E93"/>
    <w:pPr>
      <w:widowControl w:val="0"/>
      <w:shd w:val="clear" w:color="auto" w:fill="FFFFFF"/>
      <w:spacing w:before="540" w:after="0" w:line="240" w:lineRule="atLeast"/>
      <w:jc w:val="both"/>
    </w:pPr>
    <w:rPr>
      <w:rFonts w:ascii="Times New Roman" w:hAnsi="Times New Roman"/>
      <w:b/>
      <w:i/>
      <w:sz w:val="21"/>
      <w:szCs w:val="20"/>
    </w:rPr>
  </w:style>
  <w:style w:type="character" w:customStyle="1" w:styleId="92">
    <w:name w:val="Основной текст (9)_"/>
    <w:link w:val="93"/>
    <w:uiPriority w:val="99"/>
    <w:locked/>
    <w:rsid w:val="00805E93"/>
    <w:rPr>
      <w:rFonts w:ascii="Times New Roman" w:hAnsi="Times New Roman"/>
      <w:i/>
      <w:sz w:val="21"/>
      <w:shd w:val="clear" w:color="auto" w:fill="FFFFFF"/>
    </w:rPr>
  </w:style>
  <w:style w:type="paragraph" w:customStyle="1" w:styleId="93">
    <w:name w:val="Основной текст (9)"/>
    <w:basedOn w:val="a0"/>
    <w:link w:val="92"/>
    <w:uiPriority w:val="99"/>
    <w:rsid w:val="00805E93"/>
    <w:pPr>
      <w:widowControl w:val="0"/>
      <w:shd w:val="clear" w:color="auto" w:fill="FFFFFF"/>
      <w:spacing w:before="60" w:after="0" w:line="211" w:lineRule="exact"/>
      <w:jc w:val="both"/>
    </w:pPr>
    <w:rPr>
      <w:rFonts w:ascii="Times New Roman" w:hAnsi="Times New Roman"/>
      <w:i/>
      <w:sz w:val="21"/>
      <w:szCs w:val="20"/>
    </w:rPr>
  </w:style>
  <w:style w:type="character" w:customStyle="1" w:styleId="113">
    <w:name w:val="Основной текст (11)_"/>
    <w:link w:val="114"/>
    <w:uiPriority w:val="99"/>
    <w:locked/>
    <w:rsid w:val="00805E93"/>
    <w:rPr>
      <w:rFonts w:ascii="Microsoft Sans Serif" w:hAnsi="Microsoft Sans Serif"/>
      <w:i/>
      <w:sz w:val="16"/>
      <w:shd w:val="clear" w:color="auto" w:fill="FFFFFF"/>
    </w:rPr>
  </w:style>
  <w:style w:type="paragraph" w:customStyle="1" w:styleId="114">
    <w:name w:val="Основной текст (11)"/>
    <w:basedOn w:val="a0"/>
    <w:link w:val="113"/>
    <w:uiPriority w:val="99"/>
    <w:rsid w:val="00805E93"/>
    <w:pPr>
      <w:widowControl w:val="0"/>
      <w:shd w:val="clear" w:color="auto" w:fill="FFFFFF"/>
      <w:spacing w:after="300" w:line="270" w:lineRule="exact"/>
    </w:pPr>
    <w:rPr>
      <w:rFonts w:ascii="Microsoft Sans Serif" w:hAnsi="Microsoft Sans Serif"/>
      <w:i/>
      <w:sz w:val="16"/>
      <w:szCs w:val="20"/>
    </w:rPr>
  </w:style>
  <w:style w:type="character" w:customStyle="1" w:styleId="123">
    <w:name w:val="Основной текст (12)_"/>
    <w:uiPriority w:val="99"/>
    <w:locked/>
    <w:rsid w:val="00805E93"/>
    <w:rPr>
      <w:rFonts w:ascii="Times New Roman" w:hAnsi="Times New Roman"/>
      <w:b/>
      <w:i/>
      <w:sz w:val="17"/>
      <w:shd w:val="clear" w:color="auto" w:fill="FFFFFF"/>
    </w:rPr>
  </w:style>
  <w:style w:type="character" w:customStyle="1" w:styleId="3Exact">
    <w:name w:val="Заголовок №3 Exact"/>
    <w:link w:val="3a"/>
    <w:uiPriority w:val="99"/>
    <w:locked/>
    <w:rsid w:val="00805E93"/>
    <w:rPr>
      <w:rFonts w:ascii="Times New Roman" w:hAnsi="Times New Roman"/>
      <w:sz w:val="21"/>
      <w:shd w:val="clear" w:color="auto" w:fill="FFFFFF"/>
      <w:lang w:val="en-US"/>
    </w:rPr>
  </w:style>
  <w:style w:type="paragraph" w:customStyle="1" w:styleId="3a">
    <w:name w:val="Заголовок №3"/>
    <w:basedOn w:val="a0"/>
    <w:link w:val="3Exact"/>
    <w:uiPriority w:val="99"/>
    <w:rsid w:val="00805E93"/>
    <w:pPr>
      <w:widowControl w:val="0"/>
      <w:shd w:val="clear" w:color="auto" w:fill="FFFFFF"/>
      <w:spacing w:after="0" w:line="240" w:lineRule="atLeast"/>
      <w:outlineLvl w:val="2"/>
    </w:pPr>
    <w:rPr>
      <w:rFonts w:ascii="Times New Roman" w:hAnsi="Times New Roman"/>
      <w:sz w:val="21"/>
      <w:szCs w:val="20"/>
      <w:lang w:val="en-US"/>
    </w:rPr>
  </w:style>
  <w:style w:type="character" w:customStyle="1" w:styleId="2Exact0">
    <w:name w:val="Подпись к картинке (2) Exact"/>
    <w:link w:val="2f3"/>
    <w:uiPriority w:val="99"/>
    <w:locked/>
    <w:rsid w:val="00805E93"/>
    <w:rPr>
      <w:rFonts w:ascii="Times New Roman" w:hAnsi="Times New Roman"/>
      <w:shd w:val="clear" w:color="auto" w:fill="FFFFFF"/>
    </w:rPr>
  </w:style>
  <w:style w:type="paragraph" w:customStyle="1" w:styleId="2f3">
    <w:name w:val="Подпись к картинке (2)"/>
    <w:basedOn w:val="a0"/>
    <w:link w:val="2Exact0"/>
    <w:uiPriority w:val="99"/>
    <w:rsid w:val="00805E93"/>
    <w:pPr>
      <w:widowControl w:val="0"/>
      <w:shd w:val="clear" w:color="auto" w:fill="FFFFFF"/>
      <w:spacing w:after="0" w:line="240" w:lineRule="atLeast"/>
    </w:pPr>
    <w:rPr>
      <w:rFonts w:ascii="Times New Roman" w:hAnsi="Times New Roman"/>
      <w:sz w:val="20"/>
      <w:szCs w:val="20"/>
    </w:rPr>
  </w:style>
  <w:style w:type="character" w:customStyle="1" w:styleId="3Exact0">
    <w:name w:val="Подпись к картинке (3) Exact"/>
    <w:link w:val="3b"/>
    <w:uiPriority w:val="99"/>
    <w:locked/>
    <w:rsid w:val="00805E93"/>
    <w:rPr>
      <w:rFonts w:ascii="Times New Roman" w:hAnsi="Times New Roman"/>
      <w:sz w:val="21"/>
      <w:shd w:val="clear" w:color="auto" w:fill="FFFFFF"/>
    </w:rPr>
  </w:style>
  <w:style w:type="paragraph" w:customStyle="1" w:styleId="3b">
    <w:name w:val="Подпись к картинке (3)"/>
    <w:basedOn w:val="a0"/>
    <w:link w:val="3Exact0"/>
    <w:uiPriority w:val="99"/>
    <w:rsid w:val="00805E93"/>
    <w:pPr>
      <w:widowControl w:val="0"/>
      <w:shd w:val="clear" w:color="auto" w:fill="FFFFFF"/>
      <w:spacing w:after="0" w:line="240" w:lineRule="atLeast"/>
    </w:pPr>
    <w:rPr>
      <w:rFonts w:ascii="Times New Roman" w:hAnsi="Times New Roman"/>
      <w:sz w:val="21"/>
      <w:szCs w:val="20"/>
    </w:rPr>
  </w:style>
  <w:style w:type="character" w:customStyle="1" w:styleId="4Exact">
    <w:name w:val="Подпись к картинке (4) Exact"/>
    <w:link w:val="44"/>
    <w:uiPriority w:val="99"/>
    <w:locked/>
    <w:rsid w:val="00805E93"/>
    <w:rPr>
      <w:rFonts w:ascii="Times New Roman" w:hAnsi="Times New Roman"/>
      <w:i/>
      <w:sz w:val="21"/>
      <w:shd w:val="clear" w:color="auto" w:fill="FFFFFF"/>
      <w:lang w:val="en-US"/>
    </w:rPr>
  </w:style>
  <w:style w:type="paragraph" w:customStyle="1" w:styleId="44">
    <w:name w:val="Подпись к картинке (4)"/>
    <w:basedOn w:val="a0"/>
    <w:link w:val="4Exact"/>
    <w:uiPriority w:val="99"/>
    <w:rsid w:val="00805E93"/>
    <w:pPr>
      <w:widowControl w:val="0"/>
      <w:shd w:val="clear" w:color="auto" w:fill="FFFFFF"/>
      <w:spacing w:after="0" w:line="240" w:lineRule="atLeast"/>
    </w:pPr>
    <w:rPr>
      <w:rFonts w:ascii="Times New Roman" w:hAnsi="Times New Roman"/>
      <w:i/>
      <w:sz w:val="21"/>
      <w:szCs w:val="20"/>
      <w:lang w:val="en-US"/>
    </w:rPr>
  </w:style>
  <w:style w:type="character" w:customStyle="1" w:styleId="45">
    <w:name w:val="Заголовок №4_"/>
    <w:link w:val="46"/>
    <w:uiPriority w:val="99"/>
    <w:locked/>
    <w:rsid w:val="00805E93"/>
    <w:rPr>
      <w:rFonts w:ascii="Times New Roman" w:hAnsi="Times New Roman"/>
      <w:b/>
      <w:sz w:val="26"/>
      <w:shd w:val="clear" w:color="auto" w:fill="FFFFFF"/>
    </w:rPr>
  </w:style>
  <w:style w:type="paragraph" w:customStyle="1" w:styleId="46">
    <w:name w:val="Заголовок №4"/>
    <w:basedOn w:val="a0"/>
    <w:link w:val="45"/>
    <w:uiPriority w:val="99"/>
    <w:rsid w:val="00805E93"/>
    <w:pPr>
      <w:widowControl w:val="0"/>
      <w:shd w:val="clear" w:color="auto" w:fill="FFFFFF"/>
      <w:spacing w:before="300" w:after="180" w:line="240" w:lineRule="atLeast"/>
      <w:jc w:val="both"/>
      <w:outlineLvl w:val="3"/>
    </w:pPr>
    <w:rPr>
      <w:rFonts w:ascii="Times New Roman" w:hAnsi="Times New Roman"/>
      <w:b/>
      <w:sz w:val="26"/>
      <w:szCs w:val="20"/>
    </w:rPr>
  </w:style>
  <w:style w:type="paragraph" w:customStyle="1" w:styleId="143">
    <w:name w:val="Основной текст (14)"/>
    <w:basedOn w:val="a0"/>
    <w:uiPriority w:val="99"/>
    <w:rsid w:val="00805E93"/>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uiPriority w:val="99"/>
    <w:locked/>
    <w:rsid w:val="00805E93"/>
    <w:rPr>
      <w:rFonts w:ascii="Times New Roman" w:hAnsi="Times New Roman"/>
      <w:b/>
      <w:sz w:val="19"/>
      <w:shd w:val="clear" w:color="auto" w:fill="FFFFFF"/>
    </w:rPr>
  </w:style>
  <w:style w:type="paragraph" w:customStyle="1" w:styleId="162">
    <w:name w:val="Основной текст (16)"/>
    <w:basedOn w:val="a0"/>
    <w:link w:val="16Exact"/>
    <w:uiPriority w:val="99"/>
    <w:rsid w:val="00805E93"/>
    <w:pPr>
      <w:widowControl w:val="0"/>
      <w:shd w:val="clear" w:color="auto" w:fill="FFFFFF"/>
      <w:spacing w:before="240" w:after="240" w:line="240" w:lineRule="atLeast"/>
    </w:pPr>
    <w:rPr>
      <w:rFonts w:ascii="Times New Roman" w:hAnsi="Times New Roman"/>
      <w:b/>
      <w:sz w:val="19"/>
      <w:szCs w:val="20"/>
    </w:rPr>
  </w:style>
  <w:style w:type="character" w:customStyle="1" w:styleId="3Exact1">
    <w:name w:val="Номер заголовка №3 Exact"/>
    <w:link w:val="3c"/>
    <w:uiPriority w:val="99"/>
    <w:locked/>
    <w:rsid w:val="00805E93"/>
    <w:rPr>
      <w:rFonts w:ascii="Impact" w:hAnsi="Impact"/>
      <w:sz w:val="19"/>
      <w:shd w:val="clear" w:color="auto" w:fill="FFFFFF"/>
    </w:rPr>
  </w:style>
  <w:style w:type="paragraph" w:customStyle="1" w:styleId="3c">
    <w:name w:val="Номер заголовка №3"/>
    <w:basedOn w:val="a0"/>
    <w:link w:val="3Exact1"/>
    <w:uiPriority w:val="99"/>
    <w:rsid w:val="00805E93"/>
    <w:pPr>
      <w:widowControl w:val="0"/>
      <w:shd w:val="clear" w:color="auto" w:fill="FFFFFF"/>
      <w:spacing w:after="0" w:line="240" w:lineRule="atLeast"/>
    </w:pPr>
    <w:rPr>
      <w:rFonts w:ascii="Impact" w:hAnsi="Impact"/>
      <w:sz w:val="19"/>
      <w:szCs w:val="20"/>
    </w:rPr>
  </w:style>
  <w:style w:type="character" w:customStyle="1" w:styleId="32Exact">
    <w:name w:val="Номер заголовка №3 (2) Exact"/>
    <w:link w:val="320"/>
    <w:uiPriority w:val="99"/>
    <w:locked/>
    <w:rsid w:val="00805E93"/>
    <w:rPr>
      <w:rFonts w:ascii="Times New Roman" w:hAnsi="Times New Roman"/>
      <w:sz w:val="21"/>
      <w:shd w:val="clear" w:color="auto" w:fill="FFFFFF"/>
    </w:rPr>
  </w:style>
  <w:style w:type="paragraph" w:customStyle="1" w:styleId="320">
    <w:name w:val="Номер заголовка №3 (2)"/>
    <w:basedOn w:val="a0"/>
    <w:link w:val="32Exact"/>
    <w:uiPriority w:val="99"/>
    <w:rsid w:val="00805E93"/>
    <w:pPr>
      <w:widowControl w:val="0"/>
      <w:shd w:val="clear" w:color="auto" w:fill="FFFFFF"/>
      <w:spacing w:after="0" w:line="240" w:lineRule="atLeast"/>
    </w:pPr>
    <w:rPr>
      <w:rFonts w:ascii="Times New Roman" w:hAnsi="Times New Roman"/>
      <w:sz w:val="21"/>
      <w:szCs w:val="20"/>
    </w:rPr>
  </w:style>
  <w:style w:type="character" w:customStyle="1" w:styleId="33Exact">
    <w:name w:val="Номер заголовка №3 (3) Exact"/>
    <w:link w:val="330"/>
    <w:uiPriority w:val="99"/>
    <w:locked/>
    <w:rsid w:val="00805E93"/>
    <w:rPr>
      <w:rFonts w:ascii="Times New Roman" w:hAnsi="Times New Roman"/>
      <w:sz w:val="26"/>
      <w:shd w:val="clear" w:color="auto" w:fill="FFFFFF"/>
    </w:rPr>
  </w:style>
  <w:style w:type="paragraph" w:customStyle="1" w:styleId="330">
    <w:name w:val="Номер заголовка №3 (3)"/>
    <w:basedOn w:val="a0"/>
    <w:link w:val="33Exact"/>
    <w:uiPriority w:val="99"/>
    <w:rsid w:val="00805E93"/>
    <w:pPr>
      <w:widowControl w:val="0"/>
      <w:shd w:val="clear" w:color="auto" w:fill="FFFFFF"/>
      <w:spacing w:after="0" w:line="240" w:lineRule="atLeast"/>
    </w:pPr>
    <w:rPr>
      <w:rFonts w:ascii="Times New Roman" w:hAnsi="Times New Roman"/>
      <w:sz w:val="26"/>
      <w:szCs w:val="20"/>
    </w:rPr>
  </w:style>
  <w:style w:type="character" w:customStyle="1" w:styleId="17Exact">
    <w:name w:val="Основной текст (17) Exact"/>
    <w:link w:val="172"/>
    <w:uiPriority w:val="99"/>
    <w:locked/>
    <w:rsid w:val="00805E93"/>
    <w:rPr>
      <w:rFonts w:ascii="Candara" w:hAnsi="Candara"/>
      <w:shd w:val="clear" w:color="auto" w:fill="FFFFFF"/>
    </w:rPr>
  </w:style>
  <w:style w:type="paragraph" w:customStyle="1" w:styleId="172">
    <w:name w:val="Основной текст (17)"/>
    <w:basedOn w:val="a0"/>
    <w:link w:val="17Exact"/>
    <w:uiPriority w:val="99"/>
    <w:rsid w:val="00805E93"/>
    <w:pPr>
      <w:widowControl w:val="0"/>
      <w:shd w:val="clear" w:color="auto" w:fill="FFFFFF"/>
      <w:spacing w:after="0" w:line="240" w:lineRule="atLeast"/>
    </w:pPr>
    <w:rPr>
      <w:rFonts w:ascii="Candara" w:hAnsi="Candara"/>
      <w:sz w:val="20"/>
      <w:szCs w:val="20"/>
    </w:rPr>
  </w:style>
  <w:style w:type="character" w:customStyle="1" w:styleId="18Exact">
    <w:name w:val="Основной текст (18) Exact"/>
    <w:link w:val="182"/>
    <w:uiPriority w:val="99"/>
    <w:locked/>
    <w:rsid w:val="00805E93"/>
    <w:rPr>
      <w:rFonts w:ascii="Microsoft Sans Serif" w:hAnsi="Microsoft Sans Serif"/>
      <w:sz w:val="16"/>
      <w:shd w:val="clear" w:color="auto" w:fill="FFFFFF"/>
    </w:rPr>
  </w:style>
  <w:style w:type="paragraph" w:customStyle="1" w:styleId="182">
    <w:name w:val="Основной текст (18)"/>
    <w:basedOn w:val="a0"/>
    <w:link w:val="18Exact"/>
    <w:uiPriority w:val="99"/>
    <w:rsid w:val="00805E93"/>
    <w:pPr>
      <w:widowControl w:val="0"/>
      <w:shd w:val="clear" w:color="auto" w:fill="FFFFFF"/>
      <w:spacing w:after="0" w:line="240" w:lineRule="atLeast"/>
    </w:pPr>
    <w:rPr>
      <w:rFonts w:ascii="Microsoft Sans Serif" w:hAnsi="Microsoft Sans Serif"/>
      <w:sz w:val="16"/>
      <w:szCs w:val="20"/>
    </w:rPr>
  </w:style>
  <w:style w:type="character" w:customStyle="1" w:styleId="afffff5">
    <w:name w:val="Сноска_"/>
    <w:uiPriority w:val="99"/>
    <w:locked/>
    <w:rsid w:val="00805E93"/>
    <w:rPr>
      <w:rFonts w:ascii="Times New Roman" w:hAnsi="Times New Roman"/>
      <w:sz w:val="21"/>
      <w:shd w:val="clear" w:color="auto" w:fill="FFFFFF"/>
    </w:rPr>
  </w:style>
  <w:style w:type="character" w:customStyle="1" w:styleId="3d">
    <w:name w:val="Подпись к таблице (3)_"/>
    <w:link w:val="3e"/>
    <w:uiPriority w:val="99"/>
    <w:locked/>
    <w:rsid w:val="00805E93"/>
    <w:rPr>
      <w:rFonts w:ascii="Times New Roman" w:hAnsi="Times New Roman"/>
      <w:i/>
      <w:shd w:val="clear" w:color="auto" w:fill="FFFFFF"/>
    </w:rPr>
  </w:style>
  <w:style w:type="paragraph" w:customStyle="1" w:styleId="3e">
    <w:name w:val="Подпись к таблице (3)"/>
    <w:basedOn w:val="a0"/>
    <w:link w:val="3d"/>
    <w:uiPriority w:val="99"/>
    <w:rsid w:val="00805E93"/>
    <w:pPr>
      <w:widowControl w:val="0"/>
      <w:shd w:val="clear" w:color="auto" w:fill="FFFFFF"/>
      <w:spacing w:after="0" w:line="240" w:lineRule="atLeast"/>
    </w:pPr>
    <w:rPr>
      <w:rFonts w:ascii="Times New Roman" w:hAnsi="Times New Roman"/>
      <w:i/>
      <w:sz w:val="20"/>
      <w:szCs w:val="20"/>
    </w:rPr>
  </w:style>
  <w:style w:type="character" w:customStyle="1" w:styleId="2f4">
    <w:name w:val="Сноска (2)_"/>
    <w:link w:val="2f5"/>
    <w:uiPriority w:val="99"/>
    <w:locked/>
    <w:rsid w:val="00805E93"/>
    <w:rPr>
      <w:rFonts w:ascii="Times New Roman" w:hAnsi="Times New Roman"/>
      <w:shd w:val="clear" w:color="auto" w:fill="FFFFFF"/>
    </w:rPr>
  </w:style>
  <w:style w:type="paragraph" w:customStyle="1" w:styleId="2f5">
    <w:name w:val="Сноска (2)"/>
    <w:basedOn w:val="a0"/>
    <w:link w:val="2f4"/>
    <w:uiPriority w:val="99"/>
    <w:rsid w:val="00805E93"/>
    <w:pPr>
      <w:widowControl w:val="0"/>
      <w:shd w:val="clear" w:color="auto" w:fill="FFFFFF"/>
      <w:spacing w:after="0" w:line="211" w:lineRule="exact"/>
      <w:ind w:hanging="180"/>
    </w:pPr>
    <w:rPr>
      <w:rFonts w:ascii="Times New Roman" w:hAnsi="Times New Roman"/>
      <w:sz w:val="20"/>
      <w:szCs w:val="20"/>
    </w:rPr>
  </w:style>
  <w:style w:type="character" w:customStyle="1" w:styleId="afffff6">
    <w:name w:val="Подпись к таблице_"/>
    <w:link w:val="afffff7"/>
    <w:uiPriority w:val="99"/>
    <w:locked/>
    <w:rsid w:val="00805E93"/>
    <w:rPr>
      <w:rFonts w:ascii="Times New Roman" w:hAnsi="Times New Roman"/>
      <w:sz w:val="17"/>
      <w:shd w:val="clear" w:color="auto" w:fill="FFFFFF"/>
    </w:rPr>
  </w:style>
  <w:style w:type="paragraph" w:customStyle="1" w:styleId="afffff7">
    <w:name w:val="Подпись к таблице"/>
    <w:basedOn w:val="a0"/>
    <w:link w:val="afffff6"/>
    <w:uiPriority w:val="99"/>
    <w:rsid w:val="00805E93"/>
    <w:pPr>
      <w:widowControl w:val="0"/>
      <w:shd w:val="clear" w:color="auto" w:fill="FFFFFF"/>
      <w:spacing w:after="0" w:line="168" w:lineRule="exact"/>
      <w:ind w:firstLine="300"/>
    </w:pPr>
    <w:rPr>
      <w:rFonts w:ascii="Times New Roman" w:hAnsi="Times New Roman"/>
      <w:sz w:val="17"/>
      <w:szCs w:val="20"/>
    </w:rPr>
  </w:style>
  <w:style w:type="character" w:customStyle="1" w:styleId="190">
    <w:name w:val="Основной текст (19)_"/>
    <w:link w:val="191"/>
    <w:uiPriority w:val="99"/>
    <w:locked/>
    <w:rsid w:val="00805E93"/>
    <w:rPr>
      <w:rFonts w:ascii="Times New Roman" w:hAnsi="Times New Roman"/>
      <w:sz w:val="21"/>
      <w:shd w:val="clear" w:color="auto" w:fill="FFFFFF"/>
    </w:rPr>
  </w:style>
  <w:style w:type="paragraph" w:customStyle="1" w:styleId="191">
    <w:name w:val="Основной текст (19)"/>
    <w:basedOn w:val="a0"/>
    <w:link w:val="190"/>
    <w:uiPriority w:val="99"/>
    <w:rsid w:val="00805E93"/>
    <w:pPr>
      <w:widowControl w:val="0"/>
      <w:shd w:val="clear" w:color="auto" w:fill="FFFFFF"/>
      <w:spacing w:after="180" w:line="240" w:lineRule="atLeast"/>
      <w:ind w:firstLine="340"/>
      <w:jc w:val="both"/>
    </w:pPr>
    <w:rPr>
      <w:rFonts w:ascii="Times New Roman" w:hAnsi="Times New Roman"/>
      <w:sz w:val="21"/>
      <w:szCs w:val="20"/>
    </w:rPr>
  </w:style>
  <w:style w:type="character" w:customStyle="1" w:styleId="1Exact">
    <w:name w:val="Заголовок №1 Exact"/>
    <w:link w:val="1f9"/>
    <w:uiPriority w:val="99"/>
    <w:locked/>
    <w:rsid w:val="00805E93"/>
    <w:rPr>
      <w:rFonts w:ascii="Franklin Gothic Heavy" w:hAnsi="Franklin Gothic Heavy"/>
      <w:i/>
      <w:sz w:val="28"/>
      <w:shd w:val="clear" w:color="auto" w:fill="FFFFFF"/>
    </w:rPr>
  </w:style>
  <w:style w:type="paragraph" w:customStyle="1" w:styleId="1f9">
    <w:name w:val="Заголовок №1"/>
    <w:basedOn w:val="a0"/>
    <w:link w:val="1Exact"/>
    <w:uiPriority w:val="99"/>
    <w:rsid w:val="00805E93"/>
    <w:pPr>
      <w:widowControl w:val="0"/>
      <w:shd w:val="clear" w:color="auto" w:fill="FFFFFF"/>
      <w:spacing w:after="0" w:line="240" w:lineRule="atLeast"/>
      <w:outlineLvl w:val="0"/>
    </w:pPr>
    <w:rPr>
      <w:rFonts w:ascii="Franklin Gothic Heavy" w:hAnsi="Franklin Gothic Heavy"/>
      <w:i/>
      <w:sz w:val="28"/>
      <w:szCs w:val="20"/>
    </w:rPr>
  </w:style>
  <w:style w:type="character" w:customStyle="1" w:styleId="2Exact1">
    <w:name w:val="Номер заголовка №2 Exact"/>
    <w:link w:val="2f6"/>
    <w:uiPriority w:val="99"/>
    <w:locked/>
    <w:rsid w:val="00805E93"/>
    <w:rPr>
      <w:rFonts w:ascii="Times New Roman" w:hAnsi="Times New Roman"/>
      <w:shd w:val="clear" w:color="auto" w:fill="FFFFFF"/>
    </w:rPr>
  </w:style>
  <w:style w:type="paragraph" w:customStyle="1" w:styleId="2f6">
    <w:name w:val="Номер заголовка №2"/>
    <w:basedOn w:val="a0"/>
    <w:link w:val="2Exact1"/>
    <w:uiPriority w:val="99"/>
    <w:rsid w:val="00805E93"/>
    <w:pPr>
      <w:widowControl w:val="0"/>
      <w:shd w:val="clear" w:color="auto" w:fill="FFFFFF"/>
      <w:spacing w:before="120" w:after="0" w:line="240" w:lineRule="atLeast"/>
    </w:pPr>
    <w:rPr>
      <w:rFonts w:ascii="Times New Roman" w:hAnsi="Times New Roman"/>
      <w:sz w:val="20"/>
      <w:szCs w:val="20"/>
    </w:rPr>
  </w:style>
  <w:style w:type="character" w:customStyle="1" w:styleId="22Exact">
    <w:name w:val="Заголовок №2 (2) Exact"/>
    <w:link w:val="220"/>
    <w:uiPriority w:val="99"/>
    <w:locked/>
    <w:rsid w:val="00805E93"/>
    <w:rPr>
      <w:rFonts w:ascii="Impact" w:hAnsi="Impact"/>
      <w:sz w:val="21"/>
      <w:shd w:val="clear" w:color="auto" w:fill="FFFFFF"/>
    </w:rPr>
  </w:style>
  <w:style w:type="paragraph" w:customStyle="1" w:styleId="220">
    <w:name w:val="Заголовок №2 (2)"/>
    <w:basedOn w:val="a0"/>
    <w:link w:val="22Exact"/>
    <w:uiPriority w:val="99"/>
    <w:rsid w:val="00805E93"/>
    <w:pPr>
      <w:widowControl w:val="0"/>
      <w:shd w:val="clear" w:color="auto" w:fill="FFFFFF"/>
      <w:spacing w:after="0" w:line="754" w:lineRule="exact"/>
      <w:outlineLvl w:val="1"/>
    </w:pPr>
    <w:rPr>
      <w:rFonts w:ascii="Impact" w:hAnsi="Impact"/>
      <w:sz w:val="21"/>
      <w:szCs w:val="20"/>
    </w:rPr>
  </w:style>
  <w:style w:type="character" w:customStyle="1" w:styleId="23Exact">
    <w:name w:val="Заголовок №2 (3) Exact"/>
    <w:link w:val="230"/>
    <w:uiPriority w:val="99"/>
    <w:locked/>
    <w:rsid w:val="00805E93"/>
    <w:rPr>
      <w:rFonts w:ascii="Times New Roman" w:hAnsi="Times New Roman"/>
      <w:sz w:val="21"/>
      <w:shd w:val="clear" w:color="auto" w:fill="FFFFFF"/>
    </w:rPr>
  </w:style>
  <w:style w:type="paragraph" w:customStyle="1" w:styleId="230">
    <w:name w:val="Заголовок №2 (3)"/>
    <w:basedOn w:val="a0"/>
    <w:link w:val="23Exact"/>
    <w:uiPriority w:val="99"/>
    <w:rsid w:val="00805E93"/>
    <w:pPr>
      <w:widowControl w:val="0"/>
      <w:shd w:val="clear" w:color="auto" w:fill="FFFFFF"/>
      <w:spacing w:after="0" w:line="240" w:lineRule="atLeast"/>
      <w:outlineLvl w:val="1"/>
    </w:pPr>
    <w:rPr>
      <w:rFonts w:ascii="Times New Roman" w:hAnsi="Times New Roman"/>
      <w:sz w:val="21"/>
      <w:szCs w:val="20"/>
    </w:rPr>
  </w:style>
  <w:style w:type="character" w:customStyle="1" w:styleId="22Exact0">
    <w:name w:val="Номер заголовка №2 (2) Exact"/>
    <w:link w:val="221"/>
    <w:uiPriority w:val="99"/>
    <w:locked/>
    <w:rsid w:val="00805E93"/>
    <w:rPr>
      <w:rFonts w:ascii="Times New Roman" w:hAnsi="Times New Roman"/>
      <w:b/>
      <w:sz w:val="26"/>
      <w:shd w:val="clear" w:color="auto" w:fill="FFFFFF"/>
    </w:rPr>
  </w:style>
  <w:style w:type="paragraph" w:customStyle="1" w:styleId="221">
    <w:name w:val="Номер заголовка №2 (2)"/>
    <w:basedOn w:val="a0"/>
    <w:link w:val="22Exact0"/>
    <w:uiPriority w:val="99"/>
    <w:rsid w:val="00805E93"/>
    <w:pPr>
      <w:widowControl w:val="0"/>
      <w:shd w:val="clear" w:color="auto" w:fill="FFFFFF"/>
      <w:spacing w:after="0" w:line="240" w:lineRule="atLeast"/>
    </w:pPr>
    <w:rPr>
      <w:rFonts w:ascii="Times New Roman" w:hAnsi="Times New Roman"/>
      <w:b/>
      <w:sz w:val="26"/>
      <w:szCs w:val="20"/>
    </w:rPr>
  </w:style>
  <w:style w:type="character" w:customStyle="1" w:styleId="5Exact">
    <w:name w:val="Подпись к картинке (5) Exact"/>
    <w:link w:val="56"/>
    <w:uiPriority w:val="99"/>
    <w:locked/>
    <w:rsid w:val="00805E93"/>
    <w:rPr>
      <w:rFonts w:ascii="Impact" w:hAnsi="Impact"/>
      <w:sz w:val="21"/>
      <w:shd w:val="clear" w:color="auto" w:fill="FFFFFF"/>
    </w:rPr>
  </w:style>
  <w:style w:type="paragraph" w:customStyle="1" w:styleId="56">
    <w:name w:val="Подпись к картинке (5)"/>
    <w:basedOn w:val="a0"/>
    <w:link w:val="5Exact"/>
    <w:uiPriority w:val="99"/>
    <w:rsid w:val="00805E93"/>
    <w:pPr>
      <w:widowControl w:val="0"/>
      <w:shd w:val="clear" w:color="auto" w:fill="FFFFFF"/>
      <w:spacing w:after="0" w:line="240" w:lineRule="atLeast"/>
    </w:pPr>
    <w:rPr>
      <w:rFonts w:ascii="Impact" w:hAnsi="Impact"/>
      <w:sz w:val="21"/>
      <w:szCs w:val="20"/>
    </w:rPr>
  </w:style>
  <w:style w:type="character" w:customStyle="1" w:styleId="6Exact">
    <w:name w:val="Подпись к картинке (6) Exact"/>
    <w:link w:val="64"/>
    <w:uiPriority w:val="99"/>
    <w:locked/>
    <w:rsid w:val="00805E93"/>
    <w:rPr>
      <w:rFonts w:ascii="Times New Roman" w:hAnsi="Times New Roman"/>
      <w:b/>
      <w:sz w:val="26"/>
      <w:shd w:val="clear" w:color="auto" w:fill="FFFFFF"/>
    </w:rPr>
  </w:style>
  <w:style w:type="paragraph" w:customStyle="1" w:styleId="64">
    <w:name w:val="Подпись к картинке (6)"/>
    <w:basedOn w:val="a0"/>
    <w:link w:val="6Exact"/>
    <w:uiPriority w:val="99"/>
    <w:rsid w:val="00805E93"/>
    <w:pPr>
      <w:widowControl w:val="0"/>
      <w:shd w:val="clear" w:color="auto" w:fill="FFFFFF"/>
      <w:spacing w:after="0" w:line="240" w:lineRule="atLeast"/>
    </w:pPr>
    <w:rPr>
      <w:rFonts w:ascii="Times New Roman" w:hAnsi="Times New Roman"/>
      <w:b/>
      <w:sz w:val="26"/>
      <w:szCs w:val="20"/>
    </w:rPr>
  </w:style>
  <w:style w:type="character" w:customStyle="1" w:styleId="2f7">
    <w:name w:val="Подпись к таблице (2)_"/>
    <w:link w:val="2f8"/>
    <w:uiPriority w:val="99"/>
    <w:locked/>
    <w:rsid w:val="00805E93"/>
    <w:rPr>
      <w:rFonts w:ascii="Times New Roman" w:hAnsi="Times New Roman"/>
      <w:sz w:val="21"/>
      <w:shd w:val="clear" w:color="auto" w:fill="FFFFFF"/>
    </w:rPr>
  </w:style>
  <w:style w:type="paragraph" w:customStyle="1" w:styleId="2f8">
    <w:name w:val="Подпись к таблице (2)"/>
    <w:basedOn w:val="a0"/>
    <w:link w:val="2f7"/>
    <w:uiPriority w:val="99"/>
    <w:rsid w:val="00805E93"/>
    <w:pPr>
      <w:widowControl w:val="0"/>
      <w:shd w:val="clear" w:color="auto" w:fill="FFFFFF"/>
      <w:spacing w:after="0" w:line="240" w:lineRule="atLeast"/>
      <w:jc w:val="right"/>
    </w:pPr>
    <w:rPr>
      <w:rFonts w:ascii="Times New Roman" w:hAnsi="Times New Roman"/>
      <w:sz w:val="21"/>
      <w:szCs w:val="20"/>
    </w:rPr>
  </w:style>
  <w:style w:type="character" w:customStyle="1" w:styleId="20Exact">
    <w:name w:val="Основной текст (20) Exact"/>
    <w:link w:val="200"/>
    <w:uiPriority w:val="99"/>
    <w:locked/>
    <w:rsid w:val="00805E93"/>
    <w:rPr>
      <w:rFonts w:ascii="Times New Roman" w:hAnsi="Times New Roman"/>
      <w:sz w:val="17"/>
      <w:shd w:val="clear" w:color="auto" w:fill="FFFFFF"/>
    </w:rPr>
  </w:style>
  <w:style w:type="paragraph" w:customStyle="1" w:styleId="200">
    <w:name w:val="Основной текст (20)"/>
    <w:basedOn w:val="a0"/>
    <w:link w:val="20Exact"/>
    <w:uiPriority w:val="99"/>
    <w:rsid w:val="00805E93"/>
    <w:pPr>
      <w:widowControl w:val="0"/>
      <w:shd w:val="clear" w:color="auto" w:fill="FFFFFF"/>
      <w:spacing w:after="0" w:line="240" w:lineRule="atLeast"/>
    </w:pPr>
    <w:rPr>
      <w:rFonts w:ascii="Times New Roman" w:hAnsi="Times New Roman"/>
      <w:sz w:val="17"/>
      <w:szCs w:val="20"/>
    </w:rPr>
  </w:style>
  <w:style w:type="character" w:customStyle="1" w:styleId="21Exact">
    <w:name w:val="Основной текст (21) Exact"/>
    <w:link w:val="213"/>
    <w:uiPriority w:val="99"/>
    <w:locked/>
    <w:rsid w:val="00805E93"/>
    <w:rPr>
      <w:rFonts w:ascii="Trebuchet MS" w:hAnsi="Trebuchet MS"/>
      <w:i/>
      <w:sz w:val="15"/>
      <w:shd w:val="clear" w:color="auto" w:fill="FFFFFF"/>
    </w:rPr>
  </w:style>
  <w:style w:type="paragraph" w:customStyle="1" w:styleId="213">
    <w:name w:val="Основной текст (21)"/>
    <w:basedOn w:val="a0"/>
    <w:link w:val="21Exact"/>
    <w:uiPriority w:val="99"/>
    <w:rsid w:val="00805E93"/>
    <w:pPr>
      <w:widowControl w:val="0"/>
      <w:shd w:val="clear" w:color="auto" w:fill="FFFFFF"/>
      <w:spacing w:after="60" w:line="240" w:lineRule="atLeast"/>
    </w:pPr>
    <w:rPr>
      <w:rFonts w:ascii="Trebuchet MS" w:hAnsi="Trebuchet MS"/>
      <w:i/>
      <w:sz w:val="15"/>
      <w:szCs w:val="20"/>
    </w:rPr>
  </w:style>
  <w:style w:type="character" w:customStyle="1" w:styleId="afffff8">
    <w:name w:val="Колонтитул_"/>
    <w:link w:val="afffff9"/>
    <w:uiPriority w:val="99"/>
    <w:locked/>
    <w:rsid w:val="00805E93"/>
    <w:rPr>
      <w:rFonts w:ascii="Times New Roman" w:hAnsi="Times New Roman"/>
      <w:i/>
      <w:sz w:val="18"/>
      <w:shd w:val="clear" w:color="auto" w:fill="FFFFFF"/>
    </w:rPr>
  </w:style>
  <w:style w:type="paragraph" w:customStyle="1" w:styleId="afffff9">
    <w:name w:val="Колонтитул"/>
    <w:basedOn w:val="a0"/>
    <w:link w:val="afffff8"/>
    <w:uiPriority w:val="99"/>
    <w:rsid w:val="00805E93"/>
    <w:pPr>
      <w:widowControl w:val="0"/>
      <w:shd w:val="clear" w:color="auto" w:fill="FFFFFF"/>
      <w:spacing w:after="0" w:line="240" w:lineRule="atLeast"/>
    </w:pPr>
    <w:rPr>
      <w:rFonts w:ascii="Times New Roman" w:hAnsi="Times New Roman"/>
      <w:i/>
      <w:sz w:val="18"/>
      <w:szCs w:val="20"/>
    </w:rPr>
  </w:style>
  <w:style w:type="character" w:customStyle="1" w:styleId="2f9">
    <w:name w:val="Основной текст (2) + Полужирный"/>
    <w:uiPriority w:val="99"/>
    <w:rsid w:val="00805E93"/>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uiPriority w:val="99"/>
    <w:rsid w:val="00805E93"/>
    <w:rPr>
      <w:rFonts w:ascii="Times New Roman" w:hAnsi="Times New Roman"/>
      <w:b/>
      <w:color w:val="000000"/>
      <w:spacing w:val="0"/>
      <w:w w:val="100"/>
      <w:position w:val="0"/>
      <w:sz w:val="22"/>
      <w:shd w:val="clear" w:color="auto" w:fill="FFFFFF"/>
      <w:lang w:val="ru-RU" w:eastAsia="ru-RU"/>
    </w:rPr>
  </w:style>
  <w:style w:type="character" w:customStyle="1" w:styleId="21pt">
    <w:name w:val="Основной текст (2) + Интервал 1 pt"/>
    <w:uiPriority w:val="99"/>
    <w:rsid w:val="00805E93"/>
    <w:rPr>
      <w:rFonts w:ascii="Times New Roman" w:hAnsi="Times New Roman"/>
      <w:b/>
      <w:color w:val="000000"/>
      <w:spacing w:val="20"/>
      <w:w w:val="100"/>
      <w:position w:val="0"/>
      <w:sz w:val="21"/>
      <w:u w:val="none"/>
      <w:effect w:val="none"/>
      <w:shd w:val="clear" w:color="auto" w:fill="FFFFFF"/>
      <w:lang w:val="ru-RU" w:eastAsia="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805E93"/>
    <w:rPr>
      <w:rFonts w:ascii="Consolas" w:hAnsi="Consolas"/>
      <w:b/>
      <w:color w:val="000000"/>
      <w:spacing w:val="0"/>
      <w:w w:val="100"/>
      <w:position w:val="0"/>
      <w:sz w:val="21"/>
      <w:u w:val="none"/>
      <w:effect w:val="none"/>
      <w:shd w:val="clear" w:color="auto" w:fill="FFFFFF"/>
      <w:lang w:val="ru-RU" w:eastAsia="ru-RU"/>
    </w:rPr>
  </w:style>
  <w:style w:type="character" w:customStyle="1" w:styleId="2Exact2">
    <w:name w:val="Основной текст (2) Exact"/>
    <w:uiPriority w:val="99"/>
    <w:rsid w:val="00805E93"/>
    <w:rPr>
      <w:rFonts w:ascii="Times New Roman" w:hAnsi="Times New Roman"/>
      <w:sz w:val="21"/>
      <w:u w:val="none"/>
      <w:effect w:val="none"/>
    </w:rPr>
  </w:style>
  <w:style w:type="character" w:customStyle="1" w:styleId="8Consolas">
    <w:name w:val="Основной текст (8) + Consolas"/>
    <w:aliases w:val="9 pt Exact"/>
    <w:uiPriority w:val="99"/>
    <w:rsid w:val="00805E93"/>
    <w:rPr>
      <w:rFonts w:ascii="Consolas" w:hAnsi="Consolas"/>
      <w:color w:val="000000"/>
      <w:spacing w:val="0"/>
      <w:w w:val="100"/>
      <w:position w:val="0"/>
      <w:sz w:val="18"/>
      <w:shd w:val="clear" w:color="auto" w:fill="FFFFFF"/>
      <w:lang w:val="ru-RU" w:eastAsia="ru-RU"/>
    </w:rPr>
  </w:style>
  <w:style w:type="character" w:customStyle="1" w:styleId="810">
    <w:name w:val="Основной текст (8) + 10"/>
    <w:aliases w:val="5 pt Exact"/>
    <w:uiPriority w:val="99"/>
    <w:rsid w:val="00805E93"/>
    <w:rPr>
      <w:rFonts w:ascii="Times New Roman" w:hAnsi="Times New Roman"/>
      <w:color w:val="000000"/>
      <w:spacing w:val="0"/>
      <w:w w:val="100"/>
      <w:position w:val="0"/>
      <w:sz w:val="21"/>
      <w:shd w:val="clear" w:color="auto" w:fill="FFFFFF"/>
      <w:lang w:val="ru-RU" w:eastAsia="ru-RU"/>
    </w:rPr>
  </w:style>
  <w:style w:type="character" w:customStyle="1" w:styleId="2Exact3">
    <w:name w:val="Основной текст (2) + Полужирный Exact"/>
    <w:uiPriority w:val="99"/>
    <w:rsid w:val="00805E93"/>
    <w:rPr>
      <w:rFonts w:ascii="Times New Roman" w:hAnsi="Times New Roman"/>
      <w:color w:val="000000"/>
      <w:spacing w:val="0"/>
      <w:w w:val="100"/>
      <w:position w:val="0"/>
      <w:sz w:val="21"/>
      <w:u w:val="none"/>
      <w:effect w:val="none"/>
      <w:shd w:val="clear" w:color="auto" w:fill="FFFFFF"/>
      <w:lang w:val="ru-RU" w:eastAsia="ru-RU"/>
    </w:rPr>
  </w:style>
  <w:style w:type="character" w:customStyle="1" w:styleId="10Exact">
    <w:name w:val="Основной текст (10) Exact"/>
    <w:uiPriority w:val="99"/>
    <w:rsid w:val="00805E93"/>
    <w:rPr>
      <w:rFonts w:ascii="Times New Roman" w:hAnsi="Times New Roman"/>
      <w:b/>
      <w:i/>
      <w:sz w:val="21"/>
      <w:u w:val="none"/>
      <w:effect w:val="none"/>
    </w:rPr>
  </w:style>
  <w:style w:type="character" w:customStyle="1" w:styleId="210pt">
    <w:name w:val="Основной текст (2) + 10 pt"/>
    <w:aliases w:val="Интервал 1 pt,Курсив1"/>
    <w:uiPriority w:val="99"/>
    <w:rsid w:val="00805E93"/>
    <w:rPr>
      <w:rFonts w:ascii="Times New Roman" w:hAnsi="Times New Roman"/>
      <w:b/>
      <w:color w:val="000000"/>
      <w:spacing w:val="0"/>
      <w:w w:val="100"/>
      <w:position w:val="0"/>
      <w:sz w:val="20"/>
      <w:u w:val="none"/>
      <w:effect w:val="none"/>
      <w:shd w:val="clear" w:color="auto" w:fill="FFFFFF"/>
      <w:lang w:val="ru-RU" w:eastAsia="ru-RU"/>
    </w:rPr>
  </w:style>
  <w:style w:type="character" w:customStyle="1" w:styleId="99pt">
    <w:name w:val="Основной текст (9) + Интервал 9 pt"/>
    <w:uiPriority w:val="99"/>
    <w:rsid w:val="00805E93"/>
    <w:rPr>
      <w:rFonts w:ascii="Times New Roman" w:hAnsi="Times New Roman"/>
      <w:color w:val="000000"/>
      <w:spacing w:val="190"/>
      <w:w w:val="100"/>
      <w:position w:val="0"/>
      <w:sz w:val="21"/>
      <w:shd w:val="clear" w:color="auto" w:fill="FFFFFF"/>
      <w:lang w:val="ru-RU" w:eastAsia="ru-RU"/>
    </w:rPr>
  </w:style>
  <w:style w:type="character" w:customStyle="1" w:styleId="2fa">
    <w:name w:val="Основной текст (2) + Курсив"/>
    <w:aliases w:val="Интервал 9 pt"/>
    <w:uiPriority w:val="99"/>
    <w:rsid w:val="00805E93"/>
    <w:rPr>
      <w:rFonts w:ascii="Times New Roman" w:hAnsi="Times New Roman"/>
      <w:b/>
      <w:i/>
      <w:color w:val="000000"/>
      <w:spacing w:val="40"/>
      <w:w w:val="100"/>
      <w:position w:val="0"/>
      <w:sz w:val="21"/>
      <w:u w:val="none"/>
      <w:effect w:val="none"/>
      <w:shd w:val="clear" w:color="auto" w:fill="FFFFFF"/>
      <w:lang w:val="ru-RU" w:eastAsia="ru-RU"/>
    </w:rPr>
  </w:style>
  <w:style w:type="character" w:customStyle="1" w:styleId="21ptExact">
    <w:name w:val="Подпись к картинке (2) + Интервал 1 pt Exact"/>
    <w:uiPriority w:val="99"/>
    <w:rsid w:val="00805E93"/>
    <w:rPr>
      <w:rFonts w:ascii="Times New Roman" w:hAnsi="Times New Roman"/>
      <w:color w:val="000000"/>
      <w:spacing w:val="20"/>
      <w:w w:val="100"/>
      <w:position w:val="0"/>
      <w:shd w:val="clear" w:color="auto" w:fill="FFFFFF"/>
      <w:lang w:val="ru-RU" w:eastAsia="ru-RU"/>
    </w:rPr>
  </w:style>
  <w:style w:type="character" w:customStyle="1" w:styleId="9Exact">
    <w:name w:val="Основной текст (9) Exact"/>
    <w:uiPriority w:val="99"/>
    <w:rsid w:val="00805E93"/>
    <w:rPr>
      <w:rFonts w:ascii="Times New Roman" w:hAnsi="Times New Roman"/>
      <w:i/>
      <w:sz w:val="21"/>
      <w:u w:val="none"/>
      <w:effect w:val="none"/>
    </w:rPr>
  </w:style>
  <w:style w:type="character" w:customStyle="1" w:styleId="2Exact4">
    <w:name w:val="Основной текст (2) + Курсив Exact"/>
    <w:uiPriority w:val="99"/>
    <w:rsid w:val="00805E93"/>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133">
    <w:name w:val="Основной текст (13)"/>
    <w:uiPriority w:val="99"/>
    <w:rsid w:val="00805E93"/>
    <w:rPr>
      <w:rFonts w:ascii="Times New Roman" w:hAnsi="Times New Roman"/>
      <w:strike/>
      <w:color w:val="000000"/>
      <w:spacing w:val="0"/>
      <w:w w:val="100"/>
      <w:position w:val="0"/>
      <w:sz w:val="10"/>
      <w:u w:val="none"/>
      <w:effect w:val="none"/>
      <w:shd w:val="clear" w:color="auto" w:fill="FFFFFF"/>
      <w:lang w:val="ru-RU" w:eastAsia="ru-RU"/>
    </w:rPr>
  </w:style>
  <w:style w:type="character" w:customStyle="1" w:styleId="234pt">
    <w:name w:val="Основной текст (2) + Интервал 34 pt"/>
    <w:uiPriority w:val="99"/>
    <w:rsid w:val="00805E93"/>
    <w:rPr>
      <w:rFonts w:ascii="Times New Roman" w:hAnsi="Times New Roman"/>
      <w:b/>
      <w:color w:val="000000"/>
      <w:spacing w:val="690"/>
      <w:w w:val="100"/>
      <w:position w:val="0"/>
      <w:sz w:val="21"/>
      <w:u w:val="none"/>
      <w:effect w:val="none"/>
      <w:shd w:val="clear" w:color="auto" w:fill="FFFFFF"/>
      <w:lang w:val="ru-RU" w:eastAsia="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uiPriority w:val="99"/>
    <w:rsid w:val="00805E93"/>
    <w:rPr>
      <w:rFonts w:ascii="Candara" w:hAnsi="Candara"/>
      <w:b/>
      <w:color w:val="000000"/>
      <w:spacing w:val="0"/>
      <w:w w:val="100"/>
      <w:position w:val="0"/>
      <w:sz w:val="8"/>
      <w:u w:val="none"/>
      <w:effect w:val="none"/>
      <w:shd w:val="clear" w:color="auto" w:fill="FFFFFF"/>
      <w:lang w:val="ru-RU" w:eastAsia="ru-RU"/>
    </w:rPr>
  </w:style>
  <w:style w:type="character" w:customStyle="1" w:styleId="21pt0">
    <w:name w:val="Подпись к таблице (2) + Интервал 1 pt"/>
    <w:uiPriority w:val="99"/>
    <w:rsid w:val="00805E93"/>
    <w:rPr>
      <w:rFonts w:ascii="Times New Roman" w:hAnsi="Times New Roman"/>
      <w:color w:val="000000"/>
      <w:spacing w:val="20"/>
      <w:w w:val="100"/>
      <w:position w:val="0"/>
      <w:sz w:val="21"/>
      <w:u w:val="none"/>
      <w:effect w:val="none"/>
      <w:lang w:val="ru-RU" w:eastAsia="ru-RU"/>
    </w:rPr>
  </w:style>
  <w:style w:type="character" w:customStyle="1" w:styleId="6Exact0">
    <w:name w:val="Основной текст (6) Exact"/>
    <w:uiPriority w:val="99"/>
    <w:rsid w:val="00805E93"/>
    <w:rPr>
      <w:rFonts w:ascii="Times New Roman" w:hAnsi="Times New Roman"/>
      <w:b/>
      <w:sz w:val="21"/>
      <w:u w:val="none"/>
      <w:effect w:val="none"/>
    </w:rPr>
  </w:style>
  <w:style w:type="character" w:customStyle="1" w:styleId="16MicrosoftSansSerif">
    <w:name w:val="Основной текст (16) + Microsoft Sans Serif"/>
    <w:aliases w:val="Не полужирный Exact"/>
    <w:uiPriority w:val="99"/>
    <w:rsid w:val="00805E93"/>
    <w:rPr>
      <w:rFonts w:ascii="Microsoft Sans Serif" w:hAnsi="Microsoft Sans Serif"/>
      <w:color w:val="000000"/>
      <w:spacing w:val="0"/>
      <w:w w:val="100"/>
      <w:position w:val="0"/>
      <w:sz w:val="19"/>
      <w:shd w:val="clear" w:color="auto" w:fill="FFFFFF"/>
      <w:lang w:val="ru-RU" w:eastAsia="ru-RU"/>
    </w:rPr>
  </w:style>
  <w:style w:type="character" w:customStyle="1" w:styleId="11Exact">
    <w:name w:val="Основной текст (11) Exact"/>
    <w:uiPriority w:val="99"/>
    <w:rsid w:val="00805E93"/>
    <w:rPr>
      <w:rFonts w:ascii="Microsoft Sans Serif" w:hAnsi="Microsoft Sans Serif"/>
      <w:i/>
      <w:spacing w:val="0"/>
      <w:sz w:val="16"/>
      <w:u w:val="none"/>
      <w:effect w:val="none"/>
    </w:rPr>
  </w:style>
  <w:style w:type="character" w:customStyle="1" w:styleId="11Exact0">
    <w:name w:val="Основной текст (11) + Не курсив Exact"/>
    <w:uiPriority w:val="99"/>
    <w:rsid w:val="00805E93"/>
    <w:rPr>
      <w:rFonts w:ascii="Microsoft Sans Serif" w:hAnsi="Microsoft Sans Serif"/>
      <w:i/>
      <w:color w:val="000000"/>
      <w:spacing w:val="0"/>
      <w:w w:val="100"/>
      <w:position w:val="0"/>
      <w:sz w:val="16"/>
      <w:u w:val="none"/>
      <w:effect w:val="none"/>
      <w:shd w:val="clear" w:color="auto" w:fill="FFFFFF"/>
      <w:lang w:val="ru-RU" w:eastAsia="ru-RU"/>
    </w:rPr>
  </w:style>
  <w:style w:type="character" w:customStyle="1" w:styleId="3MicrosoftSansSerif">
    <w:name w:val="Номер заголовка №3 + Microsoft Sans Serif"/>
    <w:aliases w:val="10 pt Exact"/>
    <w:uiPriority w:val="99"/>
    <w:rsid w:val="00805E93"/>
    <w:rPr>
      <w:rFonts w:ascii="Microsoft Sans Serif" w:hAnsi="Microsoft Sans Serif"/>
      <w:color w:val="000000"/>
      <w:spacing w:val="0"/>
      <w:w w:val="100"/>
      <w:position w:val="0"/>
      <w:sz w:val="20"/>
      <w:shd w:val="clear" w:color="auto" w:fill="FFFFFF"/>
      <w:lang w:val="ru-RU" w:eastAsia="ru-RU"/>
    </w:rPr>
  </w:style>
  <w:style w:type="character" w:customStyle="1" w:styleId="Exact0">
    <w:name w:val="Подпись к картинке + Курсив Exact"/>
    <w:uiPriority w:val="99"/>
    <w:rsid w:val="00805E93"/>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151">
    <w:name w:val="Основной текст (15)_"/>
    <w:uiPriority w:val="99"/>
    <w:rsid w:val="00805E93"/>
    <w:rPr>
      <w:rFonts w:ascii="Times New Roman" w:hAnsi="Times New Roman"/>
      <w:sz w:val="21"/>
      <w:u w:val="none"/>
      <w:effect w:val="none"/>
    </w:rPr>
  </w:style>
  <w:style w:type="character" w:customStyle="1" w:styleId="152">
    <w:name w:val="Основной текст (15)"/>
    <w:uiPriority w:val="99"/>
    <w:rsid w:val="00805E93"/>
    <w:rPr>
      <w:rFonts w:ascii="Times New Roman" w:hAnsi="Times New Roman"/>
      <w:color w:val="000000"/>
      <w:spacing w:val="0"/>
      <w:w w:val="100"/>
      <w:position w:val="0"/>
      <w:sz w:val="21"/>
      <w:u w:val="none"/>
      <w:effect w:val="none"/>
      <w:lang w:val="ru-RU" w:eastAsia="ru-RU"/>
    </w:rPr>
  </w:style>
  <w:style w:type="character" w:customStyle="1" w:styleId="153">
    <w:name w:val="Основной текст (15) + Курсив"/>
    <w:uiPriority w:val="99"/>
    <w:rsid w:val="00805E93"/>
    <w:rPr>
      <w:rFonts w:ascii="Times New Roman" w:hAnsi="Times New Roman"/>
      <w:i/>
      <w:color w:val="000000"/>
      <w:spacing w:val="0"/>
      <w:w w:val="100"/>
      <w:position w:val="0"/>
      <w:sz w:val="21"/>
      <w:u w:val="none"/>
      <w:effect w:val="none"/>
      <w:lang w:val="ru-RU" w:eastAsia="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805E93"/>
    <w:rPr>
      <w:rFonts w:ascii="Times New Roman" w:hAnsi="Times New Roman"/>
      <w:b/>
      <w:color w:val="000000"/>
      <w:spacing w:val="0"/>
      <w:w w:val="100"/>
      <w:position w:val="0"/>
      <w:sz w:val="24"/>
      <w:shd w:val="clear" w:color="auto" w:fill="FFFFFF"/>
      <w:lang w:val="ru-RU" w:eastAsia="ru-RU"/>
    </w:rPr>
  </w:style>
  <w:style w:type="character" w:customStyle="1" w:styleId="afffffa">
    <w:name w:val="Сноска + Полужирный"/>
    <w:uiPriority w:val="99"/>
    <w:rsid w:val="00805E93"/>
    <w:rPr>
      <w:rFonts w:ascii="Times New Roman" w:hAnsi="Times New Roman"/>
      <w:b/>
      <w:color w:val="000000"/>
      <w:spacing w:val="0"/>
      <w:w w:val="100"/>
      <w:position w:val="0"/>
      <w:sz w:val="21"/>
      <w:shd w:val="clear" w:color="auto" w:fill="FFFFFF"/>
      <w:lang w:val="ru-RU" w:eastAsia="ru-RU"/>
    </w:rPr>
  </w:style>
  <w:style w:type="character" w:customStyle="1" w:styleId="afffffb">
    <w:name w:val="Сноска + Курсив"/>
    <w:uiPriority w:val="99"/>
    <w:rsid w:val="00805E93"/>
    <w:rPr>
      <w:rFonts w:ascii="Times New Roman" w:hAnsi="Times New Roman"/>
      <w:i/>
      <w:color w:val="000000"/>
      <w:spacing w:val="0"/>
      <w:w w:val="100"/>
      <w:position w:val="0"/>
      <w:sz w:val="21"/>
      <w:shd w:val="clear" w:color="auto" w:fill="FFFFFF"/>
      <w:lang w:val="ru-RU" w:eastAsia="ru-RU"/>
    </w:rPr>
  </w:style>
  <w:style w:type="character" w:customStyle="1" w:styleId="9Exact0">
    <w:name w:val="Основной текст (9) + Не курсив Exact"/>
    <w:uiPriority w:val="99"/>
    <w:rsid w:val="00805E93"/>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1ptExact">
    <w:name w:val="Основной текст (9) + Интервал 1 pt Exact"/>
    <w:uiPriority w:val="99"/>
    <w:rsid w:val="00805E93"/>
    <w:rPr>
      <w:rFonts w:ascii="Times New Roman" w:hAnsi="Times New Roman"/>
      <w:i/>
      <w:color w:val="000000"/>
      <w:spacing w:val="30"/>
      <w:w w:val="100"/>
      <w:position w:val="0"/>
      <w:sz w:val="21"/>
      <w:u w:val="none"/>
      <w:effect w:val="none"/>
      <w:shd w:val="clear" w:color="auto" w:fill="FFFFFF"/>
      <w:lang w:val="en-US" w:eastAsia="en-US"/>
    </w:rPr>
  </w:style>
  <w:style w:type="character" w:customStyle="1" w:styleId="65">
    <w:name w:val="Основной текст (6) + Курсив"/>
    <w:uiPriority w:val="99"/>
    <w:rsid w:val="00805E93"/>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Exact1">
    <w:name w:val="Подпись к картинке + Полужирный Exact"/>
    <w:uiPriority w:val="99"/>
    <w:rsid w:val="00805E93"/>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2">
    <w:name w:val="Основной текст (10) + Не курсив"/>
    <w:uiPriority w:val="99"/>
    <w:rsid w:val="00805E93"/>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4">
    <w:name w:val="Основной текст (9) + Полужирный"/>
    <w:uiPriority w:val="99"/>
    <w:rsid w:val="00805E93"/>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5">
    <w:name w:val="Основной текст (9) + Не курсив"/>
    <w:uiPriority w:val="99"/>
    <w:rsid w:val="00805E93"/>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Exact1">
    <w:name w:val="Основной текст (9) + Полужирный Exact"/>
    <w:uiPriority w:val="99"/>
    <w:rsid w:val="00805E93"/>
    <w:rPr>
      <w:rFonts w:ascii="Times New Roman" w:hAnsi="Times New Roman"/>
      <w:b/>
      <w:color w:val="000000"/>
      <w:spacing w:val="0"/>
      <w:w w:val="100"/>
      <w:position w:val="0"/>
      <w:sz w:val="21"/>
      <w:shd w:val="clear" w:color="auto" w:fill="FFFFFF"/>
      <w:lang w:val="ru-RU" w:eastAsia="ru-RU"/>
    </w:rPr>
  </w:style>
  <w:style w:type="character" w:customStyle="1" w:styleId="6Exact1">
    <w:name w:val="Основной текст (6) + Курсив Exact"/>
    <w:uiPriority w:val="99"/>
    <w:rsid w:val="00805E93"/>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7MicrosoftSansSerif">
    <w:name w:val="Основной текст (7) + Microsoft Sans Serif"/>
    <w:aliases w:val="8 pt"/>
    <w:uiPriority w:val="99"/>
    <w:rsid w:val="00805E93"/>
    <w:rPr>
      <w:rFonts w:ascii="Microsoft Sans Serif" w:hAnsi="Microsoft Sans Serif"/>
      <w:color w:val="000000"/>
      <w:spacing w:val="0"/>
      <w:w w:val="100"/>
      <w:position w:val="0"/>
      <w:sz w:val="16"/>
      <w:u w:val="none"/>
      <w:effect w:val="none"/>
      <w:shd w:val="clear" w:color="auto" w:fill="FFFFFF"/>
      <w:lang w:val="ru-RU" w:eastAsia="ru-RU"/>
    </w:rPr>
  </w:style>
  <w:style w:type="character" w:customStyle="1" w:styleId="92pt">
    <w:name w:val="Основной текст (9) + Интервал 2 pt"/>
    <w:uiPriority w:val="99"/>
    <w:rsid w:val="00805E93"/>
    <w:rPr>
      <w:rFonts w:ascii="Times New Roman" w:hAnsi="Times New Roman"/>
      <w:i/>
      <w:color w:val="000000"/>
      <w:spacing w:val="40"/>
      <w:w w:val="100"/>
      <w:position w:val="0"/>
      <w:sz w:val="21"/>
      <w:u w:val="none"/>
      <w:effect w:val="none"/>
      <w:shd w:val="clear" w:color="auto" w:fill="FFFFFF"/>
      <w:lang w:val="ru-RU" w:eastAsia="ru-RU"/>
    </w:rPr>
  </w:style>
  <w:style w:type="character" w:customStyle="1" w:styleId="11pt">
    <w:name w:val="Колонтитул + 11 pt"/>
    <w:aliases w:val="Не курсив,Основной текст (4) + Полужирный"/>
    <w:uiPriority w:val="99"/>
    <w:rsid w:val="00805E93"/>
    <w:rPr>
      <w:rFonts w:ascii="Times New Roman" w:hAnsi="Times New Roman"/>
      <w:i/>
      <w:color w:val="000000"/>
      <w:spacing w:val="0"/>
      <w:w w:val="100"/>
      <w:position w:val="0"/>
      <w:sz w:val="22"/>
      <w:u w:val="none"/>
      <w:effect w:val="none"/>
      <w:shd w:val="clear" w:color="auto" w:fill="FFFFFF"/>
      <w:lang w:val="ru-RU" w:eastAsia="ru-RU"/>
    </w:rPr>
  </w:style>
  <w:style w:type="character" w:customStyle="1" w:styleId="2fb">
    <w:name w:val="Подпись к таблице (2) + Полужирный"/>
    <w:uiPriority w:val="99"/>
    <w:rsid w:val="00805E93"/>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3">
    <w:name w:val="Основной текст (10) + Не полужирный"/>
    <w:uiPriority w:val="99"/>
    <w:rsid w:val="00805E93"/>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2fc">
    <w:name w:val="Подпись к таблице (2) + Курсив"/>
    <w:uiPriority w:val="99"/>
    <w:rsid w:val="00805E93"/>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57">
    <w:name w:val="Подпись к таблице (5)_"/>
    <w:uiPriority w:val="99"/>
    <w:rsid w:val="00805E93"/>
    <w:rPr>
      <w:rFonts w:ascii="Times New Roman" w:hAnsi="Times New Roman"/>
      <w:spacing w:val="0"/>
      <w:sz w:val="21"/>
      <w:u w:val="none"/>
      <w:effect w:val="none"/>
    </w:rPr>
  </w:style>
  <w:style w:type="character" w:customStyle="1" w:styleId="58">
    <w:name w:val="Подпись к таблице (5) + Курсив"/>
    <w:uiPriority w:val="99"/>
    <w:rsid w:val="00805E93"/>
    <w:rPr>
      <w:rFonts w:ascii="Times New Roman" w:hAnsi="Times New Roman"/>
      <w:i/>
      <w:color w:val="000000"/>
      <w:spacing w:val="0"/>
      <w:w w:val="100"/>
      <w:position w:val="0"/>
      <w:sz w:val="21"/>
      <w:u w:val="none"/>
      <w:effect w:val="none"/>
      <w:lang w:val="ru-RU" w:eastAsia="ru-RU"/>
    </w:rPr>
  </w:style>
  <w:style w:type="character" w:customStyle="1" w:styleId="59">
    <w:name w:val="Подпись к таблице (5)"/>
    <w:uiPriority w:val="99"/>
    <w:rsid w:val="00805E93"/>
    <w:rPr>
      <w:rFonts w:ascii="Times New Roman" w:hAnsi="Times New Roman"/>
      <w:color w:val="000000"/>
      <w:spacing w:val="0"/>
      <w:w w:val="100"/>
      <w:position w:val="0"/>
      <w:sz w:val="21"/>
      <w:u w:val="none"/>
      <w:effect w:val="none"/>
      <w:lang w:val="ru-RU" w:eastAsia="ru-RU"/>
    </w:rPr>
  </w:style>
  <w:style w:type="paragraph" w:customStyle="1" w:styleId="214">
    <w:name w:val="Основной текст (2)1"/>
    <w:basedOn w:val="a0"/>
    <w:uiPriority w:val="99"/>
    <w:rsid w:val="00805E93"/>
    <w:pPr>
      <w:widowControl w:val="0"/>
      <w:shd w:val="clear" w:color="auto" w:fill="FFFFFF"/>
      <w:spacing w:after="0" w:line="202" w:lineRule="exact"/>
      <w:ind w:hanging="780"/>
    </w:pPr>
    <w:rPr>
      <w:rFonts w:ascii="Times New Roman" w:eastAsia="Times New Roman" w:hAnsi="Times New Roman"/>
      <w:color w:val="000000"/>
      <w:lang w:eastAsia="ru-RU"/>
    </w:rPr>
  </w:style>
  <w:style w:type="character" w:customStyle="1" w:styleId="2Tahoma">
    <w:name w:val="Основной текст (2) + Tahoma"/>
    <w:aliases w:val="9 pt,9.5 pt,Основной текст (4) + Tahoma"/>
    <w:uiPriority w:val="99"/>
    <w:rsid w:val="00805E93"/>
    <w:rPr>
      <w:rFonts w:ascii="Tahoma" w:hAnsi="Tahoma"/>
      <w:b/>
      <w:color w:val="000000"/>
      <w:spacing w:val="0"/>
      <w:w w:val="100"/>
      <w:position w:val="0"/>
      <w:sz w:val="19"/>
      <w:u w:val="none"/>
      <w:effect w:val="none"/>
      <w:shd w:val="clear" w:color="auto" w:fill="FFFFFF"/>
      <w:lang w:val="ru-RU" w:eastAsia="ru-RU"/>
    </w:rPr>
  </w:style>
  <w:style w:type="character" w:customStyle="1" w:styleId="1fa">
    <w:name w:val="Заголовок №1_"/>
    <w:uiPriority w:val="99"/>
    <w:locked/>
    <w:rsid w:val="00805E93"/>
    <w:rPr>
      <w:rFonts w:ascii="Times New Roman" w:hAnsi="Times New Roman"/>
      <w:b/>
      <w:shd w:val="clear" w:color="auto" w:fill="FFFFFF"/>
    </w:rPr>
  </w:style>
  <w:style w:type="character" w:customStyle="1" w:styleId="124">
    <w:name w:val="Заголовок №1 (2)_"/>
    <w:link w:val="125"/>
    <w:uiPriority w:val="99"/>
    <w:locked/>
    <w:rsid w:val="00805E93"/>
    <w:rPr>
      <w:rFonts w:ascii="Times New Roman" w:hAnsi="Times New Roman"/>
      <w:b/>
      <w:sz w:val="26"/>
      <w:shd w:val="clear" w:color="auto" w:fill="FFFFFF"/>
    </w:rPr>
  </w:style>
  <w:style w:type="paragraph" w:customStyle="1" w:styleId="125">
    <w:name w:val="Заголовок №1 (2)"/>
    <w:basedOn w:val="a0"/>
    <w:link w:val="124"/>
    <w:uiPriority w:val="99"/>
    <w:rsid w:val="00805E93"/>
    <w:pPr>
      <w:widowControl w:val="0"/>
      <w:shd w:val="clear" w:color="auto" w:fill="FFFFFF"/>
      <w:spacing w:before="60" w:after="60" w:line="240" w:lineRule="atLeast"/>
      <w:ind w:firstLine="320"/>
      <w:jc w:val="both"/>
      <w:outlineLvl w:val="0"/>
    </w:pPr>
    <w:rPr>
      <w:rFonts w:ascii="Times New Roman" w:hAnsi="Times New Roman"/>
      <w:b/>
      <w:sz w:val="26"/>
      <w:szCs w:val="20"/>
    </w:rPr>
  </w:style>
  <w:style w:type="character" w:customStyle="1" w:styleId="47">
    <w:name w:val="Основной текст (4) + Не курсив"/>
    <w:uiPriority w:val="99"/>
    <w:rsid w:val="00805E93"/>
    <w:rPr>
      <w:rFonts w:ascii="Times New Roman" w:hAnsi="Times New Roman"/>
      <w:b/>
      <w:i/>
      <w:sz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805E93"/>
    <w:rPr>
      <w:rFonts w:ascii="Microsoft Sans Serif" w:hAnsi="Microsoft Sans Serif"/>
      <w:b/>
      <w:sz w:val="17"/>
      <w:u w:val="none"/>
      <w:effect w:val="none"/>
      <w:shd w:val="clear" w:color="auto" w:fill="FFFFFF"/>
    </w:rPr>
  </w:style>
  <w:style w:type="character" w:customStyle="1" w:styleId="66">
    <w:name w:val="Заголовок №6_"/>
    <w:link w:val="67"/>
    <w:uiPriority w:val="99"/>
    <w:locked/>
    <w:rsid w:val="00805E93"/>
    <w:rPr>
      <w:rFonts w:ascii="Times New Roman" w:hAnsi="Times New Roman"/>
      <w:b/>
      <w:i/>
      <w:shd w:val="clear" w:color="auto" w:fill="FFFFFF"/>
    </w:rPr>
  </w:style>
  <w:style w:type="paragraph" w:customStyle="1" w:styleId="67">
    <w:name w:val="Заголовок №6"/>
    <w:basedOn w:val="a0"/>
    <w:link w:val="66"/>
    <w:uiPriority w:val="99"/>
    <w:rsid w:val="00805E93"/>
    <w:pPr>
      <w:widowControl w:val="0"/>
      <w:shd w:val="clear" w:color="auto" w:fill="FFFFFF"/>
      <w:spacing w:after="0" w:line="211" w:lineRule="exact"/>
      <w:jc w:val="both"/>
      <w:outlineLvl w:val="5"/>
    </w:pPr>
    <w:rPr>
      <w:rFonts w:ascii="Times New Roman" w:hAnsi="Times New Roman"/>
      <w:b/>
      <w:i/>
      <w:sz w:val="20"/>
      <w:szCs w:val="20"/>
    </w:rPr>
  </w:style>
  <w:style w:type="character" w:customStyle="1" w:styleId="250">
    <w:name w:val="Основной текст (25)_"/>
    <w:link w:val="251"/>
    <w:uiPriority w:val="99"/>
    <w:locked/>
    <w:rsid w:val="00805E93"/>
    <w:rPr>
      <w:rFonts w:ascii="Times New Roman" w:hAnsi="Times New Roman"/>
      <w:b/>
      <w:shd w:val="clear" w:color="auto" w:fill="FFFFFF"/>
    </w:rPr>
  </w:style>
  <w:style w:type="paragraph" w:customStyle="1" w:styleId="251">
    <w:name w:val="Основной текст (25)"/>
    <w:basedOn w:val="a0"/>
    <w:link w:val="250"/>
    <w:uiPriority w:val="99"/>
    <w:rsid w:val="00805E93"/>
    <w:pPr>
      <w:widowControl w:val="0"/>
      <w:shd w:val="clear" w:color="auto" w:fill="FFFFFF"/>
      <w:spacing w:before="240" w:after="0" w:line="211" w:lineRule="exact"/>
    </w:pPr>
    <w:rPr>
      <w:rFonts w:ascii="Times New Roman" w:hAnsi="Times New Roman"/>
      <w:b/>
      <w:sz w:val="20"/>
      <w:szCs w:val="20"/>
    </w:rPr>
  </w:style>
  <w:style w:type="character" w:customStyle="1" w:styleId="163">
    <w:name w:val="Основной текст (16)_"/>
    <w:uiPriority w:val="99"/>
    <w:locked/>
    <w:rsid w:val="00805E93"/>
    <w:rPr>
      <w:rFonts w:ascii="Microsoft Sans Serif" w:hAnsi="Microsoft Sans Serif"/>
      <w:b/>
      <w:sz w:val="17"/>
      <w:shd w:val="clear" w:color="auto" w:fill="FFFFFF"/>
    </w:rPr>
  </w:style>
  <w:style w:type="character" w:customStyle="1" w:styleId="19Exact">
    <w:name w:val="Основной текст (19) Exact"/>
    <w:uiPriority w:val="99"/>
    <w:locked/>
    <w:rsid w:val="00805E93"/>
    <w:rPr>
      <w:rFonts w:ascii="Verdana" w:hAnsi="Verdana"/>
      <w:b/>
      <w:sz w:val="17"/>
      <w:shd w:val="clear" w:color="auto" w:fill="FFFFFF"/>
    </w:rPr>
  </w:style>
  <w:style w:type="character" w:customStyle="1" w:styleId="183">
    <w:name w:val="Основной текст (18)_"/>
    <w:uiPriority w:val="99"/>
    <w:locked/>
    <w:rsid w:val="00805E93"/>
    <w:rPr>
      <w:rFonts w:ascii="Microsoft Sans Serif" w:hAnsi="Microsoft Sans Serif"/>
      <w:i/>
      <w:sz w:val="17"/>
      <w:shd w:val="clear" w:color="auto" w:fill="FFFFFF"/>
    </w:rPr>
  </w:style>
  <w:style w:type="character" w:customStyle="1" w:styleId="5a">
    <w:name w:val="Основной текст (5) + Не полужирный"/>
    <w:uiPriority w:val="99"/>
    <w:rsid w:val="00805E93"/>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24pt">
    <w:name w:val="Основной текст (2) + Интервал 4 pt"/>
    <w:uiPriority w:val="99"/>
    <w:rsid w:val="00805E93"/>
    <w:rPr>
      <w:rFonts w:ascii="Times New Roman" w:hAnsi="Times New Roman"/>
      <w:b/>
      <w:color w:val="000000"/>
      <w:spacing w:val="80"/>
      <w:w w:val="100"/>
      <w:position w:val="0"/>
      <w:sz w:val="22"/>
      <w:u w:val="none"/>
      <w:effect w:val="none"/>
      <w:shd w:val="clear" w:color="auto" w:fill="FFFFFF"/>
      <w:lang w:val="ru-RU" w:eastAsia="ru-RU"/>
    </w:rPr>
  </w:style>
  <w:style w:type="character" w:customStyle="1" w:styleId="154">
    <w:name w:val="Основной текст (15) + Полужирный"/>
    <w:uiPriority w:val="99"/>
    <w:rsid w:val="00805E93"/>
    <w:rPr>
      <w:rFonts w:ascii="Microsoft Sans Serif" w:hAnsi="Microsoft Sans Serif"/>
      <w:b/>
      <w:color w:val="000000"/>
      <w:spacing w:val="0"/>
      <w:w w:val="100"/>
      <w:position w:val="0"/>
      <w:sz w:val="17"/>
      <w:u w:val="none"/>
      <w:effect w:val="none"/>
      <w:shd w:val="clear" w:color="auto" w:fill="FFFFFF"/>
      <w:lang w:val="ru-RU" w:eastAsia="ru-RU"/>
    </w:rPr>
  </w:style>
  <w:style w:type="character" w:customStyle="1" w:styleId="184">
    <w:name w:val="Основной текст (18) + Не курсив"/>
    <w:uiPriority w:val="99"/>
    <w:rsid w:val="00805E93"/>
    <w:rPr>
      <w:rFonts w:ascii="Microsoft Sans Serif" w:hAnsi="Microsoft Sans Serif"/>
      <w:color w:val="000000"/>
      <w:spacing w:val="0"/>
      <w:w w:val="100"/>
      <w:position w:val="0"/>
      <w:sz w:val="17"/>
      <w:shd w:val="clear" w:color="auto" w:fill="FFFFFF"/>
      <w:lang w:val="ru-RU" w:eastAsia="ru-RU"/>
    </w:rPr>
  </w:style>
  <w:style w:type="character" w:customStyle="1" w:styleId="83">
    <w:name w:val="Основной текст (8)_"/>
    <w:uiPriority w:val="99"/>
    <w:locked/>
    <w:rsid w:val="00805E93"/>
    <w:rPr>
      <w:rFonts w:ascii="Times New Roman" w:hAnsi="Times New Roman"/>
      <w:b/>
      <w:shd w:val="clear" w:color="auto" w:fill="FFFFFF"/>
    </w:rPr>
  </w:style>
  <w:style w:type="character" w:customStyle="1" w:styleId="afffffc">
    <w:name w:val="Подпись к картинке_"/>
    <w:uiPriority w:val="99"/>
    <w:locked/>
    <w:rsid w:val="00805E93"/>
    <w:rPr>
      <w:rFonts w:ascii="Arial" w:hAnsi="Arial"/>
      <w:sz w:val="18"/>
      <w:shd w:val="clear" w:color="auto" w:fill="FFFFFF"/>
    </w:rPr>
  </w:style>
  <w:style w:type="character" w:customStyle="1" w:styleId="2fd">
    <w:name w:val="Основной текст (2) + Малые прописные"/>
    <w:uiPriority w:val="99"/>
    <w:rsid w:val="00805E93"/>
    <w:rPr>
      <w:rFonts w:ascii="Times New Roman" w:hAnsi="Times New Roman"/>
      <w:b/>
      <w:smallCaps/>
      <w:color w:val="000000"/>
      <w:spacing w:val="0"/>
      <w:w w:val="100"/>
      <w:position w:val="0"/>
      <w:sz w:val="22"/>
      <w:u w:val="none"/>
      <w:effect w:val="none"/>
      <w:shd w:val="clear" w:color="auto" w:fill="FFFFFF"/>
      <w:lang w:val="en-US" w:eastAsia="en-US"/>
    </w:rPr>
  </w:style>
  <w:style w:type="character" w:customStyle="1" w:styleId="3Exact2">
    <w:name w:val="Подпись к таблице (3) Exact"/>
    <w:uiPriority w:val="99"/>
    <w:rsid w:val="00805E93"/>
    <w:rPr>
      <w:rFonts w:ascii="Times New Roman" w:hAnsi="Times New Roman"/>
      <w:b/>
      <w:i/>
      <w:sz w:val="22"/>
      <w:u w:val="none"/>
      <w:effect w:val="none"/>
    </w:rPr>
  </w:style>
  <w:style w:type="character" w:customStyle="1" w:styleId="3f">
    <w:name w:val="Основной текст (3) + Полужирный"/>
    <w:uiPriority w:val="99"/>
    <w:rsid w:val="00805E93"/>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69">
    <w:name w:val="Основной текст (6) + Малые прописные"/>
    <w:uiPriority w:val="99"/>
    <w:rsid w:val="00805E93"/>
    <w:rPr>
      <w:rFonts w:ascii="Arial" w:hAnsi="Arial"/>
      <w:b/>
      <w:smallCaps/>
      <w:color w:val="000000"/>
      <w:spacing w:val="0"/>
      <w:w w:val="100"/>
      <w:position w:val="0"/>
      <w:sz w:val="18"/>
      <w:u w:val="none"/>
      <w:effect w:val="none"/>
      <w:shd w:val="clear" w:color="auto" w:fill="FFFFFF"/>
      <w:lang w:val="en-US" w:eastAsia="en-US"/>
    </w:rPr>
  </w:style>
  <w:style w:type="paragraph" w:customStyle="1" w:styleId="1110">
    <w:name w:val="Основной текст (11)1"/>
    <w:basedOn w:val="a0"/>
    <w:uiPriority w:val="99"/>
    <w:rsid w:val="00805E93"/>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805E93"/>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805E93"/>
    <w:rPr>
      <w:rFonts w:ascii="Times New Roman" w:hAnsi="Times New Roman"/>
      <w:sz w:val="20"/>
      <w:shd w:val="clear" w:color="auto" w:fill="FFFFFF"/>
    </w:rPr>
  </w:style>
  <w:style w:type="paragraph" w:customStyle="1" w:styleId="241">
    <w:name w:val="Основной текст (24)"/>
    <w:basedOn w:val="a0"/>
    <w:link w:val="240"/>
    <w:uiPriority w:val="99"/>
    <w:rsid w:val="00805E93"/>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805E93"/>
    <w:rPr>
      <w:rFonts w:ascii="Times New Roman" w:hAnsi="Times New Roman"/>
      <w:sz w:val="20"/>
      <w:shd w:val="clear" w:color="auto" w:fill="FFFFFF"/>
    </w:rPr>
  </w:style>
  <w:style w:type="paragraph" w:customStyle="1" w:styleId="49">
    <w:name w:val="Подпись к таблице (4)"/>
    <w:basedOn w:val="a0"/>
    <w:link w:val="48"/>
    <w:uiPriority w:val="99"/>
    <w:rsid w:val="00805E93"/>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805E93"/>
    <w:rPr>
      <w:rFonts w:ascii="Arial" w:hAnsi="Arial"/>
      <w:sz w:val="18"/>
      <w:shd w:val="clear" w:color="auto" w:fill="FFFFFF"/>
    </w:rPr>
  </w:style>
  <w:style w:type="paragraph" w:customStyle="1" w:styleId="281">
    <w:name w:val="Основной текст (28)"/>
    <w:basedOn w:val="a0"/>
    <w:link w:val="280"/>
    <w:uiPriority w:val="99"/>
    <w:rsid w:val="00805E93"/>
    <w:pPr>
      <w:widowControl w:val="0"/>
      <w:shd w:val="clear" w:color="auto" w:fill="FFFFFF"/>
      <w:spacing w:after="0" w:line="240" w:lineRule="atLeast"/>
    </w:pPr>
    <w:rPr>
      <w:rFonts w:ascii="Arial" w:hAnsi="Arial"/>
      <w:sz w:val="18"/>
      <w:szCs w:val="20"/>
    </w:rPr>
  </w:style>
  <w:style w:type="character" w:customStyle="1" w:styleId="222">
    <w:name w:val="Основной текст (22)_"/>
    <w:link w:val="223"/>
    <w:uiPriority w:val="99"/>
    <w:locked/>
    <w:rsid w:val="00805E93"/>
    <w:rPr>
      <w:rFonts w:ascii="Times New Roman" w:hAnsi="Times New Roman"/>
      <w:i/>
      <w:shd w:val="clear" w:color="auto" w:fill="FFFFFF"/>
    </w:rPr>
  </w:style>
  <w:style w:type="paragraph" w:customStyle="1" w:styleId="223">
    <w:name w:val="Основной текст (22)"/>
    <w:basedOn w:val="a0"/>
    <w:link w:val="222"/>
    <w:uiPriority w:val="99"/>
    <w:rsid w:val="00805E93"/>
    <w:pPr>
      <w:widowControl w:val="0"/>
      <w:shd w:val="clear" w:color="auto" w:fill="FFFFFF"/>
      <w:spacing w:after="60" w:line="211" w:lineRule="exact"/>
    </w:pPr>
    <w:rPr>
      <w:rFonts w:ascii="Times New Roman" w:hAnsi="Times New Roman"/>
      <w:i/>
      <w:sz w:val="20"/>
      <w:szCs w:val="20"/>
    </w:rPr>
  </w:style>
  <w:style w:type="character" w:customStyle="1" w:styleId="afffffd">
    <w:name w:val="Оглавление_"/>
    <w:link w:val="afffffe"/>
    <w:uiPriority w:val="99"/>
    <w:locked/>
    <w:rsid w:val="00805E93"/>
    <w:rPr>
      <w:rFonts w:ascii="Times New Roman" w:hAnsi="Times New Roman"/>
      <w:shd w:val="clear" w:color="auto" w:fill="FFFFFF"/>
    </w:rPr>
  </w:style>
  <w:style w:type="paragraph" w:customStyle="1" w:styleId="afffffe">
    <w:name w:val="Оглавление"/>
    <w:basedOn w:val="a0"/>
    <w:link w:val="afffffd"/>
    <w:uiPriority w:val="99"/>
    <w:rsid w:val="00805E93"/>
    <w:pPr>
      <w:widowControl w:val="0"/>
      <w:shd w:val="clear" w:color="auto" w:fill="FFFFFF"/>
      <w:spacing w:after="0" w:line="269" w:lineRule="exact"/>
      <w:ind w:firstLine="380"/>
      <w:jc w:val="both"/>
    </w:pPr>
    <w:rPr>
      <w:rFonts w:ascii="Times New Roman" w:hAnsi="Times New Roman"/>
      <w:sz w:val="20"/>
      <w:szCs w:val="20"/>
    </w:rPr>
  </w:style>
  <w:style w:type="character" w:customStyle="1" w:styleId="3f0">
    <w:name w:val="Оглавление (3)_"/>
    <w:link w:val="3f1"/>
    <w:uiPriority w:val="99"/>
    <w:locked/>
    <w:rsid w:val="00805E93"/>
    <w:rPr>
      <w:rFonts w:ascii="Times New Roman" w:hAnsi="Times New Roman"/>
      <w:b/>
      <w:sz w:val="17"/>
      <w:shd w:val="clear" w:color="auto" w:fill="FFFFFF"/>
    </w:rPr>
  </w:style>
  <w:style w:type="paragraph" w:customStyle="1" w:styleId="3f1">
    <w:name w:val="Оглавление (3)"/>
    <w:basedOn w:val="a0"/>
    <w:link w:val="3f0"/>
    <w:uiPriority w:val="99"/>
    <w:rsid w:val="00805E93"/>
    <w:pPr>
      <w:widowControl w:val="0"/>
      <w:shd w:val="clear" w:color="auto" w:fill="FFFFFF"/>
      <w:spacing w:after="0" w:line="269" w:lineRule="exact"/>
      <w:ind w:firstLine="380"/>
      <w:jc w:val="both"/>
    </w:pPr>
    <w:rPr>
      <w:rFonts w:ascii="Times New Roman" w:hAnsi="Times New Roman"/>
      <w:b/>
      <w:sz w:val="17"/>
      <w:szCs w:val="20"/>
    </w:rPr>
  </w:style>
  <w:style w:type="character" w:customStyle="1" w:styleId="215">
    <w:name w:val="Основной текст (2) + Курсив1"/>
    <w:uiPriority w:val="99"/>
    <w:rsid w:val="00805E93"/>
    <w:rPr>
      <w:rFonts w:ascii="Times New Roman" w:hAnsi="Times New Roman"/>
      <w:b/>
      <w:i/>
      <w:sz w:val="22"/>
      <w:u w:val="none"/>
      <w:effect w:val="none"/>
      <w:shd w:val="clear" w:color="auto" w:fill="FFFFFF"/>
    </w:rPr>
  </w:style>
  <w:style w:type="character" w:customStyle="1" w:styleId="224">
    <w:name w:val="Основной текст (2)2"/>
    <w:uiPriority w:val="99"/>
    <w:rsid w:val="00805E93"/>
    <w:rPr>
      <w:rFonts w:ascii="Times New Roman" w:hAnsi="Times New Roman"/>
      <w:b/>
      <w:sz w:val="22"/>
      <w:u w:val="single"/>
      <w:shd w:val="clear" w:color="auto" w:fill="FFFFFF"/>
    </w:rPr>
  </w:style>
  <w:style w:type="character" w:customStyle="1" w:styleId="2Arial9">
    <w:name w:val="Основной текст (2) + Arial9"/>
    <w:aliases w:val="10,5 pt8"/>
    <w:uiPriority w:val="99"/>
    <w:rsid w:val="00805E93"/>
    <w:rPr>
      <w:rFonts w:ascii="Arial" w:hAnsi="Arial"/>
      <w:b/>
      <w:sz w:val="21"/>
      <w:u w:val="none"/>
      <w:effect w:val="none"/>
      <w:shd w:val="clear" w:color="auto" w:fill="FFFFFF"/>
    </w:rPr>
  </w:style>
  <w:style w:type="character" w:customStyle="1" w:styleId="2Arial8">
    <w:name w:val="Основной текст (2) + Arial8"/>
    <w:aliases w:val="9 pt2"/>
    <w:uiPriority w:val="99"/>
    <w:rsid w:val="00805E93"/>
    <w:rPr>
      <w:rFonts w:ascii="Arial" w:hAnsi="Arial"/>
      <w:b/>
      <w:sz w:val="18"/>
      <w:u w:val="none"/>
      <w:effect w:val="none"/>
      <w:shd w:val="clear" w:color="auto" w:fill="FFFFFF"/>
    </w:rPr>
  </w:style>
  <w:style w:type="character" w:customStyle="1" w:styleId="41pt">
    <w:name w:val="Подпись к таблице (4) + Интервал 1 pt"/>
    <w:uiPriority w:val="99"/>
    <w:rsid w:val="00805E93"/>
    <w:rPr>
      <w:rFonts w:ascii="Times New Roman" w:hAnsi="Times New Roman"/>
      <w:spacing w:val="30"/>
      <w:sz w:val="20"/>
      <w:shd w:val="clear" w:color="auto" w:fill="FFFFFF"/>
    </w:rPr>
  </w:style>
  <w:style w:type="character" w:customStyle="1" w:styleId="281pt">
    <w:name w:val="Основной текст (28) + Интервал 1 pt"/>
    <w:uiPriority w:val="99"/>
    <w:rsid w:val="00805E93"/>
    <w:rPr>
      <w:rFonts w:ascii="Arial" w:hAnsi="Arial"/>
      <w:spacing w:val="20"/>
      <w:sz w:val="18"/>
      <w:shd w:val="clear" w:color="auto" w:fill="FFFFFF"/>
    </w:rPr>
  </w:style>
  <w:style w:type="character" w:customStyle="1" w:styleId="225">
    <w:name w:val="Основной текст (22) + Не курсив"/>
    <w:uiPriority w:val="99"/>
    <w:rsid w:val="00805E93"/>
    <w:rPr>
      <w:rFonts w:ascii="Times New Roman" w:hAnsi="Times New Roman"/>
      <w:shd w:val="clear" w:color="auto" w:fill="FFFFFF"/>
    </w:rPr>
  </w:style>
  <w:style w:type="character" w:customStyle="1" w:styleId="3100">
    <w:name w:val="Оглавление (3) + 10"/>
    <w:aliases w:val="5 pt5,Не полужирный1"/>
    <w:uiPriority w:val="99"/>
    <w:rsid w:val="00805E93"/>
    <w:rPr>
      <w:rFonts w:ascii="Times New Roman" w:hAnsi="Times New Roman"/>
      <w:spacing w:val="0"/>
      <w:sz w:val="21"/>
      <w:shd w:val="clear" w:color="auto" w:fill="FFFFFF"/>
    </w:rPr>
  </w:style>
  <w:style w:type="character" w:customStyle="1" w:styleId="23pt">
    <w:name w:val="Основной текст (2) + Интервал 3 pt"/>
    <w:uiPriority w:val="99"/>
    <w:rsid w:val="00805E93"/>
    <w:rPr>
      <w:rFonts w:ascii="Times New Roman" w:hAnsi="Times New Roman"/>
      <w:b/>
      <w:spacing w:val="70"/>
      <w:sz w:val="22"/>
      <w:u w:val="none"/>
      <w:effect w:val="none"/>
      <w:shd w:val="clear" w:color="auto" w:fill="FFFFFF"/>
    </w:rPr>
  </w:style>
  <w:style w:type="character" w:customStyle="1" w:styleId="241pt">
    <w:name w:val="Основной текст (24) + Интервал 1 pt"/>
    <w:uiPriority w:val="99"/>
    <w:rsid w:val="00805E93"/>
    <w:rPr>
      <w:rFonts w:ascii="Times New Roman" w:hAnsi="Times New Roman"/>
      <w:spacing w:val="30"/>
      <w:sz w:val="20"/>
      <w:u w:val="none"/>
      <w:effect w:val="none"/>
      <w:shd w:val="clear" w:color="auto" w:fill="FFFFFF"/>
    </w:rPr>
  </w:style>
  <w:style w:type="character" w:customStyle="1" w:styleId="2Arial5">
    <w:name w:val="Основной текст (2) + Arial5"/>
    <w:aliases w:val="9 pt1,Курсив5"/>
    <w:uiPriority w:val="99"/>
    <w:rsid w:val="00805E93"/>
    <w:rPr>
      <w:rFonts w:ascii="Arial" w:hAnsi="Arial"/>
      <w:b/>
      <w:i/>
      <w:sz w:val="18"/>
      <w:u w:val="none"/>
      <w:effect w:val="none"/>
      <w:shd w:val="clear" w:color="auto" w:fill="FFFFFF"/>
    </w:rPr>
  </w:style>
  <w:style w:type="character" w:customStyle="1" w:styleId="2Arial4">
    <w:name w:val="Основной текст (2) + Arial4"/>
    <w:aliases w:val="4 pt,Курсив4"/>
    <w:uiPriority w:val="99"/>
    <w:rsid w:val="00805E93"/>
    <w:rPr>
      <w:rFonts w:ascii="Arial" w:hAnsi="Arial"/>
      <w:b/>
      <w:i/>
      <w:sz w:val="8"/>
      <w:u w:val="none"/>
      <w:effect w:val="none"/>
      <w:shd w:val="clear" w:color="auto" w:fill="FFFFFF"/>
    </w:rPr>
  </w:style>
  <w:style w:type="character" w:customStyle="1" w:styleId="2Arial3">
    <w:name w:val="Основной текст (2) + Arial3"/>
    <w:aliases w:val="72,5 pt4"/>
    <w:uiPriority w:val="99"/>
    <w:rsid w:val="00805E93"/>
    <w:rPr>
      <w:rFonts w:ascii="Arial" w:hAnsi="Arial"/>
      <w:b/>
      <w:sz w:val="15"/>
      <w:u w:val="none"/>
      <w:effect w:val="none"/>
      <w:shd w:val="clear" w:color="auto" w:fill="FFFFFF"/>
    </w:rPr>
  </w:style>
  <w:style w:type="character" w:customStyle="1" w:styleId="242">
    <w:name w:val="Основной текст (2) + 4"/>
    <w:aliases w:val="5 pt1"/>
    <w:uiPriority w:val="99"/>
    <w:rsid w:val="00805E93"/>
    <w:rPr>
      <w:rFonts w:ascii="Times New Roman" w:hAnsi="Times New Roman"/>
      <w:b/>
      <w:sz w:val="9"/>
      <w:u w:val="none"/>
      <w:effect w:val="none"/>
      <w:shd w:val="clear" w:color="auto" w:fill="FFFFFF"/>
    </w:rPr>
  </w:style>
  <w:style w:type="character" w:customStyle="1" w:styleId="11Exact1">
    <w:name w:val="Основной текст (11) Exact1"/>
    <w:uiPriority w:val="99"/>
    <w:rsid w:val="00805E93"/>
    <w:rPr>
      <w:rFonts w:ascii="Times New Roman" w:hAnsi="Times New Roman"/>
      <w:b/>
      <w:i/>
      <w:sz w:val="21"/>
      <w:u w:val="none"/>
      <w:effect w:val="none"/>
      <w:shd w:val="clear" w:color="auto" w:fill="FFFFFF"/>
    </w:rPr>
  </w:style>
  <w:style w:type="character" w:customStyle="1" w:styleId="28Exact">
    <w:name w:val="Основной текст (28) Exact"/>
    <w:uiPriority w:val="99"/>
    <w:rsid w:val="00805E93"/>
    <w:rPr>
      <w:rFonts w:ascii="Arial" w:hAnsi="Arial"/>
      <w:sz w:val="18"/>
      <w:u w:val="none"/>
      <w:effect w:val="none"/>
    </w:rPr>
  </w:style>
  <w:style w:type="character" w:customStyle="1" w:styleId="28Exact1">
    <w:name w:val="Основной текст (28) Exact1"/>
    <w:uiPriority w:val="99"/>
    <w:rsid w:val="00805E93"/>
    <w:rPr>
      <w:rFonts w:ascii="Arial" w:hAnsi="Arial"/>
      <w:sz w:val="18"/>
      <w:u w:val="single"/>
      <w:shd w:val="clear" w:color="auto" w:fill="FFFFFF"/>
    </w:rPr>
  </w:style>
  <w:style w:type="character" w:customStyle="1" w:styleId="28Exact0">
    <w:name w:val="Основной текст (28) + Курсив Exact"/>
    <w:uiPriority w:val="99"/>
    <w:rsid w:val="00805E93"/>
    <w:rPr>
      <w:rFonts w:ascii="Arial" w:hAnsi="Arial"/>
      <w:i/>
      <w:sz w:val="18"/>
      <w:u w:val="none"/>
      <w:effect w:val="none"/>
      <w:shd w:val="clear" w:color="auto" w:fill="FFFFFF"/>
      <w:lang w:val="en-US" w:eastAsia="en-US"/>
    </w:rPr>
  </w:style>
  <w:style w:type="character" w:customStyle="1" w:styleId="28Exact2">
    <w:name w:val="Основной текст (28) + Полужирный Exact"/>
    <w:uiPriority w:val="99"/>
    <w:rsid w:val="00805E93"/>
    <w:rPr>
      <w:rFonts w:ascii="Arial" w:hAnsi="Arial"/>
      <w:b/>
      <w:color w:val="000000"/>
      <w:spacing w:val="0"/>
      <w:w w:val="100"/>
      <w:position w:val="0"/>
      <w:sz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805E93"/>
    <w:rPr>
      <w:rFonts w:ascii="Times New Roman" w:hAnsi="Times New Roman"/>
      <w:i/>
      <w:spacing w:val="-30"/>
      <w:sz w:val="186"/>
      <w:u w:val="none"/>
      <w:effect w:val="none"/>
      <w:shd w:val="clear" w:color="auto" w:fill="FFFFFF"/>
    </w:rPr>
  </w:style>
  <w:style w:type="character" w:customStyle="1" w:styleId="2Arial1">
    <w:name w:val="Основной текст (2) + Arial1"/>
    <w:uiPriority w:val="99"/>
    <w:rsid w:val="00805E93"/>
    <w:rPr>
      <w:rFonts w:ascii="Arial" w:hAnsi="Arial"/>
      <w:b/>
      <w:sz w:val="22"/>
      <w:u w:val="none"/>
      <w:effect w:val="none"/>
      <w:shd w:val="clear" w:color="auto" w:fill="FFFFFF"/>
    </w:rPr>
  </w:style>
  <w:style w:type="character" w:customStyle="1" w:styleId="84">
    <w:name w:val="Заголовок №8_"/>
    <w:link w:val="85"/>
    <w:uiPriority w:val="99"/>
    <w:locked/>
    <w:rsid w:val="00805E93"/>
    <w:rPr>
      <w:rFonts w:ascii="Times New Roman" w:hAnsi="Times New Roman"/>
      <w:b/>
      <w:shd w:val="clear" w:color="auto" w:fill="FFFFFF"/>
    </w:rPr>
  </w:style>
  <w:style w:type="paragraph" w:customStyle="1" w:styleId="85">
    <w:name w:val="Заголовок №8"/>
    <w:basedOn w:val="a0"/>
    <w:link w:val="84"/>
    <w:uiPriority w:val="99"/>
    <w:rsid w:val="00805E93"/>
    <w:pPr>
      <w:widowControl w:val="0"/>
      <w:shd w:val="clear" w:color="auto" w:fill="FFFFFF"/>
      <w:spacing w:before="120" w:after="120" w:line="240" w:lineRule="atLeast"/>
      <w:jc w:val="both"/>
      <w:outlineLvl w:val="7"/>
    </w:pPr>
    <w:rPr>
      <w:rFonts w:ascii="Times New Roman" w:hAnsi="Times New Roman"/>
      <w:b/>
      <w:sz w:val="20"/>
      <w:szCs w:val="20"/>
    </w:rPr>
  </w:style>
  <w:style w:type="character" w:customStyle="1" w:styleId="96">
    <w:name w:val="Заголовок №9_"/>
    <w:link w:val="97"/>
    <w:uiPriority w:val="99"/>
    <w:locked/>
    <w:rsid w:val="00805E93"/>
    <w:rPr>
      <w:rFonts w:ascii="Tahoma" w:hAnsi="Tahoma"/>
      <w:sz w:val="19"/>
      <w:shd w:val="clear" w:color="auto" w:fill="FFFFFF"/>
    </w:rPr>
  </w:style>
  <w:style w:type="paragraph" w:customStyle="1" w:styleId="97">
    <w:name w:val="Заголовок №9"/>
    <w:basedOn w:val="a0"/>
    <w:link w:val="96"/>
    <w:uiPriority w:val="99"/>
    <w:rsid w:val="00805E93"/>
    <w:pPr>
      <w:widowControl w:val="0"/>
      <w:shd w:val="clear" w:color="auto" w:fill="FFFFFF"/>
      <w:spacing w:before="60" w:after="60" w:line="206" w:lineRule="exact"/>
      <w:ind w:firstLine="420"/>
      <w:jc w:val="both"/>
      <w:outlineLvl w:val="8"/>
    </w:pPr>
    <w:rPr>
      <w:rFonts w:ascii="Tahoma" w:hAnsi="Tahoma"/>
      <w:sz w:val="19"/>
      <w:szCs w:val="20"/>
    </w:rPr>
  </w:style>
  <w:style w:type="character" w:customStyle="1" w:styleId="5b">
    <w:name w:val="Сноска (5)_"/>
    <w:link w:val="5c"/>
    <w:uiPriority w:val="99"/>
    <w:locked/>
    <w:rsid w:val="00805E93"/>
    <w:rPr>
      <w:rFonts w:ascii="Times New Roman" w:hAnsi="Times New Roman"/>
      <w:b/>
      <w:i/>
      <w:shd w:val="clear" w:color="auto" w:fill="FFFFFF"/>
    </w:rPr>
  </w:style>
  <w:style w:type="paragraph" w:customStyle="1" w:styleId="5c">
    <w:name w:val="Сноска (5)"/>
    <w:basedOn w:val="a0"/>
    <w:link w:val="5b"/>
    <w:uiPriority w:val="99"/>
    <w:rsid w:val="00805E93"/>
    <w:pPr>
      <w:widowControl w:val="0"/>
      <w:shd w:val="clear" w:color="auto" w:fill="FFFFFF"/>
      <w:spacing w:before="180" w:after="60" w:line="240" w:lineRule="atLeast"/>
      <w:jc w:val="both"/>
    </w:pPr>
    <w:rPr>
      <w:rFonts w:ascii="Times New Roman" w:hAnsi="Times New Roman"/>
      <w:b/>
      <w:i/>
      <w:sz w:val="20"/>
      <w:szCs w:val="20"/>
    </w:rPr>
  </w:style>
  <w:style w:type="character" w:customStyle="1" w:styleId="104">
    <w:name w:val="Заголовок №10_"/>
    <w:link w:val="105"/>
    <w:uiPriority w:val="99"/>
    <w:locked/>
    <w:rsid w:val="00805E93"/>
    <w:rPr>
      <w:rFonts w:ascii="Tahoma" w:hAnsi="Tahoma"/>
      <w:b/>
      <w:sz w:val="18"/>
      <w:shd w:val="clear" w:color="auto" w:fill="FFFFFF"/>
    </w:rPr>
  </w:style>
  <w:style w:type="paragraph" w:customStyle="1" w:styleId="105">
    <w:name w:val="Заголовок №10"/>
    <w:basedOn w:val="a0"/>
    <w:link w:val="104"/>
    <w:uiPriority w:val="99"/>
    <w:rsid w:val="00805E93"/>
    <w:pPr>
      <w:widowControl w:val="0"/>
      <w:shd w:val="clear" w:color="auto" w:fill="FFFFFF"/>
      <w:spacing w:after="0" w:line="221" w:lineRule="exact"/>
      <w:jc w:val="center"/>
    </w:pPr>
    <w:rPr>
      <w:rFonts w:ascii="Tahoma" w:hAnsi="Tahoma"/>
      <w:b/>
      <w:sz w:val="18"/>
      <w:szCs w:val="20"/>
    </w:rPr>
  </w:style>
  <w:style w:type="character" w:customStyle="1" w:styleId="126">
    <w:name w:val="Основной текст (12) + Полужирный"/>
    <w:uiPriority w:val="99"/>
    <w:rsid w:val="00805E93"/>
    <w:rPr>
      <w:rFonts w:ascii="Tahoma" w:hAnsi="Tahoma"/>
      <w:i/>
      <w:color w:val="000000"/>
      <w:spacing w:val="0"/>
      <w:w w:val="100"/>
      <w:position w:val="0"/>
      <w:sz w:val="18"/>
      <w:shd w:val="clear" w:color="auto" w:fill="FFFFFF"/>
      <w:lang w:val="ru-RU" w:eastAsia="ru-RU"/>
    </w:rPr>
  </w:style>
  <w:style w:type="character" w:customStyle="1" w:styleId="127">
    <w:name w:val="Основной текст (12) + Малые прописные"/>
    <w:uiPriority w:val="99"/>
    <w:rsid w:val="00805E93"/>
    <w:rPr>
      <w:rFonts w:ascii="Tahoma" w:hAnsi="Tahoma"/>
      <w:b/>
      <w:i/>
      <w:smallCaps/>
      <w:color w:val="000000"/>
      <w:spacing w:val="0"/>
      <w:w w:val="100"/>
      <w:position w:val="0"/>
      <w:sz w:val="18"/>
      <w:shd w:val="clear" w:color="auto" w:fill="FFFFFF"/>
      <w:lang w:val="en-US" w:eastAsia="en-US"/>
    </w:rPr>
  </w:style>
  <w:style w:type="character" w:customStyle="1" w:styleId="1030">
    <w:name w:val="Заголовок №10 (3) + Полужирный"/>
    <w:uiPriority w:val="99"/>
    <w:rsid w:val="00805E93"/>
    <w:rPr>
      <w:rFonts w:ascii="Tahoma" w:hAnsi="Tahoma"/>
      <w:b/>
      <w:color w:val="000000"/>
      <w:spacing w:val="0"/>
      <w:w w:val="100"/>
      <w:position w:val="0"/>
      <w:sz w:val="18"/>
      <w:u w:val="none"/>
      <w:effect w:val="none"/>
      <w:lang w:val="ru-RU" w:eastAsia="ru-RU"/>
    </w:rPr>
  </w:style>
  <w:style w:type="character" w:customStyle="1" w:styleId="42pt">
    <w:name w:val="Основной текст (4) + Интервал 2 pt"/>
    <w:uiPriority w:val="99"/>
    <w:rsid w:val="00805E93"/>
    <w:rPr>
      <w:rFonts w:ascii="Times New Roman" w:hAnsi="Times New Roman"/>
      <w:b/>
      <w:color w:val="000000"/>
      <w:spacing w:val="50"/>
      <w:w w:val="100"/>
      <w:position w:val="0"/>
      <w:sz w:val="20"/>
      <w:u w:val="none"/>
      <w:effect w:val="none"/>
      <w:shd w:val="clear" w:color="auto" w:fill="FFFFFF"/>
      <w:lang w:val="en-US" w:eastAsia="en-US"/>
    </w:rPr>
  </w:style>
  <w:style w:type="character" w:customStyle="1" w:styleId="4a">
    <w:name w:val="Основной текст (4) + Курсив"/>
    <w:uiPriority w:val="99"/>
    <w:rsid w:val="00805E93"/>
    <w:rPr>
      <w:rFonts w:ascii="Times New Roman" w:hAnsi="Times New Roman"/>
      <w:b/>
      <w:i/>
      <w:color w:val="000000"/>
      <w:spacing w:val="0"/>
      <w:w w:val="100"/>
      <w:position w:val="0"/>
      <w:sz w:val="20"/>
      <w:u w:val="none"/>
      <w:effect w:val="none"/>
      <w:shd w:val="clear" w:color="auto" w:fill="FFFFFF"/>
      <w:lang w:val="ru-RU" w:eastAsia="ru-RU"/>
    </w:rPr>
  </w:style>
  <w:style w:type="character" w:customStyle="1" w:styleId="214pt">
    <w:name w:val="Основной текст (2) + 14 pt"/>
    <w:uiPriority w:val="99"/>
    <w:rsid w:val="00805E93"/>
    <w:rPr>
      <w:rFonts w:ascii="Times New Roman" w:hAnsi="Times New Roman"/>
      <w:b/>
      <w:color w:val="000000"/>
      <w:spacing w:val="0"/>
      <w:w w:val="100"/>
      <w:position w:val="0"/>
      <w:sz w:val="28"/>
      <w:u w:val="none"/>
      <w:effect w:val="none"/>
      <w:shd w:val="clear" w:color="auto" w:fill="FFFFFF"/>
      <w:lang w:val="ru-RU" w:eastAsia="ru-RU"/>
    </w:rPr>
  </w:style>
  <w:style w:type="paragraph" w:customStyle="1" w:styleId="a">
    <w:name w:val="НОМЕРА"/>
    <w:basedOn w:val="a6"/>
    <w:link w:val="affffff"/>
    <w:uiPriority w:val="99"/>
    <w:qFormat/>
    <w:rsid w:val="00805E93"/>
    <w:pPr>
      <w:numPr>
        <w:numId w:val="31"/>
      </w:numPr>
      <w:spacing w:before="0" w:beforeAutospacing="0" w:after="0" w:afterAutospacing="0"/>
      <w:jc w:val="both"/>
    </w:pPr>
    <w:rPr>
      <w:rFonts w:ascii="Arial Narrow" w:eastAsia="Calibri" w:hAnsi="Arial Narrow"/>
      <w:sz w:val="18"/>
      <w:szCs w:val="18"/>
    </w:rPr>
  </w:style>
  <w:style w:type="character" w:customStyle="1" w:styleId="affffff">
    <w:name w:val="НОМЕРА Знак"/>
    <w:link w:val="a"/>
    <w:uiPriority w:val="99"/>
    <w:locked/>
    <w:rsid w:val="00805E93"/>
    <w:rPr>
      <w:rFonts w:ascii="Arial Narrow" w:hAnsi="Arial Narrow"/>
      <w:sz w:val="18"/>
      <w:szCs w:val="18"/>
    </w:rPr>
  </w:style>
  <w:style w:type="character" w:customStyle="1" w:styleId="5yl5">
    <w:name w:val="_5yl5"/>
    <w:rsid w:val="00805E93"/>
    <w:rPr>
      <w:rFonts w:cs="Times New Roman"/>
    </w:rPr>
  </w:style>
  <w:style w:type="character" w:customStyle="1" w:styleId="poemyear">
    <w:name w:val="poemyear"/>
    <w:uiPriority w:val="99"/>
    <w:rsid w:val="00805E93"/>
    <w:rPr>
      <w:rFonts w:cs="Times New Roman"/>
    </w:rPr>
  </w:style>
  <w:style w:type="character" w:customStyle="1" w:styleId="st">
    <w:name w:val="st"/>
    <w:rsid w:val="00805E93"/>
    <w:rPr>
      <w:rFonts w:cs="Times New Roman"/>
    </w:rPr>
  </w:style>
  <w:style w:type="character" w:customStyle="1" w:styleId="line">
    <w:name w:val="line"/>
    <w:rsid w:val="00805E93"/>
    <w:rPr>
      <w:rFonts w:cs="Times New Roman"/>
    </w:rPr>
  </w:style>
  <w:style w:type="character" w:customStyle="1" w:styleId="il">
    <w:name w:val="il"/>
    <w:uiPriority w:val="99"/>
    <w:rsid w:val="00805E93"/>
    <w:rPr>
      <w:rFonts w:cs="Times New Roman"/>
    </w:rPr>
  </w:style>
  <w:style w:type="paragraph" w:styleId="2fe">
    <w:name w:val="Quote"/>
    <w:basedOn w:val="a0"/>
    <w:next w:val="a0"/>
    <w:link w:val="2ff"/>
    <w:uiPriority w:val="99"/>
    <w:qFormat/>
    <w:rsid w:val="00805E93"/>
    <w:pPr>
      <w:spacing w:after="0" w:line="240" w:lineRule="auto"/>
    </w:pPr>
    <w:rPr>
      <w:rFonts w:ascii="Cambria" w:hAnsi="Cambria"/>
      <w:i/>
      <w:iCs/>
      <w:color w:val="000000"/>
      <w:sz w:val="24"/>
      <w:szCs w:val="24"/>
      <w:lang w:eastAsia="ru-RU"/>
    </w:rPr>
  </w:style>
  <w:style w:type="character" w:customStyle="1" w:styleId="2ff">
    <w:name w:val="Цитата 2 Знак"/>
    <w:link w:val="2fe"/>
    <w:uiPriority w:val="99"/>
    <w:locked/>
    <w:rsid w:val="00805E93"/>
    <w:rPr>
      <w:rFonts w:ascii="Cambria" w:hAnsi="Cambria" w:cs="Times New Roman"/>
      <w:i/>
      <w:iCs/>
      <w:color w:val="000000"/>
      <w:sz w:val="24"/>
      <w:szCs w:val="24"/>
      <w:lang w:eastAsia="ru-RU"/>
    </w:rPr>
  </w:style>
  <w:style w:type="paragraph" w:customStyle="1" w:styleId="affffff0">
    <w:name w:val="стиль для ОП"/>
    <w:basedOn w:val="a0"/>
    <w:uiPriority w:val="99"/>
    <w:rsid w:val="00805E93"/>
    <w:pPr>
      <w:widowControl w:val="0"/>
      <w:autoSpaceDE w:val="0"/>
      <w:autoSpaceDN w:val="0"/>
      <w:adjustRightInd w:val="0"/>
      <w:spacing w:after="0" w:line="240" w:lineRule="auto"/>
      <w:ind w:firstLine="567"/>
      <w:jc w:val="center"/>
    </w:pPr>
    <w:rPr>
      <w:rFonts w:ascii="Times New Roman" w:eastAsia="Times New Roman" w:hAnsi="Times New Roman"/>
      <w:b/>
      <w:bCs/>
      <w:sz w:val="32"/>
      <w:szCs w:val="24"/>
      <w:lang w:eastAsia="ru-RU"/>
    </w:rPr>
  </w:style>
  <w:style w:type="paragraph" w:customStyle="1" w:styleId="2ff0">
    <w:name w:val="Обычный2"/>
    <w:uiPriority w:val="99"/>
    <w:rsid w:val="00805E93"/>
    <w:pPr>
      <w:widowControl w:val="0"/>
      <w:spacing w:line="260" w:lineRule="auto"/>
      <w:ind w:left="240" w:hanging="220"/>
      <w:jc w:val="both"/>
    </w:pPr>
    <w:rPr>
      <w:rFonts w:ascii="Times New Roman" w:eastAsia="Times New Roman" w:hAnsi="Times New Roman"/>
      <w:sz w:val="18"/>
    </w:rPr>
  </w:style>
  <w:style w:type="table" w:styleId="affffff1">
    <w:name w:val="Table Grid"/>
    <w:basedOn w:val="a2"/>
    <w:uiPriority w:val="59"/>
    <w:locked/>
    <w:rsid w:val="007E246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basedOn w:val="a1"/>
    <w:link w:val="Bodytext20"/>
    <w:rsid w:val="008557B0"/>
    <w:rPr>
      <w:rFonts w:ascii="Times New Roman" w:eastAsia="Times New Roman" w:hAnsi="Times New Roman"/>
      <w:sz w:val="22"/>
      <w:szCs w:val="22"/>
      <w:shd w:val="clear" w:color="auto" w:fill="FFFFFF"/>
    </w:rPr>
  </w:style>
  <w:style w:type="character" w:customStyle="1" w:styleId="Bodytext2Bold">
    <w:name w:val="Body text (2) + Bold"/>
    <w:basedOn w:val="Bodytext2"/>
    <w:rsid w:val="008557B0"/>
    <w:rPr>
      <w:rFonts w:ascii="Times New Roman" w:eastAsia="Times New Roman" w:hAnsi="Times New Roman"/>
      <w:b/>
      <w:bCs/>
      <w:color w:val="000000"/>
      <w:spacing w:val="0"/>
      <w:w w:val="100"/>
      <w:position w:val="0"/>
      <w:sz w:val="22"/>
      <w:szCs w:val="22"/>
      <w:shd w:val="clear" w:color="auto" w:fill="FFFFFF"/>
      <w:lang w:val="ru-RU" w:eastAsia="ru-RU" w:bidi="ru-RU"/>
    </w:rPr>
  </w:style>
  <w:style w:type="character" w:customStyle="1" w:styleId="Bodytext2115ptItalic">
    <w:name w:val="Body text (2) + 11.5 pt;Italic"/>
    <w:basedOn w:val="Bodytext2"/>
    <w:rsid w:val="008557B0"/>
    <w:rPr>
      <w:rFonts w:ascii="Times New Roman" w:eastAsia="Times New Roman" w:hAnsi="Times New Roman"/>
      <w:i/>
      <w:iCs/>
      <w:color w:val="000000"/>
      <w:spacing w:val="0"/>
      <w:w w:val="100"/>
      <w:position w:val="0"/>
      <w:sz w:val="23"/>
      <w:szCs w:val="23"/>
      <w:shd w:val="clear" w:color="auto" w:fill="FFFFFF"/>
      <w:lang w:val="ru-RU" w:eastAsia="ru-RU" w:bidi="ru-RU"/>
    </w:rPr>
  </w:style>
  <w:style w:type="paragraph" w:customStyle="1" w:styleId="Bodytext20">
    <w:name w:val="Body text (2)"/>
    <w:basedOn w:val="a0"/>
    <w:link w:val="Bodytext2"/>
    <w:rsid w:val="008557B0"/>
    <w:pPr>
      <w:widowControl w:val="0"/>
      <w:shd w:val="clear" w:color="auto" w:fill="FFFFFF"/>
      <w:spacing w:before="300" w:after="0" w:line="274" w:lineRule="exact"/>
      <w:ind w:firstLine="460"/>
      <w:jc w:val="both"/>
    </w:pPr>
    <w:rPr>
      <w:rFonts w:ascii="Times New Roman" w:eastAsia="Times New Roman" w:hAnsi="Times New Roman"/>
      <w:lang w:eastAsia="ru-RU"/>
    </w:rPr>
  </w:style>
  <w:style w:type="character" w:customStyle="1" w:styleId="Heading1">
    <w:name w:val="Heading #1_"/>
    <w:basedOn w:val="a1"/>
    <w:link w:val="Heading10"/>
    <w:rsid w:val="00736D31"/>
    <w:rPr>
      <w:rFonts w:ascii="Times New Roman" w:eastAsia="Times New Roman" w:hAnsi="Times New Roman"/>
      <w:b/>
      <w:bCs/>
      <w:i/>
      <w:iCs/>
      <w:spacing w:val="-20"/>
      <w:sz w:val="26"/>
      <w:szCs w:val="26"/>
      <w:shd w:val="clear" w:color="auto" w:fill="FFFFFF"/>
    </w:rPr>
  </w:style>
  <w:style w:type="character" w:customStyle="1" w:styleId="Bodytext3">
    <w:name w:val="Body text (3)_"/>
    <w:basedOn w:val="a1"/>
    <w:rsid w:val="00736D31"/>
    <w:rPr>
      <w:rFonts w:ascii="Times New Roman" w:eastAsia="Times New Roman" w:hAnsi="Times New Roman" w:cs="Times New Roman"/>
      <w:b w:val="0"/>
      <w:bCs w:val="0"/>
      <w:i/>
      <w:iCs/>
      <w:smallCaps w:val="0"/>
      <w:strike w:val="0"/>
      <w:u w:val="none"/>
    </w:rPr>
  </w:style>
  <w:style w:type="character" w:customStyle="1" w:styleId="Bodytext30">
    <w:name w:val="Body text (3)"/>
    <w:basedOn w:val="Bodytext3"/>
    <w:rsid w:val="00736D31"/>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character" w:customStyle="1" w:styleId="Bodytext4">
    <w:name w:val="Body text (4)_"/>
    <w:basedOn w:val="a1"/>
    <w:rsid w:val="00736D31"/>
    <w:rPr>
      <w:rFonts w:ascii="Times New Roman" w:eastAsia="Times New Roman" w:hAnsi="Times New Roman" w:cs="Times New Roman"/>
      <w:b/>
      <w:bCs/>
      <w:i/>
      <w:iCs/>
      <w:smallCaps w:val="0"/>
      <w:strike w:val="0"/>
      <w:u w:val="none"/>
    </w:rPr>
  </w:style>
  <w:style w:type="character" w:customStyle="1" w:styleId="Bodytext40">
    <w:name w:val="Body text (4)"/>
    <w:basedOn w:val="Bodytext4"/>
    <w:rsid w:val="00736D31"/>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Bodytext2Italic">
    <w:name w:val="Body text (2) + Italic"/>
    <w:basedOn w:val="Bodytext2"/>
    <w:rsid w:val="00736D31"/>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Bodytext3NotItalic">
    <w:name w:val="Body text (3) + Not Italic"/>
    <w:basedOn w:val="Bodytext3"/>
    <w:rsid w:val="00736D31"/>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paragraph" w:customStyle="1" w:styleId="Heading10">
    <w:name w:val="Heading #1"/>
    <w:basedOn w:val="a0"/>
    <w:link w:val="Heading1"/>
    <w:rsid w:val="00736D31"/>
    <w:pPr>
      <w:widowControl w:val="0"/>
      <w:shd w:val="clear" w:color="auto" w:fill="FFFFFF"/>
      <w:spacing w:after="0" w:line="274" w:lineRule="exact"/>
      <w:jc w:val="center"/>
      <w:outlineLvl w:val="0"/>
    </w:pPr>
    <w:rPr>
      <w:rFonts w:ascii="Times New Roman" w:eastAsia="Times New Roman" w:hAnsi="Times New Roman"/>
      <w:b/>
      <w:bCs/>
      <w:i/>
      <w:iCs/>
      <w:spacing w:val="-20"/>
      <w:sz w:val="26"/>
      <w:szCs w:val="26"/>
      <w:lang w:eastAsia="ru-RU"/>
    </w:rPr>
  </w:style>
  <w:style w:type="paragraph" w:customStyle="1" w:styleId="Standard">
    <w:name w:val="Standard"/>
    <w:rsid w:val="005C6AE2"/>
    <w:pPr>
      <w:suppressAutoHyphens/>
      <w:autoSpaceDN w:val="0"/>
      <w:spacing w:after="200" w:line="276" w:lineRule="auto"/>
      <w:textAlignment w:val="baseline"/>
    </w:pPr>
    <w:rPr>
      <w:rFonts w:eastAsia="SimSun" w:cs="Calibri"/>
      <w:kern w:val="3"/>
      <w:sz w:val="22"/>
      <w:szCs w:val="22"/>
      <w:lang w:eastAsia="en-US"/>
    </w:rPr>
  </w:style>
  <w:style w:type="numbering" w:customStyle="1" w:styleId="WWNum5">
    <w:name w:val="WWNum5"/>
    <w:basedOn w:val="a3"/>
    <w:rsid w:val="005C6AE2"/>
    <w:pPr>
      <w:numPr>
        <w:numId w:val="105"/>
      </w:numPr>
    </w:pPr>
  </w:style>
  <w:style w:type="numbering" w:customStyle="1" w:styleId="WWNum6">
    <w:name w:val="WWNum6"/>
    <w:basedOn w:val="a3"/>
    <w:rsid w:val="005C6AE2"/>
    <w:pPr>
      <w:numPr>
        <w:numId w:val="106"/>
      </w:numPr>
    </w:pPr>
  </w:style>
  <w:style w:type="paragraph" w:customStyle="1" w:styleId="3f2">
    <w:name w:val="Обычный3"/>
    <w:rsid w:val="001E2B97"/>
    <w:pPr>
      <w:widowControl w:val="0"/>
      <w:spacing w:line="260" w:lineRule="auto"/>
      <w:ind w:left="240" w:hanging="220"/>
      <w:jc w:val="both"/>
    </w:pPr>
    <w:rPr>
      <w:rFonts w:ascii="Times New Roman" w:eastAsia="Times New Roman" w:hAnsi="Times New Roman"/>
      <w:snapToGrid w:val="0"/>
      <w:sz w:val="18"/>
    </w:rPr>
  </w:style>
  <w:style w:type="paragraph" w:customStyle="1" w:styleId="3f3">
    <w:name w:val="Заголовок 3+"/>
    <w:basedOn w:val="a0"/>
    <w:uiPriority w:val="99"/>
    <w:rsid w:val="002B4FEB"/>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b/>
      <w:bCs/>
      <w:sz w:val="28"/>
      <w:szCs w:val="28"/>
      <w:lang w:eastAsia="ru-RU"/>
    </w:rPr>
  </w:style>
  <w:style w:type="paragraph" w:customStyle="1" w:styleId="c11">
    <w:name w:val="c11"/>
    <w:basedOn w:val="a0"/>
    <w:rsid w:val="002B4FE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8">
    <w:name w:val="c28"/>
    <w:basedOn w:val="a0"/>
    <w:rsid w:val="002B4FEB"/>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2509039">
      <w:bodyDiv w:val="1"/>
      <w:marLeft w:val="0"/>
      <w:marRight w:val="0"/>
      <w:marTop w:val="0"/>
      <w:marBottom w:val="0"/>
      <w:divBdr>
        <w:top w:val="none" w:sz="0" w:space="0" w:color="auto"/>
        <w:left w:val="none" w:sz="0" w:space="0" w:color="auto"/>
        <w:bottom w:val="none" w:sz="0" w:space="0" w:color="auto"/>
        <w:right w:val="none" w:sz="0" w:space="0" w:color="auto"/>
      </w:divBdr>
    </w:div>
    <w:div w:id="861817445">
      <w:bodyDiv w:val="1"/>
      <w:marLeft w:val="0"/>
      <w:marRight w:val="0"/>
      <w:marTop w:val="0"/>
      <w:marBottom w:val="0"/>
      <w:divBdr>
        <w:top w:val="none" w:sz="0" w:space="0" w:color="auto"/>
        <w:left w:val="none" w:sz="0" w:space="0" w:color="auto"/>
        <w:bottom w:val="none" w:sz="0" w:space="0" w:color="auto"/>
        <w:right w:val="none" w:sz="0" w:space="0" w:color="auto"/>
      </w:divBdr>
    </w:div>
    <w:div w:id="1814327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xn--80abucjiibhv9a.xn--p1ai/"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chool-collection.edu.ru/"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urok.1sept.ru/articles/210490"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indow.edu.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info.43edu.ru"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stulschool.ru/" TargetMode="External"/><Relationship Id="rId10" Type="http://schemas.openxmlformats.org/officeDocument/2006/relationships/image" Target="media/image2.jpeg"/><Relationship Id="rId19" Type="http://schemas.openxmlformats.org/officeDocument/2006/relationships/hyperlink" Target="http://www.edu.r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fcior.edu.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8F4FED-E494-4D1D-A4F4-2CF69F360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258</Pages>
  <Words>85138</Words>
  <Characters>485289</Characters>
  <Application>Microsoft Office Word</Application>
  <DocSecurity>0</DocSecurity>
  <Lines>4044</Lines>
  <Paragraphs>1138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569289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dc:creator>
  <cp:lastModifiedBy>User</cp:lastModifiedBy>
  <cp:revision>8</cp:revision>
  <cp:lastPrinted>2021-03-16T18:12:00Z</cp:lastPrinted>
  <dcterms:created xsi:type="dcterms:W3CDTF">2021-03-15T16:51:00Z</dcterms:created>
  <dcterms:modified xsi:type="dcterms:W3CDTF">2021-03-17T04:40:00Z</dcterms:modified>
</cp:coreProperties>
</file>